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4BD" w:rsidRDefault="00DC54BD"/>
    <w:p w:rsidR="005F398A" w:rsidRDefault="005F398A" w:rsidP="005F398A">
      <w:pPr>
        <w:rPr>
          <w:rFonts w:hAnsi="Calibri" w:cs="Times New Roman"/>
          <w:b/>
          <w:bCs/>
          <w:sz w:val="52"/>
          <w:szCs w:val="52"/>
        </w:rPr>
      </w:pPr>
    </w:p>
    <w:p w:rsidR="00DC54BD" w:rsidRPr="00556265" w:rsidRDefault="005F398A" w:rsidP="005F398A">
      <w:pPr>
        <w:rPr>
          <w:rFonts w:hAnsi="Calibri" w:cs="Times New Roman"/>
          <w:b/>
          <w:bCs/>
          <w:sz w:val="52"/>
          <w:szCs w:val="52"/>
        </w:rPr>
      </w:pPr>
      <w:r w:rsidRPr="00556265">
        <w:rPr>
          <w:rFonts w:hAnsi="Calibri" w:cs="Times New Roman" w:hint="eastAsia"/>
          <w:b/>
          <w:bCs/>
          <w:sz w:val="52"/>
          <w:szCs w:val="52"/>
        </w:rPr>
        <w:t>国家测绘地理信息局卫星测绘应用中心</w:t>
      </w:r>
    </w:p>
    <w:p w:rsidR="005F398A" w:rsidRPr="00556265" w:rsidRDefault="00CE40CC" w:rsidP="005F398A">
      <w:pPr>
        <w:jc w:val="center"/>
        <w:rPr>
          <w:b/>
          <w:sz w:val="44"/>
          <w:szCs w:val="44"/>
        </w:rPr>
      </w:pPr>
      <w:r w:rsidRPr="00CE40CC">
        <w:rPr>
          <w:rFonts w:hAnsi="Calibri" w:cs="Times New Roman" w:hint="eastAsia"/>
          <w:b/>
          <w:bCs/>
          <w:sz w:val="52"/>
          <w:szCs w:val="52"/>
        </w:rPr>
        <w:t>全球地理信息资源建设与维护更新项目</w:t>
      </w:r>
    </w:p>
    <w:p w:rsidR="00DC54BD" w:rsidRPr="00556265" w:rsidRDefault="00295E25">
      <w:pPr>
        <w:spacing w:before="624" w:line="360" w:lineRule="auto"/>
        <w:jc w:val="center"/>
        <w:rPr>
          <w:rFonts w:hAnsi="Calibri" w:cs="Times New Roman"/>
          <w:b/>
          <w:sz w:val="72"/>
          <w:szCs w:val="72"/>
        </w:rPr>
      </w:pPr>
      <w:r w:rsidRPr="00556265">
        <w:rPr>
          <w:rFonts w:hAnsi="Calibri" w:cs="Times New Roman" w:hint="eastAsia"/>
          <w:b/>
          <w:sz w:val="72"/>
          <w:szCs w:val="72"/>
        </w:rPr>
        <w:t>招 标 文 件</w:t>
      </w:r>
    </w:p>
    <w:p w:rsidR="00DC54BD" w:rsidRPr="00556265" w:rsidRDefault="00295E25">
      <w:pPr>
        <w:spacing w:before="624" w:line="360" w:lineRule="auto"/>
        <w:jc w:val="center"/>
        <w:rPr>
          <w:rFonts w:hAnsi="Calibri" w:cs="Times New Roman"/>
          <w:sz w:val="36"/>
          <w:szCs w:val="36"/>
        </w:rPr>
      </w:pPr>
      <w:r w:rsidRPr="00556265">
        <w:rPr>
          <w:rFonts w:hAnsi="Calibri" w:cs="Times New Roman" w:hint="eastAsia"/>
          <w:sz w:val="36"/>
          <w:szCs w:val="36"/>
        </w:rPr>
        <w:t>（招标编号：</w:t>
      </w:r>
      <w:r w:rsidR="00CE40CC" w:rsidRPr="00CE40CC">
        <w:rPr>
          <w:rFonts w:hAnsi="Calibri" w:cs="Times New Roman"/>
          <w:sz w:val="36"/>
          <w:szCs w:val="36"/>
        </w:rPr>
        <w:t>WKZB1811BJM301136</w:t>
      </w:r>
      <w:r w:rsidRPr="00556265">
        <w:rPr>
          <w:rFonts w:hAnsi="Calibri" w:cs="Times New Roman" w:hint="eastAsia"/>
          <w:sz w:val="36"/>
          <w:szCs w:val="36"/>
        </w:rPr>
        <w:t>）</w:t>
      </w:r>
    </w:p>
    <w:p w:rsidR="00DC54BD" w:rsidRPr="00556265" w:rsidRDefault="00DC54BD">
      <w:pPr>
        <w:spacing w:before="624" w:line="360" w:lineRule="auto"/>
        <w:ind w:left="720" w:firstLine="480"/>
        <w:rPr>
          <w:rFonts w:hAnsi="Calibri" w:cs="Times New Roman"/>
        </w:rPr>
      </w:pPr>
    </w:p>
    <w:p w:rsidR="00DC54BD" w:rsidRPr="00556265" w:rsidRDefault="00DC54BD">
      <w:pPr>
        <w:spacing w:before="624" w:line="360" w:lineRule="auto"/>
        <w:ind w:left="720" w:firstLine="480"/>
        <w:rPr>
          <w:rFonts w:hAnsi="Calibri" w:cs="Times New Roman"/>
        </w:rPr>
      </w:pPr>
    </w:p>
    <w:p w:rsidR="00DC54BD" w:rsidRPr="00556265" w:rsidRDefault="00DC54BD">
      <w:pPr>
        <w:spacing w:before="624" w:line="360" w:lineRule="auto"/>
        <w:ind w:left="720" w:firstLine="480"/>
        <w:rPr>
          <w:rFonts w:hAnsi="Calibri" w:cs="Times New Roman"/>
        </w:rPr>
      </w:pPr>
    </w:p>
    <w:p w:rsidR="00DC54BD" w:rsidRPr="00556265" w:rsidRDefault="00DC54BD">
      <w:pPr>
        <w:spacing w:before="624" w:line="360" w:lineRule="auto"/>
        <w:ind w:left="720" w:firstLine="480"/>
        <w:rPr>
          <w:rFonts w:hAnsi="Calibri" w:cs="Times New Roman"/>
        </w:rPr>
      </w:pPr>
    </w:p>
    <w:p w:rsidR="005F398A" w:rsidRPr="00556265" w:rsidRDefault="005F398A">
      <w:pPr>
        <w:jc w:val="center"/>
        <w:rPr>
          <w:rFonts w:hAnsi="Calibri" w:cs="Times New Roman"/>
          <w:sz w:val="36"/>
          <w:szCs w:val="36"/>
        </w:rPr>
      </w:pPr>
      <w:r w:rsidRPr="00556265">
        <w:rPr>
          <w:rFonts w:hAnsi="Calibri" w:cs="Times New Roman" w:hint="eastAsia"/>
          <w:sz w:val="36"/>
          <w:szCs w:val="36"/>
        </w:rPr>
        <w:t>国家测绘地理信息局卫星测绘应用中心</w:t>
      </w:r>
    </w:p>
    <w:p w:rsidR="00DC54BD" w:rsidRPr="00556265" w:rsidRDefault="00295E25">
      <w:pPr>
        <w:jc w:val="center"/>
        <w:rPr>
          <w:rFonts w:hAnsi="Calibri" w:cs="Times New Roman"/>
          <w:sz w:val="36"/>
          <w:szCs w:val="36"/>
        </w:rPr>
      </w:pPr>
      <w:r w:rsidRPr="00556265">
        <w:rPr>
          <w:rFonts w:hAnsi="Calibri" w:cs="Times New Roman" w:hint="eastAsia"/>
          <w:sz w:val="36"/>
          <w:szCs w:val="36"/>
        </w:rPr>
        <w:t>五</w:t>
      </w:r>
      <w:proofErr w:type="gramStart"/>
      <w:r w:rsidRPr="00556265">
        <w:rPr>
          <w:rFonts w:hAnsi="Calibri" w:cs="Times New Roman" w:hint="eastAsia"/>
          <w:sz w:val="36"/>
          <w:szCs w:val="36"/>
        </w:rPr>
        <w:t>矿国际</w:t>
      </w:r>
      <w:proofErr w:type="gramEnd"/>
      <w:r w:rsidRPr="00556265">
        <w:rPr>
          <w:rFonts w:hAnsi="Calibri" w:cs="Times New Roman" w:hint="eastAsia"/>
          <w:sz w:val="36"/>
          <w:szCs w:val="36"/>
        </w:rPr>
        <w:t>招标有限责任公司</w:t>
      </w:r>
    </w:p>
    <w:p w:rsidR="00DC54BD" w:rsidRPr="00556265" w:rsidRDefault="00295E25">
      <w:pPr>
        <w:jc w:val="center"/>
        <w:rPr>
          <w:rFonts w:hAnsi="Calibri" w:cs="Times New Roman"/>
          <w:sz w:val="36"/>
          <w:szCs w:val="36"/>
        </w:rPr>
      </w:pPr>
      <w:r w:rsidRPr="00556265">
        <w:rPr>
          <w:rFonts w:hAnsi="Calibri" w:cs="Times New Roman" w:hint="eastAsia"/>
          <w:sz w:val="36"/>
          <w:szCs w:val="36"/>
        </w:rPr>
        <w:t>201</w:t>
      </w:r>
      <w:r w:rsidR="00CC011F" w:rsidRPr="00556265">
        <w:rPr>
          <w:rFonts w:hAnsi="Calibri" w:cs="Times New Roman"/>
          <w:sz w:val="36"/>
          <w:szCs w:val="36"/>
        </w:rPr>
        <w:t>8</w:t>
      </w:r>
      <w:r w:rsidRPr="00556265">
        <w:rPr>
          <w:rFonts w:hAnsi="Calibri" w:cs="Times New Roman" w:hint="eastAsia"/>
          <w:sz w:val="36"/>
          <w:szCs w:val="36"/>
        </w:rPr>
        <w:t>年</w:t>
      </w:r>
      <w:r w:rsidR="00534B13">
        <w:rPr>
          <w:rFonts w:hAnsi="Calibri" w:cs="Times New Roman" w:hint="eastAsia"/>
          <w:sz w:val="36"/>
          <w:szCs w:val="36"/>
        </w:rPr>
        <w:t>10</w:t>
      </w:r>
      <w:r w:rsidRPr="00556265">
        <w:rPr>
          <w:rFonts w:hAnsi="Calibri" w:cs="Times New Roman" w:hint="eastAsia"/>
          <w:sz w:val="36"/>
          <w:szCs w:val="36"/>
        </w:rPr>
        <w:t>月</w:t>
      </w:r>
    </w:p>
    <w:p w:rsidR="00DC54BD" w:rsidRPr="00556265" w:rsidRDefault="00295E25">
      <w:pPr>
        <w:widowControl/>
        <w:adjustRightInd/>
        <w:snapToGrid/>
        <w:spacing w:line="240" w:lineRule="auto"/>
        <w:jc w:val="left"/>
        <w:rPr>
          <w:rFonts w:hAnsi="Calibri" w:cs="Times New Roman"/>
          <w:sz w:val="36"/>
          <w:szCs w:val="36"/>
        </w:rPr>
      </w:pPr>
      <w:r w:rsidRPr="00556265">
        <w:rPr>
          <w:rFonts w:hAnsi="Calibri" w:cs="Times New Roman"/>
          <w:sz w:val="36"/>
          <w:szCs w:val="36"/>
        </w:rPr>
        <w:br w:type="page"/>
      </w:r>
    </w:p>
    <w:p w:rsidR="00DC54BD" w:rsidRPr="00556265" w:rsidRDefault="00295E25">
      <w:pPr>
        <w:jc w:val="center"/>
      </w:pPr>
      <w:r w:rsidRPr="00556265">
        <w:rPr>
          <w:rFonts w:hint="eastAsia"/>
        </w:rPr>
        <w:lastRenderedPageBreak/>
        <w:t>目录</w:t>
      </w:r>
    </w:p>
    <w:p w:rsidR="00534B13" w:rsidRDefault="007A2FE4">
      <w:pPr>
        <w:pStyle w:val="12"/>
        <w:tabs>
          <w:tab w:val="right" w:leader="dot" w:pos="8919"/>
        </w:tabs>
        <w:rPr>
          <w:rFonts w:asciiTheme="minorHAnsi"/>
          <w:noProof/>
          <w:sz w:val="21"/>
          <w:szCs w:val="22"/>
        </w:rPr>
      </w:pPr>
      <w:r w:rsidRPr="00556265">
        <w:fldChar w:fldCharType="begin"/>
      </w:r>
      <w:r w:rsidR="00295E25" w:rsidRPr="00556265">
        <w:instrText xml:space="preserve"> </w:instrText>
      </w:r>
      <w:r w:rsidR="00295E25" w:rsidRPr="00556265">
        <w:rPr>
          <w:rFonts w:hint="eastAsia"/>
        </w:rPr>
        <w:instrText>TOC \o "1-3" \h \z \u</w:instrText>
      </w:r>
      <w:r w:rsidR="00295E25" w:rsidRPr="00556265">
        <w:instrText xml:space="preserve"> </w:instrText>
      </w:r>
      <w:r w:rsidRPr="00556265">
        <w:fldChar w:fldCharType="separate"/>
      </w:r>
      <w:hyperlink w:anchor="_Toc526857508" w:history="1">
        <w:r w:rsidR="00534B13" w:rsidRPr="00A7733C">
          <w:rPr>
            <w:rStyle w:val="af0"/>
            <w:rFonts w:hint="eastAsia"/>
            <w:noProof/>
          </w:rPr>
          <w:t>第一章</w:t>
        </w:r>
        <w:r w:rsidR="00534B13" w:rsidRPr="00A7733C">
          <w:rPr>
            <w:rStyle w:val="af0"/>
            <w:noProof/>
          </w:rPr>
          <w:t xml:space="preserve">  </w:t>
        </w:r>
        <w:r w:rsidR="00534B13" w:rsidRPr="00A7733C">
          <w:rPr>
            <w:rStyle w:val="af0"/>
            <w:rFonts w:hint="eastAsia"/>
            <w:noProof/>
          </w:rPr>
          <w:t>投标邀请</w:t>
        </w:r>
        <w:r w:rsidR="00534B13">
          <w:rPr>
            <w:noProof/>
            <w:webHidden/>
          </w:rPr>
          <w:tab/>
        </w:r>
        <w:r w:rsidR="00534B13">
          <w:rPr>
            <w:noProof/>
            <w:webHidden/>
          </w:rPr>
          <w:fldChar w:fldCharType="begin"/>
        </w:r>
        <w:r w:rsidR="00534B13">
          <w:rPr>
            <w:noProof/>
            <w:webHidden/>
          </w:rPr>
          <w:instrText xml:space="preserve"> PAGEREF _Toc526857508 \h </w:instrText>
        </w:r>
        <w:r w:rsidR="00534B13">
          <w:rPr>
            <w:noProof/>
            <w:webHidden/>
          </w:rPr>
        </w:r>
        <w:r w:rsidR="00534B13">
          <w:rPr>
            <w:noProof/>
            <w:webHidden/>
          </w:rPr>
          <w:fldChar w:fldCharType="separate"/>
        </w:r>
        <w:r w:rsidR="00534B13">
          <w:rPr>
            <w:noProof/>
            <w:webHidden/>
          </w:rPr>
          <w:t>4</w:t>
        </w:r>
        <w:r w:rsidR="00534B13">
          <w:rPr>
            <w:noProof/>
            <w:webHidden/>
          </w:rPr>
          <w:fldChar w:fldCharType="end"/>
        </w:r>
      </w:hyperlink>
    </w:p>
    <w:p w:rsidR="00534B13" w:rsidRDefault="002B6F24">
      <w:pPr>
        <w:pStyle w:val="12"/>
        <w:tabs>
          <w:tab w:val="right" w:leader="dot" w:pos="8919"/>
        </w:tabs>
        <w:rPr>
          <w:rFonts w:asciiTheme="minorHAnsi"/>
          <w:noProof/>
          <w:sz w:val="21"/>
          <w:szCs w:val="22"/>
        </w:rPr>
      </w:pPr>
      <w:hyperlink w:anchor="_Toc526857509" w:history="1">
        <w:r w:rsidR="00534B13" w:rsidRPr="00A7733C">
          <w:rPr>
            <w:rStyle w:val="af0"/>
            <w:rFonts w:hint="eastAsia"/>
            <w:noProof/>
          </w:rPr>
          <w:t>第二章</w:t>
        </w:r>
        <w:r w:rsidR="00534B13" w:rsidRPr="00A7733C">
          <w:rPr>
            <w:rStyle w:val="af0"/>
            <w:noProof/>
          </w:rPr>
          <w:t xml:space="preserve">  </w:t>
        </w:r>
        <w:r w:rsidR="00534B13" w:rsidRPr="00A7733C">
          <w:rPr>
            <w:rStyle w:val="af0"/>
            <w:rFonts w:hint="eastAsia"/>
            <w:noProof/>
          </w:rPr>
          <w:t>投标人须知前附表及投标人须知</w:t>
        </w:r>
        <w:r w:rsidR="00534B13">
          <w:rPr>
            <w:noProof/>
            <w:webHidden/>
          </w:rPr>
          <w:tab/>
        </w:r>
        <w:r w:rsidR="00534B13">
          <w:rPr>
            <w:noProof/>
            <w:webHidden/>
          </w:rPr>
          <w:fldChar w:fldCharType="begin"/>
        </w:r>
        <w:r w:rsidR="00534B13">
          <w:rPr>
            <w:noProof/>
            <w:webHidden/>
          </w:rPr>
          <w:instrText xml:space="preserve"> PAGEREF _Toc526857509 \h </w:instrText>
        </w:r>
        <w:r w:rsidR="00534B13">
          <w:rPr>
            <w:noProof/>
            <w:webHidden/>
          </w:rPr>
        </w:r>
        <w:r w:rsidR="00534B13">
          <w:rPr>
            <w:noProof/>
            <w:webHidden/>
          </w:rPr>
          <w:fldChar w:fldCharType="separate"/>
        </w:r>
        <w:r w:rsidR="00534B13">
          <w:rPr>
            <w:noProof/>
            <w:webHidden/>
          </w:rPr>
          <w:t>7</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10" w:history="1">
        <w:r w:rsidR="00534B13" w:rsidRPr="00A7733C">
          <w:rPr>
            <w:rStyle w:val="af0"/>
            <w:rFonts w:hint="eastAsia"/>
            <w:noProof/>
          </w:rPr>
          <w:t>投标人须知前附表</w:t>
        </w:r>
        <w:r w:rsidR="00534B13">
          <w:rPr>
            <w:noProof/>
            <w:webHidden/>
          </w:rPr>
          <w:tab/>
        </w:r>
        <w:r w:rsidR="00534B13">
          <w:rPr>
            <w:noProof/>
            <w:webHidden/>
          </w:rPr>
          <w:fldChar w:fldCharType="begin"/>
        </w:r>
        <w:r w:rsidR="00534B13">
          <w:rPr>
            <w:noProof/>
            <w:webHidden/>
          </w:rPr>
          <w:instrText xml:space="preserve"> PAGEREF _Toc526857510 \h </w:instrText>
        </w:r>
        <w:r w:rsidR="00534B13">
          <w:rPr>
            <w:noProof/>
            <w:webHidden/>
          </w:rPr>
        </w:r>
        <w:r w:rsidR="00534B13">
          <w:rPr>
            <w:noProof/>
            <w:webHidden/>
          </w:rPr>
          <w:fldChar w:fldCharType="separate"/>
        </w:r>
        <w:r w:rsidR="00534B13">
          <w:rPr>
            <w:noProof/>
            <w:webHidden/>
          </w:rPr>
          <w:t>7</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11" w:history="1">
        <w:r w:rsidR="00534B13" w:rsidRPr="00A7733C">
          <w:rPr>
            <w:rStyle w:val="af0"/>
            <w:rFonts w:hint="eastAsia"/>
            <w:noProof/>
          </w:rPr>
          <w:t>投标人须知</w:t>
        </w:r>
        <w:r w:rsidR="00534B13">
          <w:rPr>
            <w:noProof/>
            <w:webHidden/>
          </w:rPr>
          <w:tab/>
        </w:r>
        <w:r w:rsidR="00534B13">
          <w:rPr>
            <w:noProof/>
            <w:webHidden/>
          </w:rPr>
          <w:fldChar w:fldCharType="begin"/>
        </w:r>
        <w:r w:rsidR="00534B13">
          <w:rPr>
            <w:noProof/>
            <w:webHidden/>
          </w:rPr>
          <w:instrText xml:space="preserve"> PAGEREF _Toc526857511 \h </w:instrText>
        </w:r>
        <w:r w:rsidR="00534B13">
          <w:rPr>
            <w:noProof/>
            <w:webHidden/>
          </w:rPr>
        </w:r>
        <w:r w:rsidR="00534B13">
          <w:rPr>
            <w:noProof/>
            <w:webHidden/>
          </w:rPr>
          <w:fldChar w:fldCharType="separate"/>
        </w:r>
        <w:r w:rsidR="00534B13">
          <w:rPr>
            <w:noProof/>
            <w:webHidden/>
          </w:rPr>
          <w:t>11</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12" w:history="1">
        <w:r w:rsidR="00534B13" w:rsidRPr="00A7733C">
          <w:rPr>
            <w:rStyle w:val="af0"/>
            <w:rFonts w:hint="eastAsia"/>
            <w:noProof/>
          </w:rPr>
          <w:t>一、说</w:t>
        </w:r>
        <w:r w:rsidR="00534B13" w:rsidRPr="00A7733C">
          <w:rPr>
            <w:rStyle w:val="af0"/>
            <w:noProof/>
          </w:rPr>
          <w:t xml:space="preserve"> </w:t>
        </w:r>
        <w:r w:rsidR="00534B13" w:rsidRPr="00A7733C">
          <w:rPr>
            <w:rStyle w:val="af0"/>
            <w:rFonts w:hint="eastAsia"/>
            <w:noProof/>
          </w:rPr>
          <w:t>明</w:t>
        </w:r>
        <w:r w:rsidR="00534B13">
          <w:rPr>
            <w:noProof/>
            <w:webHidden/>
          </w:rPr>
          <w:tab/>
        </w:r>
        <w:r w:rsidR="00534B13">
          <w:rPr>
            <w:noProof/>
            <w:webHidden/>
          </w:rPr>
          <w:fldChar w:fldCharType="begin"/>
        </w:r>
        <w:r w:rsidR="00534B13">
          <w:rPr>
            <w:noProof/>
            <w:webHidden/>
          </w:rPr>
          <w:instrText xml:space="preserve"> PAGEREF _Toc526857512 \h </w:instrText>
        </w:r>
        <w:r w:rsidR="00534B13">
          <w:rPr>
            <w:noProof/>
            <w:webHidden/>
          </w:rPr>
        </w:r>
        <w:r w:rsidR="00534B13">
          <w:rPr>
            <w:noProof/>
            <w:webHidden/>
          </w:rPr>
          <w:fldChar w:fldCharType="separate"/>
        </w:r>
        <w:r w:rsidR="00534B13">
          <w:rPr>
            <w:noProof/>
            <w:webHidden/>
          </w:rPr>
          <w:t>11</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13" w:history="1">
        <w:r w:rsidR="00534B13" w:rsidRPr="00A7733C">
          <w:rPr>
            <w:rStyle w:val="af0"/>
            <w:rFonts w:hAnsi="宋体" w:hint="eastAsia"/>
            <w:noProof/>
          </w:rPr>
          <w:t>二、招标文件</w:t>
        </w:r>
        <w:r w:rsidR="00534B13">
          <w:rPr>
            <w:noProof/>
            <w:webHidden/>
          </w:rPr>
          <w:tab/>
        </w:r>
        <w:r w:rsidR="00534B13">
          <w:rPr>
            <w:noProof/>
            <w:webHidden/>
          </w:rPr>
          <w:fldChar w:fldCharType="begin"/>
        </w:r>
        <w:r w:rsidR="00534B13">
          <w:rPr>
            <w:noProof/>
            <w:webHidden/>
          </w:rPr>
          <w:instrText xml:space="preserve"> PAGEREF _Toc526857513 \h </w:instrText>
        </w:r>
        <w:r w:rsidR="00534B13">
          <w:rPr>
            <w:noProof/>
            <w:webHidden/>
          </w:rPr>
        </w:r>
        <w:r w:rsidR="00534B13">
          <w:rPr>
            <w:noProof/>
            <w:webHidden/>
          </w:rPr>
          <w:fldChar w:fldCharType="separate"/>
        </w:r>
        <w:r w:rsidR="00534B13">
          <w:rPr>
            <w:noProof/>
            <w:webHidden/>
          </w:rPr>
          <w:t>11</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14" w:history="1">
        <w:r w:rsidR="00534B13" w:rsidRPr="00A7733C">
          <w:rPr>
            <w:rStyle w:val="af0"/>
            <w:rFonts w:hint="eastAsia"/>
            <w:noProof/>
          </w:rPr>
          <w:t>三、投标文件的编制</w:t>
        </w:r>
        <w:r w:rsidR="00534B13">
          <w:rPr>
            <w:noProof/>
            <w:webHidden/>
          </w:rPr>
          <w:tab/>
        </w:r>
        <w:r w:rsidR="00534B13">
          <w:rPr>
            <w:noProof/>
            <w:webHidden/>
          </w:rPr>
          <w:fldChar w:fldCharType="begin"/>
        </w:r>
        <w:r w:rsidR="00534B13">
          <w:rPr>
            <w:noProof/>
            <w:webHidden/>
          </w:rPr>
          <w:instrText xml:space="preserve"> PAGEREF _Toc526857514 \h </w:instrText>
        </w:r>
        <w:r w:rsidR="00534B13">
          <w:rPr>
            <w:noProof/>
            <w:webHidden/>
          </w:rPr>
        </w:r>
        <w:r w:rsidR="00534B13">
          <w:rPr>
            <w:noProof/>
            <w:webHidden/>
          </w:rPr>
          <w:fldChar w:fldCharType="separate"/>
        </w:r>
        <w:r w:rsidR="00534B13">
          <w:rPr>
            <w:noProof/>
            <w:webHidden/>
          </w:rPr>
          <w:t>12</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15" w:history="1">
        <w:r w:rsidR="00534B13" w:rsidRPr="00A7733C">
          <w:rPr>
            <w:rStyle w:val="af0"/>
            <w:rFonts w:hint="eastAsia"/>
            <w:noProof/>
          </w:rPr>
          <w:t>四、投标文件的递交</w:t>
        </w:r>
        <w:r w:rsidR="00534B13">
          <w:rPr>
            <w:noProof/>
            <w:webHidden/>
          </w:rPr>
          <w:tab/>
        </w:r>
        <w:r w:rsidR="00534B13">
          <w:rPr>
            <w:noProof/>
            <w:webHidden/>
          </w:rPr>
          <w:fldChar w:fldCharType="begin"/>
        </w:r>
        <w:r w:rsidR="00534B13">
          <w:rPr>
            <w:noProof/>
            <w:webHidden/>
          </w:rPr>
          <w:instrText xml:space="preserve"> PAGEREF _Toc526857515 \h </w:instrText>
        </w:r>
        <w:r w:rsidR="00534B13">
          <w:rPr>
            <w:noProof/>
            <w:webHidden/>
          </w:rPr>
        </w:r>
        <w:r w:rsidR="00534B13">
          <w:rPr>
            <w:noProof/>
            <w:webHidden/>
          </w:rPr>
          <w:fldChar w:fldCharType="separate"/>
        </w:r>
        <w:r w:rsidR="00534B13">
          <w:rPr>
            <w:noProof/>
            <w:webHidden/>
          </w:rPr>
          <w:t>15</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16" w:history="1">
        <w:r w:rsidR="00534B13" w:rsidRPr="00A7733C">
          <w:rPr>
            <w:rStyle w:val="af0"/>
            <w:rFonts w:hint="eastAsia"/>
            <w:noProof/>
          </w:rPr>
          <w:t>五、开标与评标</w:t>
        </w:r>
        <w:r w:rsidR="00534B13">
          <w:rPr>
            <w:noProof/>
            <w:webHidden/>
          </w:rPr>
          <w:tab/>
        </w:r>
        <w:r w:rsidR="00534B13">
          <w:rPr>
            <w:noProof/>
            <w:webHidden/>
          </w:rPr>
          <w:fldChar w:fldCharType="begin"/>
        </w:r>
        <w:r w:rsidR="00534B13">
          <w:rPr>
            <w:noProof/>
            <w:webHidden/>
          </w:rPr>
          <w:instrText xml:space="preserve"> PAGEREF _Toc526857516 \h </w:instrText>
        </w:r>
        <w:r w:rsidR="00534B13">
          <w:rPr>
            <w:noProof/>
            <w:webHidden/>
          </w:rPr>
        </w:r>
        <w:r w:rsidR="00534B13">
          <w:rPr>
            <w:noProof/>
            <w:webHidden/>
          </w:rPr>
          <w:fldChar w:fldCharType="separate"/>
        </w:r>
        <w:r w:rsidR="00534B13">
          <w:rPr>
            <w:noProof/>
            <w:webHidden/>
          </w:rPr>
          <w:t>16</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17" w:history="1">
        <w:r w:rsidR="00534B13" w:rsidRPr="00A7733C">
          <w:rPr>
            <w:rStyle w:val="af0"/>
            <w:rFonts w:hint="eastAsia"/>
            <w:noProof/>
          </w:rPr>
          <w:t>六、授予合同</w:t>
        </w:r>
        <w:r w:rsidR="00534B13">
          <w:rPr>
            <w:noProof/>
            <w:webHidden/>
          </w:rPr>
          <w:tab/>
        </w:r>
        <w:r w:rsidR="00534B13">
          <w:rPr>
            <w:noProof/>
            <w:webHidden/>
          </w:rPr>
          <w:fldChar w:fldCharType="begin"/>
        </w:r>
        <w:r w:rsidR="00534B13">
          <w:rPr>
            <w:noProof/>
            <w:webHidden/>
          </w:rPr>
          <w:instrText xml:space="preserve"> PAGEREF _Toc526857517 \h </w:instrText>
        </w:r>
        <w:r w:rsidR="00534B13">
          <w:rPr>
            <w:noProof/>
            <w:webHidden/>
          </w:rPr>
        </w:r>
        <w:r w:rsidR="00534B13">
          <w:rPr>
            <w:noProof/>
            <w:webHidden/>
          </w:rPr>
          <w:fldChar w:fldCharType="separate"/>
        </w:r>
        <w:r w:rsidR="00534B13">
          <w:rPr>
            <w:noProof/>
            <w:webHidden/>
          </w:rPr>
          <w:t>19</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18" w:history="1">
        <w:r w:rsidR="00534B13" w:rsidRPr="00A7733C">
          <w:rPr>
            <w:rStyle w:val="af0"/>
            <w:rFonts w:hAnsi="宋体" w:hint="eastAsia"/>
            <w:noProof/>
          </w:rPr>
          <w:t>七、其他</w:t>
        </w:r>
        <w:r w:rsidR="00534B13">
          <w:rPr>
            <w:noProof/>
            <w:webHidden/>
          </w:rPr>
          <w:tab/>
        </w:r>
        <w:r w:rsidR="00534B13">
          <w:rPr>
            <w:noProof/>
            <w:webHidden/>
          </w:rPr>
          <w:fldChar w:fldCharType="begin"/>
        </w:r>
        <w:r w:rsidR="00534B13">
          <w:rPr>
            <w:noProof/>
            <w:webHidden/>
          </w:rPr>
          <w:instrText xml:space="preserve"> PAGEREF _Toc526857518 \h </w:instrText>
        </w:r>
        <w:r w:rsidR="00534B13">
          <w:rPr>
            <w:noProof/>
            <w:webHidden/>
          </w:rPr>
        </w:r>
        <w:r w:rsidR="00534B13">
          <w:rPr>
            <w:noProof/>
            <w:webHidden/>
          </w:rPr>
          <w:fldChar w:fldCharType="separate"/>
        </w:r>
        <w:r w:rsidR="00534B13">
          <w:rPr>
            <w:noProof/>
            <w:webHidden/>
          </w:rPr>
          <w:t>19</w:t>
        </w:r>
        <w:r w:rsidR="00534B13">
          <w:rPr>
            <w:noProof/>
            <w:webHidden/>
          </w:rPr>
          <w:fldChar w:fldCharType="end"/>
        </w:r>
      </w:hyperlink>
    </w:p>
    <w:p w:rsidR="00534B13" w:rsidRDefault="002B6F24">
      <w:pPr>
        <w:pStyle w:val="12"/>
        <w:tabs>
          <w:tab w:val="right" w:leader="dot" w:pos="8919"/>
        </w:tabs>
        <w:rPr>
          <w:rFonts w:asciiTheme="minorHAnsi"/>
          <w:noProof/>
          <w:sz w:val="21"/>
          <w:szCs w:val="22"/>
        </w:rPr>
      </w:pPr>
      <w:hyperlink w:anchor="_Toc526857519" w:history="1">
        <w:r w:rsidR="00534B13" w:rsidRPr="00A7733C">
          <w:rPr>
            <w:rStyle w:val="af0"/>
            <w:rFonts w:hint="eastAsia"/>
            <w:noProof/>
          </w:rPr>
          <w:t>第三章</w:t>
        </w:r>
        <w:r w:rsidR="00534B13" w:rsidRPr="00A7733C">
          <w:rPr>
            <w:rStyle w:val="af0"/>
            <w:noProof/>
          </w:rPr>
          <w:t xml:space="preserve">  </w:t>
        </w:r>
        <w:r w:rsidR="00534B13" w:rsidRPr="00A7733C">
          <w:rPr>
            <w:rStyle w:val="af0"/>
            <w:rFonts w:hint="eastAsia"/>
            <w:noProof/>
          </w:rPr>
          <w:t>评分标准</w:t>
        </w:r>
        <w:r w:rsidR="00534B13">
          <w:rPr>
            <w:noProof/>
            <w:webHidden/>
          </w:rPr>
          <w:tab/>
        </w:r>
        <w:r w:rsidR="00534B13">
          <w:rPr>
            <w:noProof/>
            <w:webHidden/>
          </w:rPr>
          <w:fldChar w:fldCharType="begin"/>
        </w:r>
        <w:r w:rsidR="00534B13">
          <w:rPr>
            <w:noProof/>
            <w:webHidden/>
          </w:rPr>
          <w:instrText xml:space="preserve"> PAGEREF _Toc526857519 \h </w:instrText>
        </w:r>
        <w:r w:rsidR="00534B13">
          <w:rPr>
            <w:noProof/>
            <w:webHidden/>
          </w:rPr>
        </w:r>
        <w:r w:rsidR="00534B13">
          <w:rPr>
            <w:noProof/>
            <w:webHidden/>
          </w:rPr>
          <w:fldChar w:fldCharType="separate"/>
        </w:r>
        <w:r w:rsidR="00534B13">
          <w:rPr>
            <w:noProof/>
            <w:webHidden/>
          </w:rPr>
          <w:t>22</w:t>
        </w:r>
        <w:r w:rsidR="00534B13">
          <w:rPr>
            <w:noProof/>
            <w:webHidden/>
          </w:rPr>
          <w:fldChar w:fldCharType="end"/>
        </w:r>
      </w:hyperlink>
    </w:p>
    <w:p w:rsidR="00534B13" w:rsidRDefault="002B6F24">
      <w:pPr>
        <w:pStyle w:val="12"/>
        <w:tabs>
          <w:tab w:val="right" w:leader="dot" w:pos="8919"/>
        </w:tabs>
        <w:rPr>
          <w:rFonts w:asciiTheme="minorHAnsi"/>
          <w:noProof/>
          <w:sz w:val="21"/>
          <w:szCs w:val="22"/>
        </w:rPr>
      </w:pPr>
      <w:hyperlink w:anchor="_Toc526857520" w:history="1">
        <w:r w:rsidR="00534B13" w:rsidRPr="00A7733C">
          <w:rPr>
            <w:rStyle w:val="af0"/>
            <w:rFonts w:hint="eastAsia"/>
            <w:noProof/>
          </w:rPr>
          <w:t>第四章</w:t>
        </w:r>
        <w:r w:rsidR="00534B13" w:rsidRPr="00A7733C">
          <w:rPr>
            <w:rStyle w:val="af0"/>
            <w:noProof/>
          </w:rPr>
          <w:t xml:space="preserve">  </w:t>
        </w:r>
        <w:r w:rsidR="00534B13" w:rsidRPr="00A7733C">
          <w:rPr>
            <w:rStyle w:val="af0"/>
            <w:rFonts w:hint="eastAsia"/>
            <w:noProof/>
          </w:rPr>
          <w:t>合同条款</w:t>
        </w:r>
        <w:r w:rsidR="00534B13">
          <w:rPr>
            <w:noProof/>
            <w:webHidden/>
          </w:rPr>
          <w:tab/>
        </w:r>
        <w:r w:rsidR="00534B13">
          <w:rPr>
            <w:noProof/>
            <w:webHidden/>
          </w:rPr>
          <w:fldChar w:fldCharType="begin"/>
        </w:r>
        <w:r w:rsidR="00534B13">
          <w:rPr>
            <w:noProof/>
            <w:webHidden/>
          </w:rPr>
          <w:instrText xml:space="preserve"> PAGEREF _Toc526857520 \h </w:instrText>
        </w:r>
        <w:r w:rsidR="00534B13">
          <w:rPr>
            <w:noProof/>
            <w:webHidden/>
          </w:rPr>
        </w:r>
        <w:r w:rsidR="00534B13">
          <w:rPr>
            <w:noProof/>
            <w:webHidden/>
          </w:rPr>
          <w:fldChar w:fldCharType="separate"/>
        </w:r>
        <w:r w:rsidR="00534B13">
          <w:rPr>
            <w:noProof/>
            <w:webHidden/>
          </w:rPr>
          <w:t>28</w:t>
        </w:r>
        <w:r w:rsidR="00534B13">
          <w:rPr>
            <w:noProof/>
            <w:webHidden/>
          </w:rPr>
          <w:fldChar w:fldCharType="end"/>
        </w:r>
      </w:hyperlink>
    </w:p>
    <w:p w:rsidR="00534B13" w:rsidRDefault="002B6F24" w:rsidP="00534B13">
      <w:pPr>
        <w:pStyle w:val="30"/>
        <w:tabs>
          <w:tab w:val="right" w:leader="dot" w:pos="8919"/>
        </w:tabs>
        <w:ind w:left="960"/>
        <w:rPr>
          <w:rFonts w:asciiTheme="minorHAnsi"/>
          <w:noProof/>
          <w:sz w:val="21"/>
          <w:szCs w:val="22"/>
        </w:rPr>
      </w:pPr>
      <w:hyperlink w:anchor="_Toc526857521" w:history="1">
        <w:r w:rsidR="00534B13" w:rsidRPr="00A7733C">
          <w:rPr>
            <w:rStyle w:val="af0"/>
            <w:rFonts w:hint="eastAsia"/>
            <w:noProof/>
          </w:rPr>
          <w:t>第一条</w:t>
        </w:r>
        <w:r w:rsidR="00534B13" w:rsidRPr="00A7733C">
          <w:rPr>
            <w:rStyle w:val="af0"/>
            <w:noProof/>
          </w:rPr>
          <w:t xml:space="preserve"> </w:t>
        </w:r>
        <w:r w:rsidR="00534B13" w:rsidRPr="00A7733C">
          <w:rPr>
            <w:rStyle w:val="af0"/>
            <w:rFonts w:hint="eastAsia"/>
            <w:noProof/>
          </w:rPr>
          <w:t>乙方应提供的卫星影像资料</w:t>
        </w:r>
        <w:r w:rsidR="00534B13">
          <w:rPr>
            <w:noProof/>
            <w:webHidden/>
          </w:rPr>
          <w:tab/>
        </w:r>
        <w:r w:rsidR="00534B13">
          <w:rPr>
            <w:noProof/>
            <w:webHidden/>
          </w:rPr>
          <w:fldChar w:fldCharType="begin"/>
        </w:r>
        <w:r w:rsidR="00534B13">
          <w:rPr>
            <w:noProof/>
            <w:webHidden/>
          </w:rPr>
          <w:instrText xml:space="preserve"> PAGEREF _Toc526857521 \h </w:instrText>
        </w:r>
        <w:r w:rsidR="00534B13">
          <w:rPr>
            <w:noProof/>
            <w:webHidden/>
          </w:rPr>
        </w:r>
        <w:r w:rsidR="00534B13">
          <w:rPr>
            <w:noProof/>
            <w:webHidden/>
          </w:rPr>
          <w:fldChar w:fldCharType="separate"/>
        </w:r>
        <w:r w:rsidR="00534B13">
          <w:rPr>
            <w:noProof/>
            <w:webHidden/>
          </w:rPr>
          <w:t>28</w:t>
        </w:r>
        <w:r w:rsidR="00534B13">
          <w:rPr>
            <w:noProof/>
            <w:webHidden/>
          </w:rPr>
          <w:fldChar w:fldCharType="end"/>
        </w:r>
      </w:hyperlink>
    </w:p>
    <w:p w:rsidR="00534B13" w:rsidRDefault="002B6F24" w:rsidP="00534B13">
      <w:pPr>
        <w:pStyle w:val="30"/>
        <w:tabs>
          <w:tab w:val="right" w:leader="dot" w:pos="8919"/>
        </w:tabs>
        <w:ind w:left="960"/>
        <w:rPr>
          <w:rFonts w:asciiTheme="minorHAnsi"/>
          <w:noProof/>
          <w:sz w:val="21"/>
          <w:szCs w:val="22"/>
        </w:rPr>
      </w:pPr>
      <w:hyperlink w:anchor="_Toc526857522" w:history="1">
        <w:r w:rsidR="00534B13" w:rsidRPr="00A7733C">
          <w:rPr>
            <w:rStyle w:val="af0"/>
            <w:rFonts w:hint="eastAsia"/>
            <w:noProof/>
          </w:rPr>
          <w:t>第二条</w:t>
        </w:r>
        <w:r w:rsidR="00534B13" w:rsidRPr="00A7733C">
          <w:rPr>
            <w:rStyle w:val="af0"/>
            <w:noProof/>
          </w:rPr>
          <w:t xml:space="preserve"> </w:t>
        </w:r>
        <w:r w:rsidR="00534B13" w:rsidRPr="00A7733C">
          <w:rPr>
            <w:rStyle w:val="af0"/>
            <w:rFonts w:hint="eastAsia"/>
            <w:noProof/>
          </w:rPr>
          <w:t>合同金额</w:t>
        </w:r>
        <w:r w:rsidR="00534B13">
          <w:rPr>
            <w:noProof/>
            <w:webHidden/>
          </w:rPr>
          <w:tab/>
        </w:r>
        <w:r w:rsidR="00534B13">
          <w:rPr>
            <w:noProof/>
            <w:webHidden/>
          </w:rPr>
          <w:fldChar w:fldCharType="begin"/>
        </w:r>
        <w:r w:rsidR="00534B13">
          <w:rPr>
            <w:noProof/>
            <w:webHidden/>
          </w:rPr>
          <w:instrText xml:space="preserve"> PAGEREF _Toc526857522 \h </w:instrText>
        </w:r>
        <w:r w:rsidR="00534B13">
          <w:rPr>
            <w:noProof/>
            <w:webHidden/>
          </w:rPr>
        </w:r>
        <w:r w:rsidR="00534B13">
          <w:rPr>
            <w:noProof/>
            <w:webHidden/>
          </w:rPr>
          <w:fldChar w:fldCharType="separate"/>
        </w:r>
        <w:r w:rsidR="00534B13">
          <w:rPr>
            <w:noProof/>
            <w:webHidden/>
          </w:rPr>
          <w:t>29</w:t>
        </w:r>
        <w:r w:rsidR="00534B13">
          <w:rPr>
            <w:noProof/>
            <w:webHidden/>
          </w:rPr>
          <w:fldChar w:fldCharType="end"/>
        </w:r>
      </w:hyperlink>
    </w:p>
    <w:p w:rsidR="00534B13" w:rsidRDefault="002B6F24" w:rsidP="00534B13">
      <w:pPr>
        <w:pStyle w:val="30"/>
        <w:tabs>
          <w:tab w:val="right" w:leader="dot" w:pos="8919"/>
        </w:tabs>
        <w:ind w:left="960"/>
        <w:rPr>
          <w:rFonts w:asciiTheme="minorHAnsi"/>
          <w:noProof/>
          <w:sz w:val="21"/>
          <w:szCs w:val="22"/>
        </w:rPr>
      </w:pPr>
      <w:hyperlink w:anchor="_Toc526857523" w:history="1">
        <w:r w:rsidR="00534B13" w:rsidRPr="00A7733C">
          <w:rPr>
            <w:rStyle w:val="af0"/>
            <w:rFonts w:hint="eastAsia"/>
            <w:noProof/>
          </w:rPr>
          <w:t>第三条</w:t>
        </w:r>
        <w:r w:rsidR="00534B13" w:rsidRPr="00A7733C">
          <w:rPr>
            <w:rStyle w:val="af0"/>
            <w:noProof/>
          </w:rPr>
          <w:t xml:space="preserve">    </w:t>
        </w:r>
        <w:r w:rsidR="00534B13" w:rsidRPr="00A7733C">
          <w:rPr>
            <w:rStyle w:val="af0"/>
            <w:rFonts w:hint="eastAsia"/>
            <w:noProof/>
          </w:rPr>
          <w:t>乙方应提供的成果资料内容</w:t>
        </w:r>
        <w:r w:rsidR="00534B13">
          <w:rPr>
            <w:noProof/>
            <w:webHidden/>
          </w:rPr>
          <w:tab/>
        </w:r>
        <w:r w:rsidR="00534B13">
          <w:rPr>
            <w:noProof/>
            <w:webHidden/>
          </w:rPr>
          <w:fldChar w:fldCharType="begin"/>
        </w:r>
        <w:r w:rsidR="00534B13">
          <w:rPr>
            <w:noProof/>
            <w:webHidden/>
          </w:rPr>
          <w:instrText xml:space="preserve"> PAGEREF _Toc526857523 \h </w:instrText>
        </w:r>
        <w:r w:rsidR="00534B13">
          <w:rPr>
            <w:noProof/>
            <w:webHidden/>
          </w:rPr>
        </w:r>
        <w:r w:rsidR="00534B13">
          <w:rPr>
            <w:noProof/>
            <w:webHidden/>
          </w:rPr>
          <w:fldChar w:fldCharType="separate"/>
        </w:r>
        <w:r w:rsidR="00534B13">
          <w:rPr>
            <w:noProof/>
            <w:webHidden/>
          </w:rPr>
          <w:t>29</w:t>
        </w:r>
        <w:r w:rsidR="00534B13">
          <w:rPr>
            <w:noProof/>
            <w:webHidden/>
          </w:rPr>
          <w:fldChar w:fldCharType="end"/>
        </w:r>
      </w:hyperlink>
    </w:p>
    <w:p w:rsidR="00534B13" w:rsidRDefault="002B6F24" w:rsidP="00534B13">
      <w:pPr>
        <w:pStyle w:val="30"/>
        <w:tabs>
          <w:tab w:val="left" w:pos="1770"/>
          <w:tab w:val="right" w:leader="dot" w:pos="8919"/>
        </w:tabs>
        <w:ind w:left="960"/>
        <w:rPr>
          <w:rFonts w:asciiTheme="minorHAnsi"/>
          <w:noProof/>
          <w:sz w:val="21"/>
          <w:szCs w:val="22"/>
        </w:rPr>
      </w:pPr>
      <w:hyperlink w:anchor="_Toc526857524" w:history="1">
        <w:r w:rsidR="00534B13" w:rsidRPr="00A7733C">
          <w:rPr>
            <w:rStyle w:val="af0"/>
            <w:rFonts w:hint="eastAsia"/>
            <w:noProof/>
          </w:rPr>
          <w:t>第四条</w:t>
        </w:r>
        <w:r w:rsidR="00534B13">
          <w:rPr>
            <w:rFonts w:asciiTheme="minorHAnsi"/>
            <w:noProof/>
            <w:sz w:val="21"/>
            <w:szCs w:val="22"/>
          </w:rPr>
          <w:tab/>
        </w:r>
        <w:r w:rsidR="00534B13" w:rsidRPr="00A7733C">
          <w:rPr>
            <w:rStyle w:val="af0"/>
            <w:rFonts w:hint="eastAsia"/>
            <w:noProof/>
          </w:rPr>
          <w:t>资料的验收与移交</w:t>
        </w:r>
        <w:r w:rsidR="00534B13">
          <w:rPr>
            <w:noProof/>
            <w:webHidden/>
          </w:rPr>
          <w:tab/>
        </w:r>
        <w:r w:rsidR="00534B13">
          <w:rPr>
            <w:noProof/>
            <w:webHidden/>
          </w:rPr>
          <w:fldChar w:fldCharType="begin"/>
        </w:r>
        <w:r w:rsidR="00534B13">
          <w:rPr>
            <w:noProof/>
            <w:webHidden/>
          </w:rPr>
          <w:instrText xml:space="preserve"> PAGEREF _Toc526857524 \h </w:instrText>
        </w:r>
        <w:r w:rsidR="00534B13">
          <w:rPr>
            <w:noProof/>
            <w:webHidden/>
          </w:rPr>
        </w:r>
        <w:r w:rsidR="00534B13">
          <w:rPr>
            <w:noProof/>
            <w:webHidden/>
          </w:rPr>
          <w:fldChar w:fldCharType="separate"/>
        </w:r>
        <w:r w:rsidR="00534B13">
          <w:rPr>
            <w:noProof/>
            <w:webHidden/>
          </w:rPr>
          <w:t>29</w:t>
        </w:r>
        <w:r w:rsidR="00534B13">
          <w:rPr>
            <w:noProof/>
            <w:webHidden/>
          </w:rPr>
          <w:fldChar w:fldCharType="end"/>
        </w:r>
      </w:hyperlink>
    </w:p>
    <w:p w:rsidR="00534B13" w:rsidRDefault="002B6F24" w:rsidP="00534B13">
      <w:pPr>
        <w:pStyle w:val="30"/>
        <w:tabs>
          <w:tab w:val="left" w:pos="1770"/>
          <w:tab w:val="right" w:leader="dot" w:pos="8919"/>
        </w:tabs>
        <w:ind w:left="960"/>
        <w:rPr>
          <w:rFonts w:asciiTheme="minorHAnsi"/>
          <w:noProof/>
          <w:sz w:val="21"/>
          <w:szCs w:val="22"/>
        </w:rPr>
      </w:pPr>
      <w:hyperlink w:anchor="_Toc526857525" w:history="1">
        <w:r w:rsidR="00534B13" w:rsidRPr="00A7733C">
          <w:rPr>
            <w:rStyle w:val="af0"/>
            <w:rFonts w:hint="eastAsia"/>
            <w:noProof/>
          </w:rPr>
          <w:t>第五条</w:t>
        </w:r>
        <w:r w:rsidR="00534B13">
          <w:rPr>
            <w:rFonts w:asciiTheme="minorHAnsi"/>
            <w:noProof/>
            <w:sz w:val="21"/>
            <w:szCs w:val="22"/>
          </w:rPr>
          <w:tab/>
        </w:r>
        <w:r w:rsidR="00534B13" w:rsidRPr="00A7733C">
          <w:rPr>
            <w:rStyle w:val="af0"/>
            <w:rFonts w:hint="eastAsia"/>
            <w:noProof/>
          </w:rPr>
          <w:t>付款方式</w:t>
        </w:r>
        <w:r w:rsidR="00534B13">
          <w:rPr>
            <w:noProof/>
            <w:webHidden/>
          </w:rPr>
          <w:tab/>
        </w:r>
        <w:r w:rsidR="00534B13">
          <w:rPr>
            <w:noProof/>
            <w:webHidden/>
          </w:rPr>
          <w:fldChar w:fldCharType="begin"/>
        </w:r>
        <w:r w:rsidR="00534B13">
          <w:rPr>
            <w:noProof/>
            <w:webHidden/>
          </w:rPr>
          <w:instrText xml:space="preserve"> PAGEREF _Toc526857525 \h </w:instrText>
        </w:r>
        <w:r w:rsidR="00534B13">
          <w:rPr>
            <w:noProof/>
            <w:webHidden/>
          </w:rPr>
        </w:r>
        <w:r w:rsidR="00534B13">
          <w:rPr>
            <w:noProof/>
            <w:webHidden/>
          </w:rPr>
          <w:fldChar w:fldCharType="separate"/>
        </w:r>
        <w:r w:rsidR="00534B13">
          <w:rPr>
            <w:noProof/>
            <w:webHidden/>
          </w:rPr>
          <w:t>30</w:t>
        </w:r>
        <w:r w:rsidR="00534B13">
          <w:rPr>
            <w:noProof/>
            <w:webHidden/>
          </w:rPr>
          <w:fldChar w:fldCharType="end"/>
        </w:r>
      </w:hyperlink>
    </w:p>
    <w:p w:rsidR="00534B13" w:rsidRDefault="002B6F24" w:rsidP="00534B13">
      <w:pPr>
        <w:pStyle w:val="30"/>
        <w:tabs>
          <w:tab w:val="left" w:pos="1770"/>
          <w:tab w:val="right" w:leader="dot" w:pos="8919"/>
        </w:tabs>
        <w:ind w:left="960"/>
        <w:rPr>
          <w:rFonts w:asciiTheme="minorHAnsi"/>
          <w:noProof/>
          <w:sz w:val="21"/>
          <w:szCs w:val="22"/>
        </w:rPr>
      </w:pPr>
      <w:hyperlink w:anchor="_Toc526857526" w:history="1">
        <w:r w:rsidR="00534B13" w:rsidRPr="00A7733C">
          <w:rPr>
            <w:rStyle w:val="af0"/>
            <w:rFonts w:hint="eastAsia"/>
            <w:noProof/>
          </w:rPr>
          <w:t>第六条</w:t>
        </w:r>
        <w:r w:rsidR="00534B13">
          <w:rPr>
            <w:rFonts w:asciiTheme="minorHAnsi"/>
            <w:noProof/>
            <w:sz w:val="21"/>
            <w:szCs w:val="22"/>
          </w:rPr>
          <w:tab/>
        </w:r>
        <w:r w:rsidR="00534B13" w:rsidRPr="00A7733C">
          <w:rPr>
            <w:rStyle w:val="af0"/>
            <w:rFonts w:hint="eastAsia"/>
            <w:noProof/>
          </w:rPr>
          <w:t>税费</w:t>
        </w:r>
        <w:r w:rsidR="00534B13">
          <w:rPr>
            <w:noProof/>
            <w:webHidden/>
          </w:rPr>
          <w:tab/>
        </w:r>
        <w:r w:rsidR="00534B13">
          <w:rPr>
            <w:noProof/>
            <w:webHidden/>
          </w:rPr>
          <w:fldChar w:fldCharType="begin"/>
        </w:r>
        <w:r w:rsidR="00534B13">
          <w:rPr>
            <w:noProof/>
            <w:webHidden/>
          </w:rPr>
          <w:instrText xml:space="preserve"> PAGEREF _Toc526857526 \h </w:instrText>
        </w:r>
        <w:r w:rsidR="00534B13">
          <w:rPr>
            <w:noProof/>
            <w:webHidden/>
          </w:rPr>
        </w:r>
        <w:r w:rsidR="00534B13">
          <w:rPr>
            <w:noProof/>
            <w:webHidden/>
          </w:rPr>
          <w:fldChar w:fldCharType="separate"/>
        </w:r>
        <w:r w:rsidR="00534B13">
          <w:rPr>
            <w:noProof/>
            <w:webHidden/>
          </w:rPr>
          <w:t>30</w:t>
        </w:r>
        <w:r w:rsidR="00534B13">
          <w:rPr>
            <w:noProof/>
            <w:webHidden/>
          </w:rPr>
          <w:fldChar w:fldCharType="end"/>
        </w:r>
      </w:hyperlink>
    </w:p>
    <w:p w:rsidR="00534B13" w:rsidRDefault="002B6F24" w:rsidP="00534B13">
      <w:pPr>
        <w:pStyle w:val="30"/>
        <w:tabs>
          <w:tab w:val="left" w:pos="1770"/>
          <w:tab w:val="right" w:leader="dot" w:pos="8919"/>
        </w:tabs>
        <w:ind w:left="960"/>
        <w:rPr>
          <w:rFonts w:asciiTheme="minorHAnsi"/>
          <w:noProof/>
          <w:sz w:val="21"/>
          <w:szCs w:val="22"/>
        </w:rPr>
      </w:pPr>
      <w:hyperlink w:anchor="_Toc526857527" w:history="1">
        <w:r w:rsidR="00534B13" w:rsidRPr="00A7733C">
          <w:rPr>
            <w:rStyle w:val="af0"/>
            <w:rFonts w:hint="eastAsia"/>
            <w:noProof/>
          </w:rPr>
          <w:t>第七条</w:t>
        </w:r>
        <w:r w:rsidR="00534B13">
          <w:rPr>
            <w:rFonts w:asciiTheme="minorHAnsi"/>
            <w:noProof/>
            <w:sz w:val="21"/>
            <w:szCs w:val="22"/>
          </w:rPr>
          <w:tab/>
        </w:r>
        <w:r w:rsidR="00534B13" w:rsidRPr="00A7733C">
          <w:rPr>
            <w:rStyle w:val="af0"/>
            <w:rFonts w:hint="eastAsia"/>
            <w:noProof/>
          </w:rPr>
          <w:t>履约保证金</w:t>
        </w:r>
        <w:r w:rsidR="00534B13">
          <w:rPr>
            <w:noProof/>
            <w:webHidden/>
          </w:rPr>
          <w:tab/>
        </w:r>
        <w:r w:rsidR="00534B13">
          <w:rPr>
            <w:noProof/>
            <w:webHidden/>
          </w:rPr>
          <w:fldChar w:fldCharType="begin"/>
        </w:r>
        <w:r w:rsidR="00534B13">
          <w:rPr>
            <w:noProof/>
            <w:webHidden/>
          </w:rPr>
          <w:instrText xml:space="preserve"> PAGEREF _Toc526857527 \h </w:instrText>
        </w:r>
        <w:r w:rsidR="00534B13">
          <w:rPr>
            <w:noProof/>
            <w:webHidden/>
          </w:rPr>
        </w:r>
        <w:r w:rsidR="00534B13">
          <w:rPr>
            <w:noProof/>
            <w:webHidden/>
          </w:rPr>
          <w:fldChar w:fldCharType="separate"/>
        </w:r>
        <w:r w:rsidR="00534B13">
          <w:rPr>
            <w:noProof/>
            <w:webHidden/>
          </w:rPr>
          <w:t>31</w:t>
        </w:r>
        <w:r w:rsidR="00534B13">
          <w:rPr>
            <w:noProof/>
            <w:webHidden/>
          </w:rPr>
          <w:fldChar w:fldCharType="end"/>
        </w:r>
      </w:hyperlink>
    </w:p>
    <w:p w:rsidR="00534B13" w:rsidRDefault="002B6F24" w:rsidP="00534B13">
      <w:pPr>
        <w:pStyle w:val="30"/>
        <w:tabs>
          <w:tab w:val="left" w:pos="1770"/>
          <w:tab w:val="right" w:leader="dot" w:pos="8919"/>
        </w:tabs>
        <w:ind w:left="960"/>
        <w:rPr>
          <w:rFonts w:asciiTheme="minorHAnsi"/>
          <w:noProof/>
          <w:sz w:val="21"/>
          <w:szCs w:val="22"/>
        </w:rPr>
      </w:pPr>
      <w:hyperlink w:anchor="_Toc526857528" w:history="1">
        <w:r w:rsidR="00534B13" w:rsidRPr="00A7733C">
          <w:rPr>
            <w:rStyle w:val="af0"/>
            <w:rFonts w:hint="eastAsia"/>
            <w:noProof/>
          </w:rPr>
          <w:t>第八条</w:t>
        </w:r>
        <w:r w:rsidR="00534B13">
          <w:rPr>
            <w:rFonts w:asciiTheme="minorHAnsi"/>
            <w:noProof/>
            <w:sz w:val="21"/>
            <w:szCs w:val="22"/>
          </w:rPr>
          <w:tab/>
        </w:r>
        <w:r w:rsidR="00534B13" w:rsidRPr="00A7733C">
          <w:rPr>
            <w:rStyle w:val="af0"/>
            <w:rFonts w:hint="eastAsia"/>
            <w:noProof/>
          </w:rPr>
          <w:t>甲方义务及责任</w:t>
        </w:r>
        <w:r w:rsidR="00534B13">
          <w:rPr>
            <w:noProof/>
            <w:webHidden/>
          </w:rPr>
          <w:tab/>
        </w:r>
        <w:r w:rsidR="00534B13">
          <w:rPr>
            <w:noProof/>
            <w:webHidden/>
          </w:rPr>
          <w:fldChar w:fldCharType="begin"/>
        </w:r>
        <w:r w:rsidR="00534B13">
          <w:rPr>
            <w:noProof/>
            <w:webHidden/>
          </w:rPr>
          <w:instrText xml:space="preserve"> PAGEREF _Toc526857528 \h </w:instrText>
        </w:r>
        <w:r w:rsidR="00534B13">
          <w:rPr>
            <w:noProof/>
            <w:webHidden/>
          </w:rPr>
        </w:r>
        <w:r w:rsidR="00534B13">
          <w:rPr>
            <w:noProof/>
            <w:webHidden/>
          </w:rPr>
          <w:fldChar w:fldCharType="separate"/>
        </w:r>
        <w:r w:rsidR="00534B13">
          <w:rPr>
            <w:noProof/>
            <w:webHidden/>
          </w:rPr>
          <w:t>31</w:t>
        </w:r>
        <w:r w:rsidR="00534B13">
          <w:rPr>
            <w:noProof/>
            <w:webHidden/>
          </w:rPr>
          <w:fldChar w:fldCharType="end"/>
        </w:r>
      </w:hyperlink>
    </w:p>
    <w:p w:rsidR="00534B13" w:rsidRDefault="002B6F24" w:rsidP="00534B13">
      <w:pPr>
        <w:pStyle w:val="30"/>
        <w:tabs>
          <w:tab w:val="left" w:pos="1770"/>
          <w:tab w:val="right" w:leader="dot" w:pos="8919"/>
        </w:tabs>
        <w:ind w:left="960"/>
        <w:rPr>
          <w:rFonts w:asciiTheme="minorHAnsi"/>
          <w:noProof/>
          <w:sz w:val="21"/>
          <w:szCs w:val="22"/>
        </w:rPr>
      </w:pPr>
      <w:hyperlink w:anchor="_Toc526857529" w:history="1">
        <w:r w:rsidR="00534B13" w:rsidRPr="00A7733C">
          <w:rPr>
            <w:rStyle w:val="af0"/>
            <w:rFonts w:hint="eastAsia"/>
            <w:noProof/>
          </w:rPr>
          <w:t>第九条</w:t>
        </w:r>
        <w:r w:rsidR="00534B13">
          <w:rPr>
            <w:rFonts w:asciiTheme="minorHAnsi"/>
            <w:noProof/>
            <w:sz w:val="21"/>
            <w:szCs w:val="22"/>
          </w:rPr>
          <w:tab/>
        </w:r>
        <w:r w:rsidR="00534B13" w:rsidRPr="00A7733C">
          <w:rPr>
            <w:rStyle w:val="af0"/>
            <w:rFonts w:hint="eastAsia"/>
            <w:noProof/>
          </w:rPr>
          <w:t>乙方义务及责任</w:t>
        </w:r>
        <w:r w:rsidR="00534B13">
          <w:rPr>
            <w:noProof/>
            <w:webHidden/>
          </w:rPr>
          <w:tab/>
        </w:r>
        <w:r w:rsidR="00534B13">
          <w:rPr>
            <w:noProof/>
            <w:webHidden/>
          </w:rPr>
          <w:fldChar w:fldCharType="begin"/>
        </w:r>
        <w:r w:rsidR="00534B13">
          <w:rPr>
            <w:noProof/>
            <w:webHidden/>
          </w:rPr>
          <w:instrText xml:space="preserve"> PAGEREF _Toc526857529 \h </w:instrText>
        </w:r>
        <w:r w:rsidR="00534B13">
          <w:rPr>
            <w:noProof/>
            <w:webHidden/>
          </w:rPr>
        </w:r>
        <w:r w:rsidR="00534B13">
          <w:rPr>
            <w:noProof/>
            <w:webHidden/>
          </w:rPr>
          <w:fldChar w:fldCharType="separate"/>
        </w:r>
        <w:r w:rsidR="00534B13">
          <w:rPr>
            <w:noProof/>
            <w:webHidden/>
          </w:rPr>
          <w:t>31</w:t>
        </w:r>
        <w:r w:rsidR="00534B13">
          <w:rPr>
            <w:noProof/>
            <w:webHidden/>
          </w:rPr>
          <w:fldChar w:fldCharType="end"/>
        </w:r>
      </w:hyperlink>
    </w:p>
    <w:p w:rsidR="00534B13" w:rsidRDefault="002B6F24" w:rsidP="00534B13">
      <w:pPr>
        <w:pStyle w:val="30"/>
        <w:tabs>
          <w:tab w:val="left" w:pos="1770"/>
          <w:tab w:val="right" w:leader="dot" w:pos="8919"/>
        </w:tabs>
        <w:ind w:left="960"/>
        <w:rPr>
          <w:rFonts w:asciiTheme="minorHAnsi"/>
          <w:noProof/>
          <w:sz w:val="21"/>
          <w:szCs w:val="22"/>
        </w:rPr>
      </w:pPr>
      <w:hyperlink w:anchor="_Toc526857530" w:history="1">
        <w:r w:rsidR="00534B13" w:rsidRPr="00A7733C">
          <w:rPr>
            <w:rStyle w:val="af0"/>
            <w:rFonts w:hint="eastAsia"/>
            <w:noProof/>
          </w:rPr>
          <w:t>第十条</w:t>
        </w:r>
        <w:r w:rsidR="00534B13">
          <w:rPr>
            <w:rFonts w:asciiTheme="minorHAnsi"/>
            <w:noProof/>
            <w:sz w:val="21"/>
            <w:szCs w:val="22"/>
          </w:rPr>
          <w:tab/>
        </w:r>
        <w:r w:rsidR="00534B13" w:rsidRPr="00A7733C">
          <w:rPr>
            <w:rStyle w:val="af0"/>
            <w:rFonts w:hint="eastAsia"/>
            <w:noProof/>
          </w:rPr>
          <w:t>不可抗力</w:t>
        </w:r>
        <w:r w:rsidR="00534B13">
          <w:rPr>
            <w:noProof/>
            <w:webHidden/>
          </w:rPr>
          <w:tab/>
        </w:r>
        <w:r w:rsidR="00534B13">
          <w:rPr>
            <w:noProof/>
            <w:webHidden/>
          </w:rPr>
          <w:fldChar w:fldCharType="begin"/>
        </w:r>
        <w:r w:rsidR="00534B13">
          <w:rPr>
            <w:noProof/>
            <w:webHidden/>
          </w:rPr>
          <w:instrText xml:space="preserve"> PAGEREF _Toc526857530 \h </w:instrText>
        </w:r>
        <w:r w:rsidR="00534B13">
          <w:rPr>
            <w:noProof/>
            <w:webHidden/>
          </w:rPr>
        </w:r>
        <w:r w:rsidR="00534B13">
          <w:rPr>
            <w:noProof/>
            <w:webHidden/>
          </w:rPr>
          <w:fldChar w:fldCharType="separate"/>
        </w:r>
        <w:r w:rsidR="00534B13">
          <w:rPr>
            <w:noProof/>
            <w:webHidden/>
          </w:rPr>
          <w:t>32</w:t>
        </w:r>
        <w:r w:rsidR="00534B13">
          <w:rPr>
            <w:noProof/>
            <w:webHidden/>
          </w:rPr>
          <w:fldChar w:fldCharType="end"/>
        </w:r>
      </w:hyperlink>
    </w:p>
    <w:p w:rsidR="00534B13" w:rsidRDefault="002B6F24" w:rsidP="00534B13">
      <w:pPr>
        <w:pStyle w:val="30"/>
        <w:tabs>
          <w:tab w:val="left" w:pos="2010"/>
          <w:tab w:val="right" w:leader="dot" w:pos="8919"/>
        </w:tabs>
        <w:ind w:left="960"/>
        <w:rPr>
          <w:rFonts w:asciiTheme="minorHAnsi"/>
          <w:noProof/>
          <w:sz w:val="21"/>
          <w:szCs w:val="22"/>
        </w:rPr>
      </w:pPr>
      <w:hyperlink w:anchor="_Toc526857531" w:history="1">
        <w:r w:rsidR="00534B13" w:rsidRPr="00A7733C">
          <w:rPr>
            <w:rStyle w:val="af0"/>
            <w:rFonts w:hint="eastAsia"/>
            <w:noProof/>
          </w:rPr>
          <w:t>第十一条</w:t>
        </w:r>
        <w:r w:rsidR="00534B13">
          <w:rPr>
            <w:rFonts w:asciiTheme="minorHAnsi"/>
            <w:noProof/>
            <w:sz w:val="21"/>
            <w:szCs w:val="22"/>
          </w:rPr>
          <w:tab/>
        </w:r>
        <w:r w:rsidR="00534B13" w:rsidRPr="00A7733C">
          <w:rPr>
            <w:rStyle w:val="af0"/>
            <w:rFonts w:hint="eastAsia"/>
            <w:noProof/>
          </w:rPr>
          <w:t>违约责任</w:t>
        </w:r>
        <w:r w:rsidR="00534B13">
          <w:rPr>
            <w:noProof/>
            <w:webHidden/>
          </w:rPr>
          <w:tab/>
        </w:r>
        <w:r w:rsidR="00534B13">
          <w:rPr>
            <w:noProof/>
            <w:webHidden/>
          </w:rPr>
          <w:fldChar w:fldCharType="begin"/>
        </w:r>
        <w:r w:rsidR="00534B13">
          <w:rPr>
            <w:noProof/>
            <w:webHidden/>
          </w:rPr>
          <w:instrText xml:space="preserve"> PAGEREF _Toc526857531 \h </w:instrText>
        </w:r>
        <w:r w:rsidR="00534B13">
          <w:rPr>
            <w:noProof/>
            <w:webHidden/>
          </w:rPr>
        </w:r>
        <w:r w:rsidR="00534B13">
          <w:rPr>
            <w:noProof/>
            <w:webHidden/>
          </w:rPr>
          <w:fldChar w:fldCharType="separate"/>
        </w:r>
        <w:r w:rsidR="00534B13">
          <w:rPr>
            <w:noProof/>
            <w:webHidden/>
          </w:rPr>
          <w:t>32</w:t>
        </w:r>
        <w:r w:rsidR="00534B13">
          <w:rPr>
            <w:noProof/>
            <w:webHidden/>
          </w:rPr>
          <w:fldChar w:fldCharType="end"/>
        </w:r>
      </w:hyperlink>
    </w:p>
    <w:p w:rsidR="00534B13" w:rsidRDefault="002B6F24" w:rsidP="00534B13">
      <w:pPr>
        <w:pStyle w:val="30"/>
        <w:tabs>
          <w:tab w:val="left" w:pos="2010"/>
          <w:tab w:val="right" w:leader="dot" w:pos="8919"/>
        </w:tabs>
        <w:ind w:left="960"/>
        <w:rPr>
          <w:rFonts w:asciiTheme="minorHAnsi"/>
          <w:noProof/>
          <w:sz w:val="21"/>
          <w:szCs w:val="22"/>
        </w:rPr>
      </w:pPr>
      <w:hyperlink w:anchor="_Toc526857532" w:history="1">
        <w:r w:rsidR="00534B13" w:rsidRPr="00A7733C">
          <w:rPr>
            <w:rStyle w:val="af0"/>
            <w:rFonts w:hint="eastAsia"/>
            <w:noProof/>
          </w:rPr>
          <w:t>第十二条</w:t>
        </w:r>
        <w:r w:rsidR="00534B13">
          <w:rPr>
            <w:rFonts w:asciiTheme="minorHAnsi"/>
            <w:noProof/>
            <w:sz w:val="21"/>
            <w:szCs w:val="22"/>
          </w:rPr>
          <w:tab/>
        </w:r>
        <w:r w:rsidR="00534B13" w:rsidRPr="00A7733C">
          <w:rPr>
            <w:rStyle w:val="af0"/>
            <w:rFonts w:hint="eastAsia"/>
            <w:noProof/>
          </w:rPr>
          <w:t>合同变更与解除</w:t>
        </w:r>
        <w:r w:rsidR="00534B13">
          <w:rPr>
            <w:noProof/>
            <w:webHidden/>
          </w:rPr>
          <w:tab/>
        </w:r>
        <w:r w:rsidR="00534B13">
          <w:rPr>
            <w:noProof/>
            <w:webHidden/>
          </w:rPr>
          <w:fldChar w:fldCharType="begin"/>
        </w:r>
        <w:r w:rsidR="00534B13">
          <w:rPr>
            <w:noProof/>
            <w:webHidden/>
          </w:rPr>
          <w:instrText xml:space="preserve"> PAGEREF _Toc526857532 \h </w:instrText>
        </w:r>
        <w:r w:rsidR="00534B13">
          <w:rPr>
            <w:noProof/>
            <w:webHidden/>
          </w:rPr>
        </w:r>
        <w:r w:rsidR="00534B13">
          <w:rPr>
            <w:noProof/>
            <w:webHidden/>
          </w:rPr>
          <w:fldChar w:fldCharType="separate"/>
        </w:r>
        <w:r w:rsidR="00534B13">
          <w:rPr>
            <w:noProof/>
            <w:webHidden/>
          </w:rPr>
          <w:t>32</w:t>
        </w:r>
        <w:r w:rsidR="00534B13">
          <w:rPr>
            <w:noProof/>
            <w:webHidden/>
          </w:rPr>
          <w:fldChar w:fldCharType="end"/>
        </w:r>
      </w:hyperlink>
    </w:p>
    <w:p w:rsidR="00534B13" w:rsidRDefault="002B6F24" w:rsidP="00534B13">
      <w:pPr>
        <w:pStyle w:val="30"/>
        <w:tabs>
          <w:tab w:val="left" w:pos="2010"/>
          <w:tab w:val="right" w:leader="dot" w:pos="8919"/>
        </w:tabs>
        <w:ind w:left="960"/>
        <w:rPr>
          <w:rFonts w:asciiTheme="minorHAnsi"/>
          <w:noProof/>
          <w:sz w:val="21"/>
          <w:szCs w:val="22"/>
        </w:rPr>
      </w:pPr>
      <w:hyperlink w:anchor="_Toc526857533" w:history="1">
        <w:r w:rsidR="00534B13" w:rsidRPr="00A7733C">
          <w:rPr>
            <w:rStyle w:val="af0"/>
            <w:rFonts w:hint="eastAsia"/>
            <w:noProof/>
          </w:rPr>
          <w:t>第十三条</w:t>
        </w:r>
        <w:r w:rsidR="00534B13">
          <w:rPr>
            <w:rFonts w:asciiTheme="minorHAnsi"/>
            <w:noProof/>
            <w:sz w:val="21"/>
            <w:szCs w:val="22"/>
          </w:rPr>
          <w:tab/>
        </w:r>
        <w:r w:rsidR="00534B13" w:rsidRPr="00A7733C">
          <w:rPr>
            <w:rStyle w:val="af0"/>
            <w:rFonts w:hint="eastAsia"/>
            <w:noProof/>
          </w:rPr>
          <w:t>解决合同纠纷的方式</w:t>
        </w:r>
        <w:r w:rsidR="00534B13">
          <w:rPr>
            <w:noProof/>
            <w:webHidden/>
          </w:rPr>
          <w:tab/>
        </w:r>
        <w:r w:rsidR="00534B13">
          <w:rPr>
            <w:noProof/>
            <w:webHidden/>
          </w:rPr>
          <w:fldChar w:fldCharType="begin"/>
        </w:r>
        <w:r w:rsidR="00534B13">
          <w:rPr>
            <w:noProof/>
            <w:webHidden/>
          </w:rPr>
          <w:instrText xml:space="preserve"> PAGEREF _Toc526857533 \h </w:instrText>
        </w:r>
        <w:r w:rsidR="00534B13">
          <w:rPr>
            <w:noProof/>
            <w:webHidden/>
          </w:rPr>
        </w:r>
        <w:r w:rsidR="00534B13">
          <w:rPr>
            <w:noProof/>
            <w:webHidden/>
          </w:rPr>
          <w:fldChar w:fldCharType="separate"/>
        </w:r>
        <w:r w:rsidR="00534B13">
          <w:rPr>
            <w:noProof/>
            <w:webHidden/>
          </w:rPr>
          <w:t>33</w:t>
        </w:r>
        <w:r w:rsidR="00534B13">
          <w:rPr>
            <w:noProof/>
            <w:webHidden/>
          </w:rPr>
          <w:fldChar w:fldCharType="end"/>
        </w:r>
      </w:hyperlink>
    </w:p>
    <w:p w:rsidR="00534B13" w:rsidRDefault="002B6F24" w:rsidP="00534B13">
      <w:pPr>
        <w:pStyle w:val="30"/>
        <w:tabs>
          <w:tab w:val="left" w:pos="2010"/>
          <w:tab w:val="right" w:leader="dot" w:pos="8919"/>
        </w:tabs>
        <w:ind w:left="960"/>
        <w:rPr>
          <w:rFonts w:asciiTheme="minorHAnsi"/>
          <w:noProof/>
          <w:sz w:val="21"/>
          <w:szCs w:val="22"/>
        </w:rPr>
      </w:pPr>
      <w:hyperlink w:anchor="_Toc526857534" w:history="1">
        <w:r w:rsidR="00534B13" w:rsidRPr="00A7733C">
          <w:rPr>
            <w:rStyle w:val="af0"/>
            <w:rFonts w:hint="eastAsia"/>
            <w:noProof/>
          </w:rPr>
          <w:t>第十四条</w:t>
        </w:r>
        <w:r w:rsidR="00534B13">
          <w:rPr>
            <w:rFonts w:asciiTheme="minorHAnsi"/>
            <w:noProof/>
            <w:sz w:val="21"/>
            <w:szCs w:val="22"/>
          </w:rPr>
          <w:tab/>
        </w:r>
        <w:r w:rsidR="00534B13" w:rsidRPr="00A7733C">
          <w:rPr>
            <w:rStyle w:val="af0"/>
            <w:rFonts w:hint="eastAsia"/>
            <w:noProof/>
          </w:rPr>
          <w:t>合同的生效和份数。</w:t>
        </w:r>
        <w:r w:rsidR="00534B13">
          <w:rPr>
            <w:noProof/>
            <w:webHidden/>
          </w:rPr>
          <w:tab/>
        </w:r>
        <w:r w:rsidR="00534B13">
          <w:rPr>
            <w:noProof/>
            <w:webHidden/>
          </w:rPr>
          <w:fldChar w:fldCharType="begin"/>
        </w:r>
        <w:r w:rsidR="00534B13">
          <w:rPr>
            <w:noProof/>
            <w:webHidden/>
          </w:rPr>
          <w:instrText xml:space="preserve"> PAGEREF _Toc526857534 \h </w:instrText>
        </w:r>
        <w:r w:rsidR="00534B13">
          <w:rPr>
            <w:noProof/>
            <w:webHidden/>
          </w:rPr>
        </w:r>
        <w:r w:rsidR="00534B13">
          <w:rPr>
            <w:noProof/>
            <w:webHidden/>
          </w:rPr>
          <w:fldChar w:fldCharType="separate"/>
        </w:r>
        <w:r w:rsidR="00534B13">
          <w:rPr>
            <w:noProof/>
            <w:webHidden/>
          </w:rPr>
          <w:t>33</w:t>
        </w:r>
        <w:r w:rsidR="00534B13">
          <w:rPr>
            <w:noProof/>
            <w:webHidden/>
          </w:rPr>
          <w:fldChar w:fldCharType="end"/>
        </w:r>
      </w:hyperlink>
    </w:p>
    <w:p w:rsidR="00534B13" w:rsidRDefault="002B6F24" w:rsidP="00534B13">
      <w:pPr>
        <w:pStyle w:val="30"/>
        <w:tabs>
          <w:tab w:val="left" w:pos="2010"/>
          <w:tab w:val="right" w:leader="dot" w:pos="8919"/>
        </w:tabs>
        <w:ind w:left="960"/>
        <w:rPr>
          <w:rFonts w:asciiTheme="minorHAnsi"/>
          <w:noProof/>
          <w:sz w:val="21"/>
          <w:szCs w:val="22"/>
        </w:rPr>
      </w:pPr>
      <w:hyperlink w:anchor="_Toc526857535" w:history="1">
        <w:r w:rsidR="00534B13" w:rsidRPr="00A7733C">
          <w:rPr>
            <w:rStyle w:val="af0"/>
            <w:rFonts w:hint="eastAsia"/>
            <w:noProof/>
          </w:rPr>
          <w:t>第十五条</w:t>
        </w:r>
        <w:r w:rsidR="00534B13">
          <w:rPr>
            <w:rFonts w:asciiTheme="minorHAnsi"/>
            <w:noProof/>
            <w:sz w:val="21"/>
            <w:szCs w:val="22"/>
          </w:rPr>
          <w:tab/>
        </w:r>
        <w:r w:rsidR="00534B13" w:rsidRPr="00A7733C">
          <w:rPr>
            <w:rStyle w:val="af0"/>
            <w:rFonts w:hint="eastAsia"/>
            <w:noProof/>
          </w:rPr>
          <w:t>合同终止</w:t>
        </w:r>
        <w:r w:rsidR="00534B13">
          <w:rPr>
            <w:noProof/>
            <w:webHidden/>
          </w:rPr>
          <w:tab/>
        </w:r>
        <w:r w:rsidR="00534B13">
          <w:rPr>
            <w:noProof/>
            <w:webHidden/>
          </w:rPr>
          <w:fldChar w:fldCharType="begin"/>
        </w:r>
        <w:r w:rsidR="00534B13">
          <w:rPr>
            <w:noProof/>
            <w:webHidden/>
          </w:rPr>
          <w:instrText xml:space="preserve"> PAGEREF _Toc526857535 \h </w:instrText>
        </w:r>
        <w:r w:rsidR="00534B13">
          <w:rPr>
            <w:noProof/>
            <w:webHidden/>
          </w:rPr>
        </w:r>
        <w:r w:rsidR="00534B13">
          <w:rPr>
            <w:noProof/>
            <w:webHidden/>
          </w:rPr>
          <w:fldChar w:fldCharType="separate"/>
        </w:r>
        <w:r w:rsidR="00534B13">
          <w:rPr>
            <w:noProof/>
            <w:webHidden/>
          </w:rPr>
          <w:t>33</w:t>
        </w:r>
        <w:r w:rsidR="00534B13">
          <w:rPr>
            <w:noProof/>
            <w:webHidden/>
          </w:rPr>
          <w:fldChar w:fldCharType="end"/>
        </w:r>
      </w:hyperlink>
    </w:p>
    <w:p w:rsidR="00534B13" w:rsidRDefault="002B6F24">
      <w:pPr>
        <w:pStyle w:val="12"/>
        <w:tabs>
          <w:tab w:val="right" w:leader="dot" w:pos="8919"/>
        </w:tabs>
        <w:rPr>
          <w:rFonts w:asciiTheme="minorHAnsi"/>
          <w:noProof/>
          <w:sz w:val="21"/>
          <w:szCs w:val="22"/>
        </w:rPr>
      </w:pPr>
      <w:hyperlink w:anchor="_Toc526857536" w:history="1">
        <w:r w:rsidR="00534B13" w:rsidRPr="00A7733C">
          <w:rPr>
            <w:rStyle w:val="af0"/>
            <w:rFonts w:hint="eastAsia"/>
            <w:noProof/>
          </w:rPr>
          <w:t>第五章</w:t>
        </w:r>
        <w:r w:rsidR="00534B13" w:rsidRPr="00A7733C">
          <w:rPr>
            <w:rStyle w:val="af0"/>
            <w:noProof/>
          </w:rPr>
          <w:t xml:space="preserve">  </w:t>
        </w:r>
        <w:r w:rsidR="00534B13" w:rsidRPr="00A7733C">
          <w:rPr>
            <w:rStyle w:val="af0"/>
            <w:rFonts w:hint="eastAsia"/>
            <w:noProof/>
          </w:rPr>
          <w:t>技术要求</w:t>
        </w:r>
        <w:r w:rsidR="00534B13">
          <w:rPr>
            <w:noProof/>
            <w:webHidden/>
          </w:rPr>
          <w:tab/>
        </w:r>
        <w:r w:rsidR="00534B13">
          <w:rPr>
            <w:noProof/>
            <w:webHidden/>
          </w:rPr>
          <w:fldChar w:fldCharType="begin"/>
        </w:r>
        <w:r w:rsidR="00534B13">
          <w:rPr>
            <w:noProof/>
            <w:webHidden/>
          </w:rPr>
          <w:instrText xml:space="preserve"> PAGEREF _Toc526857536 \h </w:instrText>
        </w:r>
        <w:r w:rsidR="00534B13">
          <w:rPr>
            <w:noProof/>
            <w:webHidden/>
          </w:rPr>
        </w:r>
        <w:r w:rsidR="00534B13">
          <w:rPr>
            <w:noProof/>
            <w:webHidden/>
          </w:rPr>
          <w:fldChar w:fldCharType="separate"/>
        </w:r>
        <w:r w:rsidR="00534B13">
          <w:rPr>
            <w:noProof/>
            <w:webHidden/>
          </w:rPr>
          <w:t>35</w:t>
        </w:r>
        <w:r w:rsidR="00534B13">
          <w:rPr>
            <w:noProof/>
            <w:webHidden/>
          </w:rPr>
          <w:fldChar w:fldCharType="end"/>
        </w:r>
      </w:hyperlink>
    </w:p>
    <w:p w:rsidR="00534B13" w:rsidRDefault="002B6F24" w:rsidP="00534B13">
      <w:pPr>
        <w:pStyle w:val="30"/>
        <w:tabs>
          <w:tab w:val="right" w:leader="dot" w:pos="8919"/>
        </w:tabs>
        <w:ind w:left="960"/>
        <w:rPr>
          <w:rFonts w:asciiTheme="minorHAnsi"/>
          <w:noProof/>
          <w:sz w:val="21"/>
          <w:szCs w:val="22"/>
        </w:rPr>
      </w:pPr>
      <w:hyperlink w:anchor="_Toc526857537" w:history="1">
        <w:r w:rsidR="00534B13" w:rsidRPr="00A7733C">
          <w:rPr>
            <w:rStyle w:val="af0"/>
            <w:rFonts w:hint="eastAsia"/>
            <w:noProof/>
          </w:rPr>
          <w:t>分包概况一览表</w:t>
        </w:r>
        <w:r w:rsidR="00534B13">
          <w:rPr>
            <w:noProof/>
            <w:webHidden/>
          </w:rPr>
          <w:tab/>
        </w:r>
        <w:r w:rsidR="00534B13">
          <w:rPr>
            <w:noProof/>
            <w:webHidden/>
          </w:rPr>
          <w:fldChar w:fldCharType="begin"/>
        </w:r>
        <w:r w:rsidR="00534B13">
          <w:rPr>
            <w:noProof/>
            <w:webHidden/>
          </w:rPr>
          <w:instrText xml:space="preserve"> PAGEREF _Toc526857537 \h </w:instrText>
        </w:r>
        <w:r w:rsidR="00534B13">
          <w:rPr>
            <w:noProof/>
            <w:webHidden/>
          </w:rPr>
        </w:r>
        <w:r w:rsidR="00534B13">
          <w:rPr>
            <w:noProof/>
            <w:webHidden/>
          </w:rPr>
          <w:fldChar w:fldCharType="separate"/>
        </w:r>
        <w:r w:rsidR="00534B13">
          <w:rPr>
            <w:noProof/>
            <w:webHidden/>
          </w:rPr>
          <w:t>36</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38" w:history="1">
        <w:r w:rsidR="00534B13" w:rsidRPr="00A7733C">
          <w:rPr>
            <w:rStyle w:val="af0"/>
            <w:rFonts w:hint="eastAsia"/>
            <w:noProof/>
          </w:rPr>
          <w:t>第</w:t>
        </w:r>
        <w:r w:rsidR="00534B13" w:rsidRPr="00A7733C">
          <w:rPr>
            <w:rStyle w:val="af0"/>
            <w:noProof/>
          </w:rPr>
          <w:t>1</w:t>
        </w:r>
        <w:r w:rsidR="00534B13" w:rsidRPr="00A7733C">
          <w:rPr>
            <w:rStyle w:val="af0"/>
            <w:rFonts w:hint="eastAsia"/>
            <w:noProof/>
          </w:rPr>
          <w:t>包</w:t>
        </w:r>
        <w:r w:rsidR="00534B13" w:rsidRPr="00A7733C">
          <w:rPr>
            <w:rStyle w:val="af0"/>
            <w:noProof/>
          </w:rPr>
          <w:t xml:space="preserve">  16</w:t>
        </w:r>
        <w:r w:rsidR="00534B13" w:rsidRPr="00A7733C">
          <w:rPr>
            <w:rStyle w:val="af0"/>
            <w:rFonts w:hint="eastAsia"/>
            <w:noProof/>
          </w:rPr>
          <w:t>米和亚米任务区国产卫星影像整合技术服务</w:t>
        </w:r>
        <w:r w:rsidR="00534B13">
          <w:rPr>
            <w:noProof/>
            <w:webHidden/>
          </w:rPr>
          <w:tab/>
        </w:r>
        <w:r w:rsidR="00534B13">
          <w:rPr>
            <w:noProof/>
            <w:webHidden/>
          </w:rPr>
          <w:fldChar w:fldCharType="begin"/>
        </w:r>
        <w:r w:rsidR="00534B13">
          <w:rPr>
            <w:noProof/>
            <w:webHidden/>
          </w:rPr>
          <w:instrText xml:space="preserve"> PAGEREF _Toc526857538 \h </w:instrText>
        </w:r>
        <w:r w:rsidR="00534B13">
          <w:rPr>
            <w:noProof/>
            <w:webHidden/>
          </w:rPr>
        </w:r>
        <w:r w:rsidR="00534B13">
          <w:rPr>
            <w:noProof/>
            <w:webHidden/>
          </w:rPr>
          <w:fldChar w:fldCharType="separate"/>
        </w:r>
        <w:r w:rsidR="00534B13">
          <w:rPr>
            <w:noProof/>
            <w:webHidden/>
          </w:rPr>
          <w:t>37</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39" w:history="1">
        <w:r w:rsidR="00534B13" w:rsidRPr="00A7733C">
          <w:rPr>
            <w:rStyle w:val="af0"/>
            <w:rFonts w:hint="eastAsia"/>
            <w:noProof/>
          </w:rPr>
          <w:t>一、基本技术指标及要求</w:t>
        </w:r>
        <w:r w:rsidR="00534B13">
          <w:rPr>
            <w:noProof/>
            <w:webHidden/>
          </w:rPr>
          <w:tab/>
        </w:r>
        <w:r w:rsidR="00534B13">
          <w:rPr>
            <w:noProof/>
            <w:webHidden/>
          </w:rPr>
          <w:fldChar w:fldCharType="begin"/>
        </w:r>
        <w:r w:rsidR="00534B13">
          <w:rPr>
            <w:noProof/>
            <w:webHidden/>
          </w:rPr>
          <w:instrText xml:space="preserve"> PAGEREF _Toc526857539 \h </w:instrText>
        </w:r>
        <w:r w:rsidR="00534B13">
          <w:rPr>
            <w:noProof/>
            <w:webHidden/>
          </w:rPr>
        </w:r>
        <w:r w:rsidR="00534B13">
          <w:rPr>
            <w:noProof/>
            <w:webHidden/>
          </w:rPr>
          <w:fldChar w:fldCharType="separate"/>
        </w:r>
        <w:r w:rsidR="00534B13">
          <w:rPr>
            <w:noProof/>
            <w:webHidden/>
          </w:rPr>
          <w:t>37</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40" w:history="1">
        <w:r w:rsidR="00534B13" w:rsidRPr="00A7733C">
          <w:rPr>
            <w:rStyle w:val="af0"/>
            <w:rFonts w:hint="eastAsia"/>
            <w:noProof/>
          </w:rPr>
          <w:t>二、其他要求</w:t>
        </w:r>
        <w:r w:rsidR="00534B13">
          <w:rPr>
            <w:noProof/>
            <w:webHidden/>
          </w:rPr>
          <w:tab/>
        </w:r>
        <w:r w:rsidR="00534B13">
          <w:rPr>
            <w:noProof/>
            <w:webHidden/>
          </w:rPr>
          <w:fldChar w:fldCharType="begin"/>
        </w:r>
        <w:r w:rsidR="00534B13">
          <w:rPr>
            <w:noProof/>
            <w:webHidden/>
          </w:rPr>
          <w:instrText xml:space="preserve"> PAGEREF _Toc526857540 \h </w:instrText>
        </w:r>
        <w:r w:rsidR="00534B13">
          <w:rPr>
            <w:noProof/>
            <w:webHidden/>
          </w:rPr>
        </w:r>
        <w:r w:rsidR="00534B13">
          <w:rPr>
            <w:noProof/>
            <w:webHidden/>
          </w:rPr>
          <w:fldChar w:fldCharType="separate"/>
        </w:r>
        <w:r w:rsidR="00534B13">
          <w:rPr>
            <w:noProof/>
            <w:webHidden/>
          </w:rPr>
          <w:t>37</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41" w:history="1">
        <w:r w:rsidR="00534B13" w:rsidRPr="00A7733C">
          <w:rPr>
            <w:rStyle w:val="af0"/>
            <w:rFonts w:hint="eastAsia"/>
            <w:noProof/>
          </w:rPr>
          <w:t>第</w:t>
        </w:r>
        <w:r w:rsidR="00534B13" w:rsidRPr="00A7733C">
          <w:rPr>
            <w:rStyle w:val="af0"/>
            <w:noProof/>
          </w:rPr>
          <w:t>2</w:t>
        </w:r>
        <w:r w:rsidR="00534B13" w:rsidRPr="00A7733C">
          <w:rPr>
            <w:rStyle w:val="af0"/>
            <w:rFonts w:hint="eastAsia"/>
            <w:noProof/>
          </w:rPr>
          <w:t>包</w:t>
        </w:r>
        <w:r w:rsidR="00534B13" w:rsidRPr="00A7733C">
          <w:rPr>
            <w:rStyle w:val="af0"/>
            <w:noProof/>
          </w:rPr>
          <w:t xml:space="preserve">  </w:t>
        </w:r>
        <w:r w:rsidR="00534B13" w:rsidRPr="00A7733C">
          <w:rPr>
            <w:rStyle w:val="af0"/>
            <w:rFonts w:hint="eastAsia"/>
            <w:noProof/>
          </w:rPr>
          <w:t>亚米商业卫星影像收集</w:t>
        </w:r>
        <w:r w:rsidR="00534B13">
          <w:rPr>
            <w:noProof/>
            <w:webHidden/>
          </w:rPr>
          <w:tab/>
        </w:r>
        <w:r w:rsidR="00534B13">
          <w:rPr>
            <w:noProof/>
            <w:webHidden/>
          </w:rPr>
          <w:fldChar w:fldCharType="begin"/>
        </w:r>
        <w:r w:rsidR="00534B13">
          <w:rPr>
            <w:noProof/>
            <w:webHidden/>
          </w:rPr>
          <w:instrText xml:space="preserve"> PAGEREF _Toc526857541 \h </w:instrText>
        </w:r>
        <w:r w:rsidR="00534B13">
          <w:rPr>
            <w:noProof/>
            <w:webHidden/>
          </w:rPr>
        </w:r>
        <w:r w:rsidR="00534B13">
          <w:rPr>
            <w:noProof/>
            <w:webHidden/>
          </w:rPr>
          <w:fldChar w:fldCharType="separate"/>
        </w:r>
        <w:r w:rsidR="00534B13">
          <w:rPr>
            <w:noProof/>
            <w:webHidden/>
          </w:rPr>
          <w:t>40</w:t>
        </w:r>
        <w:r w:rsidR="00534B13">
          <w:rPr>
            <w:noProof/>
            <w:webHidden/>
          </w:rPr>
          <w:fldChar w:fldCharType="end"/>
        </w:r>
      </w:hyperlink>
    </w:p>
    <w:p w:rsidR="00534B13" w:rsidRDefault="002B6F24" w:rsidP="00534B13">
      <w:pPr>
        <w:pStyle w:val="30"/>
        <w:tabs>
          <w:tab w:val="right" w:leader="dot" w:pos="8919"/>
        </w:tabs>
        <w:ind w:left="960"/>
        <w:rPr>
          <w:rFonts w:asciiTheme="minorHAnsi"/>
          <w:noProof/>
          <w:sz w:val="21"/>
          <w:szCs w:val="22"/>
        </w:rPr>
      </w:pPr>
      <w:hyperlink w:anchor="_Toc526857542" w:history="1">
        <w:r w:rsidR="00534B13" w:rsidRPr="00A7733C">
          <w:rPr>
            <w:rStyle w:val="af0"/>
            <w:rFonts w:hint="eastAsia"/>
            <w:noProof/>
          </w:rPr>
          <w:t>一、技术部分概况一览表</w:t>
        </w:r>
        <w:r w:rsidR="00534B13">
          <w:rPr>
            <w:noProof/>
            <w:webHidden/>
          </w:rPr>
          <w:tab/>
        </w:r>
        <w:r w:rsidR="00534B13">
          <w:rPr>
            <w:noProof/>
            <w:webHidden/>
          </w:rPr>
          <w:fldChar w:fldCharType="begin"/>
        </w:r>
        <w:r w:rsidR="00534B13">
          <w:rPr>
            <w:noProof/>
            <w:webHidden/>
          </w:rPr>
          <w:instrText xml:space="preserve"> PAGEREF _Toc526857542 \h </w:instrText>
        </w:r>
        <w:r w:rsidR="00534B13">
          <w:rPr>
            <w:noProof/>
            <w:webHidden/>
          </w:rPr>
        </w:r>
        <w:r w:rsidR="00534B13">
          <w:rPr>
            <w:noProof/>
            <w:webHidden/>
          </w:rPr>
          <w:fldChar w:fldCharType="separate"/>
        </w:r>
        <w:r w:rsidR="00534B13">
          <w:rPr>
            <w:noProof/>
            <w:webHidden/>
          </w:rPr>
          <w:t>40</w:t>
        </w:r>
        <w:r w:rsidR="00534B13">
          <w:rPr>
            <w:noProof/>
            <w:webHidden/>
          </w:rPr>
          <w:fldChar w:fldCharType="end"/>
        </w:r>
      </w:hyperlink>
    </w:p>
    <w:p w:rsidR="00534B13" w:rsidRDefault="002B6F24" w:rsidP="00534B13">
      <w:pPr>
        <w:pStyle w:val="30"/>
        <w:tabs>
          <w:tab w:val="right" w:leader="dot" w:pos="8919"/>
        </w:tabs>
        <w:ind w:left="960"/>
        <w:rPr>
          <w:rFonts w:asciiTheme="minorHAnsi"/>
          <w:noProof/>
          <w:sz w:val="21"/>
          <w:szCs w:val="22"/>
        </w:rPr>
      </w:pPr>
      <w:hyperlink w:anchor="_Toc526857543" w:history="1">
        <w:r w:rsidR="00534B13" w:rsidRPr="00A7733C">
          <w:rPr>
            <w:rStyle w:val="af0"/>
            <w:rFonts w:hint="eastAsia"/>
            <w:noProof/>
          </w:rPr>
          <w:t>二、基本技术指标及要求</w:t>
        </w:r>
        <w:r w:rsidR="00534B13">
          <w:rPr>
            <w:noProof/>
            <w:webHidden/>
          </w:rPr>
          <w:tab/>
        </w:r>
        <w:r w:rsidR="00534B13">
          <w:rPr>
            <w:noProof/>
            <w:webHidden/>
          </w:rPr>
          <w:fldChar w:fldCharType="begin"/>
        </w:r>
        <w:r w:rsidR="00534B13">
          <w:rPr>
            <w:noProof/>
            <w:webHidden/>
          </w:rPr>
          <w:instrText xml:space="preserve"> PAGEREF _Toc526857543 \h </w:instrText>
        </w:r>
        <w:r w:rsidR="00534B13">
          <w:rPr>
            <w:noProof/>
            <w:webHidden/>
          </w:rPr>
        </w:r>
        <w:r w:rsidR="00534B13">
          <w:rPr>
            <w:noProof/>
            <w:webHidden/>
          </w:rPr>
          <w:fldChar w:fldCharType="separate"/>
        </w:r>
        <w:r w:rsidR="00534B13">
          <w:rPr>
            <w:noProof/>
            <w:webHidden/>
          </w:rPr>
          <w:t>41</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44" w:history="1">
        <w:r w:rsidR="00534B13" w:rsidRPr="00A7733C">
          <w:rPr>
            <w:rStyle w:val="af0"/>
            <w:rFonts w:hint="eastAsia"/>
            <w:noProof/>
          </w:rPr>
          <w:t>第</w:t>
        </w:r>
        <w:r w:rsidR="00534B13" w:rsidRPr="00A7733C">
          <w:rPr>
            <w:rStyle w:val="af0"/>
            <w:noProof/>
          </w:rPr>
          <w:t>3</w:t>
        </w:r>
        <w:r w:rsidR="00534B13" w:rsidRPr="00A7733C">
          <w:rPr>
            <w:rStyle w:val="af0"/>
            <w:rFonts w:hint="eastAsia"/>
            <w:noProof/>
          </w:rPr>
          <w:t>包</w:t>
        </w:r>
        <w:r w:rsidR="00534B13" w:rsidRPr="00A7733C">
          <w:rPr>
            <w:rStyle w:val="af0"/>
            <w:noProof/>
          </w:rPr>
          <w:t xml:space="preserve">  SAR</w:t>
        </w:r>
        <w:r w:rsidR="00534B13" w:rsidRPr="00A7733C">
          <w:rPr>
            <w:rStyle w:val="af0"/>
            <w:rFonts w:hint="eastAsia"/>
            <w:noProof/>
          </w:rPr>
          <w:t>立体影像及其高程数据产品收集</w:t>
        </w:r>
        <w:r w:rsidR="00534B13">
          <w:rPr>
            <w:noProof/>
            <w:webHidden/>
          </w:rPr>
          <w:tab/>
        </w:r>
        <w:r w:rsidR="00534B13">
          <w:rPr>
            <w:noProof/>
            <w:webHidden/>
          </w:rPr>
          <w:fldChar w:fldCharType="begin"/>
        </w:r>
        <w:r w:rsidR="00534B13">
          <w:rPr>
            <w:noProof/>
            <w:webHidden/>
          </w:rPr>
          <w:instrText xml:space="preserve"> PAGEREF _Toc526857544 \h </w:instrText>
        </w:r>
        <w:r w:rsidR="00534B13">
          <w:rPr>
            <w:noProof/>
            <w:webHidden/>
          </w:rPr>
        </w:r>
        <w:r w:rsidR="00534B13">
          <w:rPr>
            <w:noProof/>
            <w:webHidden/>
          </w:rPr>
          <w:fldChar w:fldCharType="separate"/>
        </w:r>
        <w:r w:rsidR="00534B13">
          <w:rPr>
            <w:noProof/>
            <w:webHidden/>
          </w:rPr>
          <w:t>42</w:t>
        </w:r>
        <w:r w:rsidR="00534B13">
          <w:rPr>
            <w:noProof/>
            <w:webHidden/>
          </w:rPr>
          <w:fldChar w:fldCharType="end"/>
        </w:r>
      </w:hyperlink>
    </w:p>
    <w:p w:rsidR="00534B13" w:rsidRDefault="002B6F24" w:rsidP="00534B13">
      <w:pPr>
        <w:pStyle w:val="30"/>
        <w:tabs>
          <w:tab w:val="right" w:leader="dot" w:pos="8919"/>
        </w:tabs>
        <w:ind w:left="960"/>
        <w:rPr>
          <w:rFonts w:asciiTheme="minorHAnsi"/>
          <w:noProof/>
          <w:sz w:val="21"/>
          <w:szCs w:val="22"/>
        </w:rPr>
      </w:pPr>
      <w:hyperlink w:anchor="_Toc526857545" w:history="1">
        <w:r w:rsidR="00534B13" w:rsidRPr="00A7733C">
          <w:rPr>
            <w:rStyle w:val="af0"/>
            <w:rFonts w:hint="eastAsia"/>
            <w:noProof/>
          </w:rPr>
          <w:t>一、技术部分概况一览表</w:t>
        </w:r>
        <w:r w:rsidR="00534B13">
          <w:rPr>
            <w:noProof/>
            <w:webHidden/>
          </w:rPr>
          <w:tab/>
        </w:r>
        <w:r w:rsidR="00534B13">
          <w:rPr>
            <w:noProof/>
            <w:webHidden/>
          </w:rPr>
          <w:fldChar w:fldCharType="begin"/>
        </w:r>
        <w:r w:rsidR="00534B13">
          <w:rPr>
            <w:noProof/>
            <w:webHidden/>
          </w:rPr>
          <w:instrText xml:space="preserve"> PAGEREF _Toc526857545 \h </w:instrText>
        </w:r>
        <w:r w:rsidR="00534B13">
          <w:rPr>
            <w:noProof/>
            <w:webHidden/>
          </w:rPr>
        </w:r>
        <w:r w:rsidR="00534B13">
          <w:rPr>
            <w:noProof/>
            <w:webHidden/>
          </w:rPr>
          <w:fldChar w:fldCharType="separate"/>
        </w:r>
        <w:r w:rsidR="00534B13">
          <w:rPr>
            <w:noProof/>
            <w:webHidden/>
          </w:rPr>
          <w:t>42</w:t>
        </w:r>
        <w:r w:rsidR="00534B13">
          <w:rPr>
            <w:noProof/>
            <w:webHidden/>
          </w:rPr>
          <w:fldChar w:fldCharType="end"/>
        </w:r>
      </w:hyperlink>
    </w:p>
    <w:p w:rsidR="00534B13" w:rsidRDefault="002B6F24" w:rsidP="00534B13">
      <w:pPr>
        <w:pStyle w:val="30"/>
        <w:tabs>
          <w:tab w:val="right" w:leader="dot" w:pos="8919"/>
        </w:tabs>
        <w:ind w:left="960"/>
        <w:rPr>
          <w:rFonts w:asciiTheme="minorHAnsi"/>
          <w:noProof/>
          <w:sz w:val="21"/>
          <w:szCs w:val="22"/>
        </w:rPr>
      </w:pPr>
      <w:hyperlink w:anchor="_Toc526857546" w:history="1">
        <w:r w:rsidR="00534B13" w:rsidRPr="00A7733C">
          <w:rPr>
            <w:rStyle w:val="af0"/>
            <w:rFonts w:hint="eastAsia"/>
            <w:noProof/>
          </w:rPr>
          <w:t>二、基本技术指标及要求</w:t>
        </w:r>
        <w:r w:rsidR="00534B13">
          <w:rPr>
            <w:noProof/>
            <w:webHidden/>
          </w:rPr>
          <w:tab/>
        </w:r>
        <w:r w:rsidR="00534B13">
          <w:rPr>
            <w:noProof/>
            <w:webHidden/>
          </w:rPr>
          <w:fldChar w:fldCharType="begin"/>
        </w:r>
        <w:r w:rsidR="00534B13">
          <w:rPr>
            <w:noProof/>
            <w:webHidden/>
          </w:rPr>
          <w:instrText xml:space="preserve"> PAGEREF _Toc526857546 \h </w:instrText>
        </w:r>
        <w:r w:rsidR="00534B13">
          <w:rPr>
            <w:noProof/>
            <w:webHidden/>
          </w:rPr>
        </w:r>
        <w:r w:rsidR="00534B13">
          <w:rPr>
            <w:noProof/>
            <w:webHidden/>
          </w:rPr>
          <w:fldChar w:fldCharType="separate"/>
        </w:r>
        <w:r w:rsidR="00534B13">
          <w:rPr>
            <w:noProof/>
            <w:webHidden/>
          </w:rPr>
          <w:t>42</w:t>
        </w:r>
        <w:r w:rsidR="00534B13">
          <w:rPr>
            <w:noProof/>
            <w:webHidden/>
          </w:rPr>
          <w:fldChar w:fldCharType="end"/>
        </w:r>
      </w:hyperlink>
    </w:p>
    <w:p w:rsidR="00534B13" w:rsidRDefault="002B6F24" w:rsidP="00534B13">
      <w:pPr>
        <w:pStyle w:val="30"/>
        <w:tabs>
          <w:tab w:val="right" w:leader="dot" w:pos="8919"/>
        </w:tabs>
        <w:ind w:left="960"/>
        <w:rPr>
          <w:rFonts w:asciiTheme="minorHAnsi"/>
          <w:noProof/>
          <w:sz w:val="21"/>
          <w:szCs w:val="22"/>
        </w:rPr>
      </w:pPr>
      <w:hyperlink w:anchor="_Toc526857547" w:history="1">
        <w:r w:rsidR="00534B13" w:rsidRPr="00A7733C">
          <w:rPr>
            <w:rStyle w:val="af0"/>
            <w:rFonts w:hint="eastAsia"/>
            <w:noProof/>
          </w:rPr>
          <w:t>三、其他约定</w:t>
        </w:r>
        <w:r w:rsidR="00534B13">
          <w:rPr>
            <w:noProof/>
            <w:webHidden/>
          </w:rPr>
          <w:tab/>
        </w:r>
        <w:r w:rsidR="00534B13">
          <w:rPr>
            <w:noProof/>
            <w:webHidden/>
          </w:rPr>
          <w:fldChar w:fldCharType="begin"/>
        </w:r>
        <w:r w:rsidR="00534B13">
          <w:rPr>
            <w:noProof/>
            <w:webHidden/>
          </w:rPr>
          <w:instrText xml:space="preserve"> PAGEREF _Toc526857547 \h </w:instrText>
        </w:r>
        <w:r w:rsidR="00534B13">
          <w:rPr>
            <w:noProof/>
            <w:webHidden/>
          </w:rPr>
        </w:r>
        <w:r w:rsidR="00534B13">
          <w:rPr>
            <w:noProof/>
            <w:webHidden/>
          </w:rPr>
          <w:fldChar w:fldCharType="separate"/>
        </w:r>
        <w:r w:rsidR="00534B13">
          <w:rPr>
            <w:noProof/>
            <w:webHidden/>
          </w:rPr>
          <w:t>43</w:t>
        </w:r>
        <w:r w:rsidR="00534B13">
          <w:rPr>
            <w:noProof/>
            <w:webHidden/>
          </w:rPr>
          <w:fldChar w:fldCharType="end"/>
        </w:r>
      </w:hyperlink>
    </w:p>
    <w:p w:rsidR="00534B13" w:rsidRDefault="002B6F24">
      <w:pPr>
        <w:pStyle w:val="12"/>
        <w:tabs>
          <w:tab w:val="right" w:leader="dot" w:pos="8919"/>
        </w:tabs>
        <w:rPr>
          <w:rFonts w:asciiTheme="minorHAnsi"/>
          <w:noProof/>
          <w:sz w:val="21"/>
          <w:szCs w:val="22"/>
        </w:rPr>
      </w:pPr>
      <w:hyperlink w:anchor="_Toc526857548" w:history="1">
        <w:r w:rsidR="00534B13" w:rsidRPr="00A7733C">
          <w:rPr>
            <w:rStyle w:val="af0"/>
            <w:rFonts w:hint="eastAsia"/>
            <w:noProof/>
          </w:rPr>
          <w:t>第六章</w:t>
        </w:r>
        <w:r w:rsidR="00534B13" w:rsidRPr="00A7733C">
          <w:rPr>
            <w:rStyle w:val="af0"/>
            <w:noProof/>
          </w:rPr>
          <w:t xml:space="preserve">  </w:t>
        </w:r>
        <w:r w:rsidR="00534B13" w:rsidRPr="00A7733C">
          <w:rPr>
            <w:rStyle w:val="af0"/>
            <w:rFonts w:hint="eastAsia"/>
            <w:noProof/>
          </w:rPr>
          <w:t>附件</w:t>
        </w:r>
        <w:r w:rsidR="00534B13" w:rsidRPr="00A7733C">
          <w:rPr>
            <w:rStyle w:val="af0"/>
            <w:noProof/>
          </w:rPr>
          <w:t>-</w:t>
        </w:r>
        <w:r w:rsidR="00534B13" w:rsidRPr="00A7733C">
          <w:rPr>
            <w:rStyle w:val="af0"/>
            <w:rFonts w:hint="eastAsia"/>
            <w:noProof/>
          </w:rPr>
          <w:t>投标文件格式</w:t>
        </w:r>
        <w:r w:rsidR="00534B13">
          <w:rPr>
            <w:noProof/>
            <w:webHidden/>
          </w:rPr>
          <w:tab/>
        </w:r>
        <w:r w:rsidR="00534B13">
          <w:rPr>
            <w:noProof/>
            <w:webHidden/>
          </w:rPr>
          <w:fldChar w:fldCharType="begin"/>
        </w:r>
        <w:r w:rsidR="00534B13">
          <w:rPr>
            <w:noProof/>
            <w:webHidden/>
          </w:rPr>
          <w:instrText xml:space="preserve"> PAGEREF _Toc526857548 \h </w:instrText>
        </w:r>
        <w:r w:rsidR="00534B13">
          <w:rPr>
            <w:noProof/>
            <w:webHidden/>
          </w:rPr>
        </w:r>
        <w:r w:rsidR="00534B13">
          <w:rPr>
            <w:noProof/>
            <w:webHidden/>
          </w:rPr>
          <w:fldChar w:fldCharType="separate"/>
        </w:r>
        <w:r w:rsidR="00534B13">
          <w:rPr>
            <w:noProof/>
            <w:webHidden/>
          </w:rPr>
          <w:t>44</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49" w:history="1">
        <w:r w:rsidR="00534B13" w:rsidRPr="00A7733C">
          <w:rPr>
            <w:rStyle w:val="af0"/>
            <w:rFonts w:hAnsi="宋体" w:hint="eastAsia"/>
            <w:noProof/>
          </w:rPr>
          <w:t>附件</w:t>
        </w:r>
        <w:r w:rsidR="00534B13" w:rsidRPr="00A7733C">
          <w:rPr>
            <w:rStyle w:val="af0"/>
            <w:rFonts w:hAnsi="宋体"/>
            <w:noProof/>
          </w:rPr>
          <w:t xml:space="preserve">1 </w:t>
        </w:r>
        <w:r w:rsidR="00534B13" w:rsidRPr="00A7733C">
          <w:rPr>
            <w:rStyle w:val="af0"/>
            <w:rFonts w:hAnsi="宋体" w:hint="eastAsia"/>
            <w:noProof/>
          </w:rPr>
          <w:t>资格、资信证明文件</w:t>
        </w:r>
        <w:r w:rsidR="00534B13">
          <w:rPr>
            <w:noProof/>
            <w:webHidden/>
          </w:rPr>
          <w:tab/>
        </w:r>
        <w:r w:rsidR="00534B13">
          <w:rPr>
            <w:noProof/>
            <w:webHidden/>
          </w:rPr>
          <w:fldChar w:fldCharType="begin"/>
        </w:r>
        <w:r w:rsidR="00534B13">
          <w:rPr>
            <w:noProof/>
            <w:webHidden/>
          </w:rPr>
          <w:instrText xml:space="preserve"> PAGEREF _Toc526857549 \h </w:instrText>
        </w:r>
        <w:r w:rsidR="00534B13">
          <w:rPr>
            <w:noProof/>
            <w:webHidden/>
          </w:rPr>
        </w:r>
        <w:r w:rsidR="00534B13">
          <w:rPr>
            <w:noProof/>
            <w:webHidden/>
          </w:rPr>
          <w:fldChar w:fldCharType="separate"/>
        </w:r>
        <w:r w:rsidR="00534B13">
          <w:rPr>
            <w:noProof/>
            <w:webHidden/>
          </w:rPr>
          <w:t>45</w:t>
        </w:r>
        <w:r w:rsidR="00534B13">
          <w:rPr>
            <w:noProof/>
            <w:webHidden/>
          </w:rPr>
          <w:fldChar w:fldCharType="end"/>
        </w:r>
      </w:hyperlink>
    </w:p>
    <w:p w:rsidR="00534B13" w:rsidRDefault="002B6F24" w:rsidP="00534B13">
      <w:pPr>
        <w:pStyle w:val="30"/>
        <w:tabs>
          <w:tab w:val="right" w:leader="dot" w:pos="8919"/>
        </w:tabs>
        <w:ind w:left="960"/>
        <w:rPr>
          <w:rFonts w:asciiTheme="minorHAnsi"/>
          <w:noProof/>
          <w:sz w:val="21"/>
          <w:szCs w:val="22"/>
        </w:rPr>
      </w:pPr>
      <w:hyperlink w:anchor="_Toc526857550" w:history="1">
        <w:r w:rsidR="00534B13" w:rsidRPr="00A7733C">
          <w:rPr>
            <w:rStyle w:val="af0"/>
            <w:rFonts w:ascii="宋体"/>
            <w:noProof/>
          </w:rPr>
          <w:t>1-1</w:t>
        </w:r>
        <w:r w:rsidR="00534B13" w:rsidRPr="00A7733C">
          <w:rPr>
            <w:rStyle w:val="af0"/>
            <w:rFonts w:ascii="宋体" w:hint="eastAsia"/>
            <w:noProof/>
          </w:rPr>
          <w:t>、法定代表人授权书</w:t>
        </w:r>
        <w:r w:rsidR="00534B13">
          <w:rPr>
            <w:noProof/>
            <w:webHidden/>
          </w:rPr>
          <w:tab/>
        </w:r>
        <w:r w:rsidR="00534B13">
          <w:rPr>
            <w:noProof/>
            <w:webHidden/>
          </w:rPr>
          <w:fldChar w:fldCharType="begin"/>
        </w:r>
        <w:r w:rsidR="00534B13">
          <w:rPr>
            <w:noProof/>
            <w:webHidden/>
          </w:rPr>
          <w:instrText xml:space="preserve"> PAGEREF _Toc526857550 \h </w:instrText>
        </w:r>
        <w:r w:rsidR="00534B13">
          <w:rPr>
            <w:noProof/>
            <w:webHidden/>
          </w:rPr>
        </w:r>
        <w:r w:rsidR="00534B13">
          <w:rPr>
            <w:noProof/>
            <w:webHidden/>
          </w:rPr>
          <w:fldChar w:fldCharType="separate"/>
        </w:r>
        <w:r w:rsidR="00534B13">
          <w:rPr>
            <w:noProof/>
            <w:webHidden/>
          </w:rPr>
          <w:t>46</w:t>
        </w:r>
        <w:r w:rsidR="00534B13">
          <w:rPr>
            <w:noProof/>
            <w:webHidden/>
          </w:rPr>
          <w:fldChar w:fldCharType="end"/>
        </w:r>
      </w:hyperlink>
    </w:p>
    <w:p w:rsidR="00534B13" w:rsidRDefault="002B6F24" w:rsidP="00534B13">
      <w:pPr>
        <w:pStyle w:val="30"/>
        <w:tabs>
          <w:tab w:val="right" w:leader="dot" w:pos="8919"/>
        </w:tabs>
        <w:ind w:left="960"/>
        <w:rPr>
          <w:rFonts w:asciiTheme="minorHAnsi"/>
          <w:noProof/>
          <w:sz w:val="21"/>
          <w:szCs w:val="22"/>
        </w:rPr>
      </w:pPr>
      <w:hyperlink w:anchor="_Toc526857551" w:history="1">
        <w:r w:rsidR="00534B13" w:rsidRPr="00A7733C">
          <w:rPr>
            <w:rStyle w:val="af0"/>
            <w:rFonts w:ascii="宋体"/>
            <w:noProof/>
          </w:rPr>
          <w:t>1-2</w:t>
        </w:r>
        <w:r w:rsidR="00534B13" w:rsidRPr="00A7733C">
          <w:rPr>
            <w:rStyle w:val="af0"/>
            <w:rFonts w:ascii="宋体" w:hint="eastAsia"/>
            <w:noProof/>
          </w:rPr>
          <w:t>、法人或者其他组织的营业执照等证明文件</w:t>
        </w:r>
        <w:r w:rsidR="00534B13">
          <w:rPr>
            <w:noProof/>
            <w:webHidden/>
          </w:rPr>
          <w:tab/>
        </w:r>
        <w:r w:rsidR="00534B13">
          <w:rPr>
            <w:noProof/>
            <w:webHidden/>
          </w:rPr>
          <w:fldChar w:fldCharType="begin"/>
        </w:r>
        <w:r w:rsidR="00534B13">
          <w:rPr>
            <w:noProof/>
            <w:webHidden/>
          </w:rPr>
          <w:instrText xml:space="preserve"> PAGEREF _Toc526857551 \h </w:instrText>
        </w:r>
        <w:r w:rsidR="00534B13">
          <w:rPr>
            <w:noProof/>
            <w:webHidden/>
          </w:rPr>
        </w:r>
        <w:r w:rsidR="00534B13">
          <w:rPr>
            <w:noProof/>
            <w:webHidden/>
          </w:rPr>
          <w:fldChar w:fldCharType="separate"/>
        </w:r>
        <w:r w:rsidR="00534B13">
          <w:rPr>
            <w:noProof/>
            <w:webHidden/>
          </w:rPr>
          <w:t>47</w:t>
        </w:r>
        <w:r w:rsidR="00534B13">
          <w:rPr>
            <w:noProof/>
            <w:webHidden/>
          </w:rPr>
          <w:fldChar w:fldCharType="end"/>
        </w:r>
      </w:hyperlink>
    </w:p>
    <w:p w:rsidR="00534B13" w:rsidRDefault="002B6F24" w:rsidP="00534B13">
      <w:pPr>
        <w:pStyle w:val="30"/>
        <w:tabs>
          <w:tab w:val="right" w:leader="dot" w:pos="8919"/>
        </w:tabs>
        <w:ind w:left="960"/>
        <w:rPr>
          <w:rFonts w:asciiTheme="minorHAnsi"/>
          <w:noProof/>
          <w:sz w:val="21"/>
          <w:szCs w:val="22"/>
        </w:rPr>
      </w:pPr>
      <w:hyperlink w:anchor="_Toc526857552" w:history="1">
        <w:r w:rsidR="00534B13" w:rsidRPr="00A7733C">
          <w:rPr>
            <w:rStyle w:val="af0"/>
            <w:rFonts w:ascii="宋体"/>
            <w:noProof/>
          </w:rPr>
          <w:t>1-3</w:t>
        </w:r>
        <w:r w:rsidR="00534B13" w:rsidRPr="00A7733C">
          <w:rPr>
            <w:rStyle w:val="af0"/>
            <w:rFonts w:ascii="宋体" w:hint="eastAsia"/>
            <w:noProof/>
          </w:rPr>
          <w:t>、财务状况报告</w:t>
        </w:r>
        <w:r w:rsidR="00534B13">
          <w:rPr>
            <w:noProof/>
            <w:webHidden/>
          </w:rPr>
          <w:tab/>
        </w:r>
        <w:r w:rsidR="00534B13">
          <w:rPr>
            <w:noProof/>
            <w:webHidden/>
          </w:rPr>
          <w:fldChar w:fldCharType="begin"/>
        </w:r>
        <w:r w:rsidR="00534B13">
          <w:rPr>
            <w:noProof/>
            <w:webHidden/>
          </w:rPr>
          <w:instrText xml:space="preserve"> PAGEREF _Toc526857552 \h </w:instrText>
        </w:r>
        <w:r w:rsidR="00534B13">
          <w:rPr>
            <w:noProof/>
            <w:webHidden/>
          </w:rPr>
        </w:r>
        <w:r w:rsidR="00534B13">
          <w:rPr>
            <w:noProof/>
            <w:webHidden/>
          </w:rPr>
          <w:fldChar w:fldCharType="separate"/>
        </w:r>
        <w:r w:rsidR="00534B13">
          <w:rPr>
            <w:noProof/>
            <w:webHidden/>
          </w:rPr>
          <w:t>47</w:t>
        </w:r>
        <w:r w:rsidR="00534B13">
          <w:rPr>
            <w:noProof/>
            <w:webHidden/>
          </w:rPr>
          <w:fldChar w:fldCharType="end"/>
        </w:r>
      </w:hyperlink>
    </w:p>
    <w:p w:rsidR="00534B13" w:rsidRDefault="002B6F24" w:rsidP="00534B13">
      <w:pPr>
        <w:pStyle w:val="30"/>
        <w:tabs>
          <w:tab w:val="right" w:leader="dot" w:pos="8919"/>
        </w:tabs>
        <w:ind w:left="960"/>
        <w:rPr>
          <w:rFonts w:asciiTheme="minorHAnsi"/>
          <w:noProof/>
          <w:sz w:val="21"/>
          <w:szCs w:val="22"/>
        </w:rPr>
      </w:pPr>
      <w:hyperlink w:anchor="_Toc526857553" w:history="1">
        <w:r w:rsidR="00534B13" w:rsidRPr="00A7733C">
          <w:rPr>
            <w:rStyle w:val="af0"/>
            <w:rFonts w:ascii="宋体"/>
            <w:noProof/>
          </w:rPr>
          <w:t>1-4</w:t>
        </w:r>
        <w:r w:rsidR="00534B13" w:rsidRPr="00A7733C">
          <w:rPr>
            <w:rStyle w:val="af0"/>
            <w:rFonts w:ascii="宋体" w:hint="eastAsia"/>
            <w:noProof/>
          </w:rPr>
          <w:t>、依法缴纳税收和社会保障资金的相关材料</w:t>
        </w:r>
        <w:r w:rsidR="00534B13">
          <w:rPr>
            <w:noProof/>
            <w:webHidden/>
          </w:rPr>
          <w:tab/>
        </w:r>
        <w:r w:rsidR="00534B13">
          <w:rPr>
            <w:noProof/>
            <w:webHidden/>
          </w:rPr>
          <w:fldChar w:fldCharType="begin"/>
        </w:r>
        <w:r w:rsidR="00534B13">
          <w:rPr>
            <w:noProof/>
            <w:webHidden/>
          </w:rPr>
          <w:instrText xml:space="preserve"> PAGEREF _Toc526857553 \h </w:instrText>
        </w:r>
        <w:r w:rsidR="00534B13">
          <w:rPr>
            <w:noProof/>
            <w:webHidden/>
          </w:rPr>
        </w:r>
        <w:r w:rsidR="00534B13">
          <w:rPr>
            <w:noProof/>
            <w:webHidden/>
          </w:rPr>
          <w:fldChar w:fldCharType="separate"/>
        </w:r>
        <w:r w:rsidR="00534B13">
          <w:rPr>
            <w:noProof/>
            <w:webHidden/>
          </w:rPr>
          <w:t>47</w:t>
        </w:r>
        <w:r w:rsidR="00534B13">
          <w:rPr>
            <w:noProof/>
            <w:webHidden/>
          </w:rPr>
          <w:fldChar w:fldCharType="end"/>
        </w:r>
      </w:hyperlink>
    </w:p>
    <w:p w:rsidR="00534B13" w:rsidRDefault="002B6F24" w:rsidP="00534B13">
      <w:pPr>
        <w:pStyle w:val="30"/>
        <w:tabs>
          <w:tab w:val="right" w:leader="dot" w:pos="8919"/>
        </w:tabs>
        <w:ind w:left="960"/>
        <w:rPr>
          <w:rFonts w:asciiTheme="minorHAnsi"/>
          <w:noProof/>
          <w:sz w:val="21"/>
          <w:szCs w:val="22"/>
        </w:rPr>
      </w:pPr>
      <w:hyperlink w:anchor="_Toc526857554" w:history="1">
        <w:r w:rsidR="00534B13" w:rsidRPr="00A7733C">
          <w:rPr>
            <w:rStyle w:val="af0"/>
            <w:rFonts w:ascii="宋体"/>
            <w:noProof/>
          </w:rPr>
          <w:t>1-5</w:t>
        </w:r>
        <w:r w:rsidR="00534B13" w:rsidRPr="00A7733C">
          <w:rPr>
            <w:rStyle w:val="af0"/>
            <w:rFonts w:ascii="宋体" w:hint="eastAsia"/>
            <w:noProof/>
          </w:rPr>
          <w:t>、具备履行合同所必需的设备和专业技术能力的证明材料</w:t>
        </w:r>
        <w:r w:rsidR="00534B13">
          <w:rPr>
            <w:noProof/>
            <w:webHidden/>
          </w:rPr>
          <w:tab/>
        </w:r>
        <w:r w:rsidR="00534B13">
          <w:rPr>
            <w:noProof/>
            <w:webHidden/>
          </w:rPr>
          <w:fldChar w:fldCharType="begin"/>
        </w:r>
        <w:r w:rsidR="00534B13">
          <w:rPr>
            <w:noProof/>
            <w:webHidden/>
          </w:rPr>
          <w:instrText xml:space="preserve"> PAGEREF _Toc526857554 \h </w:instrText>
        </w:r>
        <w:r w:rsidR="00534B13">
          <w:rPr>
            <w:noProof/>
            <w:webHidden/>
          </w:rPr>
        </w:r>
        <w:r w:rsidR="00534B13">
          <w:rPr>
            <w:noProof/>
            <w:webHidden/>
          </w:rPr>
          <w:fldChar w:fldCharType="separate"/>
        </w:r>
        <w:r w:rsidR="00534B13">
          <w:rPr>
            <w:noProof/>
            <w:webHidden/>
          </w:rPr>
          <w:t>47</w:t>
        </w:r>
        <w:r w:rsidR="00534B13">
          <w:rPr>
            <w:noProof/>
            <w:webHidden/>
          </w:rPr>
          <w:fldChar w:fldCharType="end"/>
        </w:r>
      </w:hyperlink>
    </w:p>
    <w:p w:rsidR="00534B13" w:rsidRDefault="002B6F24" w:rsidP="00534B13">
      <w:pPr>
        <w:pStyle w:val="30"/>
        <w:tabs>
          <w:tab w:val="right" w:leader="dot" w:pos="8919"/>
        </w:tabs>
        <w:ind w:left="960"/>
        <w:rPr>
          <w:rFonts w:asciiTheme="minorHAnsi"/>
          <w:noProof/>
          <w:sz w:val="21"/>
          <w:szCs w:val="22"/>
        </w:rPr>
      </w:pPr>
      <w:hyperlink w:anchor="_Toc526857555" w:history="1">
        <w:r w:rsidR="00534B13" w:rsidRPr="00A7733C">
          <w:rPr>
            <w:rStyle w:val="af0"/>
            <w:rFonts w:ascii="宋体"/>
            <w:noProof/>
          </w:rPr>
          <w:t>1-6</w:t>
        </w:r>
        <w:r w:rsidR="00534B13" w:rsidRPr="00A7733C">
          <w:rPr>
            <w:rStyle w:val="af0"/>
            <w:rFonts w:ascii="宋体" w:hint="eastAsia"/>
            <w:noProof/>
          </w:rPr>
          <w:t>、参加政府采购活动前</w:t>
        </w:r>
        <w:r w:rsidR="00534B13" w:rsidRPr="00A7733C">
          <w:rPr>
            <w:rStyle w:val="af0"/>
            <w:rFonts w:ascii="宋体"/>
            <w:noProof/>
          </w:rPr>
          <w:t>3</w:t>
        </w:r>
        <w:r w:rsidR="00534B13" w:rsidRPr="00A7733C">
          <w:rPr>
            <w:rStyle w:val="af0"/>
            <w:rFonts w:ascii="宋体" w:hint="eastAsia"/>
            <w:noProof/>
          </w:rPr>
          <w:t>年内在经营活动中没有重大违法记录的书面声明</w:t>
        </w:r>
        <w:r w:rsidR="00534B13">
          <w:rPr>
            <w:noProof/>
            <w:webHidden/>
          </w:rPr>
          <w:tab/>
        </w:r>
        <w:r w:rsidR="00534B13">
          <w:rPr>
            <w:noProof/>
            <w:webHidden/>
          </w:rPr>
          <w:fldChar w:fldCharType="begin"/>
        </w:r>
        <w:r w:rsidR="00534B13">
          <w:rPr>
            <w:noProof/>
            <w:webHidden/>
          </w:rPr>
          <w:instrText xml:space="preserve"> PAGEREF _Toc526857555 \h </w:instrText>
        </w:r>
        <w:r w:rsidR="00534B13">
          <w:rPr>
            <w:noProof/>
            <w:webHidden/>
          </w:rPr>
        </w:r>
        <w:r w:rsidR="00534B13">
          <w:rPr>
            <w:noProof/>
            <w:webHidden/>
          </w:rPr>
          <w:fldChar w:fldCharType="separate"/>
        </w:r>
        <w:r w:rsidR="00534B13">
          <w:rPr>
            <w:noProof/>
            <w:webHidden/>
          </w:rPr>
          <w:t>49</w:t>
        </w:r>
        <w:r w:rsidR="00534B13">
          <w:rPr>
            <w:noProof/>
            <w:webHidden/>
          </w:rPr>
          <w:fldChar w:fldCharType="end"/>
        </w:r>
      </w:hyperlink>
    </w:p>
    <w:p w:rsidR="00534B13" w:rsidRDefault="002B6F24" w:rsidP="00534B13">
      <w:pPr>
        <w:pStyle w:val="30"/>
        <w:tabs>
          <w:tab w:val="right" w:leader="dot" w:pos="8919"/>
        </w:tabs>
        <w:ind w:left="960"/>
        <w:rPr>
          <w:rFonts w:asciiTheme="minorHAnsi"/>
          <w:noProof/>
          <w:sz w:val="21"/>
          <w:szCs w:val="22"/>
        </w:rPr>
      </w:pPr>
      <w:hyperlink w:anchor="_Toc526857556" w:history="1">
        <w:r w:rsidR="00534B13" w:rsidRPr="00A7733C">
          <w:rPr>
            <w:rStyle w:val="af0"/>
            <w:rFonts w:ascii="宋体"/>
            <w:noProof/>
          </w:rPr>
          <w:t>1-7</w:t>
        </w:r>
        <w:r w:rsidR="00534B13" w:rsidRPr="00A7733C">
          <w:rPr>
            <w:rStyle w:val="af0"/>
            <w:rFonts w:ascii="宋体" w:hint="eastAsia"/>
            <w:noProof/>
          </w:rPr>
          <w:t>、投标人针对本须知</w:t>
        </w:r>
        <w:r w:rsidR="00534B13" w:rsidRPr="00A7733C">
          <w:rPr>
            <w:rStyle w:val="af0"/>
            <w:rFonts w:ascii="宋体"/>
            <w:noProof/>
          </w:rPr>
          <w:t>2.4</w:t>
        </w:r>
        <w:r w:rsidR="00534B13" w:rsidRPr="00A7733C">
          <w:rPr>
            <w:rStyle w:val="af0"/>
            <w:rFonts w:ascii="宋体" w:hint="eastAsia"/>
            <w:noProof/>
          </w:rPr>
          <w:t>条第</w:t>
        </w:r>
        <w:r w:rsidR="00534B13" w:rsidRPr="00A7733C">
          <w:rPr>
            <w:rStyle w:val="af0"/>
            <w:rFonts w:ascii="宋体"/>
            <w:noProof/>
          </w:rPr>
          <w:t>2</w:t>
        </w:r>
        <w:r w:rsidR="00534B13" w:rsidRPr="00A7733C">
          <w:rPr>
            <w:rStyle w:val="af0"/>
            <w:rFonts w:ascii="宋体" w:hint="eastAsia"/>
            <w:noProof/>
          </w:rPr>
          <w:t>项的声明</w:t>
        </w:r>
        <w:r w:rsidR="00534B13">
          <w:rPr>
            <w:noProof/>
            <w:webHidden/>
          </w:rPr>
          <w:tab/>
        </w:r>
        <w:r w:rsidR="00534B13">
          <w:rPr>
            <w:noProof/>
            <w:webHidden/>
          </w:rPr>
          <w:fldChar w:fldCharType="begin"/>
        </w:r>
        <w:r w:rsidR="00534B13">
          <w:rPr>
            <w:noProof/>
            <w:webHidden/>
          </w:rPr>
          <w:instrText xml:space="preserve"> PAGEREF _Toc526857556 \h </w:instrText>
        </w:r>
        <w:r w:rsidR="00534B13">
          <w:rPr>
            <w:noProof/>
            <w:webHidden/>
          </w:rPr>
        </w:r>
        <w:r w:rsidR="00534B13">
          <w:rPr>
            <w:noProof/>
            <w:webHidden/>
          </w:rPr>
          <w:fldChar w:fldCharType="separate"/>
        </w:r>
        <w:r w:rsidR="00534B13">
          <w:rPr>
            <w:noProof/>
            <w:webHidden/>
          </w:rPr>
          <w:t>50</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57" w:history="1">
        <w:r w:rsidR="00534B13" w:rsidRPr="00A7733C">
          <w:rPr>
            <w:rStyle w:val="af0"/>
            <w:rFonts w:hAnsi="宋体" w:hint="eastAsia"/>
            <w:noProof/>
          </w:rPr>
          <w:t>附件</w:t>
        </w:r>
        <w:r w:rsidR="00534B13" w:rsidRPr="00A7733C">
          <w:rPr>
            <w:rStyle w:val="af0"/>
            <w:rFonts w:hAnsi="宋体"/>
            <w:noProof/>
          </w:rPr>
          <w:t xml:space="preserve">2 </w:t>
        </w:r>
        <w:r w:rsidR="00534B13" w:rsidRPr="00A7733C">
          <w:rPr>
            <w:rStyle w:val="af0"/>
            <w:rFonts w:hAnsi="宋体" w:hint="eastAsia"/>
            <w:noProof/>
          </w:rPr>
          <w:t>投标函格式</w:t>
        </w:r>
        <w:r w:rsidR="00534B13">
          <w:rPr>
            <w:noProof/>
            <w:webHidden/>
          </w:rPr>
          <w:tab/>
        </w:r>
        <w:r w:rsidR="00534B13">
          <w:rPr>
            <w:noProof/>
            <w:webHidden/>
          </w:rPr>
          <w:fldChar w:fldCharType="begin"/>
        </w:r>
        <w:r w:rsidR="00534B13">
          <w:rPr>
            <w:noProof/>
            <w:webHidden/>
          </w:rPr>
          <w:instrText xml:space="preserve"> PAGEREF _Toc526857557 \h </w:instrText>
        </w:r>
        <w:r w:rsidR="00534B13">
          <w:rPr>
            <w:noProof/>
            <w:webHidden/>
          </w:rPr>
        </w:r>
        <w:r w:rsidR="00534B13">
          <w:rPr>
            <w:noProof/>
            <w:webHidden/>
          </w:rPr>
          <w:fldChar w:fldCharType="separate"/>
        </w:r>
        <w:r w:rsidR="00534B13">
          <w:rPr>
            <w:noProof/>
            <w:webHidden/>
          </w:rPr>
          <w:t>51</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58" w:history="1">
        <w:r w:rsidR="00534B13" w:rsidRPr="00A7733C">
          <w:rPr>
            <w:rStyle w:val="af0"/>
            <w:rFonts w:hAnsi="宋体" w:hint="eastAsia"/>
            <w:noProof/>
          </w:rPr>
          <w:t>附件</w:t>
        </w:r>
        <w:r w:rsidR="00534B13" w:rsidRPr="00A7733C">
          <w:rPr>
            <w:rStyle w:val="af0"/>
            <w:rFonts w:hAnsi="宋体"/>
            <w:noProof/>
          </w:rPr>
          <w:t xml:space="preserve">3 </w:t>
        </w:r>
        <w:r w:rsidR="00534B13" w:rsidRPr="00A7733C">
          <w:rPr>
            <w:rStyle w:val="af0"/>
            <w:rFonts w:hAnsi="宋体" w:hint="eastAsia"/>
            <w:noProof/>
          </w:rPr>
          <w:t>开标一览表格式</w:t>
        </w:r>
        <w:r w:rsidR="00534B13">
          <w:rPr>
            <w:noProof/>
            <w:webHidden/>
          </w:rPr>
          <w:tab/>
        </w:r>
        <w:r w:rsidR="00534B13">
          <w:rPr>
            <w:noProof/>
            <w:webHidden/>
          </w:rPr>
          <w:fldChar w:fldCharType="begin"/>
        </w:r>
        <w:r w:rsidR="00534B13">
          <w:rPr>
            <w:noProof/>
            <w:webHidden/>
          </w:rPr>
          <w:instrText xml:space="preserve"> PAGEREF _Toc526857558 \h </w:instrText>
        </w:r>
        <w:r w:rsidR="00534B13">
          <w:rPr>
            <w:noProof/>
            <w:webHidden/>
          </w:rPr>
        </w:r>
        <w:r w:rsidR="00534B13">
          <w:rPr>
            <w:noProof/>
            <w:webHidden/>
          </w:rPr>
          <w:fldChar w:fldCharType="separate"/>
        </w:r>
        <w:r w:rsidR="00534B13">
          <w:rPr>
            <w:noProof/>
            <w:webHidden/>
          </w:rPr>
          <w:t>53</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59" w:history="1">
        <w:r w:rsidR="00534B13" w:rsidRPr="00A7733C">
          <w:rPr>
            <w:rStyle w:val="af0"/>
            <w:rFonts w:hAnsi="宋体" w:hint="eastAsia"/>
            <w:noProof/>
          </w:rPr>
          <w:t>附件</w:t>
        </w:r>
        <w:r w:rsidR="00534B13" w:rsidRPr="00A7733C">
          <w:rPr>
            <w:rStyle w:val="af0"/>
            <w:rFonts w:hAnsi="宋体"/>
            <w:noProof/>
          </w:rPr>
          <w:t xml:space="preserve">4 </w:t>
        </w:r>
        <w:r w:rsidR="00534B13" w:rsidRPr="00A7733C">
          <w:rPr>
            <w:rStyle w:val="af0"/>
            <w:rFonts w:hAnsi="宋体" w:hint="eastAsia"/>
            <w:noProof/>
          </w:rPr>
          <w:t>投标分项价格表格式</w:t>
        </w:r>
        <w:r w:rsidR="00534B13">
          <w:rPr>
            <w:noProof/>
            <w:webHidden/>
          </w:rPr>
          <w:tab/>
        </w:r>
        <w:r w:rsidR="00534B13">
          <w:rPr>
            <w:noProof/>
            <w:webHidden/>
          </w:rPr>
          <w:fldChar w:fldCharType="begin"/>
        </w:r>
        <w:r w:rsidR="00534B13">
          <w:rPr>
            <w:noProof/>
            <w:webHidden/>
          </w:rPr>
          <w:instrText xml:space="preserve"> PAGEREF _Toc526857559 \h </w:instrText>
        </w:r>
        <w:r w:rsidR="00534B13">
          <w:rPr>
            <w:noProof/>
            <w:webHidden/>
          </w:rPr>
        </w:r>
        <w:r w:rsidR="00534B13">
          <w:rPr>
            <w:noProof/>
            <w:webHidden/>
          </w:rPr>
          <w:fldChar w:fldCharType="separate"/>
        </w:r>
        <w:r w:rsidR="00534B13">
          <w:rPr>
            <w:noProof/>
            <w:webHidden/>
          </w:rPr>
          <w:t>54</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60" w:history="1">
        <w:r w:rsidR="00534B13" w:rsidRPr="00A7733C">
          <w:rPr>
            <w:rStyle w:val="af0"/>
            <w:rFonts w:hAnsi="宋体" w:hint="eastAsia"/>
            <w:noProof/>
          </w:rPr>
          <w:t>分项报价表</w:t>
        </w:r>
        <w:r w:rsidR="00534B13" w:rsidRPr="00A7733C">
          <w:rPr>
            <w:rStyle w:val="af0"/>
            <w:rFonts w:hAnsi="宋体"/>
            <w:noProof/>
          </w:rPr>
          <w:t>2</w:t>
        </w:r>
        <w:r w:rsidR="00534B13" w:rsidRPr="00A7733C">
          <w:rPr>
            <w:rStyle w:val="af0"/>
            <w:rFonts w:hAnsi="宋体" w:hint="eastAsia"/>
            <w:noProof/>
          </w:rPr>
          <w:t>（仅针对小型、微型企业或监狱企业或残疾人福利性单位产品）</w:t>
        </w:r>
        <w:r w:rsidR="00534B13">
          <w:rPr>
            <w:noProof/>
            <w:webHidden/>
          </w:rPr>
          <w:tab/>
        </w:r>
        <w:r w:rsidR="00534B13">
          <w:rPr>
            <w:noProof/>
            <w:webHidden/>
          </w:rPr>
          <w:fldChar w:fldCharType="begin"/>
        </w:r>
        <w:r w:rsidR="00534B13">
          <w:rPr>
            <w:noProof/>
            <w:webHidden/>
          </w:rPr>
          <w:instrText xml:space="preserve"> PAGEREF _Toc526857560 \h </w:instrText>
        </w:r>
        <w:r w:rsidR="00534B13">
          <w:rPr>
            <w:noProof/>
            <w:webHidden/>
          </w:rPr>
        </w:r>
        <w:r w:rsidR="00534B13">
          <w:rPr>
            <w:noProof/>
            <w:webHidden/>
          </w:rPr>
          <w:fldChar w:fldCharType="separate"/>
        </w:r>
        <w:r w:rsidR="00534B13">
          <w:rPr>
            <w:noProof/>
            <w:webHidden/>
          </w:rPr>
          <w:t>55</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61" w:history="1">
        <w:r w:rsidR="00534B13" w:rsidRPr="00A7733C">
          <w:rPr>
            <w:rStyle w:val="af0"/>
            <w:rFonts w:hAnsi="宋体" w:hint="eastAsia"/>
            <w:noProof/>
          </w:rPr>
          <w:t>附件</w:t>
        </w:r>
        <w:r w:rsidR="00534B13" w:rsidRPr="00A7733C">
          <w:rPr>
            <w:rStyle w:val="af0"/>
            <w:rFonts w:hAnsi="宋体"/>
            <w:noProof/>
          </w:rPr>
          <w:t xml:space="preserve">5 </w:t>
        </w:r>
        <w:r w:rsidR="00534B13" w:rsidRPr="00A7733C">
          <w:rPr>
            <w:rStyle w:val="af0"/>
            <w:rFonts w:hAnsi="宋体" w:hint="eastAsia"/>
            <w:noProof/>
          </w:rPr>
          <w:t>商务条款响应及偏离表格式</w:t>
        </w:r>
        <w:r w:rsidR="00534B13">
          <w:rPr>
            <w:noProof/>
            <w:webHidden/>
          </w:rPr>
          <w:tab/>
        </w:r>
        <w:r w:rsidR="00534B13">
          <w:rPr>
            <w:noProof/>
            <w:webHidden/>
          </w:rPr>
          <w:fldChar w:fldCharType="begin"/>
        </w:r>
        <w:r w:rsidR="00534B13">
          <w:rPr>
            <w:noProof/>
            <w:webHidden/>
          </w:rPr>
          <w:instrText xml:space="preserve"> PAGEREF _Toc526857561 \h </w:instrText>
        </w:r>
        <w:r w:rsidR="00534B13">
          <w:rPr>
            <w:noProof/>
            <w:webHidden/>
          </w:rPr>
        </w:r>
        <w:r w:rsidR="00534B13">
          <w:rPr>
            <w:noProof/>
            <w:webHidden/>
          </w:rPr>
          <w:fldChar w:fldCharType="separate"/>
        </w:r>
        <w:r w:rsidR="00534B13">
          <w:rPr>
            <w:noProof/>
            <w:webHidden/>
          </w:rPr>
          <w:t>56</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62" w:history="1">
        <w:r w:rsidR="00534B13" w:rsidRPr="00A7733C">
          <w:rPr>
            <w:rStyle w:val="af0"/>
            <w:rFonts w:hAnsi="宋体" w:hint="eastAsia"/>
            <w:noProof/>
          </w:rPr>
          <w:t>附件</w:t>
        </w:r>
        <w:r w:rsidR="00534B13" w:rsidRPr="00A7733C">
          <w:rPr>
            <w:rStyle w:val="af0"/>
            <w:rFonts w:hAnsi="宋体"/>
            <w:noProof/>
          </w:rPr>
          <w:t xml:space="preserve">6 </w:t>
        </w:r>
        <w:r w:rsidR="00534B13" w:rsidRPr="00A7733C">
          <w:rPr>
            <w:rStyle w:val="af0"/>
            <w:rFonts w:hAnsi="宋体" w:hint="eastAsia"/>
            <w:noProof/>
          </w:rPr>
          <w:t>影像数据所有权声明函格式</w:t>
        </w:r>
        <w:r w:rsidR="00534B13">
          <w:rPr>
            <w:noProof/>
            <w:webHidden/>
          </w:rPr>
          <w:tab/>
        </w:r>
        <w:r w:rsidR="00534B13">
          <w:rPr>
            <w:noProof/>
            <w:webHidden/>
          </w:rPr>
          <w:fldChar w:fldCharType="begin"/>
        </w:r>
        <w:r w:rsidR="00534B13">
          <w:rPr>
            <w:noProof/>
            <w:webHidden/>
          </w:rPr>
          <w:instrText xml:space="preserve"> PAGEREF _Toc526857562 \h </w:instrText>
        </w:r>
        <w:r w:rsidR="00534B13">
          <w:rPr>
            <w:noProof/>
            <w:webHidden/>
          </w:rPr>
        </w:r>
        <w:r w:rsidR="00534B13">
          <w:rPr>
            <w:noProof/>
            <w:webHidden/>
          </w:rPr>
          <w:fldChar w:fldCharType="separate"/>
        </w:r>
        <w:r w:rsidR="00534B13">
          <w:rPr>
            <w:noProof/>
            <w:webHidden/>
          </w:rPr>
          <w:t>57</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63" w:history="1">
        <w:r w:rsidR="00534B13" w:rsidRPr="00A7733C">
          <w:rPr>
            <w:rStyle w:val="af0"/>
            <w:rFonts w:hAnsi="宋体" w:hint="eastAsia"/>
            <w:noProof/>
          </w:rPr>
          <w:t>附件</w:t>
        </w:r>
        <w:r w:rsidR="00534B13" w:rsidRPr="00A7733C">
          <w:rPr>
            <w:rStyle w:val="af0"/>
            <w:rFonts w:hAnsi="宋体"/>
            <w:noProof/>
          </w:rPr>
          <w:t xml:space="preserve">7 </w:t>
        </w:r>
        <w:r w:rsidR="00534B13" w:rsidRPr="00A7733C">
          <w:rPr>
            <w:rStyle w:val="af0"/>
            <w:rFonts w:hAnsi="宋体" w:hint="eastAsia"/>
            <w:noProof/>
          </w:rPr>
          <w:t>技术响应文件</w:t>
        </w:r>
        <w:r w:rsidR="00534B13">
          <w:rPr>
            <w:noProof/>
            <w:webHidden/>
          </w:rPr>
          <w:tab/>
        </w:r>
        <w:r w:rsidR="00534B13">
          <w:rPr>
            <w:noProof/>
            <w:webHidden/>
          </w:rPr>
          <w:fldChar w:fldCharType="begin"/>
        </w:r>
        <w:r w:rsidR="00534B13">
          <w:rPr>
            <w:noProof/>
            <w:webHidden/>
          </w:rPr>
          <w:instrText xml:space="preserve"> PAGEREF _Toc526857563 \h </w:instrText>
        </w:r>
        <w:r w:rsidR="00534B13">
          <w:rPr>
            <w:noProof/>
            <w:webHidden/>
          </w:rPr>
        </w:r>
        <w:r w:rsidR="00534B13">
          <w:rPr>
            <w:noProof/>
            <w:webHidden/>
          </w:rPr>
          <w:fldChar w:fldCharType="separate"/>
        </w:r>
        <w:r w:rsidR="00534B13">
          <w:rPr>
            <w:noProof/>
            <w:webHidden/>
          </w:rPr>
          <w:t>58</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64" w:history="1">
        <w:r w:rsidR="00534B13" w:rsidRPr="00A7733C">
          <w:rPr>
            <w:rStyle w:val="af0"/>
            <w:rFonts w:hAnsi="宋体" w:hint="eastAsia"/>
            <w:noProof/>
          </w:rPr>
          <w:t>附件</w:t>
        </w:r>
        <w:r w:rsidR="00534B13" w:rsidRPr="00A7733C">
          <w:rPr>
            <w:rStyle w:val="af0"/>
            <w:rFonts w:hAnsi="宋体"/>
            <w:noProof/>
          </w:rPr>
          <w:t xml:space="preserve">8 </w:t>
        </w:r>
        <w:r w:rsidR="00534B13" w:rsidRPr="00A7733C">
          <w:rPr>
            <w:rStyle w:val="af0"/>
            <w:rFonts w:hAnsi="宋体" w:hint="eastAsia"/>
            <w:noProof/>
          </w:rPr>
          <w:t>其他商务文件</w:t>
        </w:r>
        <w:r w:rsidR="00534B13">
          <w:rPr>
            <w:noProof/>
            <w:webHidden/>
          </w:rPr>
          <w:tab/>
        </w:r>
        <w:r w:rsidR="00534B13">
          <w:rPr>
            <w:noProof/>
            <w:webHidden/>
          </w:rPr>
          <w:fldChar w:fldCharType="begin"/>
        </w:r>
        <w:r w:rsidR="00534B13">
          <w:rPr>
            <w:noProof/>
            <w:webHidden/>
          </w:rPr>
          <w:instrText xml:space="preserve"> PAGEREF _Toc526857564 \h </w:instrText>
        </w:r>
        <w:r w:rsidR="00534B13">
          <w:rPr>
            <w:noProof/>
            <w:webHidden/>
          </w:rPr>
        </w:r>
        <w:r w:rsidR="00534B13">
          <w:rPr>
            <w:noProof/>
            <w:webHidden/>
          </w:rPr>
          <w:fldChar w:fldCharType="separate"/>
        </w:r>
        <w:r w:rsidR="00534B13">
          <w:rPr>
            <w:noProof/>
            <w:webHidden/>
          </w:rPr>
          <w:t>59</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65" w:history="1">
        <w:r w:rsidR="00534B13" w:rsidRPr="00A7733C">
          <w:rPr>
            <w:rStyle w:val="af0"/>
            <w:rFonts w:hAnsi="宋体" w:hint="eastAsia"/>
            <w:noProof/>
          </w:rPr>
          <w:t>附件</w:t>
        </w:r>
        <w:r w:rsidR="00534B13" w:rsidRPr="00A7733C">
          <w:rPr>
            <w:rStyle w:val="af0"/>
            <w:rFonts w:hAnsi="宋体"/>
            <w:noProof/>
          </w:rPr>
          <w:t xml:space="preserve">9 </w:t>
        </w:r>
        <w:r w:rsidR="00534B13" w:rsidRPr="00A7733C">
          <w:rPr>
            <w:rStyle w:val="af0"/>
            <w:rFonts w:hAnsi="宋体" w:hint="eastAsia"/>
            <w:noProof/>
          </w:rPr>
          <w:t>中小企业声明函格式</w:t>
        </w:r>
        <w:r w:rsidR="00534B13">
          <w:rPr>
            <w:noProof/>
            <w:webHidden/>
          </w:rPr>
          <w:tab/>
        </w:r>
        <w:r w:rsidR="00534B13">
          <w:rPr>
            <w:noProof/>
            <w:webHidden/>
          </w:rPr>
          <w:fldChar w:fldCharType="begin"/>
        </w:r>
        <w:r w:rsidR="00534B13">
          <w:rPr>
            <w:noProof/>
            <w:webHidden/>
          </w:rPr>
          <w:instrText xml:space="preserve"> PAGEREF _Toc526857565 \h </w:instrText>
        </w:r>
        <w:r w:rsidR="00534B13">
          <w:rPr>
            <w:noProof/>
            <w:webHidden/>
          </w:rPr>
        </w:r>
        <w:r w:rsidR="00534B13">
          <w:rPr>
            <w:noProof/>
            <w:webHidden/>
          </w:rPr>
          <w:fldChar w:fldCharType="separate"/>
        </w:r>
        <w:r w:rsidR="00534B13">
          <w:rPr>
            <w:noProof/>
            <w:webHidden/>
          </w:rPr>
          <w:t>60</w:t>
        </w:r>
        <w:r w:rsidR="00534B13">
          <w:rPr>
            <w:noProof/>
            <w:webHidden/>
          </w:rPr>
          <w:fldChar w:fldCharType="end"/>
        </w:r>
      </w:hyperlink>
    </w:p>
    <w:p w:rsidR="00534B13" w:rsidRDefault="002B6F24" w:rsidP="00534B13">
      <w:pPr>
        <w:pStyle w:val="23"/>
        <w:tabs>
          <w:tab w:val="right" w:leader="dot" w:pos="8919"/>
        </w:tabs>
        <w:ind w:left="480"/>
        <w:rPr>
          <w:rFonts w:asciiTheme="minorHAnsi"/>
          <w:noProof/>
          <w:sz w:val="21"/>
          <w:szCs w:val="22"/>
        </w:rPr>
      </w:pPr>
      <w:hyperlink w:anchor="_Toc526857566" w:history="1">
        <w:r w:rsidR="00534B13" w:rsidRPr="00A7733C">
          <w:rPr>
            <w:rStyle w:val="af0"/>
            <w:rFonts w:hAnsi="宋体" w:hint="eastAsia"/>
            <w:noProof/>
          </w:rPr>
          <w:t>附件</w:t>
        </w:r>
        <w:r w:rsidR="00534B13" w:rsidRPr="00A7733C">
          <w:rPr>
            <w:rStyle w:val="af0"/>
            <w:rFonts w:hAnsi="宋体"/>
            <w:noProof/>
          </w:rPr>
          <w:t xml:space="preserve">10 </w:t>
        </w:r>
        <w:r w:rsidR="00534B13" w:rsidRPr="00A7733C">
          <w:rPr>
            <w:rStyle w:val="af0"/>
            <w:rFonts w:hAnsi="宋体" w:hint="eastAsia"/>
            <w:noProof/>
          </w:rPr>
          <w:t>残疾人福利性单位声明函格式</w:t>
        </w:r>
        <w:r w:rsidR="00534B13">
          <w:rPr>
            <w:noProof/>
            <w:webHidden/>
          </w:rPr>
          <w:tab/>
        </w:r>
        <w:r w:rsidR="00534B13">
          <w:rPr>
            <w:noProof/>
            <w:webHidden/>
          </w:rPr>
          <w:fldChar w:fldCharType="begin"/>
        </w:r>
        <w:r w:rsidR="00534B13">
          <w:rPr>
            <w:noProof/>
            <w:webHidden/>
          </w:rPr>
          <w:instrText xml:space="preserve"> PAGEREF _Toc526857566 \h </w:instrText>
        </w:r>
        <w:r w:rsidR="00534B13">
          <w:rPr>
            <w:noProof/>
            <w:webHidden/>
          </w:rPr>
        </w:r>
        <w:r w:rsidR="00534B13">
          <w:rPr>
            <w:noProof/>
            <w:webHidden/>
          </w:rPr>
          <w:fldChar w:fldCharType="separate"/>
        </w:r>
        <w:r w:rsidR="00534B13">
          <w:rPr>
            <w:noProof/>
            <w:webHidden/>
          </w:rPr>
          <w:t>61</w:t>
        </w:r>
        <w:r w:rsidR="00534B13">
          <w:rPr>
            <w:noProof/>
            <w:webHidden/>
          </w:rPr>
          <w:fldChar w:fldCharType="end"/>
        </w:r>
      </w:hyperlink>
    </w:p>
    <w:p w:rsidR="00DC54BD" w:rsidRPr="00556265" w:rsidRDefault="007A2FE4">
      <w:pPr>
        <w:spacing w:line="240" w:lineRule="auto"/>
      </w:pPr>
      <w:r w:rsidRPr="00556265">
        <w:fldChar w:fldCharType="end"/>
      </w:r>
    </w:p>
    <w:p w:rsidR="00DC54BD" w:rsidRPr="00556265" w:rsidRDefault="00DC54BD"/>
    <w:p w:rsidR="00DC54BD" w:rsidRPr="00556265" w:rsidRDefault="00295E25">
      <w:pPr>
        <w:widowControl/>
        <w:adjustRightInd/>
        <w:snapToGrid/>
        <w:spacing w:line="240" w:lineRule="auto"/>
        <w:jc w:val="left"/>
      </w:pPr>
      <w:r w:rsidRPr="00556265">
        <w:br w:type="page"/>
      </w:r>
    </w:p>
    <w:p w:rsidR="00DC54BD" w:rsidRPr="00556265" w:rsidRDefault="00DC54BD"/>
    <w:p w:rsidR="00DC54BD" w:rsidRPr="00556265" w:rsidRDefault="00295E25">
      <w:pPr>
        <w:pStyle w:val="11"/>
      </w:pPr>
      <w:bookmarkStart w:id="0" w:name="_Toc526857508"/>
      <w:r w:rsidRPr="00556265">
        <w:rPr>
          <w:rFonts w:hint="eastAsia"/>
        </w:rPr>
        <w:t>第一章  投标邀请</w:t>
      </w:r>
      <w:bookmarkEnd w:id="0"/>
    </w:p>
    <w:p w:rsidR="00DC54BD" w:rsidRPr="00556265" w:rsidRDefault="00295E25">
      <w:pPr>
        <w:pStyle w:val="-0"/>
        <w:ind w:firstLineChars="200" w:firstLine="420"/>
      </w:pPr>
      <w:r w:rsidRPr="00556265">
        <w:rPr>
          <w:rFonts w:hint="eastAsia"/>
        </w:rPr>
        <w:t>五</w:t>
      </w:r>
      <w:proofErr w:type="gramStart"/>
      <w:r w:rsidRPr="00556265">
        <w:rPr>
          <w:rFonts w:hint="eastAsia"/>
        </w:rPr>
        <w:t>矿国际</w:t>
      </w:r>
      <w:proofErr w:type="gramEnd"/>
      <w:r w:rsidRPr="00556265">
        <w:rPr>
          <w:rFonts w:hint="eastAsia"/>
        </w:rPr>
        <w:t>招标有限责任公司受</w:t>
      </w:r>
      <w:r w:rsidR="007A7B1D" w:rsidRPr="00556265">
        <w:rPr>
          <w:rFonts w:hint="eastAsia"/>
        </w:rPr>
        <w:t>国家测绘地理信息局卫星测绘应用中心</w:t>
      </w:r>
      <w:r w:rsidRPr="00556265">
        <w:rPr>
          <w:rFonts w:hint="eastAsia"/>
        </w:rPr>
        <w:t>委托，根据《中华人民共和国政府采购法》等有关规定，对</w:t>
      </w:r>
      <w:r w:rsidR="007A7B1D" w:rsidRPr="00556265">
        <w:rPr>
          <w:rFonts w:hint="eastAsia"/>
        </w:rPr>
        <w:t>国家测绘地理信息局卫星测绘应用中心</w:t>
      </w:r>
      <w:r w:rsidR="00CE40CC" w:rsidRPr="00CE40CC">
        <w:rPr>
          <w:rFonts w:hint="eastAsia"/>
        </w:rPr>
        <w:t>全球地理信息资源建设与维护更新项目</w:t>
      </w:r>
      <w:r w:rsidRPr="00556265">
        <w:rPr>
          <w:rFonts w:hint="eastAsia"/>
        </w:rPr>
        <w:t>（</w:t>
      </w:r>
      <w:r w:rsidR="00CE40CC" w:rsidRPr="00CE40CC">
        <w:t>WKZB1811BJM301136</w:t>
      </w:r>
      <w:r w:rsidRPr="00556265">
        <w:rPr>
          <w:rFonts w:hint="eastAsia"/>
        </w:rPr>
        <w:t>）进行公开招标，欢迎合格的供应商前来投标。</w:t>
      </w:r>
    </w:p>
    <w:p w:rsidR="00DC54BD" w:rsidRPr="000C60B4" w:rsidRDefault="00DC54BD">
      <w:pPr>
        <w:pStyle w:val="-0"/>
        <w:ind w:firstLine="480"/>
      </w:pPr>
    </w:p>
    <w:p w:rsidR="00DC54BD" w:rsidRPr="00556265" w:rsidRDefault="00295E25">
      <w:pPr>
        <w:pStyle w:val="-0"/>
      </w:pPr>
      <w:r w:rsidRPr="00556265">
        <w:rPr>
          <w:rFonts w:hint="eastAsia"/>
        </w:rPr>
        <w:t>项目名称：</w:t>
      </w:r>
      <w:r w:rsidR="007A7B1D" w:rsidRPr="00556265">
        <w:rPr>
          <w:rFonts w:hint="eastAsia"/>
        </w:rPr>
        <w:t>国家测绘地理信息局卫星测绘应用中心</w:t>
      </w:r>
      <w:r w:rsidR="00CE40CC" w:rsidRPr="00107427">
        <w:rPr>
          <w:rFonts w:hint="eastAsia"/>
        </w:rPr>
        <w:t>全球地理信息资源建设与维护更新</w:t>
      </w:r>
      <w:r w:rsidR="00CE40CC">
        <w:rPr>
          <w:rFonts w:hint="eastAsia"/>
        </w:rPr>
        <w:t>项目</w:t>
      </w:r>
    </w:p>
    <w:p w:rsidR="00DC54BD" w:rsidRPr="000C60B4" w:rsidRDefault="00295E25">
      <w:pPr>
        <w:pStyle w:val="-0"/>
      </w:pPr>
      <w:r w:rsidRPr="00556265">
        <w:rPr>
          <w:rFonts w:hint="eastAsia"/>
        </w:rPr>
        <w:t>项目编号：</w:t>
      </w:r>
      <w:r w:rsidR="00CE40CC" w:rsidRPr="00CE40CC">
        <w:t>WKZB1811BJM301136</w:t>
      </w:r>
    </w:p>
    <w:p w:rsidR="00DC54BD" w:rsidRPr="00556265" w:rsidRDefault="00295E25">
      <w:pPr>
        <w:pStyle w:val="-0"/>
      </w:pPr>
      <w:r w:rsidRPr="00556265">
        <w:rPr>
          <w:rFonts w:hint="eastAsia"/>
        </w:rPr>
        <w:t>项目联系方式：</w:t>
      </w:r>
    </w:p>
    <w:p w:rsidR="00DC54BD" w:rsidRPr="00556265" w:rsidRDefault="00295E25">
      <w:pPr>
        <w:pStyle w:val="-0"/>
      </w:pPr>
      <w:r w:rsidRPr="00556265">
        <w:rPr>
          <w:rFonts w:hint="eastAsia"/>
        </w:rPr>
        <w:tab/>
      </w:r>
      <w:r w:rsidRPr="00556265">
        <w:rPr>
          <w:rFonts w:hint="eastAsia"/>
        </w:rPr>
        <w:tab/>
        <w:t>项目联系人：</w:t>
      </w:r>
      <w:r w:rsidR="0070533D" w:rsidRPr="00556265">
        <w:rPr>
          <w:rFonts w:hint="eastAsia"/>
        </w:rPr>
        <w:t>张子墨</w:t>
      </w:r>
      <w:r w:rsidR="005F398A" w:rsidRPr="00556265">
        <w:rPr>
          <w:rFonts w:hint="eastAsia"/>
        </w:rPr>
        <w:t>、</w:t>
      </w:r>
      <w:r w:rsidR="0070533D" w:rsidRPr="00556265">
        <w:rPr>
          <w:rFonts w:hint="eastAsia"/>
        </w:rPr>
        <w:t>程皓</w:t>
      </w:r>
    </w:p>
    <w:p w:rsidR="00DC54BD" w:rsidRPr="00556265" w:rsidRDefault="00295E25">
      <w:pPr>
        <w:pStyle w:val="-0"/>
      </w:pPr>
      <w:r w:rsidRPr="00556265">
        <w:rPr>
          <w:rFonts w:hint="eastAsia"/>
        </w:rPr>
        <w:tab/>
      </w:r>
      <w:r w:rsidRPr="00556265">
        <w:rPr>
          <w:rFonts w:hint="eastAsia"/>
        </w:rPr>
        <w:tab/>
        <w:t>项目联系电话：</w:t>
      </w:r>
      <w:r w:rsidR="0070533D" w:rsidRPr="00556265">
        <w:t>010-</w:t>
      </w:r>
      <w:r w:rsidR="0070533D" w:rsidRPr="00556265">
        <w:rPr>
          <w:rFonts w:hint="eastAsia"/>
        </w:rPr>
        <w:t>88821765、010-88821635</w:t>
      </w:r>
    </w:p>
    <w:p w:rsidR="00DC54BD" w:rsidRPr="00556265" w:rsidRDefault="00295E25">
      <w:pPr>
        <w:pStyle w:val="-0"/>
      </w:pPr>
      <w:r w:rsidRPr="00556265">
        <w:rPr>
          <w:rFonts w:hint="eastAsia"/>
        </w:rPr>
        <w:t>采购人联系方式：</w:t>
      </w:r>
    </w:p>
    <w:p w:rsidR="00DC54BD" w:rsidRPr="00556265" w:rsidRDefault="00295E25">
      <w:pPr>
        <w:pStyle w:val="-0"/>
      </w:pPr>
      <w:r w:rsidRPr="00556265">
        <w:rPr>
          <w:rFonts w:hint="eastAsia"/>
        </w:rPr>
        <w:tab/>
      </w:r>
      <w:r w:rsidRPr="00556265">
        <w:rPr>
          <w:rFonts w:hint="eastAsia"/>
        </w:rPr>
        <w:tab/>
        <w:t>采购人：</w:t>
      </w:r>
      <w:r w:rsidR="007A7B1D" w:rsidRPr="00556265">
        <w:rPr>
          <w:rFonts w:hint="eastAsia"/>
        </w:rPr>
        <w:t>国家测绘地理信息局卫星测绘应用中心</w:t>
      </w:r>
    </w:p>
    <w:p w:rsidR="00DC54BD" w:rsidRPr="00556265" w:rsidRDefault="00295E25">
      <w:pPr>
        <w:pStyle w:val="-0"/>
      </w:pPr>
      <w:r w:rsidRPr="00556265">
        <w:rPr>
          <w:rFonts w:hint="eastAsia"/>
        </w:rPr>
        <w:tab/>
      </w:r>
      <w:r w:rsidRPr="00556265">
        <w:rPr>
          <w:rFonts w:hint="eastAsia"/>
        </w:rPr>
        <w:tab/>
        <w:t>地址：</w:t>
      </w:r>
      <w:r w:rsidR="007A7B1D" w:rsidRPr="00556265">
        <w:rPr>
          <w:rFonts w:hint="eastAsia"/>
        </w:rPr>
        <w:t>北京市海淀区</w:t>
      </w:r>
      <w:proofErr w:type="gramStart"/>
      <w:r w:rsidR="00207D21" w:rsidRPr="00556265">
        <w:rPr>
          <w:rFonts w:hint="eastAsia"/>
        </w:rPr>
        <w:t>紫竹院</w:t>
      </w:r>
      <w:r w:rsidR="007A7B1D" w:rsidRPr="00556265">
        <w:rPr>
          <w:rFonts w:hint="eastAsia"/>
        </w:rPr>
        <w:t>百胜</w:t>
      </w:r>
      <w:proofErr w:type="gramEnd"/>
      <w:r w:rsidR="007A7B1D" w:rsidRPr="00556265">
        <w:rPr>
          <w:rFonts w:hint="eastAsia"/>
        </w:rPr>
        <w:t>村1</w:t>
      </w:r>
      <w:r w:rsidR="00207D21" w:rsidRPr="00556265">
        <w:rPr>
          <w:rFonts w:hint="eastAsia"/>
        </w:rPr>
        <w:t>号</w:t>
      </w:r>
    </w:p>
    <w:p w:rsidR="00DC54BD" w:rsidRPr="00556265" w:rsidRDefault="00295E25">
      <w:pPr>
        <w:pStyle w:val="-0"/>
      </w:pPr>
      <w:r w:rsidRPr="00556265">
        <w:tab/>
      </w:r>
      <w:r w:rsidRPr="00556265">
        <w:tab/>
      </w:r>
      <w:r w:rsidRPr="00556265">
        <w:rPr>
          <w:rFonts w:hint="eastAsia"/>
        </w:rPr>
        <w:t>联系电话：</w:t>
      </w:r>
      <w:r w:rsidR="00221E41">
        <w:rPr>
          <w:rFonts w:hint="eastAsia"/>
        </w:rPr>
        <w:t>010-</w:t>
      </w:r>
      <w:r w:rsidR="004A1939">
        <w:rPr>
          <w:rFonts w:hint="eastAsia"/>
        </w:rPr>
        <w:t>68412123</w:t>
      </w:r>
    </w:p>
    <w:p w:rsidR="00DC54BD" w:rsidRPr="00556265" w:rsidRDefault="00295E25">
      <w:pPr>
        <w:pStyle w:val="-0"/>
      </w:pPr>
      <w:r w:rsidRPr="00556265">
        <w:rPr>
          <w:rFonts w:hint="eastAsia"/>
        </w:rPr>
        <w:t>代理机构联系方式：</w:t>
      </w:r>
    </w:p>
    <w:p w:rsidR="00DC54BD" w:rsidRPr="00556265" w:rsidRDefault="00295E25">
      <w:pPr>
        <w:pStyle w:val="-0"/>
      </w:pPr>
      <w:r w:rsidRPr="00556265">
        <w:rPr>
          <w:rFonts w:hint="eastAsia"/>
        </w:rPr>
        <w:tab/>
      </w:r>
      <w:r w:rsidRPr="00556265">
        <w:rPr>
          <w:rFonts w:hint="eastAsia"/>
        </w:rPr>
        <w:tab/>
        <w:t>代理机构：五</w:t>
      </w:r>
      <w:proofErr w:type="gramStart"/>
      <w:r w:rsidRPr="00556265">
        <w:rPr>
          <w:rFonts w:hint="eastAsia"/>
        </w:rPr>
        <w:t>矿国际</w:t>
      </w:r>
      <w:proofErr w:type="gramEnd"/>
      <w:r w:rsidRPr="00556265">
        <w:rPr>
          <w:rFonts w:hint="eastAsia"/>
        </w:rPr>
        <w:t>招标有限责任公司</w:t>
      </w:r>
    </w:p>
    <w:p w:rsidR="00DC54BD" w:rsidRPr="00556265" w:rsidRDefault="00295E25">
      <w:pPr>
        <w:pStyle w:val="-0"/>
      </w:pPr>
      <w:r w:rsidRPr="00556265">
        <w:rPr>
          <w:rFonts w:hint="eastAsia"/>
        </w:rPr>
        <w:tab/>
      </w:r>
      <w:r w:rsidRPr="00556265">
        <w:rPr>
          <w:rFonts w:hint="eastAsia"/>
        </w:rPr>
        <w:tab/>
        <w:t>代理机构联系人：</w:t>
      </w:r>
      <w:r w:rsidR="0070533D" w:rsidRPr="00556265">
        <w:rPr>
          <w:rFonts w:hint="eastAsia"/>
        </w:rPr>
        <w:t>张子墨、程皓</w:t>
      </w:r>
    </w:p>
    <w:p w:rsidR="00DC54BD" w:rsidRPr="00556265" w:rsidRDefault="00295E25">
      <w:pPr>
        <w:pStyle w:val="-0"/>
      </w:pPr>
      <w:r w:rsidRPr="00556265">
        <w:rPr>
          <w:rFonts w:hint="eastAsia"/>
        </w:rPr>
        <w:tab/>
      </w:r>
      <w:r w:rsidRPr="00556265">
        <w:rPr>
          <w:rFonts w:hint="eastAsia"/>
        </w:rPr>
        <w:tab/>
        <w:t>代理机构地址：北京市海淀区三里河路5号五</w:t>
      </w:r>
      <w:proofErr w:type="gramStart"/>
      <w:r w:rsidRPr="00556265">
        <w:rPr>
          <w:rFonts w:hint="eastAsia"/>
        </w:rPr>
        <w:t>矿大厦</w:t>
      </w:r>
      <w:proofErr w:type="gramEnd"/>
      <w:r w:rsidRPr="00556265">
        <w:rPr>
          <w:rFonts w:hint="eastAsia"/>
        </w:rPr>
        <w:t>D座206室</w:t>
      </w:r>
    </w:p>
    <w:p w:rsidR="00DC54BD" w:rsidRPr="00556265" w:rsidRDefault="00295E25">
      <w:pPr>
        <w:pStyle w:val="-0"/>
        <w:rPr>
          <w:b/>
        </w:rPr>
      </w:pPr>
      <w:r w:rsidRPr="00556265">
        <w:rPr>
          <w:rFonts w:hint="eastAsia"/>
          <w:b/>
        </w:rPr>
        <w:t>一、采购项目基本概况介绍：</w:t>
      </w:r>
    </w:p>
    <w:p w:rsidR="00835635" w:rsidRPr="00835635" w:rsidRDefault="00835635" w:rsidP="00835635">
      <w:pPr>
        <w:spacing w:line="240" w:lineRule="auto"/>
        <w:rPr>
          <w:b/>
          <w:sz w:val="21"/>
        </w:rPr>
      </w:pPr>
      <w:r w:rsidRPr="00835635">
        <w:rPr>
          <w:rFonts w:hint="eastAsia"/>
          <w:b/>
          <w:sz w:val="21"/>
        </w:rPr>
        <w:t>第一包：16米和亚米任务区国产卫星影像整合技术服务</w:t>
      </w:r>
    </w:p>
    <w:p w:rsidR="00835635" w:rsidRPr="00835635" w:rsidRDefault="00835635" w:rsidP="00835635">
      <w:pPr>
        <w:spacing w:line="240" w:lineRule="auto"/>
        <w:rPr>
          <w:b/>
          <w:sz w:val="21"/>
        </w:rPr>
      </w:pPr>
      <w:r w:rsidRPr="00835635">
        <w:rPr>
          <w:rFonts w:hint="eastAsia"/>
          <w:b/>
          <w:sz w:val="21"/>
        </w:rPr>
        <w:t>第二包：亚米商业卫星影像收集</w:t>
      </w:r>
    </w:p>
    <w:p w:rsidR="00835635" w:rsidRDefault="00835635" w:rsidP="00835635">
      <w:pPr>
        <w:pStyle w:val="af4"/>
        <w:spacing w:line="240" w:lineRule="auto"/>
        <w:ind w:firstLineChars="0" w:firstLine="0"/>
        <w:rPr>
          <w:rFonts w:asciiTheme="minorEastAsia" w:eastAsiaTheme="minorEastAsia" w:hAnsiTheme="minorHAnsi" w:cstheme="minorBidi"/>
          <w:b/>
          <w:sz w:val="21"/>
          <w:szCs w:val="21"/>
        </w:rPr>
      </w:pPr>
      <w:r w:rsidRPr="00835635">
        <w:rPr>
          <w:rFonts w:asciiTheme="minorEastAsia" w:eastAsiaTheme="minorEastAsia" w:hAnsiTheme="minorHAnsi" w:cstheme="minorBidi" w:hint="eastAsia"/>
          <w:b/>
          <w:sz w:val="21"/>
          <w:szCs w:val="21"/>
        </w:rPr>
        <w:t>第三包：SAR立体影像及其高程数据产品收集</w:t>
      </w:r>
    </w:p>
    <w:p w:rsidR="00DC54BD" w:rsidRPr="00556265" w:rsidRDefault="00295E25">
      <w:pPr>
        <w:pStyle w:val="-0"/>
        <w:rPr>
          <w:color w:val="FF0000"/>
        </w:rPr>
      </w:pPr>
      <w:r w:rsidRPr="00556265">
        <w:rPr>
          <w:rFonts w:hint="eastAsia"/>
        </w:rPr>
        <w:t>注：</w:t>
      </w:r>
      <w:r w:rsidR="00835635" w:rsidRPr="007552D5">
        <w:rPr>
          <w:rFonts w:hint="eastAsia"/>
        </w:rPr>
        <w:t>本项目共有</w:t>
      </w:r>
      <w:r w:rsidR="00835635">
        <w:rPr>
          <w:rFonts w:hint="eastAsia"/>
        </w:rPr>
        <w:t>3</w:t>
      </w:r>
      <w:r w:rsidR="00835635" w:rsidRPr="007552D5">
        <w:rPr>
          <w:rFonts w:hint="eastAsia"/>
        </w:rPr>
        <w:t>个包。投标必须以包为单位，对所投包号中的所有内容进行投标，不允许拆包投标</w:t>
      </w:r>
      <w:r w:rsidR="00835635">
        <w:rPr>
          <w:rFonts w:hint="eastAsia"/>
        </w:rPr>
        <w:t>，</w:t>
      </w:r>
      <w:r w:rsidR="00835635" w:rsidRPr="007552D5">
        <w:rPr>
          <w:rFonts w:hint="eastAsia"/>
        </w:rPr>
        <w:t>不允许将几个包合并报一个价格投标</w:t>
      </w:r>
      <w:r w:rsidR="00835635" w:rsidRPr="007552D5">
        <w:t>，评标、授标以包为单位</w:t>
      </w:r>
      <w:r w:rsidR="00835635">
        <w:rPr>
          <w:rFonts w:hint="eastAsia"/>
        </w:rPr>
        <w:t>，</w:t>
      </w:r>
      <w:r w:rsidR="00835635" w:rsidRPr="00835635">
        <w:rPr>
          <w:rFonts w:hint="eastAsia"/>
          <w:b/>
        </w:rPr>
        <w:t>每家投标人最多只能中一个包。</w:t>
      </w:r>
    </w:p>
    <w:p w:rsidR="00DC54BD" w:rsidRPr="00556265" w:rsidRDefault="00295E25">
      <w:pPr>
        <w:pStyle w:val="-0"/>
        <w:rPr>
          <w:b/>
        </w:rPr>
      </w:pPr>
      <w:r w:rsidRPr="00556265">
        <w:rPr>
          <w:rFonts w:hint="eastAsia"/>
          <w:b/>
        </w:rPr>
        <w:t>二、供应商（或投标人）的资格要求：</w:t>
      </w:r>
    </w:p>
    <w:p w:rsidR="00DC54BD" w:rsidRPr="00556265" w:rsidRDefault="00295E25">
      <w:pPr>
        <w:pStyle w:val="-0"/>
        <w:ind w:left="420" w:hangingChars="200" w:hanging="420"/>
      </w:pPr>
      <w:r w:rsidRPr="00556265">
        <w:rPr>
          <w:rFonts w:hint="eastAsia"/>
        </w:rPr>
        <w:t>1.</w:t>
      </w:r>
      <w:r w:rsidRPr="00556265">
        <w:rPr>
          <w:rFonts w:hint="eastAsia"/>
        </w:rPr>
        <w:tab/>
        <w:t>来自中华人民共和国境内，有能力提供本项目服务的供应商，包括法人、其他组织；</w:t>
      </w:r>
    </w:p>
    <w:p w:rsidR="00DC54BD" w:rsidRPr="00556265" w:rsidRDefault="00295E25">
      <w:pPr>
        <w:pStyle w:val="-0"/>
        <w:ind w:left="420" w:hangingChars="200" w:hanging="420"/>
      </w:pPr>
      <w:r w:rsidRPr="00556265">
        <w:rPr>
          <w:rFonts w:hint="eastAsia"/>
        </w:rPr>
        <w:t>2.</w:t>
      </w:r>
      <w:r w:rsidRPr="00556265">
        <w:rPr>
          <w:rFonts w:hint="eastAsia"/>
        </w:rPr>
        <w:tab/>
        <w:t>单位负责人为同一人或者存在直接控股、管理关系的不同投标人，不得同时参加投标；为本项目提供整体设计、规范编制或者项目管理、监理、检测等服务的投标人，不得再参加本次采购项目；</w:t>
      </w:r>
    </w:p>
    <w:p w:rsidR="00DC54BD" w:rsidRPr="00556265" w:rsidRDefault="00295E25">
      <w:pPr>
        <w:pStyle w:val="-0"/>
        <w:ind w:left="420" w:hangingChars="200" w:hanging="420"/>
      </w:pPr>
      <w:r w:rsidRPr="00556265">
        <w:rPr>
          <w:rFonts w:hint="eastAsia"/>
        </w:rPr>
        <w:t>3.</w:t>
      </w:r>
      <w:r w:rsidRPr="00556265">
        <w:rPr>
          <w:rFonts w:hint="eastAsia"/>
        </w:rPr>
        <w:tab/>
        <w:t>购买了招标文件且在法律上和财务上合法运作并独立于招标人和招标代理机构，投标人必须遵守《中华人民共和国政府采购法》及其他相关的国家法律、行政法规的规定；</w:t>
      </w:r>
    </w:p>
    <w:p w:rsidR="00DC54BD" w:rsidRPr="00556265" w:rsidRDefault="00295E25">
      <w:pPr>
        <w:pStyle w:val="-0"/>
        <w:ind w:left="420" w:hangingChars="200" w:hanging="420"/>
      </w:pPr>
      <w:r w:rsidRPr="00556265">
        <w:rPr>
          <w:rFonts w:hint="eastAsia"/>
        </w:rPr>
        <w:t>4.</w:t>
      </w:r>
      <w:r w:rsidRPr="00556265">
        <w:rPr>
          <w:rFonts w:hint="eastAsia"/>
        </w:rPr>
        <w:tab/>
        <w:t>符合《政府采购法》第二十二条第一款的规定，即：</w:t>
      </w:r>
    </w:p>
    <w:p w:rsidR="00DC54BD" w:rsidRPr="00556265" w:rsidRDefault="00295E25">
      <w:pPr>
        <w:pStyle w:val="-0"/>
        <w:ind w:firstLine="420"/>
      </w:pPr>
      <w:r w:rsidRPr="00556265">
        <w:rPr>
          <w:rFonts w:hint="eastAsia"/>
        </w:rPr>
        <w:t>（1）具有独立承担民事责任的能力；</w:t>
      </w:r>
    </w:p>
    <w:p w:rsidR="00DC54BD" w:rsidRPr="00556265" w:rsidRDefault="00295E25">
      <w:pPr>
        <w:pStyle w:val="-0"/>
        <w:ind w:firstLine="420"/>
      </w:pPr>
      <w:r w:rsidRPr="00556265">
        <w:rPr>
          <w:rFonts w:hint="eastAsia"/>
        </w:rPr>
        <w:t>（2）具有良好的商业信誉和健全的财务会计制度；</w:t>
      </w:r>
    </w:p>
    <w:p w:rsidR="00DC54BD" w:rsidRPr="00556265" w:rsidRDefault="00295E25">
      <w:pPr>
        <w:pStyle w:val="-0"/>
        <w:ind w:firstLine="420"/>
      </w:pPr>
      <w:r w:rsidRPr="00556265">
        <w:rPr>
          <w:rFonts w:hint="eastAsia"/>
        </w:rPr>
        <w:t>（3）具有履行合同所必需的设备和专业技术能力；</w:t>
      </w:r>
    </w:p>
    <w:p w:rsidR="00DC54BD" w:rsidRPr="00556265" w:rsidRDefault="00295E25">
      <w:pPr>
        <w:pStyle w:val="-0"/>
        <w:ind w:firstLine="420"/>
      </w:pPr>
      <w:r w:rsidRPr="00556265">
        <w:rPr>
          <w:rFonts w:hint="eastAsia"/>
        </w:rPr>
        <w:t>（4）有依法缴纳税收和社会保障资金的良好记录；</w:t>
      </w:r>
    </w:p>
    <w:p w:rsidR="00DC54BD" w:rsidRPr="00556265" w:rsidRDefault="00295E25">
      <w:pPr>
        <w:pStyle w:val="-0"/>
        <w:ind w:firstLine="420"/>
      </w:pPr>
      <w:r w:rsidRPr="00556265">
        <w:rPr>
          <w:rFonts w:hint="eastAsia"/>
        </w:rPr>
        <w:t xml:space="preserve">（5）参加政府采购活动前三年内，在经营活动中没有重大违法记录； </w:t>
      </w:r>
    </w:p>
    <w:p w:rsidR="00DC54BD" w:rsidRPr="00556265" w:rsidRDefault="00295E25">
      <w:pPr>
        <w:pStyle w:val="-0"/>
        <w:ind w:firstLine="420"/>
      </w:pPr>
      <w:r w:rsidRPr="00556265">
        <w:rPr>
          <w:rFonts w:hint="eastAsia"/>
        </w:rPr>
        <w:t>（6）法律、行政法规规定的其他条件。</w:t>
      </w:r>
    </w:p>
    <w:p w:rsidR="00DC54BD" w:rsidRPr="00556265" w:rsidRDefault="00295E25">
      <w:pPr>
        <w:pStyle w:val="-0"/>
        <w:ind w:left="420" w:hangingChars="200" w:hanging="420"/>
      </w:pPr>
      <w:r w:rsidRPr="00556265">
        <w:rPr>
          <w:rFonts w:hint="eastAsia"/>
        </w:rPr>
        <w:t>5.</w:t>
      </w:r>
      <w:r w:rsidRPr="00556265">
        <w:rPr>
          <w:rFonts w:hint="eastAsia"/>
        </w:rPr>
        <w:tab/>
        <w:t>符合《财政部关于在政府采购活动中查询及使用信用记录有关问题的通知》（财库〔2016〕125号）的相关要求</w:t>
      </w:r>
    </w:p>
    <w:p w:rsidR="00DC54BD" w:rsidRPr="00556265" w:rsidRDefault="00295E25">
      <w:pPr>
        <w:pStyle w:val="-0"/>
        <w:ind w:left="420" w:hangingChars="200" w:hanging="420"/>
      </w:pPr>
      <w:r w:rsidRPr="00556265">
        <w:rPr>
          <w:rFonts w:hint="eastAsia"/>
        </w:rPr>
        <w:t>6.</w:t>
      </w:r>
      <w:r w:rsidRPr="00556265">
        <w:rPr>
          <w:rFonts w:hint="eastAsia"/>
        </w:rPr>
        <w:tab/>
        <w:t>本项目不接受联合体投标。</w:t>
      </w:r>
    </w:p>
    <w:p w:rsidR="00DC54BD" w:rsidRPr="00556265" w:rsidRDefault="00DC54BD">
      <w:pPr>
        <w:pStyle w:val="-0"/>
      </w:pPr>
    </w:p>
    <w:p w:rsidR="00DC54BD" w:rsidRPr="00556265" w:rsidRDefault="00295E25">
      <w:pPr>
        <w:pStyle w:val="-0"/>
        <w:rPr>
          <w:b/>
        </w:rPr>
      </w:pPr>
      <w:r w:rsidRPr="00556265">
        <w:rPr>
          <w:rFonts w:hint="eastAsia"/>
          <w:b/>
        </w:rPr>
        <w:t>三、招标文件的发售时间及地点等：</w:t>
      </w:r>
    </w:p>
    <w:p w:rsidR="00DC54BD" w:rsidRPr="00556265" w:rsidRDefault="00D52664">
      <w:pPr>
        <w:pStyle w:val="-0"/>
      </w:pPr>
      <w:r w:rsidRPr="007552D5">
        <w:rPr>
          <w:rFonts w:hint="eastAsia"/>
        </w:rPr>
        <w:t>预算金额：第一包</w:t>
      </w:r>
      <w:r>
        <w:rPr>
          <w:rFonts w:hint="eastAsia"/>
        </w:rPr>
        <w:t>50</w:t>
      </w:r>
      <w:r w:rsidRPr="007552D5">
        <w:t>万元（人民币）</w:t>
      </w:r>
      <w:r w:rsidRPr="007552D5">
        <w:rPr>
          <w:rFonts w:hint="eastAsia"/>
        </w:rPr>
        <w:t>；第二包</w:t>
      </w:r>
      <w:r>
        <w:rPr>
          <w:rFonts w:hint="eastAsia"/>
        </w:rPr>
        <w:t>391</w:t>
      </w:r>
      <w:r w:rsidRPr="007552D5">
        <w:rPr>
          <w:rFonts w:hint="eastAsia"/>
        </w:rPr>
        <w:t>万元</w:t>
      </w:r>
      <w:r w:rsidRPr="007552D5">
        <w:t>（人民币）</w:t>
      </w:r>
      <w:r w:rsidRPr="007552D5">
        <w:rPr>
          <w:rFonts w:hint="eastAsia"/>
        </w:rPr>
        <w:t>；第</w:t>
      </w:r>
      <w:r>
        <w:rPr>
          <w:rFonts w:hint="eastAsia"/>
        </w:rPr>
        <w:t>三</w:t>
      </w:r>
      <w:r w:rsidRPr="007552D5">
        <w:rPr>
          <w:rFonts w:hint="eastAsia"/>
        </w:rPr>
        <w:t>包</w:t>
      </w:r>
      <w:r>
        <w:rPr>
          <w:rFonts w:hint="eastAsia"/>
        </w:rPr>
        <w:t>280.4</w:t>
      </w:r>
      <w:r w:rsidRPr="007552D5">
        <w:rPr>
          <w:rFonts w:hint="eastAsia"/>
        </w:rPr>
        <w:t>万元</w:t>
      </w:r>
      <w:r w:rsidRPr="007552D5">
        <w:t>（人民币）</w:t>
      </w:r>
      <w:r w:rsidRPr="007552D5">
        <w:rPr>
          <w:rFonts w:hint="eastAsia"/>
        </w:rPr>
        <w:t>。</w:t>
      </w:r>
    </w:p>
    <w:p w:rsidR="00DC54BD" w:rsidRPr="00556265" w:rsidRDefault="00295E25">
      <w:pPr>
        <w:pStyle w:val="-0"/>
      </w:pPr>
      <w:r w:rsidRPr="00556265">
        <w:rPr>
          <w:rFonts w:hint="eastAsia"/>
        </w:rPr>
        <w:t>时间：201</w:t>
      </w:r>
      <w:r w:rsidR="0070533D" w:rsidRPr="00556265">
        <w:rPr>
          <w:rFonts w:hint="eastAsia"/>
        </w:rPr>
        <w:t>8</w:t>
      </w:r>
      <w:r w:rsidRPr="00556265">
        <w:rPr>
          <w:rFonts w:hint="eastAsia"/>
        </w:rPr>
        <w:t>年</w:t>
      </w:r>
      <w:r w:rsidR="00D52664">
        <w:rPr>
          <w:rFonts w:hint="eastAsia"/>
        </w:rPr>
        <w:t>9</w:t>
      </w:r>
      <w:r w:rsidRPr="00556265">
        <w:rPr>
          <w:rFonts w:hint="eastAsia"/>
        </w:rPr>
        <w:t>月</w:t>
      </w:r>
      <w:r w:rsidR="00D52664">
        <w:rPr>
          <w:rFonts w:hint="eastAsia"/>
        </w:rPr>
        <w:t>30</w:t>
      </w:r>
      <w:r w:rsidRPr="00556265">
        <w:rPr>
          <w:rFonts w:hint="eastAsia"/>
        </w:rPr>
        <w:t>日09:30至 201</w:t>
      </w:r>
      <w:r w:rsidR="0070533D" w:rsidRPr="00556265">
        <w:rPr>
          <w:rFonts w:hint="eastAsia"/>
        </w:rPr>
        <w:t>8</w:t>
      </w:r>
      <w:r w:rsidRPr="00556265">
        <w:rPr>
          <w:rFonts w:hint="eastAsia"/>
        </w:rPr>
        <w:t>年</w:t>
      </w:r>
      <w:r w:rsidR="00D52664">
        <w:rPr>
          <w:rFonts w:hint="eastAsia"/>
        </w:rPr>
        <w:t>10</w:t>
      </w:r>
      <w:r w:rsidRPr="00556265">
        <w:rPr>
          <w:rFonts w:hint="eastAsia"/>
        </w:rPr>
        <w:t>月</w:t>
      </w:r>
      <w:r w:rsidR="00D52664">
        <w:rPr>
          <w:rFonts w:hint="eastAsia"/>
        </w:rPr>
        <w:t>12</w:t>
      </w:r>
      <w:r w:rsidRPr="00556265">
        <w:rPr>
          <w:rFonts w:hint="eastAsia"/>
        </w:rPr>
        <w:t>日16:30 (双休日及法定节假日除外)</w:t>
      </w:r>
    </w:p>
    <w:p w:rsidR="00DC54BD" w:rsidRPr="00556265" w:rsidRDefault="00295E25">
      <w:pPr>
        <w:pStyle w:val="-0"/>
      </w:pPr>
      <w:r w:rsidRPr="00556265">
        <w:rPr>
          <w:rFonts w:hint="eastAsia"/>
        </w:rPr>
        <w:t>地点：北京市海淀区三里河路5号五</w:t>
      </w:r>
      <w:proofErr w:type="gramStart"/>
      <w:r w:rsidRPr="00556265">
        <w:rPr>
          <w:rFonts w:hint="eastAsia"/>
        </w:rPr>
        <w:t>矿大厦</w:t>
      </w:r>
      <w:proofErr w:type="gramEnd"/>
      <w:r w:rsidRPr="00556265">
        <w:rPr>
          <w:rFonts w:hint="eastAsia"/>
        </w:rPr>
        <w:t>D座206室</w:t>
      </w:r>
    </w:p>
    <w:p w:rsidR="00DC54BD" w:rsidRPr="00556265" w:rsidRDefault="00295E25">
      <w:pPr>
        <w:pStyle w:val="-0"/>
      </w:pPr>
      <w:r w:rsidRPr="00556265">
        <w:rPr>
          <w:rFonts w:hint="eastAsia"/>
        </w:rPr>
        <w:lastRenderedPageBreak/>
        <w:t>招标文件售价：600元</w:t>
      </w:r>
    </w:p>
    <w:p w:rsidR="00DC54BD" w:rsidRPr="00556265" w:rsidRDefault="00295E25">
      <w:pPr>
        <w:pStyle w:val="-0"/>
      </w:pPr>
      <w:r w:rsidRPr="00556265">
        <w:rPr>
          <w:rFonts w:hint="eastAsia"/>
        </w:rPr>
        <w:t>招标文件获取方式：每天上午9:30-11:00，下午13:30-16:30发售招标文件。有意向的潜在投标人可现场购买或电子邮件购买，售后不退。招标文件购买人对招标文件购买登记信息的正确性负责，因登记信息填写错误造成的后果由购买人自行承担。</w:t>
      </w:r>
    </w:p>
    <w:p w:rsidR="00DC54BD" w:rsidRPr="00556265" w:rsidRDefault="00DC54BD">
      <w:pPr>
        <w:pStyle w:val="-0"/>
      </w:pPr>
    </w:p>
    <w:p w:rsidR="00DC54BD" w:rsidRPr="00556265" w:rsidRDefault="00295E25">
      <w:pPr>
        <w:pStyle w:val="-0"/>
      </w:pPr>
      <w:r w:rsidRPr="00556265">
        <w:rPr>
          <w:rFonts w:hint="eastAsia"/>
          <w:b/>
        </w:rPr>
        <w:t>四、投标截止时间：</w:t>
      </w:r>
      <w:r w:rsidRPr="00556265">
        <w:rPr>
          <w:rFonts w:hint="eastAsia"/>
        </w:rPr>
        <w:t>201</w:t>
      </w:r>
      <w:r w:rsidR="0070533D" w:rsidRPr="00556265">
        <w:rPr>
          <w:rFonts w:hint="eastAsia"/>
        </w:rPr>
        <w:t>8</w:t>
      </w:r>
      <w:r w:rsidRPr="00556265">
        <w:rPr>
          <w:rFonts w:hint="eastAsia"/>
        </w:rPr>
        <w:t>年</w:t>
      </w:r>
      <w:r w:rsidR="00D52664">
        <w:rPr>
          <w:rFonts w:hint="eastAsia"/>
        </w:rPr>
        <w:t>10</w:t>
      </w:r>
      <w:r w:rsidR="00390622" w:rsidRPr="00556265">
        <w:rPr>
          <w:rFonts w:hint="eastAsia"/>
        </w:rPr>
        <w:t>月</w:t>
      </w:r>
      <w:r w:rsidR="00D52664">
        <w:rPr>
          <w:rFonts w:hint="eastAsia"/>
        </w:rPr>
        <w:t>23</w:t>
      </w:r>
      <w:r w:rsidR="00390622" w:rsidRPr="00556265">
        <w:rPr>
          <w:rFonts w:hint="eastAsia"/>
        </w:rPr>
        <w:t>日</w:t>
      </w:r>
      <w:r w:rsidRPr="00556265">
        <w:rPr>
          <w:rFonts w:hint="eastAsia"/>
        </w:rPr>
        <w:t>09:30</w:t>
      </w:r>
      <w:r w:rsidR="00625B6E" w:rsidRPr="00556265">
        <w:rPr>
          <w:rFonts w:ascii="宋体" w:hAnsi="宋体" w:cs="宋体"/>
          <w:kern w:val="0"/>
        </w:rPr>
        <w:t>（北京时间），逾期收到或不符合规定的投标文件恕不接受。</w:t>
      </w:r>
    </w:p>
    <w:p w:rsidR="00DC54BD" w:rsidRPr="00556265" w:rsidRDefault="00DC54BD">
      <w:pPr>
        <w:pStyle w:val="-0"/>
      </w:pPr>
    </w:p>
    <w:p w:rsidR="00DC54BD" w:rsidRPr="00556265" w:rsidRDefault="00295E25">
      <w:pPr>
        <w:pStyle w:val="-0"/>
      </w:pPr>
      <w:r w:rsidRPr="00556265">
        <w:rPr>
          <w:rFonts w:hint="eastAsia"/>
          <w:b/>
        </w:rPr>
        <w:t>五、开标时间：</w:t>
      </w:r>
      <w:r w:rsidRPr="00556265">
        <w:rPr>
          <w:rFonts w:hint="eastAsia"/>
        </w:rPr>
        <w:t>201</w:t>
      </w:r>
      <w:r w:rsidR="0070533D" w:rsidRPr="00556265">
        <w:rPr>
          <w:rFonts w:hint="eastAsia"/>
        </w:rPr>
        <w:t>8</w:t>
      </w:r>
      <w:r w:rsidRPr="00556265">
        <w:rPr>
          <w:rFonts w:hint="eastAsia"/>
        </w:rPr>
        <w:t>年</w:t>
      </w:r>
      <w:r w:rsidR="00D52664">
        <w:rPr>
          <w:rFonts w:hint="eastAsia"/>
        </w:rPr>
        <w:t>10</w:t>
      </w:r>
      <w:r w:rsidR="00390622" w:rsidRPr="00556265">
        <w:rPr>
          <w:rFonts w:hint="eastAsia"/>
        </w:rPr>
        <w:t>月</w:t>
      </w:r>
      <w:r w:rsidR="00D52664">
        <w:rPr>
          <w:rFonts w:hint="eastAsia"/>
        </w:rPr>
        <w:t>23</w:t>
      </w:r>
      <w:r w:rsidR="00390622" w:rsidRPr="00556265">
        <w:rPr>
          <w:rFonts w:hint="eastAsia"/>
        </w:rPr>
        <w:t>日</w:t>
      </w:r>
      <w:r w:rsidRPr="00556265">
        <w:rPr>
          <w:rFonts w:hint="eastAsia"/>
        </w:rPr>
        <w:t>09:30</w:t>
      </w:r>
      <w:r w:rsidR="00625B6E" w:rsidRPr="00556265">
        <w:rPr>
          <w:rFonts w:ascii="宋体" w:hAnsi="宋体" w:cs="宋体" w:hint="eastAsia"/>
          <w:kern w:val="0"/>
        </w:rPr>
        <w:t>（北京时间）</w:t>
      </w:r>
    </w:p>
    <w:p w:rsidR="00DC54BD" w:rsidRPr="00D52664" w:rsidRDefault="00DC54BD">
      <w:pPr>
        <w:pStyle w:val="-0"/>
      </w:pPr>
    </w:p>
    <w:p w:rsidR="00DC54BD" w:rsidRPr="00556265" w:rsidRDefault="00295E25">
      <w:pPr>
        <w:pStyle w:val="-0"/>
      </w:pPr>
      <w:r w:rsidRPr="00556265">
        <w:rPr>
          <w:rFonts w:hint="eastAsia"/>
          <w:b/>
        </w:rPr>
        <w:t>六、开标地点：</w:t>
      </w:r>
      <w:r w:rsidRPr="00556265">
        <w:rPr>
          <w:rFonts w:hint="eastAsia"/>
        </w:rPr>
        <w:t>北京市海淀区三里河路5号中国五</w:t>
      </w:r>
      <w:proofErr w:type="gramStart"/>
      <w:r w:rsidRPr="00556265">
        <w:rPr>
          <w:rFonts w:hint="eastAsia"/>
        </w:rPr>
        <w:t>矿大厦</w:t>
      </w:r>
      <w:proofErr w:type="gramEnd"/>
      <w:r w:rsidRPr="00556265">
        <w:rPr>
          <w:rFonts w:hint="eastAsia"/>
        </w:rPr>
        <w:t>D座四层会议室</w:t>
      </w:r>
    </w:p>
    <w:p w:rsidR="00DC54BD" w:rsidRPr="00556265" w:rsidRDefault="00DC54BD">
      <w:pPr>
        <w:pStyle w:val="-0"/>
      </w:pPr>
    </w:p>
    <w:p w:rsidR="00DC54BD" w:rsidRPr="00556265" w:rsidRDefault="00295E25">
      <w:pPr>
        <w:pStyle w:val="-0"/>
        <w:rPr>
          <w:b/>
        </w:rPr>
      </w:pPr>
      <w:r w:rsidRPr="00556265">
        <w:rPr>
          <w:rFonts w:hint="eastAsia"/>
          <w:b/>
        </w:rPr>
        <w:t>七、其它补充事宜</w:t>
      </w:r>
    </w:p>
    <w:p w:rsidR="00625B6E" w:rsidRPr="00556265" w:rsidRDefault="00625B6E" w:rsidP="00625B6E">
      <w:pPr>
        <w:pStyle w:val="-0"/>
        <w:rPr>
          <w:rFonts w:ascii="宋体" w:hAnsi="宋体"/>
        </w:rPr>
      </w:pPr>
      <w:r w:rsidRPr="00556265">
        <w:rPr>
          <w:rFonts w:ascii="宋体" w:hAnsi="宋体" w:hint="eastAsia"/>
        </w:rPr>
        <w:t>（1）接受投标时间：投标文件请于开标当日、投标截止时间之前由专人送达开标地点,逾期收到或不符合规定的投标文件恕不接受。届时请参加投标的单位派代表出席开标仪式。</w:t>
      </w:r>
    </w:p>
    <w:p w:rsidR="00625B6E" w:rsidRPr="00556265" w:rsidRDefault="00625B6E" w:rsidP="00625B6E">
      <w:pPr>
        <w:pStyle w:val="-0"/>
        <w:rPr>
          <w:rFonts w:ascii="宋体" w:hAnsi="宋体"/>
        </w:rPr>
      </w:pPr>
      <w:r w:rsidRPr="00556265">
        <w:rPr>
          <w:rFonts w:ascii="宋体" w:hAnsi="宋体" w:hint="eastAsia"/>
        </w:rPr>
        <w:t>（2）投标地点：同开标地点。</w:t>
      </w:r>
    </w:p>
    <w:p w:rsidR="00625B6E" w:rsidRPr="00556265" w:rsidRDefault="00625B6E" w:rsidP="00625B6E">
      <w:pPr>
        <w:pStyle w:val="-0"/>
        <w:rPr>
          <w:rFonts w:ascii="宋体" w:hAnsi="宋体"/>
        </w:rPr>
      </w:pPr>
      <w:r w:rsidRPr="00556265">
        <w:rPr>
          <w:rFonts w:ascii="宋体" w:hAnsi="宋体" w:hint="eastAsia"/>
        </w:rPr>
        <w:t>（3）评标方法和标准：综合评分法。</w:t>
      </w:r>
    </w:p>
    <w:p w:rsidR="00625B6E" w:rsidRPr="00556265" w:rsidRDefault="00625B6E" w:rsidP="00625B6E">
      <w:pPr>
        <w:pStyle w:val="-0"/>
        <w:rPr>
          <w:rFonts w:ascii="宋体" w:hAnsi="宋体"/>
        </w:rPr>
      </w:pPr>
      <w:r w:rsidRPr="00556265">
        <w:rPr>
          <w:rFonts w:ascii="宋体" w:hAnsi="宋体" w:hint="eastAsia"/>
        </w:rPr>
        <w:t>（4）公告期限为5个工作日。</w:t>
      </w:r>
    </w:p>
    <w:p w:rsidR="00DC54BD" w:rsidRPr="00556265" w:rsidRDefault="00625B6E" w:rsidP="00625B6E">
      <w:pPr>
        <w:pStyle w:val="-0"/>
      </w:pPr>
      <w:r w:rsidRPr="00556265">
        <w:rPr>
          <w:rFonts w:ascii="宋体" w:hAnsi="宋体" w:hint="eastAsia"/>
        </w:rPr>
        <w:t>（5）本次招标项目为国家财政预算投资项目，国家财政预算安排有调整或取消的可能。招标人在招标开始至合同正式签订前可能对招标文件的内容做出调整直至取消项目，招标人和招标代理机构将不对投标人和中标人做出任何补偿，请投标人注意风险。</w:t>
      </w:r>
    </w:p>
    <w:p w:rsidR="00DC54BD" w:rsidRPr="00556265" w:rsidRDefault="00DC54BD">
      <w:pPr>
        <w:pStyle w:val="-0"/>
      </w:pPr>
    </w:p>
    <w:p w:rsidR="00DC54BD" w:rsidRPr="00556265" w:rsidRDefault="00295E25">
      <w:pPr>
        <w:pStyle w:val="-0"/>
      </w:pPr>
      <w:r w:rsidRPr="00556265">
        <w:rPr>
          <w:rFonts w:hint="eastAsia"/>
        </w:rPr>
        <w:t>招标代理机构：五</w:t>
      </w:r>
      <w:proofErr w:type="gramStart"/>
      <w:r w:rsidRPr="00556265">
        <w:rPr>
          <w:rFonts w:hint="eastAsia"/>
        </w:rPr>
        <w:t>矿国际</w:t>
      </w:r>
      <w:proofErr w:type="gramEnd"/>
      <w:r w:rsidRPr="00556265">
        <w:rPr>
          <w:rFonts w:hint="eastAsia"/>
        </w:rPr>
        <w:t>招标有限责任公司</w:t>
      </w:r>
    </w:p>
    <w:p w:rsidR="00DC54BD" w:rsidRPr="00556265" w:rsidRDefault="00295E25">
      <w:pPr>
        <w:pStyle w:val="-0"/>
      </w:pPr>
      <w:r w:rsidRPr="00556265">
        <w:rPr>
          <w:rFonts w:hint="eastAsia"/>
        </w:rPr>
        <w:t>地址：北京市海淀区三里河路5号五</w:t>
      </w:r>
      <w:proofErr w:type="gramStart"/>
      <w:r w:rsidRPr="00556265">
        <w:rPr>
          <w:rFonts w:hint="eastAsia"/>
        </w:rPr>
        <w:t>矿大厦</w:t>
      </w:r>
      <w:proofErr w:type="gramEnd"/>
      <w:r w:rsidRPr="00556265">
        <w:rPr>
          <w:rFonts w:hint="eastAsia"/>
        </w:rPr>
        <w:t>D座206室</w:t>
      </w:r>
    </w:p>
    <w:p w:rsidR="00DC54BD" w:rsidRPr="00556265" w:rsidRDefault="00295E25">
      <w:pPr>
        <w:pStyle w:val="-0"/>
      </w:pPr>
      <w:r w:rsidRPr="00556265">
        <w:rPr>
          <w:rFonts w:hint="eastAsia"/>
        </w:rPr>
        <w:t>邮编：100044</w:t>
      </w:r>
    </w:p>
    <w:p w:rsidR="00DC54BD" w:rsidRPr="00556265" w:rsidRDefault="00295E25">
      <w:pPr>
        <w:pStyle w:val="-0"/>
      </w:pPr>
      <w:r w:rsidRPr="00556265">
        <w:rPr>
          <w:rFonts w:hint="eastAsia"/>
        </w:rPr>
        <w:t>传真：010-68494524</w:t>
      </w:r>
    </w:p>
    <w:p w:rsidR="00DC54BD" w:rsidRPr="00556265" w:rsidRDefault="00295E25">
      <w:pPr>
        <w:pStyle w:val="-0"/>
      </w:pPr>
      <w:r w:rsidRPr="00556265">
        <w:rPr>
          <w:rFonts w:hint="eastAsia"/>
        </w:rPr>
        <w:t>电子邮件:</w:t>
      </w:r>
      <w:r w:rsidR="00BF1ABB">
        <w:fldChar w:fldCharType="begin"/>
      </w:r>
      <w:r w:rsidR="00BF1ABB">
        <w:instrText xml:space="preserve"> REF 代理机构邮箱 \h  \* MERGEFORMAT </w:instrText>
      </w:r>
      <w:r w:rsidR="00BF1ABB">
        <w:fldChar w:fldCharType="separate"/>
      </w:r>
      <w:r w:rsidR="0051582B" w:rsidRPr="00556265">
        <w:rPr>
          <w:rFonts w:hAnsiTheme="minorEastAsia" w:hint="eastAsia"/>
        </w:rPr>
        <w:t>zhang_zm</w:t>
      </w:r>
      <w:r w:rsidR="0051582B" w:rsidRPr="00556265">
        <w:rPr>
          <w:rFonts w:hAnsiTheme="minorEastAsia"/>
        </w:rPr>
        <w:t>@minmetals.com</w:t>
      </w:r>
      <w:r w:rsidR="00BF1ABB">
        <w:fldChar w:fldCharType="end"/>
      </w:r>
    </w:p>
    <w:p w:rsidR="00DC54BD" w:rsidRPr="00556265" w:rsidRDefault="00295E25">
      <w:pPr>
        <w:pStyle w:val="-0"/>
      </w:pPr>
      <w:r w:rsidRPr="00556265">
        <w:rPr>
          <w:rFonts w:hint="eastAsia"/>
        </w:rPr>
        <w:t>与本项目有关往来函件请以电</w:t>
      </w:r>
      <w:proofErr w:type="gramStart"/>
      <w:r w:rsidRPr="00556265">
        <w:rPr>
          <w:rFonts w:hint="eastAsia"/>
        </w:rPr>
        <w:t>邮方式</w:t>
      </w:r>
      <w:proofErr w:type="gramEnd"/>
      <w:r w:rsidRPr="00556265">
        <w:rPr>
          <w:rFonts w:hint="eastAsia"/>
        </w:rPr>
        <w:t>一律发至此电子邮箱，以便我公司接收，其他方式往来函件恕不受理。</w:t>
      </w:r>
    </w:p>
    <w:p w:rsidR="00DC54BD" w:rsidRPr="00556265" w:rsidRDefault="00295E25">
      <w:pPr>
        <w:pStyle w:val="-0"/>
      </w:pPr>
      <w:r w:rsidRPr="00556265">
        <w:rPr>
          <w:rFonts w:hint="eastAsia"/>
        </w:rPr>
        <w:t>成功购买招标文件后，投标人请务必使用购买招标文件时填写招标文件购买登记表中的登记电子邮箱向我公司发送邮件，以便我公司接收、统计，使用</w:t>
      </w:r>
      <w:proofErr w:type="gramStart"/>
      <w:r w:rsidRPr="00556265">
        <w:rPr>
          <w:rFonts w:hint="eastAsia"/>
        </w:rPr>
        <w:t>非登记</w:t>
      </w:r>
      <w:proofErr w:type="gramEnd"/>
      <w:r w:rsidRPr="00556265">
        <w:rPr>
          <w:rFonts w:hint="eastAsia"/>
        </w:rPr>
        <w:t>邮箱</w:t>
      </w:r>
      <w:proofErr w:type="gramStart"/>
      <w:r w:rsidRPr="00556265">
        <w:rPr>
          <w:rFonts w:hint="eastAsia"/>
        </w:rPr>
        <w:t>发送的恕不受理</w:t>
      </w:r>
      <w:proofErr w:type="gramEnd"/>
      <w:r w:rsidRPr="00556265">
        <w:rPr>
          <w:rFonts w:hint="eastAsia"/>
        </w:rPr>
        <w:t>。同时，我公司关于本项目任何澄清通知等将使用上述专用邮箱只发送至投标人的登记邮箱，投标人应注意查收登记邮箱。</w:t>
      </w:r>
    </w:p>
    <w:p w:rsidR="00DC54BD" w:rsidRPr="00556265" w:rsidRDefault="00DC54BD">
      <w:pPr>
        <w:pStyle w:val="-0"/>
      </w:pPr>
    </w:p>
    <w:p w:rsidR="00DC54BD" w:rsidRPr="00556265" w:rsidRDefault="00295E25">
      <w:pPr>
        <w:pStyle w:val="-0"/>
      </w:pPr>
      <w:r w:rsidRPr="00556265">
        <w:rPr>
          <w:rFonts w:hint="eastAsia"/>
        </w:rPr>
        <w:t>开户银行：工行北京首都体育馆支行</w:t>
      </w:r>
    </w:p>
    <w:p w:rsidR="00DC54BD" w:rsidRPr="00556265" w:rsidRDefault="00295E25">
      <w:pPr>
        <w:pStyle w:val="-0"/>
      </w:pPr>
      <w:r w:rsidRPr="00556265">
        <w:rPr>
          <w:rFonts w:hint="eastAsia"/>
        </w:rPr>
        <w:t>户名：五</w:t>
      </w:r>
      <w:proofErr w:type="gramStart"/>
      <w:r w:rsidRPr="00556265">
        <w:rPr>
          <w:rFonts w:hint="eastAsia"/>
        </w:rPr>
        <w:t>矿国际</w:t>
      </w:r>
      <w:proofErr w:type="gramEnd"/>
      <w:r w:rsidRPr="00556265">
        <w:rPr>
          <w:rFonts w:hint="eastAsia"/>
        </w:rPr>
        <w:t>招标有限责任公司</w:t>
      </w:r>
    </w:p>
    <w:p w:rsidR="00DC54BD" w:rsidRPr="00556265" w:rsidRDefault="00295E25">
      <w:pPr>
        <w:pStyle w:val="-0"/>
      </w:pPr>
      <w:r w:rsidRPr="00556265">
        <w:rPr>
          <w:rFonts w:hint="eastAsia"/>
        </w:rPr>
        <w:t>账号：0200053709022105773</w:t>
      </w:r>
    </w:p>
    <w:p w:rsidR="00DC54BD" w:rsidRPr="00556265" w:rsidRDefault="00295E25">
      <w:pPr>
        <w:pStyle w:val="-0"/>
      </w:pPr>
      <w:r w:rsidRPr="00556265">
        <w:rPr>
          <w:rFonts w:hint="eastAsia"/>
        </w:rPr>
        <w:t>银行地址：北京市西城区西直门外大街丙143号</w:t>
      </w:r>
    </w:p>
    <w:p w:rsidR="00DC54BD" w:rsidRPr="00556265" w:rsidRDefault="00295E25">
      <w:pPr>
        <w:pStyle w:val="-0"/>
      </w:pPr>
      <w:r w:rsidRPr="00556265">
        <w:rPr>
          <w:rFonts w:hint="eastAsia"/>
        </w:rPr>
        <w:t>银行邮编：100044</w:t>
      </w:r>
    </w:p>
    <w:p w:rsidR="00DC54BD" w:rsidRPr="00556265" w:rsidRDefault="00DC54BD">
      <w:pPr>
        <w:pStyle w:val="-0"/>
      </w:pPr>
    </w:p>
    <w:p w:rsidR="00DC54BD" w:rsidRPr="00556265" w:rsidRDefault="00295E25">
      <w:pPr>
        <w:pStyle w:val="-0"/>
        <w:rPr>
          <w:b/>
        </w:rPr>
      </w:pPr>
      <w:r w:rsidRPr="00556265">
        <w:rPr>
          <w:rFonts w:hint="eastAsia"/>
          <w:b/>
        </w:rPr>
        <w:t>八、采购项目需要落实的政府采购政策：</w:t>
      </w:r>
    </w:p>
    <w:p w:rsidR="00625B6E" w:rsidRPr="00556265" w:rsidRDefault="00625B6E" w:rsidP="00625B6E">
      <w:pPr>
        <w:pStyle w:val="-0"/>
        <w:ind w:firstLineChars="200" w:firstLine="420"/>
        <w:rPr>
          <w:rFonts w:ascii="宋体" w:hAnsi="宋体"/>
        </w:rPr>
      </w:pPr>
      <w:r w:rsidRPr="00556265">
        <w:rPr>
          <w:rFonts w:ascii="宋体" w:hAnsi="宋体" w:hint="eastAsia"/>
        </w:rPr>
        <w:t>本项目需落实的节能环保、中小微型企业扶持支持监狱企业发展、促进残疾人就业等相关政府采购政策详见招标文件。</w:t>
      </w:r>
    </w:p>
    <w:p w:rsidR="00C8638A" w:rsidRDefault="00C8638A">
      <w:pPr>
        <w:widowControl/>
        <w:adjustRightInd/>
        <w:snapToGrid/>
        <w:spacing w:line="240" w:lineRule="auto"/>
        <w:jc w:val="left"/>
        <w:sectPr w:rsidR="00C8638A" w:rsidSect="00814CAC">
          <w:footerReference w:type="default" r:id="rId10"/>
          <w:footerReference w:type="first" r:id="rId11"/>
          <w:pgSz w:w="11906" w:h="16838"/>
          <w:pgMar w:top="1440" w:right="1559" w:bottom="1440" w:left="1418" w:header="851" w:footer="992" w:gutter="0"/>
          <w:cols w:space="720"/>
          <w:titlePg/>
          <w:docGrid w:type="lines" w:linePitch="312"/>
        </w:sectPr>
      </w:pPr>
    </w:p>
    <w:tbl>
      <w:tblPr>
        <w:tblW w:w="13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559"/>
        <w:gridCol w:w="1985"/>
        <w:gridCol w:w="1276"/>
        <w:gridCol w:w="1417"/>
        <w:gridCol w:w="2410"/>
        <w:gridCol w:w="1417"/>
        <w:gridCol w:w="2610"/>
      </w:tblGrid>
      <w:tr w:rsidR="00C8638A" w:rsidRPr="007552D5" w:rsidTr="0083691D">
        <w:trPr>
          <w:trHeight w:val="20"/>
          <w:tblHeader/>
        </w:trPr>
        <w:tc>
          <w:tcPr>
            <w:tcW w:w="817" w:type="dxa"/>
            <w:shd w:val="clear" w:color="auto" w:fill="auto"/>
            <w:noWrap/>
            <w:vAlign w:val="center"/>
            <w:hideMark/>
          </w:tcPr>
          <w:p w:rsidR="00C8638A" w:rsidRPr="007552D5" w:rsidRDefault="00C8638A" w:rsidP="0083691D">
            <w:pPr>
              <w:spacing w:line="240" w:lineRule="auto"/>
              <w:ind w:rightChars="-45" w:right="-108"/>
              <w:jc w:val="center"/>
              <w:rPr>
                <w:b/>
                <w:szCs w:val="24"/>
              </w:rPr>
            </w:pPr>
            <w:r>
              <w:lastRenderedPageBreak/>
              <w:br w:type="page"/>
            </w:r>
            <w:proofErr w:type="gramStart"/>
            <w:r w:rsidRPr="007552D5">
              <w:rPr>
                <w:rFonts w:hint="eastAsia"/>
                <w:b/>
                <w:szCs w:val="24"/>
              </w:rPr>
              <w:t>包号</w:t>
            </w:r>
            <w:proofErr w:type="gramEnd"/>
          </w:p>
        </w:tc>
        <w:tc>
          <w:tcPr>
            <w:tcW w:w="1559" w:type="dxa"/>
            <w:vAlign w:val="center"/>
          </w:tcPr>
          <w:p w:rsidR="00C8638A" w:rsidRPr="007552D5" w:rsidRDefault="00C8638A" w:rsidP="0083691D">
            <w:pPr>
              <w:spacing w:line="240" w:lineRule="auto"/>
              <w:jc w:val="center"/>
              <w:rPr>
                <w:b/>
                <w:szCs w:val="24"/>
              </w:rPr>
            </w:pPr>
            <w:r w:rsidRPr="007552D5">
              <w:rPr>
                <w:rFonts w:hint="eastAsia"/>
                <w:b/>
                <w:szCs w:val="24"/>
              </w:rPr>
              <w:t>分包名称</w:t>
            </w:r>
          </w:p>
        </w:tc>
        <w:tc>
          <w:tcPr>
            <w:tcW w:w="1985" w:type="dxa"/>
            <w:shd w:val="clear" w:color="auto" w:fill="auto"/>
            <w:noWrap/>
            <w:vAlign w:val="center"/>
            <w:hideMark/>
          </w:tcPr>
          <w:p w:rsidR="00C8638A" w:rsidRPr="007552D5" w:rsidRDefault="00C8638A" w:rsidP="0083691D">
            <w:pPr>
              <w:spacing w:line="240" w:lineRule="auto"/>
              <w:jc w:val="center"/>
              <w:rPr>
                <w:b/>
                <w:szCs w:val="24"/>
              </w:rPr>
            </w:pPr>
            <w:proofErr w:type="gramStart"/>
            <w:r w:rsidRPr="007552D5">
              <w:rPr>
                <w:rFonts w:hint="eastAsia"/>
                <w:b/>
                <w:szCs w:val="24"/>
              </w:rPr>
              <w:t>摄区范围</w:t>
            </w:r>
            <w:proofErr w:type="gramEnd"/>
            <w:r>
              <w:rPr>
                <w:rFonts w:hint="eastAsia"/>
                <w:b/>
                <w:szCs w:val="24"/>
              </w:rPr>
              <w:t>及面积</w:t>
            </w:r>
          </w:p>
        </w:tc>
        <w:tc>
          <w:tcPr>
            <w:tcW w:w="1276" w:type="dxa"/>
            <w:shd w:val="clear" w:color="auto" w:fill="auto"/>
            <w:vAlign w:val="center"/>
            <w:hideMark/>
          </w:tcPr>
          <w:p w:rsidR="00C8638A" w:rsidRPr="007552D5" w:rsidRDefault="00C8638A" w:rsidP="0083691D">
            <w:pPr>
              <w:spacing w:line="240" w:lineRule="auto"/>
              <w:jc w:val="center"/>
              <w:rPr>
                <w:b/>
                <w:szCs w:val="24"/>
              </w:rPr>
            </w:pPr>
            <w:r w:rsidRPr="007552D5">
              <w:rPr>
                <w:rFonts w:hint="eastAsia"/>
                <w:b/>
                <w:szCs w:val="24"/>
              </w:rPr>
              <w:t>分辨率</w:t>
            </w:r>
          </w:p>
        </w:tc>
        <w:tc>
          <w:tcPr>
            <w:tcW w:w="1417" w:type="dxa"/>
            <w:shd w:val="clear" w:color="auto" w:fill="auto"/>
            <w:noWrap/>
            <w:vAlign w:val="center"/>
            <w:hideMark/>
          </w:tcPr>
          <w:p w:rsidR="00C8638A" w:rsidRPr="007552D5" w:rsidRDefault="00C8638A" w:rsidP="0083691D">
            <w:pPr>
              <w:spacing w:line="240" w:lineRule="auto"/>
              <w:jc w:val="center"/>
              <w:rPr>
                <w:b/>
                <w:szCs w:val="24"/>
              </w:rPr>
            </w:pPr>
            <w:r>
              <w:rPr>
                <w:rFonts w:hint="eastAsia"/>
                <w:b/>
                <w:szCs w:val="24"/>
              </w:rPr>
              <w:t>数据</w:t>
            </w:r>
            <w:r w:rsidRPr="007552D5">
              <w:rPr>
                <w:rFonts w:hint="eastAsia"/>
                <w:b/>
                <w:szCs w:val="24"/>
              </w:rPr>
              <w:t>类型</w:t>
            </w:r>
          </w:p>
        </w:tc>
        <w:tc>
          <w:tcPr>
            <w:tcW w:w="2410" w:type="dxa"/>
            <w:shd w:val="clear" w:color="auto" w:fill="auto"/>
            <w:vAlign w:val="center"/>
            <w:hideMark/>
          </w:tcPr>
          <w:p w:rsidR="00C8638A" w:rsidRPr="007552D5" w:rsidRDefault="00C8638A" w:rsidP="0083691D">
            <w:pPr>
              <w:spacing w:line="240" w:lineRule="auto"/>
              <w:jc w:val="center"/>
              <w:rPr>
                <w:b/>
                <w:szCs w:val="24"/>
              </w:rPr>
            </w:pPr>
            <w:r w:rsidRPr="007552D5">
              <w:rPr>
                <w:rFonts w:hint="eastAsia"/>
                <w:b/>
                <w:szCs w:val="24"/>
              </w:rPr>
              <w:t>获取时间</w:t>
            </w:r>
          </w:p>
        </w:tc>
        <w:tc>
          <w:tcPr>
            <w:tcW w:w="1417" w:type="dxa"/>
            <w:vAlign w:val="center"/>
          </w:tcPr>
          <w:p w:rsidR="00C8638A" w:rsidRPr="007552D5" w:rsidRDefault="00C8638A" w:rsidP="0083691D">
            <w:pPr>
              <w:spacing w:line="240" w:lineRule="auto"/>
              <w:jc w:val="center"/>
              <w:rPr>
                <w:b/>
                <w:szCs w:val="24"/>
              </w:rPr>
            </w:pPr>
            <w:r w:rsidRPr="007552D5">
              <w:rPr>
                <w:rFonts w:hint="eastAsia"/>
                <w:b/>
                <w:szCs w:val="24"/>
              </w:rPr>
              <w:t>项目完成</w:t>
            </w:r>
          </w:p>
          <w:p w:rsidR="00C8638A" w:rsidRPr="007552D5" w:rsidRDefault="00C8638A" w:rsidP="0083691D">
            <w:pPr>
              <w:spacing w:line="240" w:lineRule="auto"/>
              <w:jc w:val="center"/>
              <w:rPr>
                <w:b/>
                <w:szCs w:val="24"/>
              </w:rPr>
            </w:pPr>
            <w:r w:rsidRPr="007552D5">
              <w:rPr>
                <w:rFonts w:hint="eastAsia"/>
                <w:b/>
                <w:szCs w:val="24"/>
              </w:rPr>
              <w:t>时间</w:t>
            </w:r>
          </w:p>
        </w:tc>
        <w:tc>
          <w:tcPr>
            <w:tcW w:w="2610" w:type="dxa"/>
            <w:shd w:val="clear" w:color="auto" w:fill="auto"/>
            <w:vAlign w:val="center"/>
            <w:hideMark/>
          </w:tcPr>
          <w:p w:rsidR="00C8638A" w:rsidRPr="007552D5" w:rsidRDefault="00C8638A" w:rsidP="0083691D">
            <w:pPr>
              <w:spacing w:line="240" w:lineRule="auto"/>
              <w:jc w:val="center"/>
              <w:rPr>
                <w:b/>
                <w:szCs w:val="24"/>
              </w:rPr>
            </w:pPr>
            <w:r w:rsidRPr="007552D5">
              <w:rPr>
                <w:rFonts w:hint="eastAsia"/>
                <w:b/>
                <w:szCs w:val="24"/>
              </w:rPr>
              <w:t>备注</w:t>
            </w:r>
          </w:p>
        </w:tc>
      </w:tr>
      <w:tr w:rsidR="00C8638A" w:rsidRPr="007552D5" w:rsidTr="0083691D">
        <w:trPr>
          <w:trHeight w:val="20"/>
        </w:trPr>
        <w:tc>
          <w:tcPr>
            <w:tcW w:w="817" w:type="dxa"/>
            <w:vMerge w:val="restart"/>
            <w:shd w:val="clear" w:color="auto" w:fill="auto"/>
            <w:noWrap/>
            <w:vAlign w:val="center"/>
            <w:hideMark/>
          </w:tcPr>
          <w:p w:rsidR="00C8638A" w:rsidRPr="007552D5" w:rsidRDefault="00C8638A" w:rsidP="0083691D">
            <w:pPr>
              <w:spacing w:line="240" w:lineRule="auto"/>
              <w:jc w:val="center"/>
              <w:rPr>
                <w:szCs w:val="24"/>
              </w:rPr>
            </w:pPr>
            <w:r w:rsidRPr="007552D5">
              <w:rPr>
                <w:rFonts w:hint="eastAsia"/>
                <w:szCs w:val="24"/>
              </w:rPr>
              <w:t>1</w:t>
            </w:r>
          </w:p>
        </w:tc>
        <w:tc>
          <w:tcPr>
            <w:tcW w:w="1559" w:type="dxa"/>
            <w:vMerge w:val="restart"/>
            <w:vAlign w:val="center"/>
          </w:tcPr>
          <w:p w:rsidR="00C8638A" w:rsidRPr="007552D5" w:rsidRDefault="00C8638A" w:rsidP="0083691D">
            <w:pPr>
              <w:widowControl/>
              <w:spacing w:line="240" w:lineRule="auto"/>
              <w:ind w:leftChars="-45" w:left="-108" w:rightChars="-45" w:right="-108"/>
              <w:jc w:val="center"/>
              <w:rPr>
                <w:rFonts w:hAnsi="宋体" w:cs="宋体"/>
                <w:kern w:val="0"/>
                <w:szCs w:val="24"/>
              </w:rPr>
            </w:pPr>
            <w:r>
              <w:rPr>
                <w:rFonts w:hAnsiTheme="minorEastAsia" w:hint="eastAsia"/>
              </w:rPr>
              <w:t>16米和亚米任务区国产</w:t>
            </w:r>
            <w:r w:rsidRPr="006343E5">
              <w:rPr>
                <w:rFonts w:hAnsiTheme="minorEastAsia" w:hint="eastAsia"/>
              </w:rPr>
              <w:t>卫星影像整合技术服务</w:t>
            </w:r>
          </w:p>
        </w:tc>
        <w:tc>
          <w:tcPr>
            <w:tcW w:w="1985" w:type="dxa"/>
            <w:shd w:val="clear" w:color="auto" w:fill="auto"/>
            <w:noWrap/>
            <w:vAlign w:val="center"/>
          </w:tcPr>
          <w:p w:rsidR="00C8638A" w:rsidRPr="007552D5" w:rsidRDefault="00C8638A" w:rsidP="0083691D">
            <w:pPr>
              <w:widowControl/>
              <w:spacing w:line="240" w:lineRule="auto"/>
              <w:jc w:val="center"/>
              <w:rPr>
                <w:rFonts w:hAnsi="宋体" w:cs="宋体"/>
                <w:kern w:val="0"/>
                <w:szCs w:val="24"/>
              </w:rPr>
            </w:pPr>
            <w:r>
              <w:rPr>
                <w:rFonts w:hAnsi="宋体" w:cs="宋体" w:hint="eastAsia"/>
                <w:kern w:val="0"/>
                <w:szCs w:val="24"/>
              </w:rPr>
              <w:t>亚洲、大洋洲约5000万平方千米</w:t>
            </w:r>
          </w:p>
        </w:tc>
        <w:tc>
          <w:tcPr>
            <w:tcW w:w="1276" w:type="dxa"/>
            <w:shd w:val="clear" w:color="auto" w:fill="auto"/>
            <w:noWrap/>
            <w:vAlign w:val="center"/>
          </w:tcPr>
          <w:p w:rsidR="00C8638A" w:rsidRPr="007552D5" w:rsidRDefault="00C8638A" w:rsidP="0083691D">
            <w:pPr>
              <w:widowControl/>
              <w:spacing w:line="240" w:lineRule="auto"/>
              <w:jc w:val="center"/>
              <w:rPr>
                <w:rFonts w:hAnsi="宋体" w:cs="宋体"/>
                <w:kern w:val="0"/>
                <w:szCs w:val="24"/>
              </w:rPr>
            </w:pPr>
            <w:r w:rsidRPr="007552D5">
              <w:rPr>
                <w:rFonts w:hAnsi="宋体" w:cs="宋体" w:hint="eastAsia"/>
                <w:kern w:val="0"/>
                <w:szCs w:val="24"/>
              </w:rPr>
              <w:t>优于</w:t>
            </w:r>
            <w:r>
              <w:rPr>
                <w:rFonts w:hAnsi="宋体" w:cs="宋体" w:hint="eastAsia"/>
                <w:kern w:val="0"/>
                <w:szCs w:val="24"/>
              </w:rPr>
              <w:t>16</w:t>
            </w:r>
            <w:r w:rsidRPr="007552D5">
              <w:rPr>
                <w:rFonts w:hAnsi="宋体" w:cs="宋体" w:hint="eastAsia"/>
                <w:kern w:val="0"/>
                <w:szCs w:val="24"/>
              </w:rPr>
              <w:t>米</w:t>
            </w:r>
            <w:r>
              <w:rPr>
                <w:rFonts w:hAnsi="宋体" w:cs="宋体" w:hint="eastAsia"/>
                <w:kern w:val="0"/>
                <w:szCs w:val="24"/>
              </w:rPr>
              <w:t>（含）</w:t>
            </w:r>
          </w:p>
        </w:tc>
        <w:tc>
          <w:tcPr>
            <w:tcW w:w="1417" w:type="dxa"/>
            <w:shd w:val="clear" w:color="auto" w:fill="auto"/>
            <w:vAlign w:val="center"/>
          </w:tcPr>
          <w:p w:rsidR="00C8638A" w:rsidRPr="007552D5" w:rsidRDefault="00C8638A" w:rsidP="0083691D">
            <w:pPr>
              <w:widowControl/>
              <w:spacing w:line="240" w:lineRule="auto"/>
              <w:jc w:val="left"/>
              <w:rPr>
                <w:rFonts w:hAnsi="宋体" w:cs="宋体"/>
                <w:kern w:val="0"/>
                <w:szCs w:val="24"/>
              </w:rPr>
            </w:pPr>
            <w:r w:rsidRPr="007552D5">
              <w:rPr>
                <w:rFonts w:hAnsi="宋体" w:cs="宋体" w:hint="eastAsia"/>
                <w:kern w:val="0"/>
                <w:szCs w:val="24"/>
              </w:rPr>
              <w:t>多光谱影像</w:t>
            </w:r>
          </w:p>
        </w:tc>
        <w:tc>
          <w:tcPr>
            <w:tcW w:w="2410" w:type="dxa"/>
            <w:shd w:val="clear" w:color="auto" w:fill="auto"/>
            <w:vAlign w:val="center"/>
          </w:tcPr>
          <w:p w:rsidR="00C8638A" w:rsidRPr="00FC72F4" w:rsidRDefault="00C8638A" w:rsidP="0083691D">
            <w:pPr>
              <w:widowControl/>
              <w:spacing w:line="240" w:lineRule="auto"/>
              <w:jc w:val="center"/>
              <w:rPr>
                <w:rFonts w:hAnsi="宋体" w:cs="宋体"/>
                <w:kern w:val="0"/>
                <w:szCs w:val="24"/>
                <w:highlight w:val="yellow"/>
              </w:rPr>
            </w:pPr>
            <w:r w:rsidRPr="00692E4C">
              <w:rPr>
                <w:rFonts w:hAnsi="宋体" w:cs="宋体" w:hint="eastAsia"/>
                <w:kern w:val="0"/>
                <w:szCs w:val="24"/>
              </w:rPr>
              <w:t>2014年1月之后</w:t>
            </w:r>
          </w:p>
        </w:tc>
        <w:tc>
          <w:tcPr>
            <w:tcW w:w="1417" w:type="dxa"/>
            <w:vMerge w:val="restart"/>
            <w:vAlign w:val="center"/>
          </w:tcPr>
          <w:p w:rsidR="00C8638A" w:rsidRPr="007552D5" w:rsidRDefault="00C8638A" w:rsidP="0083691D">
            <w:pPr>
              <w:widowControl/>
              <w:spacing w:line="240" w:lineRule="auto"/>
              <w:jc w:val="center"/>
              <w:rPr>
                <w:rFonts w:hAnsi="宋体" w:cs="宋体"/>
                <w:kern w:val="0"/>
                <w:szCs w:val="24"/>
              </w:rPr>
            </w:pPr>
            <w:r w:rsidRPr="007552D5">
              <w:rPr>
                <w:rFonts w:hAnsi="宋体" w:cs="宋体" w:hint="eastAsia"/>
                <w:kern w:val="0"/>
                <w:szCs w:val="24"/>
              </w:rPr>
              <w:t>201</w:t>
            </w:r>
            <w:r>
              <w:rPr>
                <w:rFonts w:hAnsi="宋体" w:cs="宋体" w:hint="eastAsia"/>
                <w:kern w:val="0"/>
                <w:szCs w:val="24"/>
              </w:rPr>
              <w:t>8</w:t>
            </w:r>
            <w:r w:rsidRPr="007552D5">
              <w:rPr>
                <w:rFonts w:hAnsi="宋体" w:cs="宋体" w:hint="eastAsia"/>
                <w:kern w:val="0"/>
                <w:szCs w:val="24"/>
              </w:rPr>
              <w:t>年12月</w:t>
            </w:r>
            <w:r>
              <w:rPr>
                <w:rFonts w:hAnsi="宋体" w:cs="宋体" w:hint="eastAsia"/>
                <w:kern w:val="0"/>
                <w:szCs w:val="24"/>
              </w:rPr>
              <w:t>10</w:t>
            </w:r>
            <w:r w:rsidRPr="007552D5">
              <w:rPr>
                <w:rFonts w:hAnsi="宋体" w:cs="宋体" w:hint="eastAsia"/>
                <w:kern w:val="0"/>
                <w:szCs w:val="24"/>
              </w:rPr>
              <w:t>日</w:t>
            </w:r>
          </w:p>
        </w:tc>
        <w:tc>
          <w:tcPr>
            <w:tcW w:w="2610" w:type="dxa"/>
            <w:shd w:val="clear" w:color="auto" w:fill="auto"/>
            <w:vAlign w:val="center"/>
          </w:tcPr>
          <w:p w:rsidR="00C8638A" w:rsidRPr="007552D5" w:rsidRDefault="00C8638A" w:rsidP="0083691D">
            <w:pPr>
              <w:spacing w:line="240" w:lineRule="auto"/>
              <w:rPr>
                <w:szCs w:val="24"/>
              </w:rPr>
            </w:pPr>
          </w:p>
        </w:tc>
      </w:tr>
      <w:tr w:rsidR="00C8638A" w:rsidRPr="007552D5" w:rsidTr="0083691D">
        <w:trPr>
          <w:trHeight w:val="20"/>
        </w:trPr>
        <w:tc>
          <w:tcPr>
            <w:tcW w:w="817" w:type="dxa"/>
            <w:vMerge/>
            <w:shd w:val="clear" w:color="auto" w:fill="auto"/>
            <w:noWrap/>
            <w:vAlign w:val="center"/>
            <w:hideMark/>
          </w:tcPr>
          <w:p w:rsidR="00C8638A" w:rsidRPr="007552D5" w:rsidRDefault="00C8638A" w:rsidP="0083691D">
            <w:pPr>
              <w:spacing w:line="240" w:lineRule="auto"/>
              <w:jc w:val="center"/>
              <w:rPr>
                <w:szCs w:val="24"/>
              </w:rPr>
            </w:pPr>
          </w:p>
        </w:tc>
        <w:tc>
          <w:tcPr>
            <w:tcW w:w="1559" w:type="dxa"/>
            <w:vMerge/>
            <w:vAlign w:val="center"/>
          </w:tcPr>
          <w:p w:rsidR="00C8638A" w:rsidRDefault="00C8638A" w:rsidP="0083691D">
            <w:pPr>
              <w:widowControl/>
              <w:spacing w:line="240" w:lineRule="auto"/>
              <w:ind w:leftChars="-45" w:left="-108" w:rightChars="-45" w:right="-108"/>
              <w:jc w:val="center"/>
              <w:rPr>
                <w:rFonts w:hAnsiTheme="minorEastAsia"/>
              </w:rPr>
            </w:pPr>
          </w:p>
        </w:tc>
        <w:tc>
          <w:tcPr>
            <w:tcW w:w="1985" w:type="dxa"/>
            <w:shd w:val="clear" w:color="auto" w:fill="auto"/>
            <w:noWrap/>
            <w:vAlign w:val="center"/>
          </w:tcPr>
          <w:p w:rsidR="00C8638A" w:rsidRDefault="00C8638A" w:rsidP="0083691D">
            <w:pPr>
              <w:widowControl/>
              <w:spacing w:line="240" w:lineRule="auto"/>
              <w:jc w:val="center"/>
              <w:rPr>
                <w:rFonts w:hAnsi="宋体" w:cs="宋体"/>
                <w:kern w:val="0"/>
                <w:szCs w:val="24"/>
              </w:rPr>
            </w:pPr>
            <w:r>
              <w:rPr>
                <w:rFonts w:hAnsi="宋体" w:cs="宋体" w:hint="eastAsia"/>
                <w:kern w:val="0"/>
                <w:szCs w:val="24"/>
              </w:rPr>
              <w:t>亚洲、非洲范围内重点区域约6万平方千米</w:t>
            </w:r>
          </w:p>
        </w:tc>
        <w:tc>
          <w:tcPr>
            <w:tcW w:w="1276" w:type="dxa"/>
            <w:shd w:val="clear" w:color="auto" w:fill="auto"/>
            <w:noWrap/>
            <w:vAlign w:val="center"/>
          </w:tcPr>
          <w:p w:rsidR="00C8638A" w:rsidRPr="007552D5" w:rsidRDefault="00C8638A" w:rsidP="0083691D">
            <w:pPr>
              <w:widowControl/>
              <w:spacing w:line="240" w:lineRule="auto"/>
              <w:jc w:val="center"/>
              <w:rPr>
                <w:rFonts w:hAnsi="宋体" w:cs="宋体"/>
                <w:kern w:val="0"/>
                <w:szCs w:val="24"/>
              </w:rPr>
            </w:pPr>
            <w:r>
              <w:rPr>
                <w:rFonts w:hAnsi="宋体" w:cs="宋体" w:hint="eastAsia"/>
                <w:kern w:val="0"/>
                <w:szCs w:val="24"/>
              </w:rPr>
              <w:t>优于1米</w:t>
            </w:r>
          </w:p>
        </w:tc>
        <w:tc>
          <w:tcPr>
            <w:tcW w:w="1417" w:type="dxa"/>
            <w:shd w:val="clear" w:color="auto" w:fill="auto"/>
            <w:vAlign w:val="center"/>
          </w:tcPr>
          <w:p w:rsidR="00C8638A" w:rsidRPr="007552D5" w:rsidRDefault="00C8638A" w:rsidP="0083691D">
            <w:pPr>
              <w:widowControl/>
              <w:spacing w:line="240" w:lineRule="auto"/>
              <w:jc w:val="left"/>
              <w:rPr>
                <w:rFonts w:hAnsi="宋体" w:cs="宋体"/>
                <w:kern w:val="0"/>
                <w:szCs w:val="24"/>
              </w:rPr>
            </w:pPr>
            <w:r w:rsidRPr="007552D5">
              <w:rPr>
                <w:rFonts w:hAnsi="宋体" w:cs="宋体" w:hint="eastAsia"/>
                <w:kern w:val="0"/>
                <w:szCs w:val="24"/>
              </w:rPr>
              <w:t>全色多光谱影像</w:t>
            </w:r>
          </w:p>
        </w:tc>
        <w:tc>
          <w:tcPr>
            <w:tcW w:w="2410" w:type="dxa"/>
            <w:shd w:val="clear" w:color="auto" w:fill="auto"/>
            <w:vAlign w:val="center"/>
          </w:tcPr>
          <w:p w:rsidR="00C8638A" w:rsidRPr="00FC72F4" w:rsidRDefault="00C8638A" w:rsidP="0083691D">
            <w:pPr>
              <w:widowControl/>
              <w:spacing w:line="240" w:lineRule="auto"/>
              <w:jc w:val="center"/>
              <w:rPr>
                <w:rFonts w:hAnsi="宋体" w:cs="宋体"/>
                <w:kern w:val="0"/>
                <w:szCs w:val="24"/>
                <w:highlight w:val="yellow"/>
              </w:rPr>
            </w:pPr>
            <w:r w:rsidRPr="00692E4C">
              <w:rPr>
                <w:rFonts w:hAnsi="宋体" w:cs="宋体" w:hint="eastAsia"/>
                <w:kern w:val="0"/>
                <w:szCs w:val="24"/>
              </w:rPr>
              <w:t>2015年1月之后</w:t>
            </w:r>
          </w:p>
        </w:tc>
        <w:tc>
          <w:tcPr>
            <w:tcW w:w="1417" w:type="dxa"/>
            <w:vMerge/>
            <w:vAlign w:val="center"/>
          </w:tcPr>
          <w:p w:rsidR="00C8638A" w:rsidRPr="007552D5" w:rsidRDefault="00C8638A" w:rsidP="0083691D">
            <w:pPr>
              <w:widowControl/>
              <w:spacing w:line="240" w:lineRule="auto"/>
              <w:jc w:val="center"/>
              <w:rPr>
                <w:rFonts w:hAnsi="宋体" w:cs="宋体"/>
                <w:kern w:val="0"/>
                <w:szCs w:val="24"/>
              </w:rPr>
            </w:pPr>
          </w:p>
        </w:tc>
        <w:tc>
          <w:tcPr>
            <w:tcW w:w="2610" w:type="dxa"/>
            <w:shd w:val="clear" w:color="auto" w:fill="auto"/>
            <w:vAlign w:val="center"/>
          </w:tcPr>
          <w:p w:rsidR="00C8638A" w:rsidRPr="007552D5" w:rsidRDefault="00C8638A" w:rsidP="0083691D">
            <w:pPr>
              <w:spacing w:line="240" w:lineRule="auto"/>
              <w:rPr>
                <w:szCs w:val="24"/>
              </w:rPr>
            </w:pPr>
          </w:p>
        </w:tc>
      </w:tr>
      <w:tr w:rsidR="00C8638A" w:rsidRPr="007552D5" w:rsidTr="0083691D">
        <w:trPr>
          <w:trHeight w:val="20"/>
        </w:trPr>
        <w:tc>
          <w:tcPr>
            <w:tcW w:w="817" w:type="dxa"/>
            <w:vMerge w:val="restart"/>
            <w:shd w:val="clear" w:color="auto" w:fill="auto"/>
            <w:noWrap/>
            <w:vAlign w:val="center"/>
            <w:hideMark/>
          </w:tcPr>
          <w:p w:rsidR="00C8638A" w:rsidRPr="007552D5" w:rsidRDefault="00C8638A" w:rsidP="0083691D">
            <w:pPr>
              <w:spacing w:line="240" w:lineRule="auto"/>
              <w:jc w:val="center"/>
              <w:rPr>
                <w:szCs w:val="24"/>
              </w:rPr>
            </w:pPr>
            <w:r>
              <w:rPr>
                <w:rFonts w:hint="eastAsia"/>
                <w:szCs w:val="24"/>
              </w:rPr>
              <w:t>2</w:t>
            </w:r>
          </w:p>
        </w:tc>
        <w:tc>
          <w:tcPr>
            <w:tcW w:w="1559" w:type="dxa"/>
            <w:vMerge w:val="restart"/>
            <w:vAlign w:val="center"/>
          </w:tcPr>
          <w:p w:rsidR="00C8638A" w:rsidRPr="007552D5" w:rsidRDefault="00C8638A" w:rsidP="0083691D">
            <w:pPr>
              <w:widowControl/>
              <w:spacing w:line="240" w:lineRule="auto"/>
              <w:ind w:leftChars="-45" w:left="-108" w:rightChars="-45" w:right="-108"/>
              <w:jc w:val="center"/>
              <w:rPr>
                <w:szCs w:val="24"/>
              </w:rPr>
            </w:pPr>
            <w:r w:rsidRPr="006343E5">
              <w:rPr>
                <w:rFonts w:hAnsiTheme="minorEastAsia" w:hint="eastAsia"/>
              </w:rPr>
              <w:t>亚米</w:t>
            </w:r>
            <w:r>
              <w:rPr>
                <w:rFonts w:hAnsiTheme="minorEastAsia" w:hint="eastAsia"/>
              </w:rPr>
              <w:t>商业</w:t>
            </w:r>
            <w:r w:rsidRPr="006343E5">
              <w:rPr>
                <w:rFonts w:hAnsiTheme="minorEastAsia" w:hint="eastAsia"/>
              </w:rPr>
              <w:t>卫星影像</w:t>
            </w:r>
            <w:r>
              <w:rPr>
                <w:rFonts w:hint="eastAsia"/>
                <w:szCs w:val="24"/>
              </w:rPr>
              <w:t>收集</w:t>
            </w:r>
          </w:p>
        </w:tc>
        <w:tc>
          <w:tcPr>
            <w:tcW w:w="1985" w:type="dxa"/>
            <w:shd w:val="clear" w:color="auto" w:fill="auto"/>
            <w:noWrap/>
            <w:vAlign w:val="center"/>
          </w:tcPr>
          <w:p w:rsidR="00C8638A" w:rsidRPr="007552D5" w:rsidRDefault="00C8638A" w:rsidP="0083691D">
            <w:pPr>
              <w:widowControl/>
              <w:spacing w:line="240" w:lineRule="auto"/>
              <w:jc w:val="center"/>
              <w:rPr>
                <w:rFonts w:hAnsi="宋体" w:cs="宋体"/>
                <w:kern w:val="0"/>
                <w:szCs w:val="24"/>
              </w:rPr>
            </w:pPr>
            <w:r>
              <w:rPr>
                <w:rFonts w:hAnsi="宋体" w:cs="宋体" w:hint="eastAsia"/>
                <w:kern w:val="0"/>
                <w:szCs w:val="24"/>
              </w:rPr>
              <w:t>亚米任务区补漏约3000平方千米</w:t>
            </w:r>
          </w:p>
        </w:tc>
        <w:tc>
          <w:tcPr>
            <w:tcW w:w="1276" w:type="dxa"/>
            <w:shd w:val="clear" w:color="auto" w:fill="auto"/>
            <w:noWrap/>
            <w:vAlign w:val="center"/>
          </w:tcPr>
          <w:p w:rsidR="00C8638A" w:rsidRPr="007552D5" w:rsidRDefault="00C8638A" w:rsidP="0083691D">
            <w:pPr>
              <w:widowControl/>
              <w:spacing w:line="240" w:lineRule="auto"/>
              <w:jc w:val="center"/>
              <w:rPr>
                <w:rFonts w:hAnsi="宋体" w:cs="宋体"/>
                <w:kern w:val="0"/>
                <w:szCs w:val="24"/>
              </w:rPr>
            </w:pPr>
            <w:r>
              <w:rPr>
                <w:rFonts w:hAnsi="宋体" w:cs="宋体" w:hint="eastAsia"/>
                <w:kern w:val="0"/>
                <w:szCs w:val="24"/>
              </w:rPr>
              <w:t>优于1米</w:t>
            </w:r>
          </w:p>
        </w:tc>
        <w:tc>
          <w:tcPr>
            <w:tcW w:w="1417" w:type="dxa"/>
            <w:shd w:val="clear" w:color="auto" w:fill="auto"/>
            <w:vAlign w:val="center"/>
          </w:tcPr>
          <w:p w:rsidR="00C8638A" w:rsidRPr="007552D5" w:rsidRDefault="00C8638A" w:rsidP="0083691D">
            <w:pPr>
              <w:widowControl/>
              <w:spacing w:line="240" w:lineRule="auto"/>
              <w:jc w:val="left"/>
              <w:rPr>
                <w:rFonts w:hAnsi="宋体" w:cs="宋体"/>
                <w:kern w:val="0"/>
                <w:szCs w:val="24"/>
              </w:rPr>
            </w:pPr>
            <w:r w:rsidRPr="007552D5">
              <w:rPr>
                <w:rFonts w:hAnsi="宋体" w:cs="宋体" w:hint="eastAsia"/>
                <w:kern w:val="0"/>
                <w:szCs w:val="24"/>
              </w:rPr>
              <w:t>全色多光谱影像</w:t>
            </w:r>
          </w:p>
        </w:tc>
        <w:tc>
          <w:tcPr>
            <w:tcW w:w="2410" w:type="dxa"/>
            <w:shd w:val="clear" w:color="auto" w:fill="auto"/>
            <w:vAlign w:val="center"/>
          </w:tcPr>
          <w:p w:rsidR="00C8638A" w:rsidRPr="007552D5" w:rsidRDefault="00C8638A" w:rsidP="0083691D">
            <w:pPr>
              <w:widowControl/>
              <w:spacing w:line="240" w:lineRule="auto"/>
              <w:jc w:val="center"/>
              <w:rPr>
                <w:rFonts w:hAnsi="宋体" w:cs="宋体"/>
                <w:kern w:val="0"/>
                <w:szCs w:val="24"/>
              </w:rPr>
            </w:pPr>
            <w:r>
              <w:rPr>
                <w:rFonts w:hAnsi="宋体" w:cs="宋体" w:hint="eastAsia"/>
                <w:kern w:val="0"/>
                <w:szCs w:val="24"/>
              </w:rPr>
              <w:t>最新存档</w:t>
            </w:r>
          </w:p>
        </w:tc>
        <w:tc>
          <w:tcPr>
            <w:tcW w:w="1417" w:type="dxa"/>
            <w:vMerge w:val="restart"/>
            <w:vAlign w:val="center"/>
          </w:tcPr>
          <w:p w:rsidR="00C8638A" w:rsidRPr="007552D5" w:rsidRDefault="00C8638A" w:rsidP="0083691D">
            <w:pPr>
              <w:widowControl/>
              <w:spacing w:line="240" w:lineRule="auto"/>
              <w:jc w:val="center"/>
              <w:rPr>
                <w:rFonts w:hAnsi="宋体" w:cs="宋体"/>
                <w:kern w:val="0"/>
                <w:szCs w:val="24"/>
              </w:rPr>
            </w:pPr>
            <w:r w:rsidRPr="007552D5">
              <w:rPr>
                <w:rFonts w:hAnsi="宋体" w:cs="宋体" w:hint="eastAsia"/>
                <w:kern w:val="0"/>
                <w:szCs w:val="24"/>
              </w:rPr>
              <w:t>201</w:t>
            </w:r>
            <w:r>
              <w:rPr>
                <w:rFonts w:hAnsi="宋体" w:cs="宋体" w:hint="eastAsia"/>
                <w:kern w:val="0"/>
                <w:szCs w:val="24"/>
              </w:rPr>
              <w:t>8</w:t>
            </w:r>
            <w:r w:rsidRPr="007552D5">
              <w:rPr>
                <w:rFonts w:hAnsi="宋体" w:cs="宋体" w:hint="eastAsia"/>
                <w:kern w:val="0"/>
                <w:szCs w:val="24"/>
              </w:rPr>
              <w:t>年12月</w:t>
            </w:r>
            <w:r>
              <w:rPr>
                <w:rFonts w:hAnsi="宋体" w:cs="宋体" w:hint="eastAsia"/>
                <w:kern w:val="0"/>
                <w:szCs w:val="24"/>
              </w:rPr>
              <w:t>10</w:t>
            </w:r>
            <w:r w:rsidRPr="007552D5">
              <w:rPr>
                <w:rFonts w:hAnsi="宋体" w:cs="宋体" w:hint="eastAsia"/>
                <w:kern w:val="0"/>
                <w:szCs w:val="24"/>
              </w:rPr>
              <w:t>日</w:t>
            </w:r>
          </w:p>
        </w:tc>
        <w:tc>
          <w:tcPr>
            <w:tcW w:w="2610" w:type="dxa"/>
            <w:shd w:val="clear" w:color="auto" w:fill="auto"/>
            <w:vAlign w:val="center"/>
          </w:tcPr>
          <w:p w:rsidR="00C8638A" w:rsidRPr="007552D5" w:rsidRDefault="00C8638A" w:rsidP="0083691D">
            <w:pPr>
              <w:spacing w:line="240" w:lineRule="auto"/>
              <w:rPr>
                <w:szCs w:val="24"/>
              </w:rPr>
            </w:pPr>
          </w:p>
        </w:tc>
      </w:tr>
      <w:tr w:rsidR="00C8638A" w:rsidRPr="007552D5" w:rsidTr="0083691D">
        <w:trPr>
          <w:trHeight w:val="20"/>
        </w:trPr>
        <w:tc>
          <w:tcPr>
            <w:tcW w:w="817" w:type="dxa"/>
            <w:vMerge/>
            <w:shd w:val="clear" w:color="auto" w:fill="auto"/>
            <w:noWrap/>
            <w:vAlign w:val="center"/>
            <w:hideMark/>
          </w:tcPr>
          <w:p w:rsidR="00C8638A" w:rsidRDefault="00C8638A" w:rsidP="0083691D">
            <w:pPr>
              <w:spacing w:line="240" w:lineRule="auto"/>
              <w:jc w:val="center"/>
              <w:rPr>
                <w:szCs w:val="24"/>
              </w:rPr>
            </w:pPr>
          </w:p>
        </w:tc>
        <w:tc>
          <w:tcPr>
            <w:tcW w:w="1559" w:type="dxa"/>
            <w:vMerge/>
            <w:vAlign w:val="center"/>
          </w:tcPr>
          <w:p w:rsidR="00C8638A" w:rsidRPr="006343E5" w:rsidRDefault="00C8638A" w:rsidP="0083691D">
            <w:pPr>
              <w:widowControl/>
              <w:spacing w:line="240" w:lineRule="auto"/>
              <w:ind w:leftChars="-45" w:left="-108" w:rightChars="-45" w:right="-108"/>
              <w:jc w:val="center"/>
              <w:rPr>
                <w:rFonts w:hAnsiTheme="minorEastAsia"/>
              </w:rPr>
            </w:pPr>
          </w:p>
        </w:tc>
        <w:tc>
          <w:tcPr>
            <w:tcW w:w="1985" w:type="dxa"/>
            <w:shd w:val="clear" w:color="auto" w:fill="auto"/>
            <w:noWrap/>
            <w:vAlign w:val="center"/>
          </w:tcPr>
          <w:p w:rsidR="00C8638A" w:rsidRDefault="00C8638A" w:rsidP="0083691D">
            <w:pPr>
              <w:widowControl/>
              <w:spacing w:line="240" w:lineRule="auto"/>
              <w:jc w:val="center"/>
              <w:rPr>
                <w:rFonts w:hAnsi="宋体" w:cs="宋体"/>
                <w:kern w:val="0"/>
                <w:szCs w:val="24"/>
              </w:rPr>
            </w:pPr>
            <w:r>
              <w:rPr>
                <w:rFonts w:hAnsi="宋体" w:cs="宋体" w:hint="eastAsia"/>
                <w:kern w:val="0"/>
                <w:szCs w:val="24"/>
              </w:rPr>
              <w:t>全球范围不少于4.6万平方千米</w:t>
            </w:r>
          </w:p>
        </w:tc>
        <w:tc>
          <w:tcPr>
            <w:tcW w:w="1276" w:type="dxa"/>
            <w:shd w:val="clear" w:color="auto" w:fill="auto"/>
            <w:noWrap/>
            <w:vAlign w:val="center"/>
          </w:tcPr>
          <w:p w:rsidR="00C8638A" w:rsidRDefault="00C8638A" w:rsidP="0083691D">
            <w:pPr>
              <w:widowControl/>
              <w:spacing w:line="240" w:lineRule="auto"/>
              <w:jc w:val="center"/>
              <w:rPr>
                <w:rFonts w:hAnsi="宋体" w:cs="宋体"/>
                <w:kern w:val="0"/>
                <w:szCs w:val="24"/>
              </w:rPr>
            </w:pPr>
            <w:r>
              <w:rPr>
                <w:rFonts w:hAnsi="宋体" w:cs="宋体" w:hint="eastAsia"/>
                <w:kern w:val="0"/>
                <w:szCs w:val="24"/>
              </w:rPr>
              <w:t>优于0.5米（含）</w:t>
            </w:r>
          </w:p>
        </w:tc>
        <w:tc>
          <w:tcPr>
            <w:tcW w:w="1417" w:type="dxa"/>
            <w:shd w:val="clear" w:color="auto" w:fill="auto"/>
            <w:vAlign w:val="center"/>
          </w:tcPr>
          <w:p w:rsidR="00C8638A" w:rsidRPr="007552D5" w:rsidRDefault="00C8638A" w:rsidP="0083691D">
            <w:pPr>
              <w:widowControl/>
              <w:spacing w:line="240" w:lineRule="auto"/>
              <w:jc w:val="left"/>
              <w:rPr>
                <w:rFonts w:hAnsi="宋体" w:cs="宋体"/>
                <w:kern w:val="0"/>
                <w:szCs w:val="24"/>
              </w:rPr>
            </w:pPr>
            <w:r w:rsidRPr="00D76459">
              <w:rPr>
                <w:rFonts w:hAnsi="宋体" w:cs="宋体" w:hint="eastAsia"/>
                <w:kern w:val="0"/>
                <w:szCs w:val="24"/>
              </w:rPr>
              <w:t>单片/立体卫星</w:t>
            </w:r>
            <w:r w:rsidRPr="00D76459">
              <w:rPr>
                <w:rFonts w:hAnsi="宋体" w:cs="宋体"/>
                <w:kern w:val="0"/>
                <w:szCs w:val="24"/>
              </w:rPr>
              <w:t>影像</w:t>
            </w:r>
          </w:p>
        </w:tc>
        <w:tc>
          <w:tcPr>
            <w:tcW w:w="2410" w:type="dxa"/>
            <w:shd w:val="clear" w:color="auto" w:fill="auto"/>
            <w:vAlign w:val="center"/>
          </w:tcPr>
          <w:p w:rsidR="00C8638A" w:rsidRDefault="00C8638A" w:rsidP="0083691D">
            <w:pPr>
              <w:widowControl/>
              <w:spacing w:line="240" w:lineRule="auto"/>
              <w:jc w:val="center"/>
              <w:rPr>
                <w:rFonts w:hAnsi="宋体" w:cs="宋体"/>
                <w:kern w:val="0"/>
                <w:szCs w:val="24"/>
              </w:rPr>
            </w:pPr>
            <w:r>
              <w:rPr>
                <w:rFonts w:hAnsi="宋体" w:cs="宋体" w:hint="eastAsia"/>
                <w:kern w:val="0"/>
                <w:szCs w:val="24"/>
              </w:rPr>
              <w:t>最新存档</w:t>
            </w:r>
          </w:p>
        </w:tc>
        <w:tc>
          <w:tcPr>
            <w:tcW w:w="1417" w:type="dxa"/>
            <w:vMerge/>
            <w:vAlign w:val="center"/>
          </w:tcPr>
          <w:p w:rsidR="00C8638A" w:rsidRPr="007552D5" w:rsidRDefault="00C8638A" w:rsidP="0083691D">
            <w:pPr>
              <w:widowControl/>
              <w:spacing w:line="240" w:lineRule="auto"/>
              <w:jc w:val="center"/>
              <w:rPr>
                <w:rFonts w:hAnsi="宋体" w:cs="宋体"/>
                <w:kern w:val="0"/>
                <w:szCs w:val="24"/>
              </w:rPr>
            </w:pPr>
          </w:p>
        </w:tc>
        <w:tc>
          <w:tcPr>
            <w:tcW w:w="2610" w:type="dxa"/>
            <w:shd w:val="clear" w:color="auto" w:fill="auto"/>
            <w:vAlign w:val="center"/>
          </w:tcPr>
          <w:p w:rsidR="00C8638A" w:rsidRPr="007552D5" w:rsidRDefault="00C8638A" w:rsidP="0083691D">
            <w:pPr>
              <w:spacing w:line="240" w:lineRule="auto"/>
              <w:rPr>
                <w:szCs w:val="24"/>
              </w:rPr>
            </w:pPr>
            <w:r>
              <w:rPr>
                <w:rFonts w:hint="eastAsia"/>
                <w:szCs w:val="24"/>
              </w:rPr>
              <w:t>其中</w:t>
            </w:r>
            <w:r>
              <w:rPr>
                <w:rFonts w:hAnsi="宋体" w:cs="宋体" w:hint="eastAsia"/>
                <w:kern w:val="0"/>
                <w:szCs w:val="24"/>
              </w:rPr>
              <w:t>优于0.3米（含）立体影像</w:t>
            </w:r>
            <w:r>
              <w:rPr>
                <w:rFonts w:hint="eastAsia"/>
                <w:szCs w:val="24"/>
              </w:rPr>
              <w:t>不少于3000</w:t>
            </w:r>
            <w:r>
              <w:rPr>
                <w:rFonts w:hAnsi="宋体" w:cs="宋体" w:hint="eastAsia"/>
                <w:kern w:val="0"/>
                <w:szCs w:val="24"/>
              </w:rPr>
              <w:t>平方千米</w:t>
            </w:r>
          </w:p>
        </w:tc>
      </w:tr>
      <w:tr w:rsidR="00C8638A" w:rsidRPr="007552D5" w:rsidTr="0083691D">
        <w:trPr>
          <w:trHeight w:val="20"/>
        </w:trPr>
        <w:tc>
          <w:tcPr>
            <w:tcW w:w="817" w:type="dxa"/>
            <w:vMerge w:val="restart"/>
            <w:shd w:val="clear" w:color="auto" w:fill="auto"/>
            <w:noWrap/>
            <w:vAlign w:val="center"/>
            <w:hideMark/>
          </w:tcPr>
          <w:p w:rsidR="00C8638A" w:rsidRPr="007552D5" w:rsidRDefault="00C8638A" w:rsidP="0083691D">
            <w:pPr>
              <w:spacing w:line="240" w:lineRule="auto"/>
              <w:jc w:val="center"/>
              <w:rPr>
                <w:szCs w:val="24"/>
              </w:rPr>
            </w:pPr>
            <w:r>
              <w:rPr>
                <w:rFonts w:hint="eastAsia"/>
                <w:szCs w:val="24"/>
              </w:rPr>
              <w:t>3</w:t>
            </w:r>
          </w:p>
        </w:tc>
        <w:tc>
          <w:tcPr>
            <w:tcW w:w="1559" w:type="dxa"/>
            <w:vMerge w:val="restart"/>
            <w:vAlign w:val="center"/>
          </w:tcPr>
          <w:p w:rsidR="00C8638A" w:rsidRPr="007552D5" w:rsidRDefault="00C8638A" w:rsidP="0083691D">
            <w:pPr>
              <w:widowControl/>
              <w:spacing w:line="240" w:lineRule="auto"/>
              <w:ind w:leftChars="-45" w:left="-108" w:rightChars="-45" w:right="-108"/>
              <w:jc w:val="center"/>
              <w:rPr>
                <w:szCs w:val="24"/>
              </w:rPr>
            </w:pPr>
            <w:r w:rsidRPr="005C3A98">
              <w:rPr>
                <w:rFonts w:hint="eastAsia"/>
                <w:szCs w:val="24"/>
              </w:rPr>
              <w:t>SAR立体影像及其高程数据产品收集</w:t>
            </w:r>
          </w:p>
        </w:tc>
        <w:tc>
          <w:tcPr>
            <w:tcW w:w="1985" w:type="dxa"/>
            <w:shd w:val="clear" w:color="auto" w:fill="auto"/>
            <w:noWrap/>
            <w:vAlign w:val="center"/>
          </w:tcPr>
          <w:p w:rsidR="00C8638A" w:rsidRPr="007552D5" w:rsidRDefault="00C8638A" w:rsidP="0083691D">
            <w:pPr>
              <w:widowControl/>
              <w:spacing w:line="240" w:lineRule="auto"/>
              <w:jc w:val="center"/>
              <w:rPr>
                <w:rFonts w:hAnsi="宋体" w:cs="宋体"/>
                <w:kern w:val="0"/>
                <w:szCs w:val="24"/>
              </w:rPr>
            </w:pPr>
            <w:r w:rsidRPr="005C3A98">
              <w:rPr>
                <w:rFonts w:hAnsi="宋体" w:cs="宋体" w:hint="eastAsia"/>
                <w:kern w:val="0"/>
                <w:szCs w:val="24"/>
              </w:rPr>
              <w:t>东南亚地区</w:t>
            </w:r>
            <w:r>
              <w:rPr>
                <w:rFonts w:hAnsi="宋体" w:cs="宋体" w:hint="eastAsia"/>
                <w:kern w:val="0"/>
                <w:szCs w:val="24"/>
              </w:rPr>
              <w:t>约66景</w:t>
            </w:r>
          </w:p>
        </w:tc>
        <w:tc>
          <w:tcPr>
            <w:tcW w:w="1276" w:type="dxa"/>
            <w:shd w:val="clear" w:color="auto" w:fill="auto"/>
            <w:noWrap/>
            <w:vAlign w:val="center"/>
          </w:tcPr>
          <w:p w:rsidR="00C8638A" w:rsidRPr="007552D5" w:rsidRDefault="00C8638A" w:rsidP="0083691D">
            <w:pPr>
              <w:widowControl/>
              <w:spacing w:line="240" w:lineRule="auto"/>
              <w:jc w:val="center"/>
              <w:rPr>
                <w:rFonts w:hAnsi="宋体" w:cs="宋体"/>
                <w:kern w:val="0"/>
                <w:szCs w:val="24"/>
              </w:rPr>
            </w:pPr>
            <w:r w:rsidRPr="005C3A98">
              <w:rPr>
                <w:rFonts w:hAnsi="宋体" w:cs="宋体" w:hint="eastAsia"/>
                <w:kern w:val="0"/>
                <w:szCs w:val="24"/>
              </w:rPr>
              <w:t>优于3米（含）</w:t>
            </w:r>
          </w:p>
        </w:tc>
        <w:tc>
          <w:tcPr>
            <w:tcW w:w="1417" w:type="dxa"/>
            <w:shd w:val="clear" w:color="auto" w:fill="auto"/>
            <w:vAlign w:val="center"/>
          </w:tcPr>
          <w:p w:rsidR="00C8638A" w:rsidRPr="007552D5" w:rsidRDefault="00C8638A" w:rsidP="0083691D">
            <w:pPr>
              <w:widowControl/>
              <w:spacing w:line="240" w:lineRule="auto"/>
              <w:jc w:val="left"/>
              <w:rPr>
                <w:rFonts w:hAnsi="宋体" w:cs="宋体"/>
                <w:kern w:val="0"/>
                <w:szCs w:val="24"/>
              </w:rPr>
            </w:pPr>
            <w:r w:rsidRPr="00207CDD">
              <w:rPr>
                <w:rFonts w:hAnsi="宋体" w:cs="宋体" w:hint="eastAsia"/>
                <w:kern w:val="0"/>
                <w:szCs w:val="24"/>
              </w:rPr>
              <w:t>SAR立体影像</w:t>
            </w:r>
          </w:p>
        </w:tc>
        <w:tc>
          <w:tcPr>
            <w:tcW w:w="2410" w:type="dxa"/>
            <w:shd w:val="clear" w:color="auto" w:fill="auto"/>
            <w:vAlign w:val="center"/>
          </w:tcPr>
          <w:p w:rsidR="00C8638A" w:rsidRPr="007552D5" w:rsidRDefault="00C8638A" w:rsidP="0083691D">
            <w:pPr>
              <w:widowControl/>
              <w:spacing w:line="240" w:lineRule="auto"/>
              <w:jc w:val="center"/>
              <w:rPr>
                <w:rFonts w:hAnsi="宋体" w:cs="宋体"/>
                <w:kern w:val="0"/>
                <w:szCs w:val="24"/>
              </w:rPr>
            </w:pPr>
            <w:r>
              <w:rPr>
                <w:rFonts w:hAnsi="宋体" w:cs="宋体" w:hint="eastAsia"/>
                <w:kern w:val="0"/>
                <w:szCs w:val="24"/>
              </w:rPr>
              <w:t>最新存档</w:t>
            </w:r>
          </w:p>
        </w:tc>
        <w:tc>
          <w:tcPr>
            <w:tcW w:w="1417" w:type="dxa"/>
            <w:vMerge w:val="restart"/>
            <w:vAlign w:val="center"/>
          </w:tcPr>
          <w:p w:rsidR="00C8638A" w:rsidRPr="007552D5" w:rsidRDefault="00C8638A" w:rsidP="0083691D">
            <w:pPr>
              <w:widowControl/>
              <w:spacing w:line="240" w:lineRule="auto"/>
              <w:jc w:val="center"/>
              <w:rPr>
                <w:rFonts w:hAnsi="宋体" w:cs="宋体"/>
                <w:kern w:val="0"/>
                <w:szCs w:val="24"/>
              </w:rPr>
            </w:pPr>
            <w:r w:rsidRPr="007552D5">
              <w:rPr>
                <w:rFonts w:hAnsi="宋体" w:cs="宋体" w:hint="eastAsia"/>
                <w:kern w:val="0"/>
                <w:szCs w:val="24"/>
              </w:rPr>
              <w:t>201</w:t>
            </w:r>
            <w:r>
              <w:rPr>
                <w:rFonts w:hAnsi="宋体" w:cs="宋体" w:hint="eastAsia"/>
                <w:kern w:val="0"/>
                <w:szCs w:val="24"/>
              </w:rPr>
              <w:t>8</w:t>
            </w:r>
            <w:r w:rsidRPr="007552D5">
              <w:rPr>
                <w:rFonts w:hAnsi="宋体" w:cs="宋体" w:hint="eastAsia"/>
                <w:kern w:val="0"/>
                <w:szCs w:val="24"/>
              </w:rPr>
              <w:t>年12月</w:t>
            </w:r>
            <w:r>
              <w:rPr>
                <w:rFonts w:hAnsi="宋体" w:cs="宋体" w:hint="eastAsia"/>
                <w:kern w:val="0"/>
                <w:szCs w:val="24"/>
              </w:rPr>
              <w:t>10</w:t>
            </w:r>
            <w:r w:rsidRPr="007552D5">
              <w:rPr>
                <w:rFonts w:hAnsi="宋体" w:cs="宋体" w:hint="eastAsia"/>
                <w:kern w:val="0"/>
                <w:szCs w:val="24"/>
              </w:rPr>
              <w:t>日</w:t>
            </w:r>
          </w:p>
        </w:tc>
        <w:tc>
          <w:tcPr>
            <w:tcW w:w="2610" w:type="dxa"/>
            <w:shd w:val="clear" w:color="auto" w:fill="auto"/>
            <w:vAlign w:val="center"/>
          </w:tcPr>
          <w:p w:rsidR="00C8638A" w:rsidRPr="007552D5" w:rsidRDefault="00C8638A" w:rsidP="0083691D">
            <w:pPr>
              <w:spacing w:line="240" w:lineRule="auto"/>
              <w:rPr>
                <w:szCs w:val="24"/>
              </w:rPr>
            </w:pPr>
          </w:p>
        </w:tc>
      </w:tr>
      <w:tr w:rsidR="00C8638A" w:rsidRPr="007552D5" w:rsidTr="0083691D">
        <w:trPr>
          <w:trHeight w:val="20"/>
        </w:trPr>
        <w:tc>
          <w:tcPr>
            <w:tcW w:w="817" w:type="dxa"/>
            <w:vMerge/>
            <w:shd w:val="clear" w:color="auto" w:fill="auto"/>
            <w:noWrap/>
            <w:vAlign w:val="center"/>
            <w:hideMark/>
          </w:tcPr>
          <w:p w:rsidR="00C8638A" w:rsidRDefault="00C8638A" w:rsidP="0083691D">
            <w:pPr>
              <w:spacing w:line="240" w:lineRule="auto"/>
              <w:jc w:val="center"/>
              <w:rPr>
                <w:szCs w:val="24"/>
              </w:rPr>
            </w:pPr>
          </w:p>
        </w:tc>
        <w:tc>
          <w:tcPr>
            <w:tcW w:w="1559" w:type="dxa"/>
            <w:vMerge/>
            <w:vAlign w:val="center"/>
          </w:tcPr>
          <w:p w:rsidR="00C8638A" w:rsidRDefault="00C8638A" w:rsidP="0083691D">
            <w:pPr>
              <w:widowControl/>
              <w:spacing w:line="240" w:lineRule="auto"/>
              <w:ind w:leftChars="-45" w:left="-108" w:rightChars="-45" w:right="-108"/>
              <w:jc w:val="center"/>
              <w:rPr>
                <w:szCs w:val="24"/>
              </w:rPr>
            </w:pPr>
          </w:p>
        </w:tc>
        <w:tc>
          <w:tcPr>
            <w:tcW w:w="1985" w:type="dxa"/>
            <w:shd w:val="clear" w:color="auto" w:fill="auto"/>
            <w:noWrap/>
            <w:vAlign w:val="center"/>
          </w:tcPr>
          <w:p w:rsidR="00C8638A" w:rsidRPr="007552D5" w:rsidRDefault="00C8638A" w:rsidP="0083691D">
            <w:pPr>
              <w:widowControl/>
              <w:spacing w:line="240" w:lineRule="auto"/>
              <w:jc w:val="center"/>
              <w:rPr>
                <w:rFonts w:hAnsi="宋体" w:cs="宋体"/>
                <w:kern w:val="0"/>
                <w:szCs w:val="24"/>
              </w:rPr>
            </w:pPr>
            <w:r>
              <w:rPr>
                <w:rFonts w:hAnsi="宋体" w:cs="宋体" w:hint="eastAsia"/>
                <w:kern w:val="0"/>
                <w:szCs w:val="24"/>
              </w:rPr>
              <w:t>全球范围不少于</w:t>
            </w:r>
            <w:r w:rsidRPr="001F14F5">
              <w:rPr>
                <w:rFonts w:hAnsi="宋体" w:cs="宋体" w:hint="eastAsia"/>
                <w:kern w:val="0"/>
                <w:szCs w:val="24"/>
              </w:rPr>
              <w:t>9Km</w:t>
            </w:r>
            <w:r w:rsidRPr="00720A97">
              <w:rPr>
                <w:rFonts w:hint="eastAsia"/>
                <w:sz w:val="21"/>
                <w:vertAlign w:val="superscript"/>
              </w:rPr>
              <w:t>2</w:t>
            </w:r>
            <w:r w:rsidRPr="001F14F5">
              <w:rPr>
                <w:rFonts w:hAnsi="宋体" w:cs="宋体" w:hint="eastAsia"/>
                <w:kern w:val="0"/>
                <w:szCs w:val="24"/>
              </w:rPr>
              <w:t>*1500个区域</w:t>
            </w:r>
          </w:p>
        </w:tc>
        <w:tc>
          <w:tcPr>
            <w:tcW w:w="1276" w:type="dxa"/>
            <w:shd w:val="clear" w:color="auto" w:fill="auto"/>
            <w:noWrap/>
            <w:vAlign w:val="center"/>
          </w:tcPr>
          <w:p w:rsidR="00C8638A" w:rsidRPr="007552D5" w:rsidRDefault="00C8638A" w:rsidP="0083691D">
            <w:pPr>
              <w:widowControl/>
              <w:spacing w:line="240" w:lineRule="auto"/>
              <w:jc w:val="center"/>
              <w:rPr>
                <w:rFonts w:hAnsi="宋体" w:cs="宋体"/>
                <w:kern w:val="0"/>
                <w:szCs w:val="24"/>
              </w:rPr>
            </w:pPr>
            <w:r w:rsidRPr="00207CDD">
              <w:rPr>
                <w:rFonts w:hAnsi="宋体" w:cs="宋体" w:hint="eastAsia"/>
                <w:kern w:val="0"/>
                <w:szCs w:val="24"/>
              </w:rPr>
              <w:t>优于12米（含）采样间距</w:t>
            </w:r>
          </w:p>
        </w:tc>
        <w:tc>
          <w:tcPr>
            <w:tcW w:w="1417" w:type="dxa"/>
            <w:shd w:val="clear" w:color="auto" w:fill="auto"/>
            <w:vAlign w:val="center"/>
          </w:tcPr>
          <w:p w:rsidR="00C8638A" w:rsidRPr="00207CDD" w:rsidRDefault="00C8638A" w:rsidP="0083691D">
            <w:pPr>
              <w:widowControl/>
              <w:spacing w:line="240" w:lineRule="auto"/>
              <w:jc w:val="left"/>
              <w:rPr>
                <w:rFonts w:hAnsi="宋体" w:cs="宋体"/>
                <w:kern w:val="0"/>
                <w:szCs w:val="24"/>
              </w:rPr>
            </w:pPr>
            <w:r>
              <w:rPr>
                <w:rFonts w:hAnsi="宋体" w:cs="宋体" w:hint="eastAsia"/>
                <w:kern w:val="0"/>
                <w:szCs w:val="24"/>
              </w:rPr>
              <w:t>数字高程产品</w:t>
            </w:r>
          </w:p>
        </w:tc>
        <w:tc>
          <w:tcPr>
            <w:tcW w:w="2410" w:type="dxa"/>
            <w:shd w:val="clear" w:color="auto" w:fill="auto"/>
            <w:vAlign w:val="center"/>
          </w:tcPr>
          <w:p w:rsidR="00C8638A" w:rsidRDefault="00C8638A" w:rsidP="0083691D">
            <w:pPr>
              <w:widowControl/>
              <w:spacing w:line="240" w:lineRule="auto"/>
              <w:jc w:val="center"/>
              <w:rPr>
                <w:rFonts w:hAnsi="宋体" w:cs="宋体"/>
                <w:kern w:val="0"/>
                <w:szCs w:val="24"/>
              </w:rPr>
            </w:pPr>
            <w:r>
              <w:rPr>
                <w:rFonts w:hAnsi="宋体" w:cs="宋体" w:hint="eastAsia"/>
                <w:kern w:val="0"/>
                <w:szCs w:val="24"/>
              </w:rPr>
              <w:t>最新存档</w:t>
            </w:r>
          </w:p>
        </w:tc>
        <w:tc>
          <w:tcPr>
            <w:tcW w:w="1417" w:type="dxa"/>
            <w:vMerge/>
            <w:vAlign w:val="center"/>
          </w:tcPr>
          <w:p w:rsidR="00C8638A" w:rsidRPr="007552D5" w:rsidRDefault="00C8638A" w:rsidP="0083691D">
            <w:pPr>
              <w:widowControl/>
              <w:spacing w:line="240" w:lineRule="auto"/>
              <w:jc w:val="center"/>
              <w:rPr>
                <w:rFonts w:hAnsi="宋体" w:cs="宋体"/>
                <w:kern w:val="0"/>
                <w:szCs w:val="24"/>
              </w:rPr>
            </w:pPr>
          </w:p>
        </w:tc>
        <w:tc>
          <w:tcPr>
            <w:tcW w:w="2610" w:type="dxa"/>
            <w:shd w:val="clear" w:color="auto" w:fill="auto"/>
            <w:vAlign w:val="center"/>
          </w:tcPr>
          <w:p w:rsidR="00C8638A" w:rsidRPr="007552D5" w:rsidRDefault="00C8638A" w:rsidP="0083691D">
            <w:pPr>
              <w:spacing w:line="240" w:lineRule="auto"/>
              <w:rPr>
                <w:szCs w:val="24"/>
              </w:rPr>
            </w:pPr>
          </w:p>
        </w:tc>
      </w:tr>
    </w:tbl>
    <w:p w:rsidR="00DC54BD" w:rsidRPr="00556265" w:rsidRDefault="00DC54BD">
      <w:pPr>
        <w:pStyle w:val="-0"/>
      </w:pPr>
    </w:p>
    <w:p w:rsidR="00DC54BD" w:rsidRPr="00556265" w:rsidRDefault="00DC54BD">
      <w:pPr>
        <w:pStyle w:val="-0"/>
        <w:spacing w:before="624"/>
        <w:ind w:firstLine="480"/>
      </w:pPr>
    </w:p>
    <w:p w:rsidR="00C8638A" w:rsidRDefault="00295E25">
      <w:pPr>
        <w:widowControl/>
        <w:spacing w:before="624"/>
        <w:ind w:firstLine="480"/>
        <w:jc w:val="left"/>
        <w:sectPr w:rsidR="00C8638A" w:rsidSect="00C8638A">
          <w:pgSz w:w="16838" w:h="11906" w:orient="landscape"/>
          <w:pgMar w:top="1559" w:right="1440" w:bottom="1418" w:left="1440" w:header="851" w:footer="992" w:gutter="0"/>
          <w:cols w:space="720"/>
          <w:titlePg/>
          <w:docGrid w:type="linesAndChars" w:linePitch="312"/>
        </w:sectPr>
      </w:pPr>
      <w:r w:rsidRPr="00556265">
        <w:br w:type="page"/>
      </w:r>
    </w:p>
    <w:p w:rsidR="00DC54BD" w:rsidRPr="00556265" w:rsidRDefault="00DC54BD">
      <w:pPr>
        <w:widowControl/>
        <w:spacing w:before="624"/>
        <w:ind w:firstLine="480"/>
        <w:jc w:val="left"/>
      </w:pPr>
    </w:p>
    <w:p w:rsidR="00DC54BD" w:rsidRPr="00556265" w:rsidRDefault="00295E25">
      <w:pPr>
        <w:pStyle w:val="11"/>
      </w:pPr>
      <w:bookmarkStart w:id="1" w:name="_Toc469326247"/>
      <w:bookmarkStart w:id="2" w:name="_Toc526857509"/>
      <w:r w:rsidRPr="00556265">
        <w:rPr>
          <w:rFonts w:hint="eastAsia"/>
        </w:rPr>
        <w:t>第二章  投标人须知前附表及投标人须知</w:t>
      </w:r>
      <w:bookmarkEnd w:id="1"/>
      <w:bookmarkEnd w:id="2"/>
    </w:p>
    <w:p w:rsidR="00DC54BD" w:rsidRPr="00556265" w:rsidRDefault="00295E25">
      <w:pPr>
        <w:pStyle w:val="22"/>
      </w:pPr>
      <w:bookmarkStart w:id="3" w:name="_投标人须知前附表"/>
      <w:bookmarkStart w:id="4" w:name="_Ref469991153"/>
      <w:bookmarkStart w:id="5" w:name="_Ref469991531"/>
      <w:bookmarkStart w:id="6" w:name="_Ref469990366"/>
      <w:bookmarkStart w:id="7" w:name="_Ref469992549"/>
      <w:bookmarkStart w:id="8" w:name="_Ref469987753"/>
      <w:bookmarkStart w:id="9" w:name="_Ref469987757"/>
      <w:bookmarkStart w:id="10" w:name="_Ref469987582"/>
      <w:bookmarkStart w:id="11" w:name="_Ref469990765"/>
      <w:bookmarkStart w:id="12" w:name="_Ref469988554"/>
      <w:bookmarkStart w:id="13" w:name="_Ref469988566"/>
      <w:bookmarkStart w:id="14" w:name="_Ref469991300"/>
      <w:bookmarkStart w:id="15" w:name="_Ref469990374"/>
      <w:bookmarkStart w:id="16" w:name="_Ref469990905"/>
      <w:bookmarkStart w:id="17" w:name="_Ref469988920"/>
      <w:bookmarkStart w:id="18" w:name="_Ref469987823"/>
      <w:bookmarkStart w:id="19" w:name="_Ref469987772"/>
      <w:bookmarkStart w:id="20" w:name="_Ref469989811"/>
      <w:bookmarkStart w:id="21" w:name="_Ref469990580"/>
      <w:bookmarkStart w:id="22" w:name="_Toc469326248"/>
      <w:bookmarkStart w:id="23" w:name="_Toc526857510"/>
      <w:bookmarkEnd w:id="3"/>
      <w:r w:rsidRPr="00556265">
        <w:rPr>
          <w:rFonts w:hint="eastAsia"/>
        </w:rPr>
        <w:t>投标人须知前附表</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rsidR="00DC54BD" w:rsidRPr="00556265" w:rsidRDefault="00295E25">
      <w:pPr>
        <w:ind w:firstLine="480"/>
      </w:pPr>
      <w:r w:rsidRPr="00556265">
        <w:rPr>
          <w:rFonts w:hint="eastAsia"/>
        </w:rPr>
        <w:t>本表是对投标人须知的具体补充和修改，如有矛盾，应以本表为准。</w:t>
      </w:r>
    </w:p>
    <w:tbl>
      <w:tblPr>
        <w:tblW w:w="8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08"/>
        <w:gridCol w:w="7"/>
        <w:gridCol w:w="7844"/>
      </w:tblGrid>
      <w:tr w:rsidR="00DC54BD" w:rsidRPr="00556265">
        <w:trPr>
          <w:trHeight w:val="319"/>
        </w:trPr>
        <w:tc>
          <w:tcPr>
            <w:tcW w:w="1115" w:type="dxa"/>
            <w:gridSpan w:val="2"/>
            <w:vAlign w:val="center"/>
          </w:tcPr>
          <w:p w:rsidR="00DC54BD" w:rsidRPr="00556265" w:rsidRDefault="00295E25">
            <w:pPr>
              <w:spacing w:line="360" w:lineRule="auto"/>
              <w:ind w:left="720" w:hanging="720"/>
              <w:jc w:val="center"/>
              <w:rPr>
                <w:rFonts w:hAnsiTheme="minorEastAsia" w:cs="Times New Roman"/>
              </w:rPr>
            </w:pPr>
            <w:r w:rsidRPr="00556265">
              <w:rPr>
                <w:rFonts w:hAnsiTheme="minorEastAsia" w:cs="Times New Roman" w:hint="eastAsia"/>
              </w:rPr>
              <w:t>条款号</w:t>
            </w:r>
          </w:p>
        </w:tc>
        <w:tc>
          <w:tcPr>
            <w:tcW w:w="7844" w:type="dxa"/>
            <w:vAlign w:val="center"/>
          </w:tcPr>
          <w:p w:rsidR="00DC54BD" w:rsidRPr="00556265" w:rsidRDefault="00295E25">
            <w:pPr>
              <w:spacing w:line="360" w:lineRule="auto"/>
              <w:ind w:left="723" w:hanging="723"/>
              <w:jc w:val="center"/>
              <w:rPr>
                <w:rFonts w:hAnsi="Calibri" w:cs="Times New Roman"/>
                <w:b/>
              </w:rPr>
            </w:pPr>
            <w:r w:rsidRPr="00556265">
              <w:rPr>
                <w:rFonts w:hAnsi="Calibri" w:cs="Times New Roman" w:hint="eastAsia"/>
                <w:b/>
              </w:rPr>
              <w:t>内</w:t>
            </w:r>
            <w:r w:rsidRPr="00556265">
              <w:rPr>
                <w:rFonts w:hAnsi="Calibri" w:cs="Times New Roman"/>
                <w:b/>
              </w:rPr>
              <w:t xml:space="preserve"> </w:t>
            </w:r>
            <w:r w:rsidRPr="00556265">
              <w:rPr>
                <w:rFonts w:hAnsi="Calibri" w:cs="Times New Roman" w:hint="eastAsia"/>
                <w:b/>
              </w:rPr>
              <w:t>容</w:t>
            </w:r>
          </w:p>
        </w:tc>
      </w:tr>
      <w:tr w:rsidR="00DC54BD" w:rsidRPr="00556265">
        <w:trPr>
          <w:cantSplit/>
          <w:trHeight w:val="319"/>
        </w:trPr>
        <w:tc>
          <w:tcPr>
            <w:tcW w:w="8959" w:type="dxa"/>
            <w:gridSpan w:val="3"/>
            <w:vAlign w:val="center"/>
          </w:tcPr>
          <w:p w:rsidR="00DC54BD" w:rsidRPr="00556265" w:rsidRDefault="00295E25">
            <w:pPr>
              <w:spacing w:line="360" w:lineRule="auto"/>
              <w:ind w:left="723" w:hanging="723"/>
              <w:jc w:val="center"/>
              <w:rPr>
                <w:rFonts w:hAnsiTheme="minorEastAsia" w:cs="Times New Roman"/>
                <w:b/>
              </w:rPr>
            </w:pPr>
            <w:r w:rsidRPr="00556265">
              <w:rPr>
                <w:rFonts w:hAnsiTheme="minorEastAsia" w:cs="Times New Roman" w:hint="eastAsia"/>
                <w:b/>
              </w:rPr>
              <w:t>一、说明</w:t>
            </w:r>
          </w:p>
        </w:tc>
      </w:tr>
      <w:tr w:rsidR="00DC54BD" w:rsidRPr="00556265">
        <w:trPr>
          <w:trHeight w:val="319"/>
        </w:trPr>
        <w:tc>
          <w:tcPr>
            <w:tcW w:w="1108" w:type="dxa"/>
            <w:vAlign w:val="center"/>
          </w:tcPr>
          <w:p w:rsidR="00DC54BD" w:rsidRPr="00556265" w:rsidRDefault="00BF1ABB">
            <w:pPr>
              <w:spacing w:line="360" w:lineRule="auto"/>
              <w:ind w:left="720" w:hanging="720"/>
              <w:jc w:val="center"/>
              <w:rPr>
                <w:rFonts w:hAnsiTheme="minorEastAsia" w:cs="Times New Roman"/>
              </w:rPr>
            </w:pPr>
            <w:r>
              <w:fldChar w:fldCharType="begin"/>
            </w:r>
            <w:r>
              <w:instrText xml:space="preserve"> REF _Ref470250256 \n \h  \* MERGEFORMAT </w:instrText>
            </w:r>
            <w:r>
              <w:fldChar w:fldCharType="separate"/>
            </w:r>
            <w:r w:rsidR="0051582B" w:rsidRPr="0051582B">
              <w:rPr>
                <w:rFonts w:hAnsiTheme="minorEastAsia" w:cs="Times New Roman"/>
              </w:rPr>
              <w:t>1.1</w:t>
            </w:r>
            <w:r>
              <w:fldChar w:fldCharType="end"/>
            </w:r>
          </w:p>
        </w:tc>
        <w:tc>
          <w:tcPr>
            <w:tcW w:w="7851" w:type="dxa"/>
            <w:gridSpan w:val="2"/>
            <w:vAlign w:val="center"/>
          </w:tcPr>
          <w:p w:rsidR="00DC54BD" w:rsidRPr="00556265" w:rsidRDefault="00295E25">
            <w:pPr>
              <w:pStyle w:val="-3"/>
              <w:rPr>
                <w:rFonts w:hAnsiTheme="minorEastAsia"/>
              </w:rPr>
            </w:pPr>
            <w:r w:rsidRPr="00556265">
              <w:rPr>
                <w:rFonts w:hAnsiTheme="minorEastAsia" w:hint="eastAsia"/>
              </w:rPr>
              <w:t>资金来源：财政性资金</w:t>
            </w:r>
          </w:p>
          <w:p w:rsidR="00DC54BD" w:rsidRPr="00556265" w:rsidRDefault="00D52664" w:rsidP="00D52664">
            <w:pPr>
              <w:pStyle w:val="-3"/>
              <w:rPr>
                <w:rFonts w:hAnsiTheme="minorEastAsia"/>
              </w:rPr>
            </w:pPr>
            <w:r>
              <w:rPr>
                <w:rFonts w:hint="eastAsia"/>
              </w:rPr>
              <w:t>本项目</w:t>
            </w:r>
            <w:r w:rsidRPr="007552D5">
              <w:rPr>
                <w:rFonts w:hint="eastAsia"/>
              </w:rPr>
              <w:t>预算：第一包</w:t>
            </w:r>
            <w:r>
              <w:rPr>
                <w:rFonts w:hint="eastAsia"/>
              </w:rPr>
              <w:t>50</w:t>
            </w:r>
            <w:r w:rsidRPr="007552D5">
              <w:t>万元（人民币）</w:t>
            </w:r>
            <w:r w:rsidRPr="007552D5">
              <w:rPr>
                <w:rFonts w:hint="eastAsia"/>
              </w:rPr>
              <w:t>；第二包</w:t>
            </w:r>
            <w:r>
              <w:rPr>
                <w:rFonts w:hint="eastAsia"/>
              </w:rPr>
              <w:t>391</w:t>
            </w:r>
            <w:r w:rsidRPr="007552D5">
              <w:rPr>
                <w:rFonts w:hint="eastAsia"/>
              </w:rPr>
              <w:t>万元</w:t>
            </w:r>
            <w:r w:rsidRPr="007552D5">
              <w:t>（人民币）</w:t>
            </w:r>
            <w:r w:rsidRPr="007552D5">
              <w:rPr>
                <w:rFonts w:hint="eastAsia"/>
              </w:rPr>
              <w:t>；第</w:t>
            </w:r>
            <w:r>
              <w:rPr>
                <w:rFonts w:hint="eastAsia"/>
              </w:rPr>
              <w:t>三</w:t>
            </w:r>
            <w:r w:rsidRPr="007552D5">
              <w:rPr>
                <w:rFonts w:hint="eastAsia"/>
              </w:rPr>
              <w:t>包</w:t>
            </w:r>
            <w:r>
              <w:rPr>
                <w:rFonts w:hint="eastAsia"/>
              </w:rPr>
              <w:t>280.4</w:t>
            </w:r>
            <w:r w:rsidRPr="007552D5">
              <w:rPr>
                <w:rFonts w:hint="eastAsia"/>
              </w:rPr>
              <w:t>万元</w:t>
            </w:r>
            <w:r w:rsidRPr="007552D5">
              <w:t>（人民币）</w:t>
            </w:r>
            <w:r w:rsidRPr="007552D5">
              <w:rPr>
                <w:rFonts w:hint="eastAsia"/>
              </w:rPr>
              <w:t>。</w:t>
            </w:r>
          </w:p>
        </w:tc>
      </w:tr>
      <w:tr w:rsidR="00DC54BD" w:rsidRPr="00556265">
        <w:trPr>
          <w:trHeight w:val="319"/>
        </w:trPr>
        <w:tc>
          <w:tcPr>
            <w:tcW w:w="1108" w:type="dxa"/>
            <w:vAlign w:val="center"/>
          </w:tcPr>
          <w:p w:rsidR="00DC54BD" w:rsidRPr="00556265" w:rsidRDefault="00BF1ABB">
            <w:pPr>
              <w:spacing w:line="360" w:lineRule="auto"/>
              <w:ind w:left="720" w:hanging="720"/>
              <w:jc w:val="center"/>
              <w:rPr>
                <w:rFonts w:hAnsiTheme="minorEastAsia" w:cs="Times New Roman"/>
              </w:rPr>
            </w:pPr>
            <w:r>
              <w:fldChar w:fldCharType="begin"/>
            </w:r>
            <w:r>
              <w:instrText xml:space="preserve"> REF _Ref470250277 \n \h  \* MERGEFORMAT </w:instrText>
            </w:r>
            <w:r>
              <w:fldChar w:fldCharType="separate"/>
            </w:r>
            <w:r w:rsidR="0051582B" w:rsidRPr="0051582B">
              <w:rPr>
                <w:rFonts w:hAnsiTheme="minorEastAsia" w:cs="Times New Roman"/>
              </w:rPr>
              <w:t>2.1</w:t>
            </w:r>
            <w:r>
              <w:fldChar w:fldCharType="end"/>
            </w:r>
          </w:p>
        </w:tc>
        <w:tc>
          <w:tcPr>
            <w:tcW w:w="7851" w:type="dxa"/>
            <w:gridSpan w:val="2"/>
            <w:vAlign w:val="center"/>
          </w:tcPr>
          <w:p w:rsidR="00DC54BD" w:rsidRPr="00556265" w:rsidRDefault="00295E25">
            <w:pPr>
              <w:pStyle w:val="-3"/>
              <w:rPr>
                <w:rFonts w:hAnsiTheme="minorEastAsia"/>
              </w:rPr>
            </w:pPr>
            <w:r w:rsidRPr="00556265">
              <w:rPr>
                <w:rFonts w:hAnsiTheme="minorEastAsia" w:hint="eastAsia"/>
              </w:rPr>
              <w:t>招标人：</w:t>
            </w:r>
            <w:r w:rsidR="00D8695D" w:rsidRPr="00556265">
              <w:rPr>
                <w:rFonts w:ascii="宋体" w:hAnsi="宋体" w:hint="eastAsia"/>
                <w:szCs w:val="24"/>
                <w:lang w:val="zh-CN"/>
              </w:rPr>
              <w:t>国家测绘地理信息局卫星测绘应用中心</w:t>
            </w:r>
          </w:p>
          <w:p w:rsidR="00DC54BD" w:rsidRPr="00556265" w:rsidRDefault="00295E25">
            <w:pPr>
              <w:pStyle w:val="-3"/>
              <w:rPr>
                <w:rFonts w:hAnsiTheme="minorEastAsia"/>
              </w:rPr>
            </w:pPr>
            <w:r w:rsidRPr="00556265">
              <w:rPr>
                <w:rFonts w:hAnsiTheme="minorEastAsia" w:hint="eastAsia"/>
              </w:rPr>
              <w:t>地址：</w:t>
            </w:r>
            <w:r w:rsidR="00D8695D" w:rsidRPr="00556265">
              <w:rPr>
                <w:rFonts w:ascii="宋体" w:hAnsi="宋体" w:hint="eastAsia"/>
                <w:szCs w:val="24"/>
                <w:lang w:val="zh-CN"/>
              </w:rPr>
              <w:t>北京市</w:t>
            </w:r>
            <w:r w:rsidR="00D8695D" w:rsidRPr="00556265">
              <w:rPr>
                <w:rFonts w:ascii="宋体" w:hAnsi="宋体" w:hint="eastAsia"/>
                <w:szCs w:val="24"/>
              </w:rPr>
              <w:t>海淀区</w:t>
            </w:r>
            <w:proofErr w:type="gramStart"/>
            <w:r w:rsidR="00207D21" w:rsidRPr="00556265">
              <w:rPr>
                <w:rFonts w:ascii="宋体" w:hAnsi="宋体" w:hint="eastAsia"/>
                <w:szCs w:val="24"/>
              </w:rPr>
              <w:t>紫竹院</w:t>
            </w:r>
            <w:r w:rsidR="00D8695D" w:rsidRPr="00556265">
              <w:rPr>
                <w:rFonts w:ascii="宋体" w:hAnsi="宋体" w:hint="eastAsia"/>
                <w:szCs w:val="24"/>
              </w:rPr>
              <w:t>百胜</w:t>
            </w:r>
            <w:proofErr w:type="gramEnd"/>
            <w:r w:rsidR="00D8695D" w:rsidRPr="00556265">
              <w:rPr>
                <w:rFonts w:ascii="宋体" w:hAnsi="宋体" w:hint="eastAsia"/>
                <w:szCs w:val="24"/>
              </w:rPr>
              <w:t>村1</w:t>
            </w:r>
            <w:r w:rsidR="00207D21" w:rsidRPr="00556265">
              <w:rPr>
                <w:rFonts w:ascii="宋体" w:hAnsi="宋体" w:hint="eastAsia"/>
                <w:szCs w:val="24"/>
              </w:rPr>
              <w:t>号</w:t>
            </w:r>
          </w:p>
          <w:p w:rsidR="00DC54BD" w:rsidRPr="004A1939" w:rsidRDefault="00295E25" w:rsidP="004A1939">
            <w:pPr>
              <w:pStyle w:val="-3"/>
              <w:rPr>
                <w:rFonts w:hAnsiTheme="minorEastAsia"/>
              </w:rPr>
            </w:pPr>
            <w:r w:rsidRPr="004A1939">
              <w:rPr>
                <w:rFonts w:hAnsiTheme="minorEastAsia" w:hint="eastAsia"/>
              </w:rPr>
              <w:t>联系方式：</w:t>
            </w:r>
            <w:r w:rsidR="00221E41" w:rsidRPr="004A1939">
              <w:rPr>
                <w:rFonts w:hAnsiTheme="minorEastAsia" w:hint="eastAsia"/>
              </w:rPr>
              <w:t>010-</w:t>
            </w:r>
            <w:r w:rsidR="004A1939" w:rsidRPr="004A1939">
              <w:rPr>
                <w:rFonts w:hAnsiTheme="minorEastAsia" w:hint="eastAsia"/>
              </w:rPr>
              <w:t>68412123</w:t>
            </w:r>
            <w:r w:rsidRPr="004A1939">
              <w:rPr>
                <w:rFonts w:hAnsiTheme="minorEastAsia"/>
              </w:rPr>
              <w:t xml:space="preserve"> </w:t>
            </w:r>
          </w:p>
        </w:tc>
      </w:tr>
      <w:tr w:rsidR="00DC54BD" w:rsidRPr="00556265">
        <w:trPr>
          <w:trHeight w:val="1022"/>
        </w:trPr>
        <w:tc>
          <w:tcPr>
            <w:tcW w:w="1108" w:type="dxa"/>
            <w:vAlign w:val="center"/>
          </w:tcPr>
          <w:p w:rsidR="00DC54BD" w:rsidRPr="00556265" w:rsidRDefault="00BF1ABB">
            <w:pPr>
              <w:spacing w:before="40" w:after="40" w:line="360" w:lineRule="auto"/>
              <w:ind w:left="720" w:hanging="720"/>
              <w:jc w:val="center"/>
              <w:rPr>
                <w:rFonts w:hAnsiTheme="minorEastAsia" w:cs="Times New Roman"/>
              </w:rPr>
            </w:pPr>
            <w:r>
              <w:fldChar w:fldCharType="begin"/>
            </w:r>
            <w:r>
              <w:instrText xml:space="preserve"> REF _Ref470250296 \n \h  \* MERGEFORMAT </w:instrText>
            </w:r>
            <w:r>
              <w:fldChar w:fldCharType="separate"/>
            </w:r>
            <w:r w:rsidR="0051582B" w:rsidRPr="0051582B">
              <w:rPr>
                <w:rFonts w:hAnsiTheme="minorEastAsia" w:cs="Times New Roman"/>
              </w:rPr>
              <w:t>2.2</w:t>
            </w:r>
            <w:r>
              <w:fldChar w:fldCharType="end"/>
            </w:r>
          </w:p>
        </w:tc>
        <w:tc>
          <w:tcPr>
            <w:tcW w:w="7851" w:type="dxa"/>
            <w:gridSpan w:val="2"/>
            <w:vAlign w:val="center"/>
          </w:tcPr>
          <w:p w:rsidR="00DC54BD" w:rsidRPr="00556265" w:rsidRDefault="00295E25">
            <w:pPr>
              <w:pStyle w:val="-3"/>
              <w:rPr>
                <w:rFonts w:hAnsiTheme="minorEastAsia"/>
              </w:rPr>
            </w:pPr>
            <w:r w:rsidRPr="00556265">
              <w:rPr>
                <w:rFonts w:hAnsiTheme="minorEastAsia" w:hint="eastAsia"/>
              </w:rPr>
              <w:t>招标代理机构：五</w:t>
            </w:r>
            <w:proofErr w:type="gramStart"/>
            <w:r w:rsidRPr="00556265">
              <w:rPr>
                <w:rFonts w:hAnsiTheme="minorEastAsia" w:hint="eastAsia"/>
              </w:rPr>
              <w:t>矿国际</w:t>
            </w:r>
            <w:proofErr w:type="gramEnd"/>
            <w:r w:rsidRPr="00556265">
              <w:rPr>
                <w:rFonts w:hAnsiTheme="minorEastAsia" w:hint="eastAsia"/>
              </w:rPr>
              <w:t>招标有限责任公司</w:t>
            </w:r>
          </w:p>
          <w:p w:rsidR="00DC54BD" w:rsidRPr="00556265" w:rsidRDefault="00295E25">
            <w:pPr>
              <w:pStyle w:val="-3"/>
              <w:rPr>
                <w:rFonts w:hAnsiTheme="minorEastAsia"/>
              </w:rPr>
            </w:pPr>
            <w:r w:rsidRPr="00556265">
              <w:rPr>
                <w:rFonts w:hAnsiTheme="minorEastAsia" w:hint="eastAsia"/>
              </w:rPr>
              <w:t>地址：北京市海淀区三里河路5号五</w:t>
            </w:r>
            <w:proofErr w:type="gramStart"/>
            <w:r w:rsidRPr="00556265">
              <w:rPr>
                <w:rFonts w:hAnsiTheme="minorEastAsia" w:hint="eastAsia"/>
              </w:rPr>
              <w:t>矿大厦</w:t>
            </w:r>
            <w:proofErr w:type="gramEnd"/>
            <w:r w:rsidRPr="00556265">
              <w:rPr>
                <w:rFonts w:hAnsiTheme="minorEastAsia" w:hint="eastAsia"/>
              </w:rPr>
              <w:t>D座206室</w:t>
            </w:r>
          </w:p>
          <w:p w:rsidR="00DC54BD" w:rsidRPr="00556265" w:rsidRDefault="00295E25">
            <w:r w:rsidRPr="00556265">
              <w:rPr>
                <w:rFonts w:hint="eastAsia"/>
              </w:rPr>
              <w:t>联系人：</w:t>
            </w:r>
            <w:r w:rsidR="000C0E90" w:rsidRPr="00556265">
              <w:rPr>
                <w:rFonts w:hint="eastAsia"/>
              </w:rPr>
              <w:t>张子墨、程皓</w:t>
            </w:r>
            <w:r w:rsidR="000C0E90" w:rsidRPr="00556265">
              <w:t xml:space="preserve"> </w:t>
            </w:r>
          </w:p>
          <w:p w:rsidR="00DC54BD" w:rsidRPr="00556265" w:rsidRDefault="00295E25">
            <w:pPr>
              <w:pStyle w:val="-3"/>
              <w:rPr>
                <w:rFonts w:hAnsiTheme="minorEastAsia"/>
              </w:rPr>
            </w:pPr>
            <w:r w:rsidRPr="00556265">
              <w:rPr>
                <w:rFonts w:hAnsiTheme="minorEastAsia" w:hint="eastAsia"/>
              </w:rPr>
              <w:t>电话：010</w:t>
            </w:r>
            <w:r w:rsidRPr="00556265">
              <w:rPr>
                <w:rFonts w:hAnsiTheme="minorEastAsia"/>
              </w:rPr>
              <w:t>-</w:t>
            </w:r>
            <w:bookmarkStart w:id="24" w:name="代理机构联系电话"/>
            <w:r w:rsidR="007A2FE4" w:rsidRPr="00556265">
              <w:rPr>
                <w:rFonts w:hAnsiTheme="minorEastAsia"/>
              </w:rPr>
              <w:fldChar w:fldCharType="begin"/>
            </w:r>
            <w:r w:rsidRPr="00556265">
              <w:rPr>
                <w:rFonts w:hAnsiTheme="minorEastAsia"/>
              </w:rPr>
              <w:instrText xml:space="preserve"> </w:instrText>
            </w:r>
            <w:r w:rsidRPr="00556265">
              <w:rPr>
                <w:rFonts w:hAnsiTheme="minorEastAsia" w:hint="eastAsia"/>
              </w:rPr>
              <w:instrText>quote"68494321、68494325"</w:instrText>
            </w:r>
            <w:r w:rsidRPr="00556265">
              <w:rPr>
                <w:rFonts w:hAnsiTheme="minorEastAsia"/>
              </w:rPr>
              <w:instrText xml:space="preserve"> </w:instrText>
            </w:r>
            <w:r w:rsidR="007A2FE4" w:rsidRPr="00556265">
              <w:rPr>
                <w:rFonts w:hAnsiTheme="minorEastAsia"/>
              </w:rPr>
              <w:fldChar w:fldCharType="separate"/>
            </w:r>
            <w:r w:rsidR="000C0E90" w:rsidRPr="00556265">
              <w:rPr>
                <w:rFonts w:hAnsiTheme="minorEastAsia" w:hint="eastAsia"/>
              </w:rPr>
              <w:t>88821765</w:t>
            </w:r>
            <w:r w:rsidRPr="00556265">
              <w:rPr>
                <w:rFonts w:hAnsiTheme="minorEastAsia" w:hint="eastAsia"/>
              </w:rPr>
              <w:t>、</w:t>
            </w:r>
            <w:r w:rsidR="007A2FE4" w:rsidRPr="00556265">
              <w:rPr>
                <w:rFonts w:hAnsiTheme="minorEastAsia"/>
              </w:rPr>
              <w:fldChar w:fldCharType="end"/>
            </w:r>
            <w:bookmarkEnd w:id="24"/>
            <w:r w:rsidR="000C0E90" w:rsidRPr="00556265">
              <w:rPr>
                <w:rFonts w:hAnsiTheme="minorEastAsia" w:hint="eastAsia"/>
              </w:rPr>
              <w:t>88821635</w:t>
            </w:r>
            <w:r w:rsidRPr="00556265">
              <w:rPr>
                <w:rFonts w:hAnsiTheme="minorEastAsia" w:hint="eastAsia"/>
              </w:rPr>
              <w:t xml:space="preserve"> 传真：86-10-68494524 </w:t>
            </w:r>
          </w:p>
          <w:p w:rsidR="00DC54BD" w:rsidRPr="00556265" w:rsidRDefault="00295E25" w:rsidP="000C0E90">
            <w:pPr>
              <w:pStyle w:val="-3"/>
              <w:rPr>
                <w:rFonts w:hAnsiTheme="minorEastAsia"/>
              </w:rPr>
            </w:pPr>
            <w:r w:rsidRPr="00556265">
              <w:rPr>
                <w:rFonts w:hAnsiTheme="minorEastAsia" w:hint="eastAsia"/>
              </w:rPr>
              <w:t>邮箱：</w:t>
            </w:r>
            <w:bookmarkStart w:id="25" w:name="代理机构邮箱"/>
            <w:r w:rsidR="007A2FE4" w:rsidRPr="00556265">
              <w:rPr>
                <w:rFonts w:hAnsiTheme="minorEastAsia"/>
              </w:rPr>
              <w:fldChar w:fldCharType="begin"/>
            </w:r>
            <w:r w:rsidRPr="00556265">
              <w:rPr>
                <w:rFonts w:hAnsiTheme="minorEastAsia"/>
              </w:rPr>
              <w:instrText xml:space="preserve"> </w:instrText>
            </w:r>
            <w:r w:rsidRPr="00556265">
              <w:rPr>
                <w:rFonts w:hAnsiTheme="minorEastAsia" w:hint="eastAsia"/>
              </w:rPr>
              <w:instrText>quote"</w:instrText>
            </w:r>
            <w:r w:rsidRPr="00556265">
              <w:rPr>
                <w:rFonts w:hAnsiTheme="minorEastAsia"/>
              </w:rPr>
              <w:instrText>raobg@minmetals.com</w:instrText>
            </w:r>
            <w:r w:rsidRPr="00556265">
              <w:rPr>
                <w:rFonts w:hAnsiTheme="minorEastAsia" w:hint="eastAsia"/>
              </w:rPr>
              <w:instrText>"</w:instrText>
            </w:r>
            <w:r w:rsidRPr="00556265">
              <w:rPr>
                <w:rFonts w:hAnsiTheme="minorEastAsia"/>
              </w:rPr>
              <w:instrText xml:space="preserve"> </w:instrText>
            </w:r>
            <w:r w:rsidR="007A2FE4" w:rsidRPr="00556265">
              <w:rPr>
                <w:rFonts w:hAnsiTheme="minorEastAsia"/>
              </w:rPr>
              <w:fldChar w:fldCharType="separate"/>
            </w:r>
            <w:r w:rsidR="000C0E90" w:rsidRPr="00556265">
              <w:rPr>
                <w:rFonts w:hAnsiTheme="minorEastAsia" w:hint="eastAsia"/>
              </w:rPr>
              <w:t>zhang_zm</w:t>
            </w:r>
            <w:r w:rsidRPr="00556265">
              <w:rPr>
                <w:rFonts w:hAnsiTheme="minorEastAsia"/>
              </w:rPr>
              <w:t>@minmetals.com</w:t>
            </w:r>
            <w:r w:rsidR="007A2FE4" w:rsidRPr="00556265">
              <w:rPr>
                <w:rFonts w:hAnsiTheme="minorEastAsia"/>
              </w:rPr>
              <w:fldChar w:fldCharType="end"/>
            </w:r>
            <w:bookmarkEnd w:id="25"/>
            <w:r w:rsidR="007A2FE4" w:rsidRPr="00556265">
              <w:rPr>
                <w:rFonts w:hAnsiTheme="minorEastAsia"/>
              </w:rPr>
              <w:fldChar w:fldCharType="begin"/>
            </w:r>
            <w:r w:rsidRPr="00556265">
              <w:rPr>
                <w:rFonts w:hAnsiTheme="minorEastAsia"/>
              </w:rPr>
              <w:instrText xml:space="preserve"> </w:instrText>
            </w:r>
            <w:r w:rsidRPr="00556265">
              <w:rPr>
                <w:rFonts w:hAnsiTheme="minorEastAsia" w:hint="eastAsia"/>
              </w:rPr>
              <w:instrText xml:space="preserve">quote </w:instrText>
            </w:r>
            <w:r w:rsidRPr="00556265">
              <w:rPr>
                <w:rFonts w:hAnsiTheme="minorEastAsia"/>
              </w:rPr>
              <w:instrText xml:space="preserve">“” </w:instrText>
            </w:r>
            <w:r w:rsidR="007A2FE4" w:rsidRPr="00556265">
              <w:rPr>
                <w:rFonts w:hAnsiTheme="minorEastAsia"/>
              </w:rPr>
              <w:fldChar w:fldCharType="end"/>
            </w:r>
          </w:p>
        </w:tc>
      </w:tr>
      <w:tr w:rsidR="00DC54BD" w:rsidRPr="00556265">
        <w:trPr>
          <w:trHeight w:val="55"/>
        </w:trPr>
        <w:tc>
          <w:tcPr>
            <w:tcW w:w="1108" w:type="dxa"/>
            <w:vAlign w:val="center"/>
          </w:tcPr>
          <w:p w:rsidR="00DC54BD" w:rsidRPr="00556265" w:rsidRDefault="00BF1ABB" w:rsidP="000C0E90">
            <w:pPr>
              <w:spacing w:line="360" w:lineRule="auto"/>
              <w:ind w:left="720" w:hanging="720"/>
              <w:jc w:val="center"/>
              <w:rPr>
                <w:rFonts w:hAnsiTheme="minorEastAsia" w:cs="Times New Roman"/>
              </w:rPr>
            </w:pPr>
            <w:r>
              <w:fldChar w:fldCharType="begin"/>
            </w:r>
            <w:r>
              <w:instrText xml:space="preserve"> REF _Ref469991841 \n \h  \* MERGEFORMAT </w:instrText>
            </w:r>
            <w:r>
              <w:fldChar w:fldCharType="separate"/>
            </w:r>
            <w:r w:rsidR="0051582B" w:rsidRPr="0051582B">
              <w:rPr>
                <w:rFonts w:hAnsiTheme="minorEastAsia" w:cs="Times New Roman"/>
              </w:rPr>
              <w:t>2.3</w:t>
            </w:r>
            <w:r>
              <w:fldChar w:fldCharType="end"/>
            </w:r>
          </w:p>
        </w:tc>
        <w:tc>
          <w:tcPr>
            <w:tcW w:w="7851" w:type="dxa"/>
            <w:gridSpan w:val="2"/>
            <w:vAlign w:val="center"/>
          </w:tcPr>
          <w:p w:rsidR="00DC54BD" w:rsidRPr="00556265" w:rsidRDefault="00295E25">
            <w:pPr>
              <w:pStyle w:val="af3"/>
            </w:pPr>
            <w:r w:rsidRPr="00556265">
              <w:rPr>
                <w:rFonts w:hint="eastAsia"/>
              </w:rPr>
              <w:t>“合格的投标人”要求：</w:t>
            </w:r>
          </w:p>
          <w:p w:rsidR="00DC54BD" w:rsidRPr="00556265" w:rsidRDefault="00295E25">
            <w:pPr>
              <w:pStyle w:val="af3"/>
            </w:pPr>
            <w:r w:rsidRPr="00556265">
              <w:rPr>
                <w:rFonts w:hint="eastAsia"/>
              </w:rPr>
              <w:t>1.</w:t>
            </w:r>
            <w:r w:rsidRPr="00556265">
              <w:rPr>
                <w:rFonts w:hint="eastAsia"/>
              </w:rPr>
              <w:tab/>
              <w:t>来自中华人民共和国境内，有能力提供本项目服务的供应商，包括法人、其他组织；</w:t>
            </w:r>
          </w:p>
          <w:p w:rsidR="00DC54BD" w:rsidRPr="00556265" w:rsidRDefault="00295E25">
            <w:pPr>
              <w:pStyle w:val="af3"/>
            </w:pPr>
            <w:r w:rsidRPr="00556265">
              <w:rPr>
                <w:rFonts w:hint="eastAsia"/>
              </w:rPr>
              <w:t>2.</w:t>
            </w:r>
            <w:r w:rsidRPr="00556265">
              <w:rPr>
                <w:rFonts w:hint="eastAsia"/>
              </w:rPr>
              <w:tab/>
              <w:t>单位负责人为同一人或者存在直接控股、管理关系的不同投标人，不得同时参加投标；为本项目提供整体设计、规范编制或者项目管理、监理、检测等服务的投标人，不得再参加本次采购项目；</w:t>
            </w:r>
          </w:p>
          <w:p w:rsidR="00DC54BD" w:rsidRPr="00556265" w:rsidRDefault="00295E25">
            <w:pPr>
              <w:pStyle w:val="af3"/>
            </w:pPr>
            <w:r w:rsidRPr="00556265">
              <w:rPr>
                <w:rFonts w:hint="eastAsia"/>
              </w:rPr>
              <w:t>3.</w:t>
            </w:r>
            <w:r w:rsidRPr="00556265">
              <w:rPr>
                <w:rFonts w:hint="eastAsia"/>
              </w:rPr>
              <w:tab/>
              <w:t>购买了招标文件且在法律上和财务上合法运作并独立于招标人和招标代理机构，投标人必须遵守《中华人民共和国政府采购法》及其他相关的国家法律、行政法规的规定；</w:t>
            </w:r>
          </w:p>
          <w:p w:rsidR="00DC54BD" w:rsidRPr="00556265" w:rsidRDefault="00295E25">
            <w:pPr>
              <w:pStyle w:val="af3"/>
            </w:pPr>
            <w:r w:rsidRPr="00556265">
              <w:rPr>
                <w:rFonts w:hint="eastAsia"/>
              </w:rPr>
              <w:t>4.</w:t>
            </w:r>
            <w:r w:rsidRPr="00556265">
              <w:rPr>
                <w:rFonts w:hint="eastAsia"/>
              </w:rPr>
              <w:tab/>
              <w:t>符合《政府采购法》第二十二条第一款的规定，即：</w:t>
            </w:r>
          </w:p>
          <w:p w:rsidR="00DC54BD" w:rsidRPr="00556265" w:rsidRDefault="00295E25">
            <w:pPr>
              <w:pStyle w:val="af3"/>
            </w:pPr>
            <w:r w:rsidRPr="00556265">
              <w:rPr>
                <w:rFonts w:hint="eastAsia"/>
              </w:rPr>
              <w:t>（1）</w:t>
            </w:r>
            <w:r w:rsidRPr="00556265">
              <w:tab/>
            </w:r>
            <w:r w:rsidRPr="00556265">
              <w:rPr>
                <w:rFonts w:hint="eastAsia"/>
              </w:rPr>
              <w:t>具有独立承担民事责任的能力；</w:t>
            </w:r>
          </w:p>
          <w:p w:rsidR="00DC54BD" w:rsidRPr="00556265" w:rsidRDefault="00295E25">
            <w:pPr>
              <w:pStyle w:val="af3"/>
            </w:pPr>
            <w:r w:rsidRPr="00556265">
              <w:rPr>
                <w:rFonts w:hint="eastAsia"/>
              </w:rPr>
              <w:t>（2）</w:t>
            </w:r>
            <w:r w:rsidRPr="00556265">
              <w:tab/>
            </w:r>
            <w:r w:rsidRPr="00556265">
              <w:rPr>
                <w:rFonts w:hint="eastAsia"/>
              </w:rPr>
              <w:t>具有良好的商业信誉和健全的财务会计制度；</w:t>
            </w:r>
          </w:p>
          <w:p w:rsidR="00DC54BD" w:rsidRPr="00556265" w:rsidRDefault="00295E25">
            <w:pPr>
              <w:pStyle w:val="af3"/>
            </w:pPr>
            <w:r w:rsidRPr="00556265">
              <w:rPr>
                <w:rFonts w:hint="eastAsia"/>
              </w:rPr>
              <w:t>（3）</w:t>
            </w:r>
            <w:r w:rsidRPr="00556265">
              <w:tab/>
            </w:r>
            <w:r w:rsidRPr="00556265">
              <w:rPr>
                <w:rFonts w:hint="eastAsia"/>
              </w:rPr>
              <w:t>具有履行合同所必需的设备和专业技术能力；</w:t>
            </w:r>
          </w:p>
          <w:p w:rsidR="00DC54BD" w:rsidRPr="00556265" w:rsidRDefault="00295E25">
            <w:pPr>
              <w:pStyle w:val="af3"/>
            </w:pPr>
            <w:r w:rsidRPr="00556265">
              <w:rPr>
                <w:rFonts w:hint="eastAsia"/>
              </w:rPr>
              <w:t>（4）</w:t>
            </w:r>
            <w:r w:rsidRPr="00556265">
              <w:tab/>
            </w:r>
            <w:r w:rsidRPr="00556265">
              <w:rPr>
                <w:rFonts w:hint="eastAsia"/>
              </w:rPr>
              <w:t>有依法缴纳税收和社会保障资金的良好记录；</w:t>
            </w:r>
          </w:p>
          <w:p w:rsidR="00DC54BD" w:rsidRPr="00556265" w:rsidRDefault="00295E25">
            <w:pPr>
              <w:pStyle w:val="af3"/>
            </w:pPr>
            <w:r w:rsidRPr="00556265">
              <w:rPr>
                <w:rFonts w:hint="eastAsia"/>
              </w:rPr>
              <w:t>（5）</w:t>
            </w:r>
            <w:r w:rsidRPr="00556265">
              <w:tab/>
            </w:r>
            <w:r w:rsidRPr="00556265">
              <w:rPr>
                <w:rFonts w:hint="eastAsia"/>
              </w:rPr>
              <w:t xml:space="preserve">参加政府采购活动前三年内，在经营活动中没有重大违法记录； </w:t>
            </w:r>
          </w:p>
          <w:p w:rsidR="00DC54BD" w:rsidRPr="00556265" w:rsidRDefault="00295E25">
            <w:pPr>
              <w:pStyle w:val="af3"/>
            </w:pPr>
            <w:r w:rsidRPr="00556265">
              <w:rPr>
                <w:rFonts w:hint="eastAsia"/>
              </w:rPr>
              <w:lastRenderedPageBreak/>
              <w:t>（6）</w:t>
            </w:r>
            <w:r w:rsidRPr="00556265">
              <w:tab/>
            </w:r>
            <w:r w:rsidRPr="00556265">
              <w:rPr>
                <w:rFonts w:hint="eastAsia"/>
              </w:rPr>
              <w:t>法律、行政法规规定的其他条件。</w:t>
            </w:r>
          </w:p>
          <w:p w:rsidR="00DC54BD" w:rsidRPr="00556265" w:rsidRDefault="00295E25">
            <w:pPr>
              <w:pStyle w:val="af3"/>
            </w:pPr>
            <w:r w:rsidRPr="00556265">
              <w:rPr>
                <w:rFonts w:hint="eastAsia"/>
              </w:rPr>
              <w:t>5.</w:t>
            </w:r>
            <w:r w:rsidRPr="00556265">
              <w:rPr>
                <w:rFonts w:hint="eastAsia"/>
              </w:rPr>
              <w:tab/>
              <w:t>符合《财政部关于在政府采购活动中查询及使用信用记录有关问题的通知》（财库〔2016〕125号）的相关要求</w:t>
            </w:r>
          </w:p>
          <w:p w:rsidR="00DC54BD" w:rsidRPr="00556265" w:rsidRDefault="00295E25">
            <w:pPr>
              <w:pStyle w:val="af3"/>
            </w:pPr>
            <w:r w:rsidRPr="00556265">
              <w:rPr>
                <w:rFonts w:hint="eastAsia"/>
              </w:rPr>
              <w:t>6.</w:t>
            </w:r>
            <w:r w:rsidRPr="00556265">
              <w:rPr>
                <w:rFonts w:hint="eastAsia"/>
              </w:rPr>
              <w:tab/>
              <w:t>本项目</w:t>
            </w:r>
            <w:r w:rsidRPr="00556265">
              <w:rPr>
                <w:rFonts w:hint="eastAsia"/>
                <w:b/>
              </w:rPr>
              <w:t>不接受</w:t>
            </w:r>
            <w:r w:rsidRPr="00556265">
              <w:rPr>
                <w:rFonts w:hint="eastAsia"/>
              </w:rPr>
              <w:t>联合体投标。</w:t>
            </w:r>
          </w:p>
        </w:tc>
      </w:tr>
      <w:tr w:rsidR="00DC54BD" w:rsidRPr="00556265">
        <w:trPr>
          <w:trHeight w:val="65"/>
        </w:trPr>
        <w:tc>
          <w:tcPr>
            <w:tcW w:w="1108" w:type="dxa"/>
            <w:vAlign w:val="center"/>
          </w:tcPr>
          <w:p w:rsidR="00DC54BD" w:rsidRPr="00556265" w:rsidRDefault="00BF1ABB">
            <w:pPr>
              <w:spacing w:line="360" w:lineRule="auto"/>
              <w:ind w:left="720" w:hanging="720"/>
              <w:jc w:val="center"/>
              <w:rPr>
                <w:rFonts w:hAnsiTheme="minorEastAsia" w:cs="Times New Roman"/>
              </w:rPr>
            </w:pPr>
            <w:r>
              <w:lastRenderedPageBreak/>
              <w:fldChar w:fldCharType="begin"/>
            </w:r>
            <w:r>
              <w:instrText xml:space="preserve"> REF _Ref470251972 \n \h  \* MERGEFORMAT </w:instrText>
            </w:r>
            <w:r>
              <w:fldChar w:fldCharType="separate"/>
            </w:r>
            <w:r w:rsidR="0051582B" w:rsidRPr="0051582B">
              <w:rPr>
                <w:rFonts w:hAnsiTheme="minorEastAsia" w:cs="Times New Roman"/>
              </w:rPr>
              <w:t>3.2</w:t>
            </w:r>
            <w:r>
              <w:fldChar w:fldCharType="end"/>
            </w:r>
          </w:p>
        </w:tc>
        <w:tc>
          <w:tcPr>
            <w:tcW w:w="7851" w:type="dxa"/>
            <w:gridSpan w:val="2"/>
          </w:tcPr>
          <w:p w:rsidR="00DC54BD" w:rsidRPr="00556265" w:rsidRDefault="00BD7C08" w:rsidP="00BD7C08">
            <w:pPr>
              <w:rPr>
                <w:rFonts w:hAnsiTheme="minorEastAsia"/>
              </w:rPr>
            </w:pPr>
            <w:r>
              <w:rPr>
                <w:rFonts w:ascii="宋体" w:hAnsi="宋体" w:hint="eastAsia"/>
              </w:rPr>
              <w:t>本项目</w:t>
            </w:r>
            <w:r w:rsidRPr="00BD7C08">
              <w:rPr>
                <w:rFonts w:ascii="宋体" w:hAnsi="宋体" w:hint="eastAsia"/>
                <w:b/>
              </w:rPr>
              <w:t>允许</w:t>
            </w:r>
            <w:r>
              <w:rPr>
                <w:rFonts w:ascii="宋体" w:hAnsi="宋体" w:hint="eastAsia"/>
              </w:rPr>
              <w:t>进口产品投标</w:t>
            </w:r>
            <w:r w:rsidR="000C0E90" w:rsidRPr="00556265">
              <w:rPr>
                <w:rFonts w:ascii="宋体" w:hAnsi="宋体" w:hint="eastAsia"/>
              </w:rPr>
              <w:t>。</w:t>
            </w:r>
          </w:p>
        </w:tc>
      </w:tr>
      <w:tr w:rsidR="00DC54BD" w:rsidRPr="00556265">
        <w:trPr>
          <w:cantSplit/>
          <w:trHeight w:val="319"/>
        </w:trPr>
        <w:tc>
          <w:tcPr>
            <w:tcW w:w="8959" w:type="dxa"/>
            <w:gridSpan w:val="3"/>
            <w:vAlign w:val="center"/>
          </w:tcPr>
          <w:p w:rsidR="00DC54BD" w:rsidRPr="00556265" w:rsidRDefault="00295E25">
            <w:pPr>
              <w:spacing w:line="360" w:lineRule="auto"/>
              <w:ind w:left="723" w:hanging="723"/>
              <w:jc w:val="center"/>
              <w:rPr>
                <w:rFonts w:hAnsiTheme="minorEastAsia" w:cs="Times New Roman"/>
                <w:b/>
              </w:rPr>
            </w:pPr>
            <w:r w:rsidRPr="00556265">
              <w:rPr>
                <w:rFonts w:hAnsiTheme="minorEastAsia" w:cs="Times New Roman" w:hint="eastAsia"/>
                <w:b/>
              </w:rPr>
              <w:t>三、投标文件的编制</w:t>
            </w:r>
          </w:p>
        </w:tc>
      </w:tr>
      <w:tr w:rsidR="00DC54BD" w:rsidRPr="00556265">
        <w:trPr>
          <w:trHeight w:val="319"/>
        </w:trPr>
        <w:tc>
          <w:tcPr>
            <w:tcW w:w="1115" w:type="dxa"/>
            <w:gridSpan w:val="2"/>
            <w:vAlign w:val="center"/>
          </w:tcPr>
          <w:p w:rsidR="00DC54BD" w:rsidRPr="00556265" w:rsidRDefault="00BF1ABB">
            <w:pPr>
              <w:spacing w:before="40" w:after="40" w:line="360" w:lineRule="auto"/>
              <w:ind w:left="720" w:hanging="720"/>
              <w:jc w:val="center"/>
              <w:rPr>
                <w:rFonts w:hAnsiTheme="minorEastAsia" w:cs="Times New Roman"/>
              </w:rPr>
            </w:pPr>
            <w:r>
              <w:fldChar w:fldCharType="begin"/>
            </w:r>
            <w:r>
              <w:instrText xml:space="preserve"> REF _Ref470250477 \n \h  \* MERGEFORMAT </w:instrText>
            </w:r>
            <w:r>
              <w:fldChar w:fldCharType="separate"/>
            </w:r>
            <w:r w:rsidR="0051582B" w:rsidRPr="0051582B">
              <w:rPr>
                <w:rFonts w:hAnsiTheme="minorEastAsia" w:cs="Times New Roman"/>
              </w:rPr>
              <w:t>11.1</w:t>
            </w:r>
            <w:r>
              <w:fldChar w:fldCharType="end"/>
            </w:r>
          </w:p>
        </w:tc>
        <w:tc>
          <w:tcPr>
            <w:tcW w:w="7844" w:type="dxa"/>
            <w:vAlign w:val="center"/>
          </w:tcPr>
          <w:p w:rsidR="00DC54BD" w:rsidRPr="00556265" w:rsidRDefault="00295E25">
            <w:pPr>
              <w:pStyle w:val="-3"/>
            </w:pPr>
            <w:r w:rsidRPr="00556265">
              <w:rPr>
                <w:rFonts w:hint="eastAsia"/>
              </w:rPr>
              <w:t>投标报价：固定合同总价（含税）。</w:t>
            </w:r>
          </w:p>
          <w:p w:rsidR="00DC54BD" w:rsidRPr="00556265" w:rsidRDefault="00295E25">
            <w:pPr>
              <w:pStyle w:val="-3"/>
            </w:pPr>
            <w:r w:rsidRPr="00556265">
              <w:rPr>
                <w:rFonts w:hint="eastAsia"/>
              </w:rPr>
              <w:t>投标人的报价应包含为完成本招标文件提出的采购任务所有可能发生的费用，即所需一切人工、物耗、工具、设备、交通、培训、保险、税费和所有可能发生的相关费用，所有费用计入投标总价。</w:t>
            </w:r>
          </w:p>
          <w:p w:rsidR="00DC54BD" w:rsidRPr="00556265" w:rsidRDefault="00295E25">
            <w:pPr>
              <w:pStyle w:val="-3"/>
            </w:pPr>
            <w:r w:rsidRPr="00556265">
              <w:rPr>
                <w:rFonts w:hint="eastAsia"/>
              </w:rPr>
              <w:t>招标人就本合同约定内容将不再支付投标报价以外的费用。因投标发生的费用缺漏项将是投标人的风险，投标人将无条件给予补充完备，且投标价不变，否则其投标将被否决。</w:t>
            </w:r>
          </w:p>
        </w:tc>
      </w:tr>
      <w:tr w:rsidR="000C0E90" w:rsidRPr="00556265">
        <w:trPr>
          <w:trHeight w:val="319"/>
        </w:trPr>
        <w:tc>
          <w:tcPr>
            <w:tcW w:w="1115" w:type="dxa"/>
            <w:gridSpan w:val="2"/>
            <w:vAlign w:val="center"/>
          </w:tcPr>
          <w:p w:rsidR="000C0E90" w:rsidRPr="00556265" w:rsidRDefault="000C0E90">
            <w:pPr>
              <w:spacing w:before="40" w:after="40" w:line="360" w:lineRule="auto"/>
              <w:ind w:left="720" w:hanging="720"/>
              <w:jc w:val="center"/>
              <w:rPr>
                <w:rFonts w:hAnsiTheme="minorEastAsia" w:cs="Times New Roman"/>
              </w:rPr>
            </w:pPr>
            <w:r w:rsidRPr="00556265">
              <w:rPr>
                <w:rFonts w:hAnsiTheme="minorEastAsia" w:cs="Times New Roman" w:hint="eastAsia"/>
              </w:rPr>
              <w:t>11.6</w:t>
            </w:r>
          </w:p>
        </w:tc>
        <w:tc>
          <w:tcPr>
            <w:tcW w:w="7844" w:type="dxa"/>
            <w:vAlign w:val="center"/>
          </w:tcPr>
          <w:p w:rsidR="000C0E90" w:rsidRPr="00556265" w:rsidRDefault="000C0E90">
            <w:pPr>
              <w:pStyle w:val="-3"/>
            </w:pPr>
            <w:r w:rsidRPr="00556265">
              <w:rPr>
                <w:rFonts w:ascii="宋体" w:hAnsi="宋体" w:hint="eastAsia"/>
              </w:rPr>
              <w:t>最高投标限价：即项目预算金额。</w:t>
            </w:r>
          </w:p>
        </w:tc>
      </w:tr>
      <w:tr w:rsidR="00692625" w:rsidRPr="00556265">
        <w:trPr>
          <w:trHeight w:val="319"/>
        </w:trPr>
        <w:tc>
          <w:tcPr>
            <w:tcW w:w="1115" w:type="dxa"/>
            <w:gridSpan w:val="2"/>
            <w:vAlign w:val="center"/>
          </w:tcPr>
          <w:p w:rsidR="00692625" w:rsidRPr="00556265" w:rsidRDefault="00692625">
            <w:pPr>
              <w:spacing w:before="40" w:after="40" w:line="360" w:lineRule="auto"/>
              <w:ind w:left="720" w:hanging="720"/>
              <w:jc w:val="center"/>
              <w:rPr>
                <w:rFonts w:hAnsiTheme="minorEastAsia" w:cs="Times New Roman"/>
              </w:rPr>
            </w:pPr>
            <w:r w:rsidRPr="00556265">
              <w:rPr>
                <w:rFonts w:hAnsiTheme="minorEastAsia" w:cs="Times New Roman" w:hint="eastAsia"/>
              </w:rPr>
              <w:t>12.1</w:t>
            </w:r>
          </w:p>
        </w:tc>
        <w:tc>
          <w:tcPr>
            <w:tcW w:w="7844" w:type="dxa"/>
            <w:vAlign w:val="center"/>
          </w:tcPr>
          <w:p w:rsidR="00692625" w:rsidRPr="00556265" w:rsidRDefault="00692625">
            <w:pPr>
              <w:pStyle w:val="-3"/>
              <w:rPr>
                <w:rFonts w:ascii="宋体" w:hAnsi="宋体"/>
              </w:rPr>
            </w:pPr>
            <w:r w:rsidRPr="00556265">
              <w:rPr>
                <w:rFonts w:ascii="宋体" w:hAnsi="宋体" w:hint="eastAsia"/>
              </w:rPr>
              <w:t>人民币报价，</w:t>
            </w:r>
            <w:r w:rsidRPr="00556265">
              <w:rPr>
                <w:rFonts w:ascii="宋体" w:hAnsi="宋体" w:hint="eastAsia"/>
                <w:b/>
              </w:rPr>
              <w:t>任何非人民币的投标都将被否决。</w:t>
            </w:r>
          </w:p>
        </w:tc>
      </w:tr>
      <w:tr w:rsidR="00DC54BD" w:rsidRPr="00556265">
        <w:trPr>
          <w:trHeight w:val="269"/>
        </w:trPr>
        <w:tc>
          <w:tcPr>
            <w:tcW w:w="1115" w:type="dxa"/>
            <w:gridSpan w:val="2"/>
            <w:tcBorders>
              <w:bottom w:val="single" w:sz="4" w:space="0" w:color="auto"/>
            </w:tcBorders>
            <w:vAlign w:val="center"/>
          </w:tcPr>
          <w:p w:rsidR="00DC54BD" w:rsidRPr="00556265" w:rsidRDefault="00BF1ABB">
            <w:pPr>
              <w:spacing w:before="40" w:after="40" w:line="360" w:lineRule="auto"/>
              <w:ind w:left="720" w:hanging="720"/>
              <w:jc w:val="center"/>
              <w:rPr>
                <w:rFonts w:hAnsiTheme="minorEastAsia" w:cs="Times New Roman"/>
              </w:rPr>
            </w:pPr>
            <w:r>
              <w:fldChar w:fldCharType="begin"/>
            </w:r>
            <w:r>
              <w:instrText xml:space="preserve"> REF _Ref469991850 \n \h  \* MERGEFORMAT </w:instrText>
            </w:r>
            <w:r>
              <w:fldChar w:fldCharType="separate"/>
            </w:r>
            <w:r w:rsidR="0051582B" w:rsidRPr="0051582B">
              <w:rPr>
                <w:rFonts w:hAnsiTheme="minorEastAsia" w:cs="Times New Roman"/>
              </w:rPr>
              <w:t>13.1</w:t>
            </w:r>
            <w:r>
              <w:fldChar w:fldCharType="end"/>
            </w:r>
          </w:p>
        </w:tc>
        <w:tc>
          <w:tcPr>
            <w:tcW w:w="7844" w:type="dxa"/>
            <w:tcBorders>
              <w:bottom w:val="single" w:sz="4" w:space="0" w:color="auto"/>
            </w:tcBorders>
            <w:vAlign w:val="center"/>
          </w:tcPr>
          <w:p w:rsidR="00DC54BD" w:rsidRPr="00556265" w:rsidRDefault="007F5A0D">
            <w:pPr>
              <w:pStyle w:val="-3"/>
            </w:pPr>
            <w:r w:rsidRPr="00556265">
              <w:rPr>
                <w:rFonts w:hint="eastAsia"/>
              </w:rPr>
              <w:t>投标人应当提交的</w:t>
            </w:r>
            <w:r w:rsidR="00295E25" w:rsidRPr="00556265">
              <w:rPr>
                <w:rFonts w:hint="eastAsia"/>
              </w:rPr>
              <w:t>资格</w:t>
            </w:r>
            <w:r w:rsidRPr="00556265">
              <w:rPr>
                <w:rFonts w:hint="eastAsia"/>
              </w:rPr>
              <w:t>、资信</w:t>
            </w:r>
            <w:r w:rsidR="00295E25" w:rsidRPr="00556265">
              <w:rPr>
                <w:rFonts w:hint="eastAsia"/>
              </w:rPr>
              <w:t>证明文件：</w:t>
            </w:r>
          </w:p>
          <w:p w:rsidR="00DC54BD" w:rsidRPr="00556265" w:rsidRDefault="00295E25">
            <w:pPr>
              <w:pStyle w:val="-"/>
              <w:ind w:left="480" w:hanging="480"/>
            </w:pPr>
            <w:bookmarkStart w:id="26" w:name="_Ref470250682"/>
            <w:bookmarkStart w:id="27" w:name="_Ref470594152"/>
            <w:r w:rsidRPr="00556265">
              <w:rPr>
                <w:rFonts w:hint="eastAsia"/>
              </w:rPr>
              <w:t>法定代表人授权书或单位负责人授权书</w:t>
            </w:r>
            <w:bookmarkEnd w:id="26"/>
            <w:r w:rsidRPr="00556265">
              <w:rPr>
                <w:rFonts w:hint="eastAsia"/>
              </w:rPr>
              <w:t>；</w:t>
            </w:r>
            <w:bookmarkEnd w:id="27"/>
          </w:p>
          <w:p w:rsidR="00DC54BD" w:rsidRPr="00556265" w:rsidRDefault="00295E25">
            <w:pPr>
              <w:pStyle w:val="-"/>
              <w:ind w:left="480" w:hanging="480"/>
            </w:pPr>
            <w:bookmarkStart w:id="28" w:name="_Ref470594185"/>
            <w:r w:rsidRPr="00556265">
              <w:rPr>
                <w:rFonts w:hint="eastAsia"/>
              </w:rPr>
              <w:t>法人或者其他组织的营业执照等证明文件</w:t>
            </w:r>
            <w:bookmarkEnd w:id="28"/>
          </w:p>
          <w:p w:rsidR="00DC54BD" w:rsidRPr="00556265" w:rsidRDefault="00295E25">
            <w:pPr>
              <w:pStyle w:val="-4"/>
              <w:ind w:leftChars="200" w:left="480" w:firstLineChars="0" w:firstLine="0"/>
            </w:pPr>
            <w:r w:rsidRPr="00556265">
              <w:rPr>
                <w:rFonts w:hint="eastAsia"/>
              </w:rPr>
              <w:t>（投标人为企业的，提供营业执照复印件；投标人为事业单位的，提供事业单位法人证书复印件）；</w:t>
            </w:r>
          </w:p>
          <w:p w:rsidR="00DC54BD" w:rsidRPr="00556265" w:rsidRDefault="00295E25">
            <w:pPr>
              <w:pStyle w:val="-"/>
              <w:ind w:left="480" w:hanging="480"/>
            </w:pPr>
            <w:bookmarkStart w:id="29" w:name="_Ref470594241"/>
            <w:r w:rsidRPr="00556265">
              <w:rPr>
                <w:rFonts w:hint="eastAsia"/>
              </w:rPr>
              <w:t>财务状况报告</w:t>
            </w:r>
            <w:bookmarkEnd w:id="29"/>
          </w:p>
          <w:p w:rsidR="00DC54BD" w:rsidRPr="00556265" w:rsidRDefault="00295E25">
            <w:pPr>
              <w:pStyle w:val="-4"/>
              <w:ind w:leftChars="200" w:left="480" w:firstLineChars="0" w:firstLine="0"/>
            </w:pPr>
            <w:r w:rsidRPr="00556265">
              <w:rPr>
                <w:rFonts w:hint="eastAsia"/>
              </w:rPr>
              <w:t>（须提供上年度经审计的</w:t>
            </w:r>
            <w:r w:rsidR="00D52664">
              <w:rPr>
                <w:rFonts w:hint="eastAsia"/>
              </w:rPr>
              <w:t>财务报表复印件或提供银行在开标日前三个月内出具的资信证明复印件</w:t>
            </w:r>
            <w:r w:rsidRPr="00556265">
              <w:rPr>
                <w:rFonts w:hint="eastAsia"/>
              </w:rPr>
              <w:t>）；</w:t>
            </w:r>
          </w:p>
          <w:p w:rsidR="00DC54BD" w:rsidRPr="00556265" w:rsidRDefault="00295E25">
            <w:pPr>
              <w:pStyle w:val="-"/>
              <w:ind w:left="480" w:hanging="480"/>
            </w:pPr>
            <w:bookmarkStart w:id="30" w:name="_Ref470594283"/>
            <w:r w:rsidRPr="00556265">
              <w:rPr>
                <w:rFonts w:hint="eastAsia"/>
              </w:rPr>
              <w:t>依法缴纳税收和社会保障资金的相关材料</w:t>
            </w:r>
            <w:bookmarkEnd w:id="30"/>
          </w:p>
          <w:p w:rsidR="00DC54BD" w:rsidRPr="00556265" w:rsidRDefault="00295E25">
            <w:pPr>
              <w:pStyle w:val="-4"/>
              <w:ind w:leftChars="150" w:left="360" w:firstLineChars="50" w:firstLine="120"/>
            </w:pPr>
            <w:r w:rsidRPr="00556265">
              <w:rPr>
                <w:rFonts w:hint="eastAsia"/>
              </w:rPr>
              <w:t>（最近一次缴纳税收和社会保障资金的凭证复印件；</w:t>
            </w:r>
          </w:p>
          <w:p w:rsidR="00DC54BD" w:rsidRPr="00556265" w:rsidRDefault="00295E25">
            <w:pPr>
              <w:pStyle w:val="-4"/>
              <w:ind w:leftChars="200" w:left="480" w:firstLineChars="0" w:firstLine="0"/>
            </w:pPr>
            <w:r w:rsidRPr="00556265">
              <w:rPr>
                <w:rFonts w:hint="eastAsia"/>
              </w:rPr>
              <w:t>依法免税或不需缴纳社会保障资金的投标人，应提供相应文件证明其依法免税或不需缴纳社会保障资金）；</w:t>
            </w:r>
          </w:p>
          <w:p w:rsidR="00DC54BD" w:rsidRPr="00556265" w:rsidRDefault="00295E25">
            <w:pPr>
              <w:pStyle w:val="-"/>
              <w:ind w:left="480" w:hanging="480"/>
            </w:pPr>
            <w:bookmarkStart w:id="31" w:name="_Ref470594255"/>
            <w:r w:rsidRPr="00556265">
              <w:rPr>
                <w:rFonts w:hint="eastAsia"/>
              </w:rPr>
              <w:t>具备履行合同所必需的设备和专业技术能力的证明材料</w:t>
            </w:r>
            <w:bookmarkEnd w:id="31"/>
          </w:p>
          <w:p w:rsidR="00DC54BD" w:rsidRPr="00556265" w:rsidRDefault="00295E25">
            <w:pPr>
              <w:pStyle w:val="-4"/>
              <w:ind w:leftChars="150" w:left="360" w:firstLineChars="50" w:firstLine="120"/>
            </w:pPr>
            <w:r w:rsidRPr="00556265">
              <w:rPr>
                <w:rFonts w:hint="eastAsia"/>
              </w:rPr>
              <w:t>（须提供投标人资格声明，格式见附件7-5）；</w:t>
            </w:r>
          </w:p>
          <w:p w:rsidR="00DC54BD" w:rsidRPr="00556265" w:rsidRDefault="00295E25">
            <w:pPr>
              <w:pStyle w:val="-"/>
              <w:ind w:left="480" w:hanging="480"/>
            </w:pPr>
            <w:bookmarkStart w:id="32" w:name="_Ref470594314"/>
            <w:r w:rsidRPr="00556265">
              <w:rPr>
                <w:rFonts w:hint="eastAsia"/>
              </w:rPr>
              <w:t>参加政府采购活动前3年内在经营活动中没有重大违法记录的书面声明；</w:t>
            </w:r>
            <w:bookmarkEnd w:id="32"/>
          </w:p>
        </w:tc>
      </w:tr>
      <w:tr w:rsidR="00DC54BD" w:rsidRPr="00556265">
        <w:trPr>
          <w:trHeight w:val="70"/>
        </w:trPr>
        <w:tc>
          <w:tcPr>
            <w:tcW w:w="1115" w:type="dxa"/>
            <w:gridSpan w:val="2"/>
            <w:tcBorders>
              <w:top w:val="single" w:sz="4" w:space="0" w:color="auto"/>
            </w:tcBorders>
            <w:vAlign w:val="center"/>
          </w:tcPr>
          <w:p w:rsidR="00DC54BD" w:rsidRPr="00556265" w:rsidRDefault="00295E25">
            <w:pPr>
              <w:spacing w:before="40" w:after="40" w:line="360" w:lineRule="auto"/>
              <w:ind w:left="720" w:hanging="720"/>
              <w:jc w:val="center"/>
              <w:rPr>
                <w:rFonts w:hAnsiTheme="minorEastAsia" w:cs="Times New Roman"/>
              </w:rPr>
            </w:pPr>
            <w:r w:rsidRPr="00556265">
              <w:rPr>
                <w:rFonts w:hAnsiTheme="minorEastAsia" w:cs="Times New Roman" w:hint="eastAsia"/>
              </w:rPr>
              <w:t>14.2</w:t>
            </w:r>
          </w:p>
        </w:tc>
        <w:tc>
          <w:tcPr>
            <w:tcW w:w="7844" w:type="dxa"/>
            <w:tcBorders>
              <w:top w:val="single" w:sz="4" w:space="0" w:color="auto"/>
            </w:tcBorders>
            <w:vAlign w:val="center"/>
          </w:tcPr>
          <w:p w:rsidR="007F5A0D" w:rsidRPr="00556265" w:rsidRDefault="007F5A0D" w:rsidP="007F5A0D">
            <w:pPr>
              <w:pStyle w:val="-3"/>
              <w:rPr>
                <w:rFonts w:ascii="宋体" w:hAnsi="宋体"/>
              </w:rPr>
            </w:pPr>
            <w:r w:rsidRPr="00556265">
              <w:rPr>
                <w:rFonts w:ascii="宋体" w:hAnsi="宋体" w:hint="eastAsia"/>
              </w:rPr>
              <w:t>（1）按照详细技术响应的相关要求编写的详细技术方案。</w:t>
            </w:r>
          </w:p>
          <w:p w:rsidR="00DC54BD" w:rsidRPr="00556265" w:rsidRDefault="007F5A0D" w:rsidP="007F5A0D">
            <w:pPr>
              <w:pStyle w:val="-3"/>
            </w:pPr>
            <w:r w:rsidRPr="00556265">
              <w:rPr>
                <w:rFonts w:ascii="宋体" w:hAnsi="宋体" w:hint="eastAsia"/>
              </w:rPr>
              <w:t>（2）对照招标文件技术要求，说明所提供货物和服务已对招标人的技术要求逐项做出了明确响应，并申明与技术要求条文的偏差和例外。</w:t>
            </w:r>
          </w:p>
        </w:tc>
      </w:tr>
      <w:tr w:rsidR="00DC54BD" w:rsidRPr="00556265">
        <w:trPr>
          <w:trHeight w:val="319"/>
        </w:trPr>
        <w:tc>
          <w:tcPr>
            <w:tcW w:w="1115" w:type="dxa"/>
            <w:gridSpan w:val="2"/>
            <w:vAlign w:val="center"/>
          </w:tcPr>
          <w:p w:rsidR="00DC54BD" w:rsidRPr="00556265" w:rsidRDefault="00BF1ABB">
            <w:pPr>
              <w:spacing w:before="40" w:after="40" w:line="360" w:lineRule="auto"/>
              <w:ind w:left="720" w:hanging="720"/>
              <w:jc w:val="center"/>
              <w:rPr>
                <w:rFonts w:hAnsiTheme="minorEastAsia" w:cs="Times New Roman"/>
              </w:rPr>
            </w:pPr>
            <w:r>
              <w:lastRenderedPageBreak/>
              <w:fldChar w:fldCharType="begin"/>
            </w:r>
            <w:r>
              <w:instrText xml:space="preserve"> REF _Ref470250514 \n \h  \* MERGEFORMAT </w:instrText>
            </w:r>
            <w:r>
              <w:fldChar w:fldCharType="separate"/>
            </w:r>
            <w:r w:rsidR="0051582B" w:rsidRPr="0051582B">
              <w:rPr>
                <w:rFonts w:hAnsiTheme="minorEastAsia" w:cs="Times New Roman"/>
              </w:rPr>
              <w:t>15.2</w:t>
            </w:r>
            <w:r>
              <w:fldChar w:fldCharType="end"/>
            </w:r>
          </w:p>
        </w:tc>
        <w:tc>
          <w:tcPr>
            <w:tcW w:w="7844" w:type="dxa"/>
            <w:vAlign w:val="center"/>
          </w:tcPr>
          <w:p w:rsidR="00DC54BD" w:rsidRPr="00556265" w:rsidRDefault="00295E25" w:rsidP="00D52664">
            <w:pPr>
              <w:pStyle w:val="-3"/>
            </w:pPr>
            <w:r w:rsidRPr="00556265">
              <w:rPr>
                <w:rFonts w:hint="eastAsia"/>
              </w:rPr>
              <w:t>投标保证金金额：</w:t>
            </w:r>
            <w:r w:rsidR="00D52664" w:rsidRPr="007552D5">
              <w:rPr>
                <w:rFonts w:hint="eastAsia"/>
              </w:rPr>
              <w:t>第一包</w:t>
            </w:r>
            <w:r w:rsidR="00D52664">
              <w:rPr>
                <w:rFonts w:hint="eastAsia"/>
              </w:rPr>
              <w:t>10,000</w:t>
            </w:r>
            <w:r w:rsidR="00D52664" w:rsidRPr="007552D5">
              <w:t>元（人民币）</w:t>
            </w:r>
            <w:r w:rsidR="00D52664" w:rsidRPr="007552D5">
              <w:rPr>
                <w:rFonts w:hint="eastAsia"/>
              </w:rPr>
              <w:t>；第二包</w:t>
            </w:r>
            <w:r w:rsidR="00D52664">
              <w:rPr>
                <w:rFonts w:hint="eastAsia"/>
              </w:rPr>
              <w:t>75,000</w:t>
            </w:r>
            <w:r w:rsidR="00D52664" w:rsidRPr="007552D5">
              <w:rPr>
                <w:rFonts w:hint="eastAsia"/>
              </w:rPr>
              <w:t>元</w:t>
            </w:r>
            <w:r w:rsidR="00D52664" w:rsidRPr="007552D5">
              <w:t>（人民币）</w:t>
            </w:r>
            <w:r w:rsidR="00D52664" w:rsidRPr="007552D5">
              <w:rPr>
                <w:rFonts w:hint="eastAsia"/>
              </w:rPr>
              <w:t>；第</w:t>
            </w:r>
            <w:r w:rsidR="00D52664">
              <w:rPr>
                <w:rFonts w:hint="eastAsia"/>
              </w:rPr>
              <w:t>三</w:t>
            </w:r>
            <w:r w:rsidR="00D52664" w:rsidRPr="007552D5">
              <w:rPr>
                <w:rFonts w:hint="eastAsia"/>
              </w:rPr>
              <w:t>包</w:t>
            </w:r>
            <w:r w:rsidR="00D52664">
              <w:rPr>
                <w:rFonts w:hint="eastAsia"/>
              </w:rPr>
              <w:t>56,000</w:t>
            </w:r>
            <w:r w:rsidR="00D52664" w:rsidRPr="007552D5">
              <w:rPr>
                <w:rFonts w:hint="eastAsia"/>
              </w:rPr>
              <w:t>元</w:t>
            </w:r>
            <w:r w:rsidR="00D52664" w:rsidRPr="007552D5">
              <w:t>（人民币）</w:t>
            </w:r>
            <w:r w:rsidR="00567152">
              <w:rPr>
                <w:rFonts w:hint="eastAsia"/>
              </w:rPr>
              <w:t>。</w:t>
            </w:r>
          </w:p>
        </w:tc>
      </w:tr>
      <w:tr w:rsidR="00DC54BD" w:rsidRPr="00556265">
        <w:trPr>
          <w:trHeight w:val="319"/>
        </w:trPr>
        <w:tc>
          <w:tcPr>
            <w:tcW w:w="1115" w:type="dxa"/>
            <w:gridSpan w:val="2"/>
            <w:vAlign w:val="center"/>
          </w:tcPr>
          <w:p w:rsidR="00DC54BD" w:rsidRPr="00556265" w:rsidRDefault="00BF1ABB">
            <w:pPr>
              <w:spacing w:before="40" w:after="40" w:line="360" w:lineRule="auto"/>
              <w:ind w:left="720" w:hanging="720"/>
              <w:jc w:val="center"/>
              <w:rPr>
                <w:rFonts w:hAnsiTheme="minorEastAsia" w:cs="Times New Roman"/>
              </w:rPr>
            </w:pPr>
            <w:r>
              <w:fldChar w:fldCharType="begin"/>
            </w:r>
            <w:r>
              <w:instrText xml:space="preserve"> REF _Ref470250529 \n \h  \* MERGEFORMAT </w:instrText>
            </w:r>
            <w:r>
              <w:fldChar w:fldCharType="separate"/>
            </w:r>
            <w:r w:rsidR="0051582B" w:rsidRPr="0051582B">
              <w:rPr>
                <w:rFonts w:hAnsiTheme="minorEastAsia" w:cs="Times New Roman"/>
              </w:rPr>
              <w:t>16.1</w:t>
            </w:r>
            <w:r>
              <w:fldChar w:fldCharType="end"/>
            </w:r>
          </w:p>
        </w:tc>
        <w:tc>
          <w:tcPr>
            <w:tcW w:w="7844" w:type="dxa"/>
            <w:vAlign w:val="center"/>
          </w:tcPr>
          <w:p w:rsidR="00DC54BD" w:rsidRPr="00556265" w:rsidRDefault="00295E25">
            <w:pPr>
              <w:pStyle w:val="-3"/>
            </w:pPr>
            <w:r w:rsidRPr="00556265">
              <w:rPr>
                <w:rFonts w:hint="eastAsia"/>
              </w:rPr>
              <w:t>投标有效期：投标应自开标日起</w:t>
            </w:r>
            <w:r w:rsidRPr="00556265">
              <w:rPr>
                <w:rFonts w:hint="eastAsia"/>
                <w:u w:val="single"/>
              </w:rPr>
              <w:t>120</w:t>
            </w:r>
            <w:r w:rsidRPr="00556265">
              <w:rPr>
                <w:rFonts w:hint="eastAsia"/>
              </w:rPr>
              <w:t>天内保持有效。投标有效期不足的投标将被视为非实质性响应，</w:t>
            </w:r>
            <w:r w:rsidRPr="00556265">
              <w:rPr>
                <w:rFonts w:hint="eastAsia"/>
                <w:b/>
              </w:rPr>
              <w:t>并予以拒绝。</w:t>
            </w:r>
          </w:p>
        </w:tc>
      </w:tr>
      <w:tr w:rsidR="00DC54BD" w:rsidRPr="00556265">
        <w:trPr>
          <w:trHeight w:val="319"/>
        </w:trPr>
        <w:tc>
          <w:tcPr>
            <w:tcW w:w="1115" w:type="dxa"/>
            <w:gridSpan w:val="2"/>
            <w:vAlign w:val="center"/>
          </w:tcPr>
          <w:p w:rsidR="00DC54BD" w:rsidRPr="00556265" w:rsidRDefault="00224694" w:rsidP="00092619">
            <w:pPr>
              <w:spacing w:before="40" w:after="40" w:line="360" w:lineRule="auto"/>
              <w:ind w:left="720" w:hanging="720"/>
              <w:jc w:val="center"/>
              <w:rPr>
                <w:rFonts w:hAnsiTheme="minorEastAsia" w:cs="Times New Roman"/>
              </w:rPr>
            </w:pPr>
            <w:r w:rsidRPr="00534B13">
              <w:rPr>
                <w:rFonts w:hAnsiTheme="minorEastAsia" w:cs="Times New Roman" w:hint="eastAsia"/>
              </w:rPr>
              <w:t>18</w:t>
            </w:r>
            <w:r>
              <w:rPr>
                <w:rFonts w:hint="eastAsia"/>
              </w:rPr>
              <w:t>.1</w:t>
            </w:r>
          </w:p>
        </w:tc>
        <w:tc>
          <w:tcPr>
            <w:tcW w:w="7844" w:type="dxa"/>
            <w:vAlign w:val="center"/>
          </w:tcPr>
          <w:p w:rsidR="00DC54BD" w:rsidRPr="00556265" w:rsidRDefault="00295E25">
            <w:pPr>
              <w:pStyle w:val="-3"/>
            </w:pPr>
            <w:r w:rsidRPr="00556265">
              <w:rPr>
                <w:rFonts w:hint="eastAsia"/>
              </w:rPr>
              <w:t>一份正本和</w:t>
            </w:r>
            <w:r w:rsidRPr="00556265">
              <w:rPr>
                <w:rFonts w:hint="eastAsia"/>
                <w:u w:val="single"/>
              </w:rPr>
              <w:t xml:space="preserve"> 四 </w:t>
            </w:r>
            <w:r w:rsidRPr="00556265">
              <w:rPr>
                <w:rFonts w:hint="eastAsia"/>
              </w:rPr>
              <w:t>份副本，并提供一份电子文档。</w:t>
            </w:r>
          </w:p>
        </w:tc>
      </w:tr>
      <w:tr w:rsidR="00DC54BD" w:rsidRPr="00556265">
        <w:trPr>
          <w:cantSplit/>
          <w:trHeight w:val="319"/>
        </w:trPr>
        <w:tc>
          <w:tcPr>
            <w:tcW w:w="8959" w:type="dxa"/>
            <w:gridSpan w:val="3"/>
            <w:vAlign w:val="center"/>
          </w:tcPr>
          <w:p w:rsidR="00DC54BD" w:rsidRPr="00556265" w:rsidRDefault="00295E25">
            <w:pPr>
              <w:spacing w:line="360" w:lineRule="auto"/>
              <w:ind w:left="723" w:hanging="723"/>
              <w:jc w:val="center"/>
              <w:rPr>
                <w:rFonts w:hAnsiTheme="minorEastAsia" w:cs="Times New Roman"/>
              </w:rPr>
            </w:pPr>
            <w:r w:rsidRPr="00556265">
              <w:rPr>
                <w:rFonts w:hAnsiTheme="minorEastAsia" w:cs="Times New Roman" w:hint="eastAsia"/>
                <w:b/>
              </w:rPr>
              <w:t>四、投标文件的递交</w:t>
            </w:r>
          </w:p>
        </w:tc>
      </w:tr>
      <w:tr w:rsidR="00DC54BD" w:rsidRPr="00556265">
        <w:trPr>
          <w:trHeight w:val="319"/>
        </w:trPr>
        <w:tc>
          <w:tcPr>
            <w:tcW w:w="1115" w:type="dxa"/>
            <w:gridSpan w:val="2"/>
            <w:vAlign w:val="center"/>
          </w:tcPr>
          <w:p w:rsidR="00DC54BD" w:rsidRPr="00556265" w:rsidRDefault="007F5A0D">
            <w:pPr>
              <w:spacing w:before="40" w:after="40" w:line="360" w:lineRule="auto"/>
              <w:ind w:left="720" w:hanging="720"/>
              <w:jc w:val="center"/>
              <w:rPr>
                <w:rFonts w:hAnsiTheme="minorEastAsia" w:cs="Times New Roman"/>
              </w:rPr>
            </w:pPr>
            <w:r w:rsidRPr="00556265">
              <w:rPr>
                <w:rFonts w:hAnsiTheme="minorEastAsia" w:cs="Times New Roman" w:hint="eastAsia"/>
              </w:rPr>
              <w:t>20.1</w:t>
            </w:r>
          </w:p>
        </w:tc>
        <w:tc>
          <w:tcPr>
            <w:tcW w:w="7844" w:type="dxa"/>
            <w:vAlign w:val="center"/>
          </w:tcPr>
          <w:p w:rsidR="00DC54BD" w:rsidRPr="00556265" w:rsidRDefault="00295E25">
            <w:pPr>
              <w:pStyle w:val="-3"/>
            </w:pPr>
            <w:r w:rsidRPr="00556265">
              <w:rPr>
                <w:rFonts w:hint="eastAsia"/>
              </w:rPr>
              <w:t>投标截止时间：201</w:t>
            </w:r>
            <w:r w:rsidR="007F5A0D" w:rsidRPr="00556265">
              <w:rPr>
                <w:rFonts w:hint="eastAsia"/>
              </w:rPr>
              <w:t>8年</w:t>
            </w:r>
            <w:r w:rsidR="00567152">
              <w:rPr>
                <w:rFonts w:hint="eastAsia"/>
              </w:rPr>
              <w:t>10</w:t>
            </w:r>
            <w:r w:rsidR="007F5A0D" w:rsidRPr="00556265">
              <w:rPr>
                <w:rFonts w:hint="eastAsia"/>
              </w:rPr>
              <w:t>月</w:t>
            </w:r>
            <w:r w:rsidR="00567152">
              <w:rPr>
                <w:rFonts w:hint="eastAsia"/>
              </w:rPr>
              <w:t>23</w:t>
            </w:r>
            <w:r w:rsidR="00390622" w:rsidRPr="00556265">
              <w:rPr>
                <w:rFonts w:hint="eastAsia"/>
              </w:rPr>
              <w:t>日</w:t>
            </w:r>
            <w:r w:rsidRPr="00556265">
              <w:rPr>
                <w:rFonts w:hint="eastAsia"/>
              </w:rPr>
              <w:t>09时30分</w:t>
            </w:r>
            <w:r w:rsidRPr="00556265">
              <w:t>(</w:t>
            </w:r>
            <w:r w:rsidRPr="00556265">
              <w:rPr>
                <w:rFonts w:hint="eastAsia"/>
              </w:rPr>
              <w:t>北京时间</w:t>
            </w:r>
            <w:r w:rsidRPr="00556265">
              <w:t>)</w:t>
            </w:r>
            <w:r w:rsidRPr="00556265">
              <w:rPr>
                <w:rFonts w:hint="eastAsia"/>
              </w:rPr>
              <w:t xml:space="preserve"> </w:t>
            </w:r>
          </w:p>
          <w:p w:rsidR="007F5A0D" w:rsidRPr="00556265" w:rsidRDefault="007F5A0D" w:rsidP="007F5A0D">
            <w:r w:rsidRPr="00556265">
              <w:rPr>
                <w:rFonts w:ascii="宋体" w:hAnsi="宋体" w:hint="eastAsia"/>
              </w:rPr>
              <w:t>逾期送达或者未按照招标文件要求密封的投标文件，招标人、招标代理机构将拒收。</w:t>
            </w:r>
          </w:p>
          <w:p w:rsidR="00DC54BD" w:rsidRPr="00556265" w:rsidRDefault="00295E25">
            <w:pPr>
              <w:pStyle w:val="-3"/>
            </w:pPr>
            <w:r w:rsidRPr="00556265">
              <w:rPr>
                <w:rFonts w:hint="eastAsia"/>
              </w:rPr>
              <w:t>投标地点：北京市海淀区三里河路5号中国五</w:t>
            </w:r>
            <w:proofErr w:type="gramStart"/>
            <w:r w:rsidRPr="00556265">
              <w:rPr>
                <w:rFonts w:hint="eastAsia"/>
              </w:rPr>
              <w:t>矿大厦</w:t>
            </w:r>
            <w:proofErr w:type="gramEnd"/>
            <w:r w:rsidRPr="00556265">
              <w:rPr>
                <w:rFonts w:hint="eastAsia"/>
              </w:rPr>
              <w:t>D座四层会议室</w:t>
            </w:r>
          </w:p>
          <w:p w:rsidR="00DC54BD" w:rsidRPr="00556265" w:rsidRDefault="00295E25">
            <w:pPr>
              <w:pStyle w:val="-3"/>
            </w:pPr>
            <w:r w:rsidRPr="00556265">
              <w:rPr>
                <w:rFonts w:hint="eastAsia"/>
              </w:rPr>
              <w:t>招标代理机构和招标人不接受投标截止时间之后递交的任何投标文件。</w:t>
            </w:r>
          </w:p>
        </w:tc>
      </w:tr>
      <w:tr w:rsidR="00DC54BD" w:rsidRPr="00556265">
        <w:trPr>
          <w:cantSplit/>
          <w:trHeight w:val="503"/>
        </w:trPr>
        <w:tc>
          <w:tcPr>
            <w:tcW w:w="8959" w:type="dxa"/>
            <w:gridSpan w:val="3"/>
            <w:vAlign w:val="center"/>
          </w:tcPr>
          <w:p w:rsidR="00DC54BD" w:rsidRPr="00556265" w:rsidRDefault="00295E25">
            <w:pPr>
              <w:spacing w:line="360" w:lineRule="auto"/>
              <w:ind w:left="723" w:hanging="723"/>
              <w:jc w:val="center"/>
              <w:rPr>
                <w:rFonts w:hAnsiTheme="minorEastAsia" w:cs="Times New Roman"/>
              </w:rPr>
            </w:pPr>
            <w:r w:rsidRPr="00556265">
              <w:rPr>
                <w:rFonts w:hAnsiTheme="minorEastAsia" w:cs="Times New Roman" w:hint="eastAsia"/>
                <w:b/>
              </w:rPr>
              <w:t>五、开标与评标</w:t>
            </w:r>
          </w:p>
        </w:tc>
      </w:tr>
      <w:tr w:rsidR="005E15D3" w:rsidRPr="00556265">
        <w:trPr>
          <w:trHeight w:val="445"/>
        </w:trPr>
        <w:tc>
          <w:tcPr>
            <w:tcW w:w="1115" w:type="dxa"/>
            <w:gridSpan w:val="2"/>
            <w:vAlign w:val="center"/>
          </w:tcPr>
          <w:p w:rsidR="005E15D3" w:rsidRPr="00556265" w:rsidRDefault="00BF1ABB" w:rsidP="00035858">
            <w:pPr>
              <w:rPr>
                <w:rFonts w:hAnsi="宋体"/>
              </w:rPr>
            </w:pPr>
            <w:r>
              <w:fldChar w:fldCharType="begin"/>
            </w:r>
            <w:r>
              <w:instrText xml:space="preserve"> REF _Ref470250565 \n \h  \* MERGEFORMAT </w:instrText>
            </w:r>
            <w:r>
              <w:fldChar w:fldCharType="separate"/>
            </w:r>
            <w:r w:rsidR="0051582B" w:rsidRPr="0051582B">
              <w:rPr>
                <w:rFonts w:hAnsi="宋体"/>
              </w:rPr>
              <w:t>23.1</w:t>
            </w:r>
            <w:r>
              <w:fldChar w:fldCharType="end"/>
            </w:r>
          </w:p>
        </w:tc>
        <w:tc>
          <w:tcPr>
            <w:tcW w:w="7844" w:type="dxa"/>
            <w:vAlign w:val="center"/>
          </w:tcPr>
          <w:p w:rsidR="005E15D3" w:rsidRPr="00556265" w:rsidRDefault="005E15D3" w:rsidP="00035858">
            <w:pPr>
              <w:pStyle w:val="-3"/>
              <w:rPr>
                <w:rFonts w:ascii="宋体" w:hAnsi="宋体"/>
              </w:rPr>
            </w:pPr>
            <w:r w:rsidRPr="00556265">
              <w:rPr>
                <w:rFonts w:ascii="宋体" w:hAnsi="宋体" w:hint="eastAsia"/>
              </w:rPr>
              <w:t>开标时间：2018年</w:t>
            </w:r>
            <w:r w:rsidR="00567152">
              <w:rPr>
                <w:rFonts w:ascii="宋体" w:hAnsi="宋体" w:hint="eastAsia"/>
              </w:rPr>
              <w:t>10</w:t>
            </w:r>
            <w:r w:rsidRPr="00556265">
              <w:rPr>
                <w:rFonts w:ascii="宋体" w:hAnsi="宋体" w:hint="eastAsia"/>
              </w:rPr>
              <w:t>月</w:t>
            </w:r>
            <w:r w:rsidR="00567152">
              <w:rPr>
                <w:rFonts w:ascii="宋体" w:hAnsi="宋体" w:hint="eastAsia"/>
              </w:rPr>
              <w:t>23</w:t>
            </w:r>
            <w:r w:rsidRPr="00556265">
              <w:rPr>
                <w:rFonts w:ascii="宋体" w:hAnsi="宋体" w:hint="eastAsia"/>
              </w:rPr>
              <w:t>日9:30</w:t>
            </w:r>
            <w:r w:rsidRPr="00556265">
              <w:rPr>
                <w:rFonts w:ascii="宋体" w:hAnsi="宋体"/>
              </w:rPr>
              <w:t xml:space="preserve"> (</w:t>
            </w:r>
            <w:r w:rsidRPr="00556265">
              <w:rPr>
                <w:rFonts w:ascii="宋体" w:hAnsi="宋体" w:hint="eastAsia"/>
              </w:rPr>
              <w:t>北京时间</w:t>
            </w:r>
            <w:r w:rsidRPr="00556265">
              <w:rPr>
                <w:rFonts w:ascii="宋体" w:hAnsi="宋体"/>
              </w:rPr>
              <w:t>)</w:t>
            </w:r>
          </w:p>
          <w:p w:rsidR="005E15D3" w:rsidRPr="00556265" w:rsidRDefault="005E15D3" w:rsidP="005E15D3">
            <w:pPr>
              <w:pStyle w:val="-3"/>
              <w:rPr>
                <w:rFonts w:ascii="宋体" w:hAnsi="宋体"/>
              </w:rPr>
            </w:pPr>
            <w:r w:rsidRPr="00556265">
              <w:rPr>
                <w:rFonts w:ascii="宋体" w:hAnsi="宋体" w:hint="eastAsia"/>
              </w:rPr>
              <w:t>开标地点：</w:t>
            </w:r>
            <w:r w:rsidRPr="00556265">
              <w:rPr>
                <w:rFonts w:hint="eastAsia"/>
              </w:rPr>
              <w:t>北京市海淀区三里河路5号五</w:t>
            </w:r>
            <w:proofErr w:type="gramStart"/>
            <w:r w:rsidRPr="00556265">
              <w:rPr>
                <w:rFonts w:hint="eastAsia"/>
              </w:rPr>
              <w:t>矿大厦</w:t>
            </w:r>
            <w:proofErr w:type="gramEnd"/>
            <w:r w:rsidRPr="00556265">
              <w:rPr>
                <w:rFonts w:hint="eastAsia"/>
              </w:rPr>
              <w:t>四层会议室</w:t>
            </w:r>
          </w:p>
        </w:tc>
      </w:tr>
      <w:tr w:rsidR="005E15D3" w:rsidRPr="00556265">
        <w:trPr>
          <w:trHeight w:val="445"/>
        </w:trPr>
        <w:tc>
          <w:tcPr>
            <w:tcW w:w="1115" w:type="dxa"/>
            <w:gridSpan w:val="2"/>
            <w:vAlign w:val="center"/>
          </w:tcPr>
          <w:p w:rsidR="005E15D3" w:rsidRPr="00556265" w:rsidRDefault="00BF1ABB" w:rsidP="00035858">
            <w:pPr>
              <w:rPr>
                <w:rFonts w:hAnsi="宋体"/>
              </w:rPr>
            </w:pPr>
            <w:r>
              <w:fldChar w:fldCharType="begin"/>
            </w:r>
            <w:r>
              <w:instrText xml:space="preserve"> REF _Ref492909965 \r \h  \* MERGEFORMAT </w:instrText>
            </w:r>
            <w:r>
              <w:fldChar w:fldCharType="separate"/>
            </w:r>
            <w:r w:rsidR="0051582B" w:rsidRPr="0051582B">
              <w:rPr>
                <w:rFonts w:hAnsi="宋体"/>
              </w:rPr>
              <w:t>23.2</w:t>
            </w:r>
            <w:r>
              <w:fldChar w:fldCharType="end"/>
            </w:r>
          </w:p>
        </w:tc>
        <w:tc>
          <w:tcPr>
            <w:tcW w:w="7844" w:type="dxa"/>
            <w:vAlign w:val="center"/>
          </w:tcPr>
          <w:p w:rsidR="005E15D3" w:rsidRPr="00556265" w:rsidRDefault="005E15D3" w:rsidP="00035858">
            <w:pPr>
              <w:pStyle w:val="-3"/>
              <w:rPr>
                <w:rFonts w:ascii="宋体" w:hAnsi="宋体"/>
              </w:rPr>
            </w:pPr>
            <w:r w:rsidRPr="00556265">
              <w:rPr>
                <w:rFonts w:ascii="宋体" w:hAnsi="宋体" w:hint="eastAsia"/>
              </w:rPr>
              <w:t>宣读的其他内容：</w:t>
            </w:r>
          </w:p>
          <w:p w:rsidR="005E15D3" w:rsidRPr="00556265" w:rsidRDefault="005E15D3" w:rsidP="00035858">
            <w:pPr>
              <w:rPr>
                <w:rFonts w:hAnsi="宋体"/>
              </w:rPr>
            </w:pPr>
            <w:r w:rsidRPr="00556265">
              <w:rPr>
                <w:rFonts w:hAnsi="宋体" w:hint="eastAsia"/>
              </w:rPr>
              <w:t>附件3开标一览表中列明的内容。</w:t>
            </w:r>
          </w:p>
        </w:tc>
      </w:tr>
      <w:tr w:rsidR="005E15D3" w:rsidRPr="00556265">
        <w:trPr>
          <w:trHeight w:val="445"/>
        </w:trPr>
        <w:tc>
          <w:tcPr>
            <w:tcW w:w="1115" w:type="dxa"/>
            <w:gridSpan w:val="2"/>
            <w:vAlign w:val="center"/>
          </w:tcPr>
          <w:p w:rsidR="005E15D3" w:rsidRPr="00556265" w:rsidRDefault="00BF1ABB" w:rsidP="00035858">
            <w:pPr>
              <w:rPr>
                <w:rFonts w:hAnsi="宋体"/>
              </w:rPr>
            </w:pPr>
            <w:r>
              <w:fldChar w:fldCharType="begin"/>
            </w:r>
            <w:r>
              <w:instrText xml:space="preserve"> REF _Ref492909974 \r \h  \* MERGEFORMAT </w:instrText>
            </w:r>
            <w:r>
              <w:fldChar w:fldCharType="separate"/>
            </w:r>
            <w:r w:rsidR="0051582B" w:rsidRPr="0051582B">
              <w:rPr>
                <w:rFonts w:hAnsi="宋体"/>
              </w:rPr>
              <w:t>25.3</w:t>
            </w:r>
            <w:r>
              <w:fldChar w:fldCharType="end"/>
            </w:r>
          </w:p>
        </w:tc>
        <w:tc>
          <w:tcPr>
            <w:tcW w:w="7844" w:type="dxa"/>
            <w:vAlign w:val="center"/>
          </w:tcPr>
          <w:p w:rsidR="005E15D3" w:rsidRPr="00556265" w:rsidRDefault="005E15D3" w:rsidP="00035858">
            <w:pPr>
              <w:pStyle w:val="-3"/>
              <w:rPr>
                <w:rFonts w:ascii="宋体" w:hAnsi="宋体"/>
              </w:rPr>
            </w:pPr>
            <w:r w:rsidRPr="00556265">
              <w:rPr>
                <w:rFonts w:ascii="宋体" w:hAnsi="宋体" w:hint="eastAsia"/>
              </w:rPr>
              <w:t>投标文件报价出现前后不一致的其它修正规定：</w:t>
            </w:r>
          </w:p>
          <w:p w:rsidR="005E15D3" w:rsidRPr="00556265" w:rsidRDefault="005E15D3" w:rsidP="00035858">
            <w:pPr>
              <w:rPr>
                <w:rFonts w:hAnsi="宋体"/>
              </w:rPr>
            </w:pPr>
            <w:r w:rsidRPr="00556265">
              <w:rPr>
                <w:rFonts w:hAnsi="宋体" w:hint="eastAsia"/>
              </w:rPr>
              <w:t>（1）公开唱出的开标一览表投标总价与投标文件中相应内容不一致的，以公开唱出的开标一览表为准；公开唱出的开标一览表大写金额和小写金额不一致的，以大写金额为准；出现其他报价不一致的情况，不修正。</w:t>
            </w:r>
          </w:p>
        </w:tc>
      </w:tr>
      <w:tr w:rsidR="005E15D3" w:rsidRPr="00556265">
        <w:trPr>
          <w:trHeight w:val="445"/>
        </w:trPr>
        <w:tc>
          <w:tcPr>
            <w:tcW w:w="1115" w:type="dxa"/>
            <w:gridSpan w:val="2"/>
            <w:vAlign w:val="center"/>
          </w:tcPr>
          <w:p w:rsidR="005E15D3" w:rsidRPr="00556265" w:rsidRDefault="00BF1ABB" w:rsidP="00035858">
            <w:pPr>
              <w:rPr>
                <w:rFonts w:hAnsi="宋体"/>
              </w:rPr>
            </w:pPr>
            <w:r>
              <w:fldChar w:fldCharType="begin"/>
            </w:r>
            <w:r>
              <w:instrText xml:space="preserve"> REF _Ref492910465 \r \h  \* MERGEFORMAT </w:instrText>
            </w:r>
            <w:r>
              <w:fldChar w:fldCharType="separate"/>
            </w:r>
            <w:r w:rsidR="0051582B" w:rsidRPr="0051582B">
              <w:rPr>
                <w:rFonts w:hAnsi="宋体"/>
              </w:rPr>
              <w:t>26.2</w:t>
            </w:r>
            <w:r>
              <w:fldChar w:fldCharType="end"/>
            </w:r>
          </w:p>
        </w:tc>
        <w:tc>
          <w:tcPr>
            <w:tcW w:w="7844" w:type="dxa"/>
            <w:vAlign w:val="center"/>
          </w:tcPr>
          <w:p w:rsidR="005E15D3" w:rsidRPr="00556265" w:rsidRDefault="005E15D3" w:rsidP="00035858">
            <w:pPr>
              <w:pStyle w:val="-3"/>
              <w:rPr>
                <w:rFonts w:ascii="宋体" w:hAnsi="宋体"/>
              </w:rPr>
            </w:pPr>
            <w:r w:rsidRPr="00556265">
              <w:rPr>
                <w:rFonts w:ascii="宋体" w:hAnsi="宋体" w:hint="eastAsia"/>
              </w:rPr>
              <w:t>本项目为服务采购项目，投标人须知26.2条不适用。</w:t>
            </w:r>
          </w:p>
        </w:tc>
      </w:tr>
      <w:tr w:rsidR="005E15D3" w:rsidRPr="00556265">
        <w:trPr>
          <w:trHeight w:val="445"/>
        </w:trPr>
        <w:tc>
          <w:tcPr>
            <w:tcW w:w="1115" w:type="dxa"/>
            <w:gridSpan w:val="2"/>
            <w:vAlign w:val="center"/>
          </w:tcPr>
          <w:p w:rsidR="005E15D3" w:rsidRPr="00556265" w:rsidRDefault="00BF1ABB" w:rsidP="00035858">
            <w:pPr>
              <w:rPr>
                <w:rFonts w:hAnsi="宋体"/>
              </w:rPr>
            </w:pPr>
            <w:r>
              <w:fldChar w:fldCharType="begin"/>
            </w:r>
            <w:r>
              <w:instrText xml:space="preserve"> REF _Ref492913002 \r \h  \* MERGEFORMAT </w:instrText>
            </w:r>
            <w:r>
              <w:fldChar w:fldCharType="separate"/>
            </w:r>
            <w:r w:rsidR="0051582B" w:rsidRPr="0051582B">
              <w:rPr>
                <w:rFonts w:hAnsi="宋体"/>
              </w:rPr>
              <w:t>26.3</w:t>
            </w:r>
            <w:r>
              <w:fldChar w:fldCharType="end"/>
            </w:r>
            <w:r w:rsidR="005E15D3" w:rsidRPr="00556265">
              <w:rPr>
                <w:rFonts w:hAnsi="宋体" w:hint="eastAsia"/>
              </w:rPr>
              <w:t>（8）</w:t>
            </w:r>
          </w:p>
        </w:tc>
        <w:tc>
          <w:tcPr>
            <w:tcW w:w="7844" w:type="dxa"/>
            <w:vAlign w:val="center"/>
          </w:tcPr>
          <w:p w:rsidR="005E15D3" w:rsidRPr="00556265" w:rsidRDefault="005E15D3" w:rsidP="00035858">
            <w:pPr>
              <w:rPr>
                <w:rFonts w:hAnsi="宋体"/>
              </w:rPr>
            </w:pPr>
            <w:r w:rsidRPr="00556265">
              <w:rPr>
                <w:rFonts w:hAnsi="宋体" w:hint="eastAsia"/>
              </w:rPr>
              <w:t>1）评标委员会认为投标人的报价明显低于其他通过符合性审查投标人的报价，有可能影响服务质量或者不能诚信履约的，在要求其在评标现场合理的时间内提供书面说明或相关证明材料后，投标人不能证明其报价合理性的；</w:t>
            </w:r>
          </w:p>
        </w:tc>
      </w:tr>
      <w:tr w:rsidR="00DC54BD" w:rsidRPr="00556265">
        <w:trPr>
          <w:cantSplit/>
          <w:trHeight w:val="55"/>
        </w:trPr>
        <w:tc>
          <w:tcPr>
            <w:tcW w:w="8959" w:type="dxa"/>
            <w:gridSpan w:val="3"/>
            <w:vAlign w:val="center"/>
          </w:tcPr>
          <w:p w:rsidR="00DC54BD" w:rsidRPr="00556265" w:rsidRDefault="00295E25">
            <w:pPr>
              <w:spacing w:line="360" w:lineRule="auto"/>
              <w:ind w:left="723" w:hanging="723"/>
              <w:jc w:val="center"/>
              <w:rPr>
                <w:rFonts w:hAnsiTheme="minorEastAsia" w:cs="Times New Roman"/>
              </w:rPr>
            </w:pPr>
            <w:r w:rsidRPr="00556265">
              <w:rPr>
                <w:rFonts w:hAnsiTheme="minorEastAsia" w:cs="Times New Roman" w:hint="eastAsia"/>
                <w:b/>
              </w:rPr>
              <w:t>六、授予合同</w:t>
            </w:r>
          </w:p>
        </w:tc>
      </w:tr>
      <w:tr w:rsidR="00DB47EF" w:rsidRPr="00556265">
        <w:trPr>
          <w:trHeight w:val="445"/>
        </w:trPr>
        <w:tc>
          <w:tcPr>
            <w:tcW w:w="1115" w:type="dxa"/>
            <w:gridSpan w:val="2"/>
            <w:vAlign w:val="center"/>
          </w:tcPr>
          <w:p w:rsidR="00DB47EF" w:rsidRPr="00556265" w:rsidRDefault="00DB47EF" w:rsidP="00035858">
            <w:pPr>
              <w:rPr>
                <w:rFonts w:hAnsi="宋体"/>
              </w:rPr>
            </w:pPr>
            <w:r w:rsidRPr="00556265">
              <w:rPr>
                <w:rFonts w:hAnsi="宋体" w:hint="eastAsia"/>
              </w:rPr>
              <w:t>32.1</w:t>
            </w:r>
          </w:p>
        </w:tc>
        <w:tc>
          <w:tcPr>
            <w:tcW w:w="7844" w:type="dxa"/>
            <w:vAlign w:val="center"/>
          </w:tcPr>
          <w:p w:rsidR="00DB47EF" w:rsidRPr="00556265" w:rsidRDefault="00DB47EF" w:rsidP="00035858">
            <w:pPr>
              <w:pStyle w:val="-3"/>
              <w:rPr>
                <w:rFonts w:ascii="宋体" w:hAnsi="宋体"/>
                <w:i/>
              </w:rPr>
            </w:pPr>
            <w:r w:rsidRPr="00556265">
              <w:rPr>
                <w:rFonts w:ascii="宋体" w:hAnsi="宋体" w:hint="eastAsia"/>
              </w:rPr>
              <w:t>中标候选人并列的，评标委员会将确定技术部分得分较高者为中标人。</w:t>
            </w:r>
          </w:p>
        </w:tc>
      </w:tr>
      <w:tr w:rsidR="00DB47EF" w:rsidRPr="00556265">
        <w:trPr>
          <w:trHeight w:val="445"/>
        </w:trPr>
        <w:tc>
          <w:tcPr>
            <w:tcW w:w="1115" w:type="dxa"/>
            <w:gridSpan w:val="2"/>
            <w:vAlign w:val="center"/>
          </w:tcPr>
          <w:p w:rsidR="00DB47EF" w:rsidRPr="00556265" w:rsidRDefault="00BF1ABB" w:rsidP="00035858">
            <w:pPr>
              <w:rPr>
                <w:rFonts w:hAnsi="宋体"/>
              </w:rPr>
            </w:pPr>
            <w:r>
              <w:fldChar w:fldCharType="begin"/>
            </w:r>
            <w:r>
              <w:instrText xml:space="preserve"> REF _Ref470250573 \n \h  \* MERGEFORMAT </w:instrText>
            </w:r>
            <w:r>
              <w:fldChar w:fldCharType="separate"/>
            </w:r>
            <w:r w:rsidR="0051582B" w:rsidRPr="0051582B">
              <w:rPr>
                <w:rFonts w:hAnsi="宋体"/>
              </w:rPr>
              <w:t>34.1</w:t>
            </w:r>
            <w:r>
              <w:fldChar w:fldCharType="end"/>
            </w:r>
          </w:p>
        </w:tc>
        <w:tc>
          <w:tcPr>
            <w:tcW w:w="7844" w:type="dxa"/>
            <w:vAlign w:val="center"/>
          </w:tcPr>
          <w:p w:rsidR="00DB47EF" w:rsidRPr="00556265" w:rsidRDefault="00DB47EF" w:rsidP="004D64D3">
            <w:pPr>
              <w:pStyle w:val="-3"/>
              <w:rPr>
                <w:rFonts w:ascii="宋体" w:hAnsi="宋体"/>
              </w:rPr>
            </w:pPr>
            <w:r w:rsidRPr="00556265">
              <w:rPr>
                <w:rFonts w:hint="eastAsia"/>
              </w:rPr>
              <w:t>中标结果将在中国政府采购网上进行公告。</w:t>
            </w:r>
          </w:p>
        </w:tc>
      </w:tr>
      <w:tr w:rsidR="00DB47EF" w:rsidRPr="00556265">
        <w:trPr>
          <w:trHeight w:val="445"/>
        </w:trPr>
        <w:tc>
          <w:tcPr>
            <w:tcW w:w="1115" w:type="dxa"/>
            <w:gridSpan w:val="2"/>
            <w:vAlign w:val="center"/>
          </w:tcPr>
          <w:p w:rsidR="00DB47EF" w:rsidRPr="00556265" w:rsidRDefault="00BF1ABB" w:rsidP="00035858">
            <w:pPr>
              <w:rPr>
                <w:rFonts w:hAnsi="宋体"/>
              </w:rPr>
            </w:pPr>
            <w:r>
              <w:fldChar w:fldCharType="begin"/>
            </w:r>
            <w:r>
              <w:instrText xml:space="preserve"> REF _Ref492662119 \r \h  \* MERGEFORMAT </w:instrText>
            </w:r>
            <w:r>
              <w:fldChar w:fldCharType="separate"/>
            </w:r>
            <w:r w:rsidR="0051582B" w:rsidRPr="0051582B">
              <w:rPr>
                <w:rFonts w:hAnsi="宋体"/>
              </w:rPr>
              <w:t>37.1</w:t>
            </w:r>
            <w:r>
              <w:fldChar w:fldCharType="end"/>
            </w:r>
          </w:p>
        </w:tc>
        <w:tc>
          <w:tcPr>
            <w:tcW w:w="7844" w:type="dxa"/>
            <w:vAlign w:val="center"/>
          </w:tcPr>
          <w:p w:rsidR="00DB47EF" w:rsidRPr="00556265" w:rsidRDefault="00DB47EF" w:rsidP="00035858">
            <w:pPr>
              <w:pStyle w:val="-3"/>
              <w:rPr>
                <w:rFonts w:ascii="宋体" w:hAnsi="宋体"/>
              </w:rPr>
            </w:pPr>
            <w:r w:rsidRPr="00556265">
              <w:rPr>
                <w:rFonts w:ascii="宋体" w:hAnsi="宋体" w:hint="eastAsia"/>
              </w:rPr>
              <w:t>按照国家发展计划委员会《招标代理服务收费管理暂行办法》（计价格[2002]1980号）的收费标准按中标金额计算中标服务费，由中标人向招标代理机构缴纳中标服务费。</w:t>
            </w:r>
          </w:p>
        </w:tc>
      </w:tr>
      <w:tr w:rsidR="00DB47EF" w:rsidRPr="00556265" w:rsidTr="00035858">
        <w:trPr>
          <w:trHeight w:val="445"/>
        </w:trPr>
        <w:tc>
          <w:tcPr>
            <w:tcW w:w="8959" w:type="dxa"/>
            <w:gridSpan w:val="3"/>
            <w:vAlign w:val="center"/>
          </w:tcPr>
          <w:p w:rsidR="00DB47EF" w:rsidRPr="00556265" w:rsidRDefault="00DB47EF" w:rsidP="00DB47EF">
            <w:pPr>
              <w:pStyle w:val="-3"/>
              <w:jc w:val="center"/>
            </w:pPr>
            <w:r w:rsidRPr="00556265">
              <w:rPr>
                <w:rFonts w:ascii="宋体" w:hAnsi="宋体" w:hint="eastAsia"/>
                <w:b/>
              </w:rPr>
              <w:t>七、其他</w:t>
            </w:r>
          </w:p>
        </w:tc>
      </w:tr>
      <w:tr w:rsidR="00DB47EF" w:rsidRPr="00556265">
        <w:trPr>
          <w:trHeight w:val="445"/>
        </w:trPr>
        <w:tc>
          <w:tcPr>
            <w:tcW w:w="1115" w:type="dxa"/>
            <w:gridSpan w:val="2"/>
            <w:vAlign w:val="center"/>
          </w:tcPr>
          <w:p w:rsidR="00DB47EF" w:rsidRPr="00556265" w:rsidRDefault="00DB47EF" w:rsidP="00035858">
            <w:r w:rsidRPr="00556265">
              <w:t>38.4</w:t>
            </w:r>
          </w:p>
        </w:tc>
        <w:tc>
          <w:tcPr>
            <w:tcW w:w="7844" w:type="dxa"/>
            <w:vAlign w:val="center"/>
          </w:tcPr>
          <w:p w:rsidR="00DB47EF" w:rsidRPr="00556265" w:rsidRDefault="00DB47EF" w:rsidP="00035858">
            <w:r w:rsidRPr="00556265">
              <w:rPr>
                <w:rFonts w:hint="eastAsia"/>
              </w:rPr>
              <w:t>（1）质疑函及必要的证明材料应通过以下方式之一递交至招标代理机构：</w:t>
            </w:r>
          </w:p>
          <w:p w:rsidR="00DB47EF" w:rsidRPr="00556265" w:rsidRDefault="00DB47EF" w:rsidP="00035858">
            <w:pPr>
              <w:ind w:leftChars="185" w:left="444"/>
            </w:pPr>
            <w:r w:rsidRPr="00556265">
              <w:rPr>
                <w:rFonts w:hint="eastAsia"/>
              </w:rPr>
              <w:t>1）当面送达原件；</w:t>
            </w:r>
          </w:p>
          <w:p w:rsidR="00DB47EF" w:rsidRPr="00556265" w:rsidRDefault="00DB47EF" w:rsidP="00035858">
            <w:pPr>
              <w:ind w:leftChars="185" w:left="444"/>
            </w:pPr>
            <w:r w:rsidRPr="00556265">
              <w:rPr>
                <w:rFonts w:hint="eastAsia"/>
              </w:rPr>
              <w:lastRenderedPageBreak/>
              <w:t>2）信函邮寄、快递原件，采用此方式提出质疑时，招标人、招标代理机构不受理逾期送达的质疑，投标人自行承担邮件误投、逾期或丢失的风险和责任；</w:t>
            </w:r>
          </w:p>
          <w:p w:rsidR="00DB47EF" w:rsidRPr="00556265" w:rsidRDefault="00DB47EF" w:rsidP="00035858">
            <w:pPr>
              <w:ind w:leftChars="185" w:left="444"/>
            </w:pPr>
            <w:r w:rsidRPr="00556265">
              <w:rPr>
                <w:rFonts w:hint="eastAsia"/>
              </w:rPr>
              <w:t>3）电子邮件将原件的扫描版发送至下列指定电子邮箱，采用此方式提出质疑的，供应商应在电子邮件发出后立即电话告知招标代理机构；</w:t>
            </w:r>
          </w:p>
          <w:p w:rsidR="00DB47EF" w:rsidRPr="00556265" w:rsidRDefault="00DB47EF" w:rsidP="00035858">
            <w:r w:rsidRPr="00556265">
              <w:rPr>
                <w:rFonts w:hint="eastAsia"/>
              </w:rPr>
              <w:t>（2）质疑供应商应依法并按本须知规定首先向招标代理机构提出质疑，不得绕过招标代理机构而直接向招标人提出质疑。</w:t>
            </w:r>
          </w:p>
          <w:p w:rsidR="00DB47EF" w:rsidRPr="00556265" w:rsidRDefault="00DB47EF" w:rsidP="00035858">
            <w:r w:rsidRPr="00556265">
              <w:rPr>
                <w:rFonts w:hint="eastAsia"/>
              </w:rPr>
              <w:t>（3）接收质疑联系方式如下：</w:t>
            </w:r>
          </w:p>
          <w:p w:rsidR="00DB47EF" w:rsidRPr="00556265" w:rsidRDefault="00DB47EF" w:rsidP="00035858">
            <w:r w:rsidRPr="00556265">
              <w:rPr>
                <w:rFonts w:hint="eastAsia"/>
              </w:rPr>
              <w:t>招标代理机构接收质疑函的联系人：</w:t>
            </w:r>
            <w:r w:rsidR="00221E41">
              <w:rPr>
                <w:rFonts w:hint="eastAsia"/>
              </w:rPr>
              <w:t>张子墨</w:t>
            </w:r>
            <w:r w:rsidRPr="00556265">
              <w:rPr>
                <w:rFonts w:hint="eastAsia"/>
              </w:rPr>
              <w:t>、程皓、刘畅</w:t>
            </w:r>
          </w:p>
          <w:p w:rsidR="00DB47EF" w:rsidRPr="00556265" w:rsidRDefault="00DB47EF" w:rsidP="00035858">
            <w:pPr>
              <w:ind w:leftChars="1130" w:left="2712"/>
            </w:pPr>
            <w:r w:rsidRPr="00556265">
              <w:rPr>
                <w:rFonts w:hint="eastAsia"/>
              </w:rPr>
              <w:t>联系电话：010-88821</w:t>
            </w:r>
            <w:r w:rsidR="00221E41">
              <w:rPr>
                <w:rFonts w:hint="eastAsia"/>
              </w:rPr>
              <w:t>765</w:t>
            </w:r>
            <w:r w:rsidRPr="00556265">
              <w:rPr>
                <w:rFonts w:hint="eastAsia"/>
              </w:rPr>
              <w:t>、010-88821635</w:t>
            </w:r>
          </w:p>
          <w:p w:rsidR="00DB47EF" w:rsidRPr="00556265" w:rsidRDefault="00DB47EF" w:rsidP="00035858">
            <w:pPr>
              <w:ind w:leftChars="1130" w:left="2712"/>
            </w:pPr>
            <w:r w:rsidRPr="00556265">
              <w:rPr>
                <w:rFonts w:hint="eastAsia"/>
              </w:rPr>
              <w:t>通讯地址：北京市海淀区三里河路5号五</w:t>
            </w:r>
            <w:proofErr w:type="gramStart"/>
            <w:r w:rsidRPr="00556265">
              <w:rPr>
                <w:rFonts w:hint="eastAsia"/>
              </w:rPr>
              <w:t>矿大厦</w:t>
            </w:r>
            <w:proofErr w:type="gramEnd"/>
            <w:r w:rsidRPr="00556265">
              <w:rPr>
                <w:rFonts w:hint="eastAsia"/>
              </w:rPr>
              <w:t>D座206室</w:t>
            </w:r>
          </w:p>
          <w:p w:rsidR="00DB47EF" w:rsidRPr="00556265" w:rsidRDefault="00DB47EF" w:rsidP="00035858">
            <w:pPr>
              <w:ind w:leftChars="1130" w:left="2712"/>
            </w:pPr>
            <w:r w:rsidRPr="00556265">
              <w:rPr>
                <w:rFonts w:hint="eastAsia"/>
              </w:rPr>
              <w:t>电子邮箱：</w:t>
            </w:r>
            <w:r w:rsidR="00221E41">
              <w:rPr>
                <w:rFonts w:hint="eastAsia"/>
              </w:rPr>
              <w:t>zhang_zm</w:t>
            </w:r>
            <w:r w:rsidRPr="00556265">
              <w:rPr>
                <w:rFonts w:hint="eastAsia"/>
              </w:rPr>
              <w:t>@minmetals.com</w:t>
            </w:r>
          </w:p>
          <w:p w:rsidR="00DB47EF" w:rsidRPr="00556265" w:rsidRDefault="00DB47EF" w:rsidP="00035858">
            <w:r w:rsidRPr="00556265">
              <w:rPr>
                <w:rFonts w:hint="eastAsia"/>
              </w:rPr>
              <w:t>招标人接收质疑函的联系部门：</w:t>
            </w:r>
            <w:r w:rsidR="00B31550" w:rsidRPr="00556265">
              <w:t xml:space="preserve"> </w:t>
            </w:r>
          </w:p>
          <w:p w:rsidR="00DB47EF" w:rsidRPr="00556265" w:rsidRDefault="00DB47EF" w:rsidP="00035858">
            <w:pPr>
              <w:ind w:leftChars="894" w:left="2146" w:firstLineChars="250" w:firstLine="600"/>
            </w:pPr>
            <w:r w:rsidRPr="00556265">
              <w:rPr>
                <w:rFonts w:hint="eastAsia"/>
              </w:rPr>
              <w:t>联系电话：</w:t>
            </w:r>
            <w:r w:rsidR="00AF19C8" w:rsidRPr="00556265">
              <w:t xml:space="preserve"> </w:t>
            </w:r>
            <w:r w:rsidR="004A1939">
              <w:rPr>
                <w:rFonts w:hint="eastAsia"/>
              </w:rPr>
              <w:t>010-68412123</w:t>
            </w:r>
          </w:p>
          <w:p w:rsidR="00DB47EF" w:rsidRPr="00556265" w:rsidRDefault="00DB47EF" w:rsidP="00AF19C8">
            <w:pPr>
              <w:pStyle w:val="-3"/>
              <w:ind w:firstLineChars="1150" w:firstLine="2760"/>
            </w:pPr>
            <w:r w:rsidRPr="00556265">
              <w:rPr>
                <w:rFonts w:hint="eastAsia"/>
              </w:rPr>
              <w:t>通讯地址：</w:t>
            </w:r>
            <w:r w:rsidR="00221E41" w:rsidRPr="00556265">
              <w:rPr>
                <w:rFonts w:hint="eastAsia"/>
              </w:rPr>
              <w:t>北京市海淀区</w:t>
            </w:r>
            <w:proofErr w:type="gramStart"/>
            <w:r w:rsidR="00221E41" w:rsidRPr="00556265">
              <w:rPr>
                <w:rFonts w:hint="eastAsia"/>
              </w:rPr>
              <w:t>紫竹院百胜</w:t>
            </w:r>
            <w:proofErr w:type="gramEnd"/>
            <w:r w:rsidR="00221E41" w:rsidRPr="00556265">
              <w:rPr>
                <w:rFonts w:hint="eastAsia"/>
              </w:rPr>
              <w:t>村1号</w:t>
            </w:r>
          </w:p>
        </w:tc>
      </w:tr>
      <w:tr w:rsidR="00DB47EF" w:rsidRPr="00556265" w:rsidTr="00035858">
        <w:trPr>
          <w:trHeight w:val="445"/>
        </w:trPr>
        <w:tc>
          <w:tcPr>
            <w:tcW w:w="8959" w:type="dxa"/>
            <w:gridSpan w:val="3"/>
            <w:vAlign w:val="center"/>
          </w:tcPr>
          <w:p w:rsidR="00DB47EF" w:rsidRPr="00556265" w:rsidRDefault="00DB47EF" w:rsidP="00DB47EF">
            <w:pPr>
              <w:pStyle w:val="-3"/>
              <w:jc w:val="center"/>
            </w:pPr>
            <w:r w:rsidRPr="00556265">
              <w:rPr>
                <w:rFonts w:ascii="宋体" w:hAnsi="宋体" w:hint="eastAsia"/>
                <w:b/>
              </w:rPr>
              <w:lastRenderedPageBreak/>
              <w:t>特别说明</w:t>
            </w:r>
          </w:p>
        </w:tc>
      </w:tr>
      <w:tr w:rsidR="00DB47EF" w:rsidRPr="00556265">
        <w:trPr>
          <w:trHeight w:val="445"/>
        </w:trPr>
        <w:tc>
          <w:tcPr>
            <w:tcW w:w="1115" w:type="dxa"/>
            <w:gridSpan w:val="2"/>
            <w:vAlign w:val="center"/>
          </w:tcPr>
          <w:p w:rsidR="00DB47EF" w:rsidRPr="00556265" w:rsidRDefault="00DB47EF" w:rsidP="00035858">
            <w:pPr>
              <w:ind w:left="720" w:hanging="720"/>
              <w:jc w:val="center"/>
              <w:rPr>
                <w:rFonts w:hAnsi="宋体"/>
              </w:rPr>
            </w:pPr>
            <w:r w:rsidRPr="00556265">
              <w:rPr>
                <w:rFonts w:hAnsi="宋体" w:hint="eastAsia"/>
              </w:rPr>
              <w:t>1</w:t>
            </w:r>
          </w:p>
        </w:tc>
        <w:tc>
          <w:tcPr>
            <w:tcW w:w="7844" w:type="dxa"/>
            <w:vAlign w:val="center"/>
          </w:tcPr>
          <w:p w:rsidR="00DB47EF" w:rsidRPr="00556265" w:rsidRDefault="00DB47EF" w:rsidP="00035858">
            <w:pPr>
              <w:rPr>
                <w:rFonts w:hAnsi="宋体"/>
              </w:rPr>
            </w:pPr>
            <w:r w:rsidRPr="00556265">
              <w:rPr>
                <w:rFonts w:hAnsi="宋体" w:hint="eastAsia"/>
              </w:rPr>
              <w:t>①本项目预算金额为</w:t>
            </w:r>
            <w:r w:rsidR="00221E41" w:rsidRPr="007552D5">
              <w:rPr>
                <w:rFonts w:hint="eastAsia"/>
              </w:rPr>
              <w:t>第一包</w:t>
            </w:r>
            <w:r w:rsidR="00221E41">
              <w:rPr>
                <w:rFonts w:hint="eastAsia"/>
              </w:rPr>
              <w:t>50</w:t>
            </w:r>
            <w:r w:rsidR="00221E41" w:rsidRPr="007552D5">
              <w:t>万元（人民币）</w:t>
            </w:r>
            <w:r w:rsidR="00221E41" w:rsidRPr="007552D5">
              <w:rPr>
                <w:rFonts w:hint="eastAsia"/>
              </w:rPr>
              <w:t>；第二包</w:t>
            </w:r>
            <w:r w:rsidR="00221E41">
              <w:rPr>
                <w:rFonts w:hint="eastAsia"/>
              </w:rPr>
              <w:t>391</w:t>
            </w:r>
            <w:r w:rsidR="00221E41" w:rsidRPr="007552D5">
              <w:rPr>
                <w:rFonts w:hint="eastAsia"/>
              </w:rPr>
              <w:t>万元</w:t>
            </w:r>
            <w:r w:rsidR="00221E41" w:rsidRPr="007552D5">
              <w:t>（人民币）</w:t>
            </w:r>
            <w:r w:rsidR="00221E41" w:rsidRPr="007552D5">
              <w:rPr>
                <w:rFonts w:hint="eastAsia"/>
              </w:rPr>
              <w:t>；第</w:t>
            </w:r>
            <w:r w:rsidR="00221E41">
              <w:rPr>
                <w:rFonts w:hint="eastAsia"/>
              </w:rPr>
              <w:t>三</w:t>
            </w:r>
            <w:r w:rsidR="00221E41" w:rsidRPr="007552D5">
              <w:rPr>
                <w:rFonts w:hint="eastAsia"/>
              </w:rPr>
              <w:t>包</w:t>
            </w:r>
            <w:r w:rsidR="00221E41">
              <w:rPr>
                <w:rFonts w:hint="eastAsia"/>
              </w:rPr>
              <w:t>280.4</w:t>
            </w:r>
            <w:r w:rsidR="00221E41" w:rsidRPr="007552D5">
              <w:rPr>
                <w:rFonts w:hint="eastAsia"/>
              </w:rPr>
              <w:t>万元</w:t>
            </w:r>
            <w:r w:rsidR="00221E41" w:rsidRPr="007552D5">
              <w:t>（人民币）</w:t>
            </w:r>
            <w:r w:rsidRPr="00556265">
              <w:rPr>
                <w:rFonts w:hAnsi="宋体" w:hint="eastAsia"/>
              </w:rPr>
              <w:t>；</w:t>
            </w:r>
          </w:p>
          <w:p w:rsidR="00DB47EF" w:rsidRPr="00556265" w:rsidRDefault="00DB47EF" w:rsidP="00035858">
            <w:pPr>
              <w:rPr>
                <w:rFonts w:hAnsi="宋体"/>
              </w:rPr>
            </w:pPr>
            <w:r w:rsidRPr="00556265">
              <w:rPr>
                <w:rFonts w:hAnsi="宋体" w:hint="eastAsia"/>
              </w:rPr>
              <w:t>②本次招标项目为国家财政预算投资项目，国家财政预算安排有调整或取消的可能。招标人在招标开始至合同正式签订前可能对招标文件的内容做出调整直至取消项目，招标人和招标代理机构将不对投标人和中标人做出任何补偿，请投标人注意风险。</w:t>
            </w:r>
          </w:p>
        </w:tc>
      </w:tr>
      <w:tr w:rsidR="00DB47EF" w:rsidRPr="00556265">
        <w:trPr>
          <w:trHeight w:val="445"/>
        </w:trPr>
        <w:tc>
          <w:tcPr>
            <w:tcW w:w="1115" w:type="dxa"/>
            <w:gridSpan w:val="2"/>
            <w:vAlign w:val="center"/>
          </w:tcPr>
          <w:p w:rsidR="00DB47EF" w:rsidRPr="00556265" w:rsidRDefault="00DB47EF" w:rsidP="00035858">
            <w:pPr>
              <w:ind w:left="720" w:hanging="720"/>
              <w:jc w:val="center"/>
              <w:rPr>
                <w:rFonts w:hAnsi="宋体"/>
              </w:rPr>
            </w:pPr>
            <w:r w:rsidRPr="00556265">
              <w:rPr>
                <w:rFonts w:hAnsi="宋体" w:hint="eastAsia"/>
              </w:rPr>
              <w:t>2</w:t>
            </w:r>
          </w:p>
        </w:tc>
        <w:tc>
          <w:tcPr>
            <w:tcW w:w="7844" w:type="dxa"/>
            <w:vAlign w:val="center"/>
          </w:tcPr>
          <w:p w:rsidR="00DB47EF" w:rsidRPr="00556265" w:rsidRDefault="00DB47EF" w:rsidP="00035858">
            <w:pPr>
              <w:jc w:val="left"/>
              <w:rPr>
                <w:rFonts w:hAnsi="宋体" w:cs="宋体"/>
                <w:color w:val="000000"/>
                <w:kern w:val="0"/>
              </w:rPr>
            </w:pPr>
            <w:r w:rsidRPr="00556265">
              <w:rPr>
                <w:rFonts w:hAnsi="宋体" w:cs="宋体" w:hint="eastAsia"/>
                <w:color w:val="000000"/>
                <w:kern w:val="0"/>
              </w:rPr>
              <w:t>履约保函金额：合同金额的</w:t>
            </w:r>
            <w:r w:rsidRPr="00556265">
              <w:rPr>
                <w:rFonts w:hAnsi="宋体" w:cs="宋体"/>
                <w:color w:val="000000"/>
                <w:kern w:val="0"/>
              </w:rPr>
              <w:t>10</w:t>
            </w:r>
            <w:r w:rsidRPr="00556265">
              <w:rPr>
                <w:rFonts w:hAnsi="宋体" w:cs="宋体" w:hint="eastAsia"/>
                <w:color w:val="000000"/>
                <w:kern w:val="0"/>
              </w:rPr>
              <w:t>%</w:t>
            </w:r>
          </w:p>
          <w:p w:rsidR="00DB47EF" w:rsidRPr="00556265" w:rsidRDefault="00DB47EF" w:rsidP="00035858">
            <w:pPr>
              <w:rPr>
                <w:rFonts w:hAnsi="宋体"/>
              </w:rPr>
            </w:pPr>
            <w:r w:rsidRPr="00556265">
              <w:rPr>
                <w:rFonts w:hAnsi="宋体" w:cs="宋体" w:hint="eastAsia"/>
                <w:kern w:val="0"/>
              </w:rPr>
              <w:t>递交时间：评标结果公告后30日内提交。如未按要求提交，招标机构和招标人将取消该中标决定，并没收其投标保证金。在此情况下，招标机构和招标人可将合同授予下一个综合评分得分最高的投标人，或重新招标。</w:t>
            </w:r>
          </w:p>
        </w:tc>
      </w:tr>
    </w:tbl>
    <w:p w:rsidR="00DC54BD" w:rsidRPr="00556265" w:rsidRDefault="00DC54BD">
      <w:pPr>
        <w:ind w:firstLine="480"/>
      </w:pPr>
    </w:p>
    <w:p w:rsidR="00DC54BD" w:rsidRPr="00556265" w:rsidRDefault="00295E25">
      <w:pPr>
        <w:widowControl/>
        <w:adjustRightInd/>
        <w:snapToGrid/>
        <w:spacing w:line="240" w:lineRule="auto"/>
        <w:jc w:val="left"/>
      </w:pPr>
      <w:r w:rsidRPr="00556265">
        <w:br w:type="page"/>
      </w:r>
    </w:p>
    <w:p w:rsidR="00DC54BD" w:rsidRPr="00556265" w:rsidRDefault="00295E25">
      <w:pPr>
        <w:pStyle w:val="22"/>
      </w:pPr>
      <w:bookmarkStart w:id="33" w:name="_Toc526857511"/>
      <w:r w:rsidRPr="00556265">
        <w:rPr>
          <w:rFonts w:hint="eastAsia"/>
        </w:rPr>
        <w:lastRenderedPageBreak/>
        <w:t>投标人须知</w:t>
      </w:r>
      <w:bookmarkEnd w:id="33"/>
    </w:p>
    <w:p w:rsidR="00DC54BD" w:rsidRPr="00556265" w:rsidRDefault="00295E25">
      <w:pPr>
        <w:pStyle w:val="22"/>
      </w:pPr>
      <w:bookmarkStart w:id="34" w:name="_Toc526857512"/>
      <w:r w:rsidRPr="00556265">
        <w:rPr>
          <w:rFonts w:hint="eastAsia"/>
        </w:rPr>
        <w:t>一、说 明</w:t>
      </w:r>
      <w:bookmarkEnd w:id="34"/>
    </w:p>
    <w:p w:rsidR="004E3D03" w:rsidRPr="00556265" w:rsidRDefault="004E3D03" w:rsidP="005E6045">
      <w:pPr>
        <w:pStyle w:val="-1"/>
        <w:spacing w:line="300" w:lineRule="auto"/>
        <w:ind w:left="679" w:hanging="679"/>
      </w:pPr>
      <w:r w:rsidRPr="00556265">
        <w:t>资金来源</w:t>
      </w:r>
      <w:r w:rsidRPr="00556265">
        <w:rPr>
          <w:rFonts w:hint="eastAsia"/>
        </w:rPr>
        <w:t>及采购项目的属性</w:t>
      </w:r>
    </w:p>
    <w:p w:rsidR="004E3D03" w:rsidRPr="00556265" w:rsidRDefault="004E3D03" w:rsidP="005E6045">
      <w:pPr>
        <w:pStyle w:val="-2"/>
        <w:spacing w:line="300" w:lineRule="auto"/>
        <w:ind w:left="679" w:hanging="679"/>
      </w:pPr>
      <w:bookmarkStart w:id="35" w:name="_Ref470250256"/>
      <w:r w:rsidRPr="00556265">
        <w:rPr>
          <w:rFonts w:hint="eastAsia"/>
        </w:rPr>
        <w:t>本</w:t>
      </w:r>
      <w:r w:rsidRPr="00556265">
        <w:t>次采购资金来源见</w:t>
      </w:r>
      <w:r w:rsidRPr="00556265">
        <w:rPr>
          <w:rFonts w:hint="eastAsia"/>
        </w:rPr>
        <w:t>《投标人须知前附表》</w:t>
      </w:r>
      <w:r w:rsidRPr="00556265">
        <w:t>。</w:t>
      </w:r>
      <w:bookmarkEnd w:id="35"/>
    </w:p>
    <w:p w:rsidR="004E3D03" w:rsidRPr="00556265" w:rsidRDefault="004E3D03" w:rsidP="005E6045">
      <w:pPr>
        <w:pStyle w:val="-2"/>
        <w:spacing w:line="300" w:lineRule="auto"/>
        <w:ind w:left="679" w:hanging="679"/>
      </w:pPr>
      <w:bookmarkStart w:id="36" w:name="_Ref492906801"/>
      <w:r w:rsidRPr="00556265">
        <w:rPr>
          <w:rFonts w:hint="eastAsia"/>
        </w:rPr>
        <w:t>按照《政府采购货物和服务招标投标管理办法》第七条规定，招标人确定本次采购的属性见《投标人须知前附表》。本条款所述货物、服务按照《政府采购法》中的规定理解，本招标文件中其他地方出现的货物或服务按本招标文件定义理解。</w:t>
      </w:r>
      <w:bookmarkEnd w:id="36"/>
    </w:p>
    <w:p w:rsidR="004E3D03" w:rsidRPr="00556265" w:rsidRDefault="004E3D03" w:rsidP="005E6045">
      <w:pPr>
        <w:pStyle w:val="-1"/>
        <w:spacing w:line="300" w:lineRule="auto"/>
        <w:ind w:left="679" w:hanging="679"/>
      </w:pPr>
      <w:bookmarkStart w:id="37" w:name="_Ref470010639"/>
      <w:r w:rsidRPr="00556265">
        <w:rPr>
          <w:rFonts w:hint="eastAsia"/>
        </w:rPr>
        <w:t>定义</w:t>
      </w:r>
      <w:bookmarkEnd w:id="37"/>
    </w:p>
    <w:p w:rsidR="004E3D03" w:rsidRPr="00556265" w:rsidRDefault="004E3D03" w:rsidP="005E6045">
      <w:pPr>
        <w:pStyle w:val="-2"/>
        <w:spacing w:line="300" w:lineRule="auto"/>
        <w:ind w:left="679" w:hanging="679"/>
      </w:pPr>
      <w:bookmarkStart w:id="38" w:name="_Ref470250277"/>
      <w:r w:rsidRPr="00556265">
        <w:rPr>
          <w:rFonts w:hint="eastAsia"/>
        </w:rPr>
        <w:t>“</w:t>
      </w:r>
      <w:r w:rsidRPr="00556265">
        <w:t>招标人</w:t>
      </w:r>
      <w:r w:rsidRPr="00556265">
        <w:rPr>
          <w:rFonts w:hint="eastAsia"/>
        </w:rPr>
        <w:t>”</w:t>
      </w:r>
      <w:r w:rsidRPr="00556265">
        <w:t>见</w:t>
      </w:r>
      <w:r w:rsidRPr="00556265">
        <w:rPr>
          <w:rFonts w:hint="eastAsia"/>
        </w:rPr>
        <w:t>《投标人须知前附表》</w:t>
      </w:r>
      <w:r w:rsidRPr="00556265">
        <w:t>。</w:t>
      </w:r>
      <w:bookmarkEnd w:id="38"/>
    </w:p>
    <w:p w:rsidR="004E3D03" w:rsidRPr="00556265" w:rsidRDefault="004E3D03" w:rsidP="005E6045">
      <w:pPr>
        <w:pStyle w:val="-2"/>
        <w:spacing w:line="300" w:lineRule="auto"/>
        <w:ind w:left="679" w:hanging="679"/>
      </w:pPr>
      <w:bookmarkStart w:id="39" w:name="_Ref470250296"/>
      <w:r w:rsidRPr="00556265">
        <w:rPr>
          <w:rFonts w:hint="eastAsia"/>
        </w:rPr>
        <w:t>“招标代理机构”见《投标人须知前附表》。</w:t>
      </w:r>
      <w:bookmarkEnd w:id="39"/>
    </w:p>
    <w:p w:rsidR="004E3D03" w:rsidRPr="00556265" w:rsidRDefault="004E3D03" w:rsidP="005E6045">
      <w:pPr>
        <w:pStyle w:val="-2"/>
        <w:spacing w:line="300" w:lineRule="auto"/>
        <w:ind w:left="679" w:hanging="679"/>
      </w:pPr>
      <w:bookmarkStart w:id="40" w:name="_Ref469991841"/>
      <w:bookmarkStart w:id="41" w:name="_Ref471394067"/>
      <w:r w:rsidRPr="00556265">
        <w:rPr>
          <w:rFonts w:hint="eastAsia"/>
        </w:rPr>
        <w:t>“投标人”系指是指响应招标、参加本次投标竞争的法人、其他组织。</w:t>
      </w:r>
      <w:bookmarkEnd w:id="40"/>
    </w:p>
    <w:p w:rsidR="004E3D03" w:rsidRPr="00556265" w:rsidRDefault="004E3D03" w:rsidP="005E6045">
      <w:pPr>
        <w:pStyle w:val="-2"/>
        <w:spacing w:line="300" w:lineRule="auto"/>
        <w:ind w:left="679" w:hanging="679"/>
      </w:pPr>
      <w:bookmarkStart w:id="42" w:name="_Ref492910050"/>
      <w:r w:rsidRPr="00556265">
        <w:rPr>
          <w:rFonts w:hint="eastAsia"/>
        </w:rPr>
        <w:t>“合格的投标人”系指符合《投标人须知前附表》要求的投标人。</w:t>
      </w:r>
      <w:bookmarkEnd w:id="41"/>
      <w:bookmarkEnd w:id="42"/>
    </w:p>
    <w:p w:rsidR="004E3D03" w:rsidRPr="00556265" w:rsidRDefault="004E3D03" w:rsidP="005E6045">
      <w:pPr>
        <w:pStyle w:val="-2"/>
        <w:spacing w:line="300" w:lineRule="auto"/>
        <w:ind w:left="679" w:hanging="679"/>
      </w:pPr>
      <w:r w:rsidRPr="00556265">
        <w:rPr>
          <w:rFonts w:hint="eastAsia"/>
        </w:rPr>
        <w:t>“货物”系指按招标文件规定，投标人须向招标人提供的有形的或无形的产品以及与之有关技术资料、报告和书面材料。</w:t>
      </w:r>
    </w:p>
    <w:p w:rsidR="004E3D03" w:rsidRPr="00556265" w:rsidRDefault="004E3D03" w:rsidP="005E6045">
      <w:pPr>
        <w:pStyle w:val="-2"/>
        <w:spacing w:line="300" w:lineRule="auto"/>
        <w:ind w:left="679" w:hanging="679"/>
      </w:pPr>
      <w:r w:rsidRPr="00556265">
        <w:rPr>
          <w:rFonts w:hint="eastAsia"/>
        </w:rPr>
        <w:t>“服务”系指按招标文件规定，投标人须承担的有形产品的运输、保险、交货、安装；进行设计；组织实施；提供售后服务、技术支持及培训等以及其它类似的义务。</w:t>
      </w:r>
    </w:p>
    <w:p w:rsidR="004E3D03" w:rsidRPr="00556265" w:rsidRDefault="004E3D03" w:rsidP="005E6045">
      <w:pPr>
        <w:pStyle w:val="-2"/>
        <w:spacing w:line="300" w:lineRule="auto"/>
        <w:ind w:left="679" w:hanging="679"/>
      </w:pPr>
      <w:r w:rsidRPr="00556265">
        <w:rPr>
          <w:rFonts w:hint="eastAsia"/>
        </w:rPr>
        <w:t>本文件所述“原产地”是指通过制造、加工或</w:t>
      </w:r>
      <w:r w:rsidRPr="00556265">
        <w:t>元部件</w:t>
      </w:r>
      <w:r w:rsidRPr="00556265">
        <w:rPr>
          <w:rFonts w:hint="eastAsia"/>
        </w:rPr>
        <w:t>装配，最终形成产品的国家或地区，或者提供相关服务的来源国家或地区。</w:t>
      </w:r>
    </w:p>
    <w:p w:rsidR="004E3D03" w:rsidRPr="00556265" w:rsidRDefault="004E3D03" w:rsidP="005E6045">
      <w:pPr>
        <w:pStyle w:val="-1"/>
        <w:spacing w:line="300" w:lineRule="auto"/>
        <w:ind w:left="679" w:hanging="679"/>
      </w:pPr>
      <w:r w:rsidRPr="00556265">
        <w:t>合格的货物和服务</w:t>
      </w:r>
    </w:p>
    <w:p w:rsidR="004E3D03" w:rsidRPr="00556265" w:rsidRDefault="004E3D03" w:rsidP="005E6045">
      <w:pPr>
        <w:pStyle w:val="-2"/>
        <w:spacing w:line="300" w:lineRule="auto"/>
        <w:ind w:left="679" w:hanging="679"/>
      </w:pPr>
      <w:r w:rsidRPr="00556265">
        <w:t>合同中提供的所有货物及服务的原产地，均应来自中华人民共和国国内或是与中华人民共和国有正常贸易往来的国家或地区，本合同的支付也仅限于这些货物和服务。</w:t>
      </w:r>
    </w:p>
    <w:p w:rsidR="004E3D03" w:rsidRPr="00556265" w:rsidRDefault="004E3D03" w:rsidP="005E6045">
      <w:pPr>
        <w:pStyle w:val="-2"/>
        <w:spacing w:line="300" w:lineRule="auto"/>
        <w:ind w:left="679" w:hanging="679"/>
      </w:pPr>
      <w:bookmarkStart w:id="43" w:name="_Ref470251972"/>
      <w:r w:rsidRPr="00556265">
        <w:t>本项目是否</w:t>
      </w:r>
      <w:r w:rsidRPr="00556265">
        <w:rPr>
          <w:rFonts w:hint="eastAsia"/>
        </w:rPr>
        <w:t>能够采购</w:t>
      </w:r>
      <w:r w:rsidRPr="00556265">
        <w:t>进口产品见</w:t>
      </w:r>
      <w:r w:rsidRPr="00556265">
        <w:rPr>
          <w:rFonts w:hint="eastAsia"/>
        </w:rPr>
        <w:t>《投标人须知前附表》</w:t>
      </w:r>
      <w:r w:rsidRPr="00556265">
        <w:t>。进口产品是指通过中国海关报关验放进入中国境内且产自关境外的产品，包括已经进入中国境内的进口产品。</w:t>
      </w:r>
      <w:r w:rsidRPr="00556265">
        <w:rPr>
          <w:rFonts w:hint="eastAsia"/>
        </w:rPr>
        <w:t>此处所述产品是指通过制造、加工或</w:t>
      </w:r>
      <w:r w:rsidRPr="00556265">
        <w:t>元部件</w:t>
      </w:r>
      <w:r w:rsidRPr="00556265">
        <w:rPr>
          <w:rFonts w:hint="eastAsia"/>
        </w:rPr>
        <w:t>装配，最终形成的产品。</w:t>
      </w:r>
      <w:r w:rsidRPr="00556265">
        <w:t>关于进口产品的相关规定依据《政府采购进口产品管理办法》（财库［2007］119号文）、《关于政府采购进口产品管理有关问题的通知》（财办库［2008］248号文）。</w:t>
      </w:r>
      <w:bookmarkEnd w:id="43"/>
    </w:p>
    <w:p w:rsidR="004E3D03" w:rsidRPr="00556265" w:rsidRDefault="004E3D03" w:rsidP="005E6045">
      <w:pPr>
        <w:pStyle w:val="-1"/>
        <w:spacing w:line="300" w:lineRule="auto"/>
        <w:ind w:left="679" w:hanging="679"/>
      </w:pPr>
      <w:r w:rsidRPr="00556265">
        <w:t>投标费用</w:t>
      </w:r>
    </w:p>
    <w:p w:rsidR="004E3D03" w:rsidRPr="00556265" w:rsidRDefault="004E3D03" w:rsidP="005E6045">
      <w:pPr>
        <w:pStyle w:val="-2"/>
        <w:spacing w:line="300" w:lineRule="auto"/>
        <w:ind w:left="679" w:hanging="679"/>
      </w:pPr>
      <w:r w:rsidRPr="00556265">
        <w:t>投标人应承担所有与准备和参加投标有关的费用。不论投标的结果如何，招标代理机构和招标人均无义务和责任承担这些费用。</w:t>
      </w:r>
    </w:p>
    <w:p w:rsidR="004E3D03" w:rsidRPr="00556265" w:rsidRDefault="004E3D03" w:rsidP="005E6045">
      <w:pPr>
        <w:pStyle w:val="22"/>
        <w:spacing w:line="300" w:lineRule="auto"/>
        <w:rPr>
          <w:rFonts w:hAnsi="宋体"/>
        </w:rPr>
      </w:pPr>
      <w:bookmarkStart w:id="44" w:name="_Toc511383824"/>
      <w:bookmarkStart w:id="45" w:name="_Toc526857513"/>
      <w:r w:rsidRPr="00556265">
        <w:rPr>
          <w:rFonts w:hAnsi="宋体" w:hint="eastAsia"/>
        </w:rPr>
        <w:t>二、招标文件</w:t>
      </w:r>
      <w:bookmarkEnd w:id="44"/>
      <w:bookmarkEnd w:id="45"/>
    </w:p>
    <w:p w:rsidR="004E3D03" w:rsidRPr="00556265" w:rsidRDefault="004E3D03" w:rsidP="005E6045">
      <w:pPr>
        <w:pStyle w:val="-1"/>
        <w:spacing w:line="300" w:lineRule="auto"/>
        <w:ind w:left="679" w:hanging="679"/>
      </w:pPr>
      <w:r w:rsidRPr="00556265">
        <w:t>招标文件构成</w:t>
      </w:r>
    </w:p>
    <w:p w:rsidR="004E3D03" w:rsidRPr="00556265" w:rsidRDefault="004E3D03" w:rsidP="005E6045">
      <w:pPr>
        <w:pStyle w:val="-2"/>
        <w:spacing w:line="300" w:lineRule="auto"/>
        <w:ind w:left="679" w:hanging="679"/>
      </w:pPr>
      <w:r w:rsidRPr="00556265">
        <w:rPr>
          <w:rFonts w:hint="eastAsia"/>
        </w:rPr>
        <w:t>“招标文件”用以阐明所需货物及服务情况，以及招标、投标程序和相应的合同条款。“招标文件”由下述部分组成：</w:t>
      </w:r>
    </w:p>
    <w:p w:rsidR="004E3D03" w:rsidRPr="00556265" w:rsidRDefault="004E3D03" w:rsidP="005E6045">
      <w:pPr>
        <w:ind w:left="259" w:firstLine="420"/>
        <w:rPr>
          <w:rFonts w:hAnsi="宋体"/>
        </w:rPr>
      </w:pPr>
      <w:r w:rsidRPr="00556265">
        <w:rPr>
          <w:rFonts w:hAnsi="宋体" w:hint="eastAsia"/>
        </w:rPr>
        <w:t>第一章 投标邀请；</w:t>
      </w:r>
    </w:p>
    <w:p w:rsidR="004E3D03" w:rsidRPr="00556265" w:rsidRDefault="004E3D03" w:rsidP="005E6045">
      <w:pPr>
        <w:ind w:left="259" w:firstLine="420"/>
        <w:rPr>
          <w:rFonts w:hAnsi="宋体"/>
        </w:rPr>
      </w:pPr>
      <w:r w:rsidRPr="00556265">
        <w:rPr>
          <w:rFonts w:hAnsi="宋体" w:hint="eastAsia"/>
        </w:rPr>
        <w:t>第二章 投标人须知前附表及投标人须知；</w:t>
      </w:r>
    </w:p>
    <w:p w:rsidR="004E3D03" w:rsidRPr="00556265" w:rsidRDefault="004E3D03" w:rsidP="005E6045">
      <w:pPr>
        <w:ind w:left="259" w:firstLine="420"/>
        <w:rPr>
          <w:rFonts w:hAnsi="宋体"/>
        </w:rPr>
      </w:pPr>
      <w:r w:rsidRPr="00556265">
        <w:rPr>
          <w:rFonts w:hAnsi="宋体" w:hint="eastAsia"/>
        </w:rPr>
        <w:lastRenderedPageBreak/>
        <w:t>第三章 评分标准；</w:t>
      </w:r>
    </w:p>
    <w:p w:rsidR="004E3D03" w:rsidRPr="00556265" w:rsidRDefault="004E3D03" w:rsidP="005E6045">
      <w:pPr>
        <w:ind w:left="259" w:firstLine="420"/>
        <w:rPr>
          <w:rFonts w:hAnsi="宋体"/>
        </w:rPr>
      </w:pPr>
      <w:r w:rsidRPr="00556265">
        <w:rPr>
          <w:rFonts w:hAnsi="宋体" w:hint="eastAsia"/>
        </w:rPr>
        <w:t xml:space="preserve">第四章 </w:t>
      </w:r>
      <w:proofErr w:type="gramStart"/>
      <w:r w:rsidRPr="00556265">
        <w:rPr>
          <w:rFonts w:hAnsi="宋体" w:hint="eastAsia"/>
        </w:rPr>
        <w:t>拟签订</w:t>
      </w:r>
      <w:proofErr w:type="gramEnd"/>
      <w:r w:rsidRPr="00556265">
        <w:rPr>
          <w:rFonts w:hAnsi="宋体" w:hint="eastAsia"/>
        </w:rPr>
        <w:t>的合同文本；</w:t>
      </w:r>
    </w:p>
    <w:p w:rsidR="004E3D03" w:rsidRPr="00556265" w:rsidRDefault="004E3D03" w:rsidP="005E6045">
      <w:pPr>
        <w:ind w:left="259" w:firstLine="420"/>
        <w:rPr>
          <w:rFonts w:hAnsi="宋体"/>
        </w:rPr>
      </w:pPr>
      <w:r w:rsidRPr="00556265">
        <w:rPr>
          <w:rFonts w:hAnsi="宋体" w:hint="eastAsia"/>
        </w:rPr>
        <w:t>第五章 技术要求；</w:t>
      </w:r>
    </w:p>
    <w:p w:rsidR="004E3D03" w:rsidRPr="00556265" w:rsidRDefault="004E3D03" w:rsidP="005E6045">
      <w:pPr>
        <w:ind w:left="259" w:firstLine="420"/>
        <w:rPr>
          <w:rFonts w:hAnsi="宋体"/>
        </w:rPr>
      </w:pPr>
      <w:r w:rsidRPr="00556265">
        <w:rPr>
          <w:rFonts w:hAnsi="宋体" w:hint="eastAsia"/>
        </w:rPr>
        <w:t>第六章 附件-投标文件格式。</w:t>
      </w:r>
    </w:p>
    <w:p w:rsidR="004E3D03" w:rsidRPr="00556265" w:rsidRDefault="004E3D03" w:rsidP="005E6045">
      <w:pPr>
        <w:pStyle w:val="-2"/>
        <w:spacing w:line="300" w:lineRule="auto"/>
        <w:ind w:left="679" w:hanging="679"/>
      </w:pPr>
      <w:r w:rsidRPr="00556265">
        <w:rPr>
          <w:rFonts w:hint="eastAsia"/>
        </w:rPr>
        <w:t>投标人应认真阅读招标文件中所有的事项、格式、条款和技术规范等。投标人没有按照招标文件要求提交全部资料，或者投标没有对招标文件在各方面都做出实质性响应是投标人的风险，并可能导致其投标被否决。</w:t>
      </w:r>
    </w:p>
    <w:p w:rsidR="004E3D03" w:rsidRPr="00556265" w:rsidRDefault="004E3D03" w:rsidP="005E6045">
      <w:pPr>
        <w:pStyle w:val="-1"/>
        <w:spacing w:line="300" w:lineRule="auto"/>
        <w:ind w:left="679" w:hanging="679"/>
      </w:pPr>
      <w:r w:rsidRPr="00556265">
        <w:rPr>
          <w:rFonts w:hint="eastAsia"/>
        </w:rPr>
        <w:t>对</w:t>
      </w:r>
      <w:r w:rsidRPr="00556265">
        <w:t>招标文件的</w:t>
      </w:r>
      <w:r w:rsidRPr="00556265">
        <w:rPr>
          <w:rFonts w:hint="eastAsia"/>
        </w:rPr>
        <w:t>询问</w:t>
      </w:r>
    </w:p>
    <w:p w:rsidR="004E3D03" w:rsidRPr="00556265" w:rsidRDefault="004E3D03" w:rsidP="005E6045">
      <w:pPr>
        <w:pStyle w:val="-2"/>
        <w:spacing w:line="300" w:lineRule="auto"/>
        <w:ind w:left="679" w:hanging="679"/>
      </w:pPr>
      <w:r w:rsidRPr="00556265">
        <w:rPr>
          <w:rFonts w:hint="eastAsia"/>
        </w:rPr>
        <w:t>任何已从招标人、招标代理机构规定的渠道获取了招标文件并向招标代理机构进行了登记的潜在投标人（以下简称“获取了招标文件的潜在投标人”）对招标文件如有疑问，可通过投标邀请中载明的联系方式在投标截止时间5日以前向招标人或招标代理机构提出询问。招标人或招标代理机构将在收到询问后以适当形式予以答复，并在必要时将答复以澄清形式抄送并书面通知给每个获取了招标文件的潜在投标人(答复中不包括问题的来源)。如果获取了招标文件的潜在投标人认为招标文件的部分设置使自己的合法权益受到损害，请按本须知第38条规定提出质疑。</w:t>
      </w:r>
    </w:p>
    <w:p w:rsidR="004E3D03" w:rsidRPr="00556265" w:rsidRDefault="004E3D03" w:rsidP="005E6045">
      <w:pPr>
        <w:pStyle w:val="-2"/>
        <w:spacing w:line="300" w:lineRule="auto"/>
        <w:ind w:left="679" w:hanging="679"/>
      </w:pPr>
      <w:r w:rsidRPr="00556265">
        <w:rPr>
          <w:rFonts w:hint="eastAsia"/>
        </w:rPr>
        <w:t>为便于招标人、招标代理机构核实潜在投标人身份及询问的来源，获取了招标文件的潜在投标人应使用购买招标文件时登记的通讯方式向招标人或招标代理机构提出询问。使用登记通讯方式以外的联系方式询问的，招标人和招标代理机构有权不予受理。若投标人确需变更、修改登记登记信息的，应以书面方式（加盖公章）通知招标代理机构。</w:t>
      </w:r>
    </w:p>
    <w:p w:rsidR="004E3D03" w:rsidRPr="00556265" w:rsidRDefault="004E3D03" w:rsidP="005E6045">
      <w:pPr>
        <w:pStyle w:val="-1"/>
        <w:spacing w:line="300" w:lineRule="auto"/>
        <w:ind w:left="679" w:hanging="679"/>
      </w:pPr>
      <w:bookmarkStart w:id="46" w:name="_Ref492030544"/>
      <w:r w:rsidRPr="00556265">
        <w:rPr>
          <w:rFonts w:hint="eastAsia"/>
        </w:rPr>
        <w:t>招标文件的澄清和修改</w:t>
      </w:r>
      <w:bookmarkEnd w:id="46"/>
    </w:p>
    <w:p w:rsidR="004E3D03" w:rsidRPr="00556265" w:rsidRDefault="004E3D03" w:rsidP="005E6045">
      <w:pPr>
        <w:pStyle w:val="-2"/>
        <w:spacing w:line="300" w:lineRule="auto"/>
        <w:ind w:left="679" w:hanging="679"/>
      </w:pPr>
      <w:r w:rsidRPr="00556265">
        <w:rPr>
          <w:rFonts w:hint="eastAsia"/>
        </w:rPr>
        <w:t>在投标截止期前，无论出于何种原因，招标人和招标代理机构可主动地或在解答潜在投标人提出的疑问时对招标文件进行澄清或修改。澄清或者修改的内容为招标文件的组成部分。澄清或者修改的内容可能影响投标文件编制的，将在投标截止时间至少15日前，以书面形式通知所有获取招标文件的潜在投标人；不足15日的，将顺延提交投标文件的截止时间和开标时间。</w:t>
      </w:r>
    </w:p>
    <w:p w:rsidR="00DC54BD" w:rsidRPr="00556265" w:rsidRDefault="004E3D03" w:rsidP="005E6045">
      <w:pPr>
        <w:pStyle w:val="-2"/>
        <w:spacing w:line="300" w:lineRule="auto"/>
        <w:ind w:left="679" w:hanging="679"/>
      </w:pPr>
      <w:r w:rsidRPr="00556265">
        <w:rPr>
          <w:rFonts w:hint="eastAsia"/>
        </w:rPr>
        <w:t>招标文件的</w:t>
      </w:r>
      <w:r w:rsidRPr="00556265">
        <w:rPr>
          <w:rFonts w:cs="Arial"/>
          <w:kern w:val="0"/>
          <w:szCs w:val="24"/>
        </w:rPr>
        <w:t>澄清或者修改的内容为招标文件</w:t>
      </w:r>
      <w:r w:rsidRPr="00556265">
        <w:rPr>
          <w:rFonts w:hint="eastAsia"/>
        </w:rPr>
        <w:t>的组成部分，将以书面形式通知所有获取了招标文件的潜在投标人，并对其具有约束力。获取了招标文件的潜在投标人在收到上述通知后，应立即以书面形式向招标代理机构回复确认，但是投标人的确认不作为其收到上述通知的唯一证据。书面通知送达的通讯方式以获取了招标文件的潜在投标人提供的登记信息为准，因提供信息有误或导致通知延迟送达或无法送达，招标人或招标代理机构不承担责任。</w:t>
      </w:r>
    </w:p>
    <w:p w:rsidR="00DC54BD" w:rsidRPr="00556265" w:rsidRDefault="00295E25" w:rsidP="005E6045">
      <w:pPr>
        <w:pStyle w:val="22"/>
        <w:spacing w:line="300" w:lineRule="auto"/>
      </w:pPr>
      <w:bookmarkStart w:id="47" w:name="_Toc526857514"/>
      <w:r w:rsidRPr="00556265">
        <w:rPr>
          <w:rFonts w:hint="eastAsia"/>
        </w:rPr>
        <w:t>三、投标文件的编制</w:t>
      </w:r>
      <w:bookmarkEnd w:id="47"/>
    </w:p>
    <w:p w:rsidR="00DC54BD" w:rsidRPr="00556265" w:rsidRDefault="00295E25" w:rsidP="005E6045">
      <w:pPr>
        <w:pStyle w:val="-1"/>
        <w:spacing w:line="300" w:lineRule="auto"/>
        <w:ind w:left="679" w:hanging="679"/>
      </w:pPr>
      <w:r w:rsidRPr="00556265">
        <w:rPr>
          <w:rFonts w:hint="eastAsia"/>
        </w:rPr>
        <w:t>投标的语言</w:t>
      </w:r>
    </w:p>
    <w:p w:rsidR="00DC54BD" w:rsidRPr="00556265" w:rsidRDefault="00295E25" w:rsidP="005E6045">
      <w:pPr>
        <w:pStyle w:val="-2"/>
        <w:spacing w:line="300" w:lineRule="auto"/>
        <w:ind w:left="679" w:hanging="679"/>
      </w:pPr>
      <w:r w:rsidRPr="00556265">
        <w:rPr>
          <w:rFonts w:hint="eastAsia"/>
        </w:rPr>
        <w:t>投标人提交的投标文件以及投标人与招标代理机构和招标人就有关投标的所有来往函电均应使用中文书写。投标人提交的支持资料和已印刷的文献可以用另一种语言，</w:t>
      </w:r>
      <w:r w:rsidRPr="00556265">
        <w:rPr>
          <w:rFonts w:hint="eastAsia"/>
        </w:rPr>
        <w:lastRenderedPageBreak/>
        <w:t>但相应内容应附有中文翻译本，在解释投标文件时以中文翻译本为准。</w:t>
      </w:r>
    </w:p>
    <w:p w:rsidR="00DC54BD" w:rsidRPr="00556265" w:rsidRDefault="00295E25" w:rsidP="005E6045">
      <w:pPr>
        <w:pStyle w:val="-1"/>
        <w:spacing w:line="300" w:lineRule="auto"/>
        <w:ind w:left="679" w:hanging="679"/>
      </w:pPr>
      <w:r w:rsidRPr="00556265">
        <w:rPr>
          <w:rFonts w:hint="eastAsia"/>
        </w:rPr>
        <w:t>投标文件构成</w:t>
      </w:r>
    </w:p>
    <w:p w:rsidR="00DC54BD" w:rsidRPr="00556265" w:rsidRDefault="00295E25" w:rsidP="005E6045">
      <w:pPr>
        <w:pStyle w:val="-2"/>
        <w:spacing w:line="300" w:lineRule="auto"/>
        <w:ind w:left="679" w:hanging="679"/>
      </w:pPr>
      <w:r w:rsidRPr="00556265">
        <w:rPr>
          <w:rFonts w:hint="eastAsia"/>
        </w:rPr>
        <w:t>投标人应按下列顺序编写投标文件（具体格式详见第六章）：</w:t>
      </w:r>
    </w:p>
    <w:p w:rsidR="00DC54BD" w:rsidRPr="00556265" w:rsidRDefault="00295E25" w:rsidP="005E6045">
      <w:pPr>
        <w:ind w:left="259" w:firstLine="420"/>
      </w:pPr>
      <w:r w:rsidRPr="00556265">
        <w:rPr>
          <w:rFonts w:hint="eastAsia"/>
        </w:rPr>
        <w:t>（1）投标函</w:t>
      </w:r>
    </w:p>
    <w:p w:rsidR="00DC54BD" w:rsidRPr="00556265" w:rsidRDefault="00295E25" w:rsidP="005E6045">
      <w:pPr>
        <w:ind w:left="259" w:firstLine="420"/>
      </w:pPr>
      <w:r w:rsidRPr="00556265">
        <w:rPr>
          <w:rFonts w:hint="eastAsia"/>
        </w:rPr>
        <w:t>（2）开标一览表</w:t>
      </w:r>
    </w:p>
    <w:p w:rsidR="00DC54BD" w:rsidRPr="00556265" w:rsidRDefault="00295E25" w:rsidP="005E6045">
      <w:pPr>
        <w:ind w:left="259" w:firstLine="420"/>
      </w:pPr>
      <w:r w:rsidRPr="00556265">
        <w:rPr>
          <w:rFonts w:hint="eastAsia"/>
        </w:rPr>
        <w:t>（3）投标分项报价表</w:t>
      </w:r>
    </w:p>
    <w:p w:rsidR="00DC54BD" w:rsidRPr="00556265" w:rsidRDefault="00295E25" w:rsidP="005E6045">
      <w:pPr>
        <w:ind w:left="259" w:firstLine="420"/>
      </w:pPr>
      <w:r w:rsidRPr="00556265">
        <w:rPr>
          <w:rFonts w:hint="eastAsia"/>
        </w:rPr>
        <w:t>（4）商务条款响应及偏离表</w:t>
      </w:r>
    </w:p>
    <w:p w:rsidR="00DC54BD" w:rsidRPr="00556265" w:rsidRDefault="00295E25" w:rsidP="005E6045">
      <w:pPr>
        <w:ind w:left="259" w:firstLine="420"/>
      </w:pPr>
      <w:r w:rsidRPr="00556265">
        <w:rPr>
          <w:rFonts w:hint="eastAsia"/>
        </w:rPr>
        <w:t>（</w:t>
      </w:r>
      <w:r w:rsidR="006B3EF8" w:rsidRPr="00556265">
        <w:rPr>
          <w:rFonts w:hint="eastAsia"/>
        </w:rPr>
        <w:t>5</w:t>
      </w:r>
      <w:r w:rsidRPr="00556265">
        <w:rPr>
          <w:rFonts w:hint="eastAsia"/>
        </w:rPr>
        <w:t>）详细技术响应</w:t>
      </w:r>
    </w:p>
    <w:p w:rsidR="00DC54BD" w:rsidRPr="00556265" w:rsidRDefault="00295E25" w:rsidP="005E6045">
      <w:pPr>
        <w:ind w:left="259" w:firstLine="420"/>
      </w:pPr>
      <w:r w:rsidRPr="00556265">
        <w:rPr>
          <w:rFonts w:hint="eastAsia"/>
        </w:rPr>
        <w:t>（</w:t>
      </w:r>
      <w:r w:rsidR="006B3EF8" w:rsidRPr="00556265">
        <w:rPr>
          <w:rFonts w:hint="eastAsia"/>
        </w:rPr>
        <w:t>6</w:t>
      </w:r>
      <w:r w:rsidRPr="00556265">
        <w:rPr>
          <w:rFonts w:hint="eastAsia"/>
        </w:rPr>
        <w:t>）资格证明文件</w:t>
      </w:r>
    </w:p>
    <w:p w:rsidR="00DC54BD" w:rsidRPr="00556265" w:rsidRDefault="00295E25" w:rsidP="005E6045">
      <w:pPr>
        <w:pStyle w:val="-1"/>
        <w:spacing w:line="300" w:lineRule="auto"/>
        <w:ind w:left="679" w:hanging="679"/>
      </w:pPr>
      <w:r w:rsidRPr="00556265">
        <w:rPr>
          <w:rFonts w:hint="eastAsia"/>
        </w:rPr>
        <w:t>投标文件格式</w:t>
      </w:r>
    </w:p>
    <w:p w:rsidR="00DC54BD" w:rsidRPr="00556265" w:rsidRDefault="00295E25" w:rsidP="005E6045">
      <w:pPr>
        <w:pStyle w:val="-2"/>
        <w:spacing w:line="300" w:lineRule="auto"/>
        <w:ind w:left="679" w:hanging="679"/>
      </w:pPr>
      <w:r w:rsidRPr="00556265">
        <w:rPr>
          <w:rFonts w:hint="eastAsia"/>
        </w:rPr>
        <w:t>投标文件应按招标文件的要求进行编制。对于招标文件给出格式附件的文件，投标人应按照招标文件中提供的统一格式填写，确保内容完整，不得自行删减内容；未给出格式附件的则由投标人自行提供。投标文件应牢固装订成册。</w:t>
      </w:r>
    </w:p>
    <w:p w:rsidR="00DC54BD" w:rsidRPr="00556265" w:rsidRDefault="00295E25" w:rsidP="005E6045">
      <w:pPr>
        <w:pStyle w:val="-1"/>
        <w:spacing w:line="300" w:lineRule="auto"/>
        <w:ind w:left="679" w:hanging="679"/>
      </w:pPr>
      <w:bookmarkStart w:id="48" w:name="_Ref469992002"/>
      <w:r w:rsidRPr="00556265">
        <w:rPr>
          <w:rFonts w:hint="eastAsia"/>
        </w:rPr>
        <w:t>投标报价</w:t>
      </w:r>
      <w:bookmarkEnd w:id="48"/>
    </w:p>
    <w:p w:rsidR="004E3D03" w:rsidRPr="00556265" w:rsidRDefault="004E3D03" w:rsidP="005E6045">
      <w:pPr>
        <w:pStyle w:val="-2"/>
        <w:spacing w:line="300" w:lineRule="auto"/>
        <w:ind w:left="679" w:hanging="679"/>
      </w:pPr>
      <w:bookmarkStart w:id="49" w:name="_Ref491967304"/>
      <w:bookmarkStart w:id="50" w:name="_Ref470250477"/>
      <w:bookmarkStart w:id="51" w:name="_Ref492028233"/>
      <w:r w:rsidRPr="00556265">
        <w:rPr>
          <w:rFonts w:hint="eastAsia"/>
        </w:rPr>
        <w:t>价格条件详见《投标人须知前附表》。投标人应在投标分项报价表上标明本次投标中拟提供货物和服务的单价和总价。价格中还应包含所有应缴纳的税费、购买其知识产权等及其他附带服务的费用。</w:t>
      </w:r>
      <w:bookmarkEnd w:id="49"/>
    </w:p>
    <w:p w:rsidR="004E3D03" w:rsidRPr="00556265" w:rsidRDefault="004E3D03" w:rsidP="005E6045">
      <w:pPr>
        <w:pStyle w:val="-2"/>
        <w:spacing w:line="300" w:lineRule="auto"/>
        <w:ind w:left="679" w:hanging="679"/>
      </w:pPr>
      <w:r w:rsidRPr="00556265">
        <w:rPr>
          <w:rFonts w:hint="eastAsia"/>
        </w:rPr>
        <w:t>投标人必须对其参加的一个包或多个包内的所有货物和服务以包为单位进行报价，不得将几个</w:t>
      </w:r>
      <w:proofErr w:type="gramStart"/>
      <w:r w:rsidRPr="00556265">
        <w:rPr>
          <w:rFonts w:hint="eastAsia"/>
        </w:rPr>
        <w:t>包合报一个</w:t>
      </w:r>
      <w:proofErr w:type="gramEnd"/>
      <w:r w:rsidRPr="00556265">
        <w:rPr>
          <w:rFonts w:hint="eastAsia"/>
        </w:rPr>
        <w:t>价格，也不得将一个包中的内容拆开报价。如果招标文件采购内容未注明分包采购，即全部采购内容为一个包（即第1包）。</w:t>
      </w:r>
    </w:p>
    <w:p w:rsidR="004E3D03" w:rsidRPr="00556265" w:rsidRDefault="004E3D03" w:rsidP="005E6045">
      <w:pPr>
        <w:pStyle w:val="-2"/>
        <w:spacing w:line="300" w:lineRule="auto"/>
        <w:ind w:left="679" w:hanging="679"/>
      </w:pPr>
      <w:r w:rsidRPr="00556265">
        <w:rPr>
          <w:rFonts w:hint="eastAsia"/>
        </w:rPr>
        <w:t>投标报价中不得包含招标文件要求以外的内容，否则，在评标时不予核减。投标报价中也不得缺漏招标文件所要求的内容，否则，评标时将有效投标中该项内容的</w:t>
      </w:r>
      <w:proofErr w:type="gramStart"/>
      <w:r w:rsidRPr="00556265">
        <w:rPr>
          <w:rFonts w:hint="eastAsia"/>
        </w:rPr>
        <w:t>最</w:t>
      </w:r>
      <w:proofErr w:type="gramEnd"/>
      <w:r w:rsidRPr="00556265">
        <w:rPr>
          <w:rFonts w:hint="eastAsia"/>
        </w:rPr>
        <w:t>高价计入其投标总价，</w:t>
      </w:r>
      <w:r w:rsidRPr="00556265">
        <w:rPr>
          <w:rFonts w:hint="eastAsia"/>
          <w:b/>
        </w:rPr>
        <w:t>实质性的缺漏将导致其投标被否决</w:t>
      </w:r>
      <w:r w:rsidRPr="00556265">
        <w:rPr>
          <w:rFonts w:hint="eastAsia"/>
        </w:rPr>
        <w:t>。</w:t>
      </w:r>
      <w:bookmarkEnd w:id="50"/>
    </w:p>
    <w:p w:rsidR="004E3D03" w:rsidRPr="00556265" w:rsidRDefault="004E3D03" w:rsidP="005E6045">
      <w:pPr>
        <w:pStyle w:val="-2"/>
        <w:spacing w:line="300" w:lineRule="auto"/>
        <w:ind w:left="679" w:hanging="679"/>
      </w:pPr>
      <w:bookmarkStart w:id="52" w:name="_Ref469991043"/>
      <w:r w:rsidRPr="00556265">
        <w:rPr>
          <w:rFonts w:hint="eastAsia"/>
        </w:rPr>
        <w:t>投标人的投标报价在合同执行过程中是固定不变的，不得以任何理由予以变更。任何包含价格调整要求的投标，</w:t>
      </w:r>
      <w:r w:rsidRPr="00556265">
        <w:rPr>
          <w:rFonts w:hint="eastAsia"/>
          <w:b/>
        </w:rPr>
        <w:t>将被认为是非实质性响应投标而予以否决</w:t>
      </w:r>
      <w:r w:rsidRPr="00556265">
        <w:rPr>
          <w:rFonts w:hint="eastAsia"/>
        </w:rPr>
        <w:t>。投标人对每种产品只允许有一个报价，招标人不接受有任何选择的报价。</w:t>
      </w:r>
      <w:bookmarkEnd w:id="52"/>
    </w:p>
    <w:p w:rsidR="004E3D03" w:rsidRPr="00556265" w:rsidRDefault="004E3D03" w:rsidP="005E6045">
      <w:pPr>
        <w:pStyle w:val="-2"/>
        <w:spacing w:line="300" w:lineRule="auto"/>
        <w:ind w:left="679" w:hanging="679"/>
      </w:pPr>
      <w:r w:rsidRPr="00556265">
        <w:rPr>
          <w:rFonts w:hint="eastAsia"/>
        </w:rPr>
        <w:t>投标人根据上述11.1条款的规定将投标价分成几部分，只是为了方便招标代理机构和招标人对投标文件进行比较，并不限制招标人以上述任何条件订立合同的权力。</w:t>
      </w:r>
    </w:p>
    <w:p w:rsidR="004E3D03" w:rsidRPr="00556265" w:rsidRDefault="004E3D03" w:rsidP="005E6045">
      <w:pPr>
        <w:pStyle w:val="-2"/>
        <w:spacing w:line="300" w:lineRule="auto"/>
        <w:ind w:left="679" w:hanging="679"/>
      </w:pPr>
      <w:r w:rsidRPr="00556265">
        <w:rPr>
          <w:rFonts w:hint="eastAsia"/>
        </w:rPr>
        <w:t>本次招标设定的最高投标</w:t>
      </w:r>
      <w:proofErr w:type="gramStart"/>
      <w:r w:rsidRPr="00556265">
        <w:rPr>
          <w:rFonts w:hint="eastAsia"/>
        </w:rPr>
        <w:t>限价见</w:t>
      </w:r>
      <w:proofErr w:type="gramEnd"/>
      <w:r w:rsidRPr="00556265">
        <w:rPr>
          <w:rFonts w:hint="eastAsia"/>
        </w:rPr>
        <w:t>《投标人须知前附表》。</w:t>
      </w:r>
      <w:bookmarkEnd w:id="51"/>
    </w:p>
    <w:p w:rsidR="00DC54BD" w:rsidRPr="00556265" w:rsidRDefault="00295E25" w:rsidP="005E6045">
      <w:pPr>
        <w:pStyle w:val="-1"/>
        <w:spacing w:line="300" w:lineRule="auto"/>
        <w:ind w:left="679" w:hanging="679"/>
      </w:pPr>
      <w:r w:rsidRPr="00556265">
        <w:rPr>
          <w:rFonts w:hint="eastAsia"/>
        </w:rPr>
        <w:t>投标货币</w:t>
      </w:r>
    </w:p>
    <w:p w:rsidR="00DC54BD" w:rsidRPr="00556265" w:rsidRDefault="004E3D03" w:rsidP="005E6045">
      <w:pPr>
        <w:pStyle w:val="-2"/>
        <w:spacing w:line="300" w:lineRule="auto"/>
        <w:ind w:left="679" w:hanging="679"/>
      </w:pPr>
      <w:bookmarkStart w:id="53" w:name="_Ref492655797"/>
      <w:r w:rsidRPr="00556265">
        <w:rPr>
          <w:rFonts w:hint="eastAsia"/>
        </w:rPr>
        <w:t>本项目的货物和服务应使用何种货币报价见《投标人须知前附表》。</w:t>
      </w:r>
      <w:bookmarkEnd w:id="53"/>
    </w:p>
    <w:p w:rsidR="00DC54BD" w:rsidRPr="00556265" w:rsidRDefault="00295E25" w:rsidP="005E6045">
      <w:pPr>
        <w:pStyle w:val="-1"/>
        <w:spacing w:line="300" w:lineRule="auto"/>
        <w:ind w:left="679" w:hanging="679"/>
      </w:pPr>
      <w:bookmarkStart w:id="54" w:name="_Ref469992460"/>
      <w:r w:rsidRPr="00556265">
        <w:rPr>
          <w:rFonts w:hint="eastAsia"/>
        </w:rPr>
        <w:t>证明投标人合格和资格的文件</w:t>
      </w:r>
      <w:bookmarkEnd w:id="54"/>
    </w:p>
    <w:p w:rsidR="00DC54BD" w:rsidRPr="00556265" w:rsidRDefault="004E3D03" w:rsidP="005E6045">
      <w:pPr>
        <w:pStyle w:val="-2"/>
        <w:spacing w:line="300" w:lineRule="auto"/>
        <w:ind w:left="679" w:hanging="679"/>
      </w:pPr>
      <w:bookmarkStart w:id="55" w:name="_Ref469991850"/>
      <w:r w:rsidRPr="00556265">
        <w:rPr>
          <w:rFonts w:hint="eastAsia"/>
        </w:rPr>
        <w:t>投标人应按《投标人须知前附表》的要求提交证明其有资格参加投标的资格、资信证明文件，并作为其投标文件的一部分。</w:t>
      </w:r>
      <w:bookmarkEnd w:id="55"/>
    </w:p>
    <w:p w:rsidR="00DC54BD" w:rsidRPr="00556265" w:rsidRDefault="00295E25" w:rsidP="005E6045">
      <w:pPr>
        <w:pStyle w:val="-1"/>
        <w:spacing w:line="300" w:lineRule="auto"/>
        <w:ind w:left="679" w:hanging="679"/>
      </w:pPr>
      <w:r w:rsidRPr="00556265">
        <w:rPr>
          <w:rFonts w:hint="eastAsia"/>
        </w:rPr>
        <w:t>证明货物的合格性和符合招标文件规定的文件</w:t>
      </w:r>
    </w:p>
    <w:p w:rsidR="00DC54BD" w:rsidRPr="00556265" w:rsidRDefault="00295E25" w:rsidP="005E6045">
      <w:pPr>
        <w:pStyle w:val="-2"/>
        <w:spacing w:line="300" w:lineRule="auto"/>
        <w:ind w:left="679" w:hanging="679"/>
      </w:pPr>
      <w:r w:rsidRPr="00556265">
        <w:rPr>
          <w:rFonts w:hint="eastAsia"/>
        </w:rPr>
        <w:t>投标人应提交证明文件证明其拟提供的合同项下的货物和服务的合格性符合招标文</w:t>
      </w:r>
      <w:r w:rsidRPr="00556265">
        <w:rPr>
          <w:rFonts w:hint="eastAsia"/>
        </w:rPr>
        <w:lastRenderedPageBreak/>
        <w:t>件规定。该证明文件作为投标文件的一部分。</w:t>
      </w:r>
    </w:p>
    <w:p w:rsidR="00DC54BD" w:rsidRPr="00556265" w:rsidRDefault="00295E25" w:rsidP="005E6045">
      <w:pPr>
        <w:pStyle w:val="-2"/>
        <w:spacing w:line="300" w:lineRule="auto"/>
        <w:ind w:left="679" w:hanging="679"/>
      </w:pPr>
      <w:r w:rsidRPr="00556265">
        <w:rPr>
          <w:rFonts w:hint="eastAsia"/>
        </w:rPr>
        <w:t>证明货物和服务与招标文件的要求相一致的文件，可以是产品样本、文字资料、图纸和数据等，它包括的内容详见《</w:t>
      </w:r>
      <w:r w:rsidR="00BF1ABB">
        <w:fldChar w:fldCharType="begin"/>
      </w:r>
      <w:r w:rsidR="00BF1ABB">
        <w:instrText xml:space="preserve"> REF _Ref469987823 \h  \* MERGEFORMAT </w:instrText>
      </w:r>
      <w:r w:rsidR="00BF1ABB">
        <w:fldChar w:fldCharType="separate"/>
      </w:r>
      <w:r w:rsidR="0051582B" w:rsidRPr="00556265">
        <w:rPr>
          <w:rFonts w:hint="eastAsia"/>
        </w:rPr>
        <w:t>投标人须知前附表</w:t>
      </w:r>
      <w:r w:rsidR="00BF1ABB">
        <w:fldChar w:fldCharType="end"/>
      </w:r>
      <w:r w:rsidRPr="00556265">
        <w:rPr>
          <w:rFonts w:hint="eastAsia"/>
        </w:rPr>
        <w:t>》。</w:t>
      </w:r>
    </w:p>
    <w:p w:rsidR="00DC54BD" w:rsidRPr="00556265" w:rsidRDefault="00295E25" w:rsidP="005E6045">
      <w:pPr>
        <w:pStyle w:val="-1"/>
        <w:spacing w:line="300" w:lineRule="auto"/>
        <w:ind w:left="679" w:hanging="679"/>
      </w:pPr>
      <w:bookmarkStart w:id="56" w:name="_Ref469991139"/>
      <w:r w:rsidRPr="00556265">
        <w:rPr>
          <w:rFonts w:hint="eastAsia"/>
        </w:rPr>
        <w:t>投标保证金</w:t>
      </w:r>
      <w:bookmarkEnd w:id="56"/>
    </w:p>
    <w:p w:rsidR="00DC54BD" w:rsidRPr="00556265" w:rsidRDefault="00295E25" w:rsidP="005E6045">
      <w:pPr>
        <w:pStyle w:val="-2"/>
        <w:spacing w:line="300" w:lineRule="auto"/>
        <w:ind w:left="679" w:hanging="679"/>
      </w:pPr>
      <w:r w:rsidRPr="00556265">
        <w:rPr>
          <w:rFonts w:hint="eastAsia"/>
        </w:rPr>
        <w:t>投标保证金是为了保护招标代理机构和招标人免遭因投标人的行为而蒙受损失。招标代理机构和招标人在因投标人的行为受到损害时可根据本</w:t>
      </w:r>
      <w:proofErr w:type="gramStart"/>
      <w:r w:rsidRPr="00556265">
        <w:rPr>
          <w:rFonts w:hint="eastAsia"/>
        </w:rPr>
        <w:t>须知第</w:t>
      </w:r>
      <w:proofErr w:type="gramEnd"/>
      <w:r w:rsidR="00BF1ABB">
        <w:fldChar w:fldCharType="begin"/>
      </w:r>
      <w:r w:rsidR="00BF1ABB">
        <w:instrText xml:space="preserve"> REF _Ref469991105 \n \h  \* MERGEFORMAT </w:instrText>
      </w:r>
      <w:r w:rsidR="00BF1ABB">
        <w:fldChar w:fldCharType="separate"/>
      </w:r>
      <w:r w:rsidR="0051582B">
        <w:t>15.7</w:t>
      </w:r>
      <w:r w:rsidR="00BF1ABB">
        <w:fldChar w:fldCharType="end"/>
      </w:r>
      <w:r w:rsidRPr="00556265">
        <w:rPr>
          <w:rFonts w:hint="eastAsia"/>
        </w:rPr>
        <w:t>条的规定没收投标人的投标保证金。</w:t>
      </w:r>
    </w:p>
    <w:p w:rsidR="00DC54BD" w:rsidRPr="00556265" w:rsidRDefault="00295E25" w:rsidP="005E6045">
      <w:pPr>
        <w:pStyle w:val="-2"/>
        <w:spacing w:line="300" w:lineRule="auto"/>
        <w:ind w:left="679" w:hanging="679"/>
      </w:pPr>
      <w:bookmarkStart w:id="57" w:name="_Ref470250514"/>
      <w:r w:rsidRPr="00556265">
        <w:rPr>
          <w:rFonts w:hint="eastAsia"/>
        </w:rPr>
        <w:t>投标保证金金额见《</w:t>
      </w:r>
      <w:r w:rsidR="00BF1ABB">
        <w:fldChar w:fldCharType="begin"/>
      </w:r>
      <w:r w:rsidR="00BF1ABB">
        <w:instrText xml:space="preserve"> REF _Ref469990580 \h  \* MERGEFORMAT </w:instrText>
      </w:r>
      <w:r w:rsidR="00BF1ABB">
        <w:fldChar w:fldCharType="separate"/>
      </w:r>
      <w:r w:rsidR="0051582B" w:rsidRPr="00556265">
        <w:rPr>
          <w:rFonts w:hint="eastAsia"/>
        </w:rPr>
        <w:t>投标人须知前附表</w:t>
      </w:r>
      <w:r w:rsidR="00BF1ABB">
        <w:fldChar w:fldCharType="end"/>
      </w:r>
      <w:r w:rsidRPr="00556265">
        <w:rPr>
          <w:rFonts w:hint="eastAsia"/>
        </w:rPr>
        <w:t>》。</w:t>
      </w:r>
      <w:bookmarkEnd w:id="57"/>
    </w:p>
    <w:p w:rsidR="00DC54BD" w:rsidRPr="00556265" w:rsidRDefault="00295E25" w:rsidP="005E6045">
      <w:pPr>
        <w:pStyle w:val="-2"/>
        <w:spacing w:line="300" w:lineRule="auto"/>
        <w:ind w:left="679" w:hanging="679"/>
      </w:pPr>
      <w:r w:rsidRPr="00556265">
        <w:rPr>
          <w:rFonts w:hint="eastAsia"/>
        </w:rPr>
        <w:t>投标保证金提交方式应为电汇，以其他形式提交的，不予接受。可直接汇入以下银行账户（请注明XX项目投标保证金）：</w:t>
      </w:r>
    </w:p>
    <w:p w:rsidR="00DC54BD" w:rsidRPr="00556265" w:rsidRDefault="00295E25" w:rsidP="005E6045">
      <w:pPr>
        <w:ind w:left="259" w:firstLine="420"/>
      </w:pPr>
      <w:r w:rsidRPr="00556265">
        <w:rPr>
          <w:rFonts w:hint="eastAsia"/>
        </w:rPr>
        <w:t>户    名：五</w:t>
      </w:r>
      <w:proofErr w:type="gramStart"/>
      <w:r w:rsidRPr="00556265">
        <w:rPr>
          <w:rFonts w:hint="eastAsia"/>
        </w:rPr>
        <w:t>矿国际</w:t>
      </w:r>
      <w:proofErr w:type="gramEnd"/>
      <w:r w:rsidRPr="00556265">
        <w:rPr>
          <w:rFonts w:hint="eastAsia"/>
        </w:rPr>
        <w:t>招标有限责任公司</w:t>
      </w:r>
    </w:p>
    <w:p w:rsidR="00DC54BD" w:rsidRPr="00556265" w:rsidRDefault="00295E25" w:rsidP="005E6045">
      <w:pPr>
        <w:ind w:left="259" w:firstLine="420"/>
      </w:pPr>
      <w:r w:rsidRPr="00556265">
        <w:rPr>
          <w:rFonts w:hint="eastAsia"/>
        </w:rPr>
        <w:t>开户银行：工行北京首都体育馆支行</w:t>
      </w:r>
    </w:p>
    <w:p w:rsidR="00DC54BD" w:rsidRPr="00556265" w:rsidRDefault="00295E25" w:rsidP="005E6045">
      <w:pPr>
        <w:ind w:left="259" w:firstLine="420"/>
      </w:pPr>
      <w:r w:rsidRPr="00556265">
        <w:rPr>
          <w:rFonts w:hint="eastAsia"/>
        </w:rPr>
        <w:t>帐    号：0200053709022105773</w:t>
      </w:r>
    </w:p>
    <w:p w:rsidR="00DC54BD" w:rsidRPr="00556265" w:rsidRDefault="00295E25" w:rsidP="005E6045">
      <w:pPr>
        <w:ind w:left="259" w:firstLine="420"/>
      </w:pPr>
      <w:r w:rsidRPr="00556265">
        <w:rPr>
          <w:rFonts w:hint="eastAsia"/>
        </w:rPr>
        <w:t>银行地址：北京市西城区西直门外大街丙143号      银行邮编：100044</w:t>
      </w:r>
    </w:p>
    <w:p w:rsidR="00DC54BD" w:rsidRPr="00556265" w:rsidRDefault="00295E25" w:rsidP="005E6045">
      <w:pPr>
        <w:ind w:left="259" w:firstLine="420"/>
      </w:pPr>
      <w:r w:rsidRPr="00556265">
        <w:rPr>
          <w:rFonts w:hint="eastAsia"/>
        </w:rPr>
        <w:t>汇款凭证复印件与开标一览表一同密封提交。</w:t>
      </w:r>
    </w:p>
    <w:p w:rsidR="00DC54BD" w:rsidRPr="00556265" w:rsidRDefault="004E3D03" w:rsidP="005E6045">
      <w:pPr>
        <w:pStyle w:val="-2"/>
        <w:spacing w:line="300" w:lineRule="auto"/>
        <w:ind w:left="679" w:hanging="679"/>
      </w:pPr>
      <w:r w:rsidRPr="00556265">
        <w:rPr>
          <w:rFonts w:hint="eastAsia"/>
        </w:rPr>
        <w:t>未按规定提交投标保证金的投标将</w:t>
      </w:r>
      <w:r w:rsidRPr="00556265">
        <w:rPr>
          <w:rFonts w:hint="eastAsia"/>
          <w:b/>
        </w:rPr>
        <w:t>被视为非实质性响应并予以否决</w:t>
      </w:r>
      <w:r w:rsidRPr="00556265">
        <w:rPr>
          <w:rFonts w:hint="eastAsia"/>
        </w:rPr>
        <w:t>。如发现由于投标人原因导致投标保证金无法入账或无法兑现，将被视为无效投标保证金，从而</w:t>
      </w:r>
      <w:r w:rsidRPr="00556265">
        <w:rPr>
          <w:rFonts w:hint="eastAsia"/>
          <w:b/>
        </w:rPr>
        <w:t>导致其投标被否决</w:t>
      </w:r>
      <w:r w:rsidRPr="00556265">
        <w:rPr>
          <w:rFonts w:hint="eastAsia"/>
        </w:rPr>
        <w:t>。</w:t>
      </w:r>
    </w:p>
    <w:p w:rsidR="00DC54BD" w:rsidRPr="00556265" w:rsidRDefault="00295E25" w:rsidP="005E6045">
      <w:pPr>
        <w:pStyle w:val="-2"/>
        <w:spacing w:line="300" w:lineRule="auto"/>
        <w:ind w:left="679" w:hanging="679"/>
      </w:pPr>
      <w:r w:rsidRPr="00556265">
        <w:rPr>
          <w:rFonts w:hint="eastAsia"/>
        </w:rPr>
        <w:t>未中标投标人的投标保证金，在中标通知书发出后5个工作日内退还投标人。</w:t>
      </w:r>
    </w:p>
    <w:p w:rsidR="00DC54BD" w:rsidRPr="00556265" w:rsidRDefault="00295E25" w:rsidP="005E6045">
      <w:pPr>
        <w:pStyle w:val="-2"/>
        <w:spacing w:line="300" w:lineRule="auto"/>
        <w:ind w:left="679" w:hanging="679"/>
      </w:pPr>
      <w:r w:rsidRPr="00556265">
        <w:rPr>
          <w:rFonts w:hint="eastAsia"/>
        </w:rPr>
        <w:t>中标人的投标保证金，在中标人按本须知</w:t>
      </w:r>
      <w:r w:rsidR="004E3D03" w:rsidRPr="00556265">
        <w:rPr>
          <w:rFonts w:hint="eastAsia"/>
        </w:rPr>
        <w:t>第36</w:t>
      </w:r>
      <w:r w:rsidRPr="00556265">
        <w:rPr>
          <w:rFonts w:hint="eastAsia"/>
        </w:rPr>
        <w:t>条规定签订合同后予以退还。</w:t>
      </w:r>
    </w:p>
    <w:p w:rsidR="00DC54BD" w:rsidRPr="00556265" w:rsidRDefault="00295E25" w:rsidP="005E6045">
      <w:pPr>
        <w:pStyle w:val="-2"/>
        <w:spacing w:line="300" w:lineRule="auto"/>
        <w:ind w:left="679" w:hanging="679"/>
      </w:pPr>
      <w:bookmarkStart w:id="58" w:name="_Ref469991105"/>
      <w:r w:rsidRPr="00556265">
        <w:rPr>
          <w:rFonts w:hint="eastAsia"/>
        </w:rPr>
        <w:t>下列任</w:t>
      </w:r>
      <w:proofErr w:type="gramStart"/>
      <w:r w:rsidRPr="00556265">
        <w:rPr>
          <w:rFonts w:hint="eastAsia"/>
        </w:rPr>
        <w:t>一</w:t>
      </w:r>
      <w:proofErr w:type="gramEnd"/>
      <w:r w:rsidRPr="00556265">
        <w:rPr>
          <w:rFonts w:hint="eastAsia"/>
        </w:rPr>
        <w:t>情况发生时，投标保证金将被没收：</w:t>
      </w:r>
      <w:bookmarkEnd w:id="58"/>
    </w:p>
    <w:p w:rsidR="00DC54BD" w:rsidRPr="00556265" w:rsidRDefault="00295E25" w:rsidP="005E6045">
      <w:pPr>
        <w:ind w:left="259" w:firstLine="420"/>
      </w:pPr>
      <w:r w:rsidRPr="00556265">
        <w:rPr>
          <w:rFonts w:hint="eastAsia"/>
        </w:rPr>
        <w:t xml:space="preserve">（1）投标人在投标有效期内撤回其投标； </w:t>
      </w:r>
    </w:p>
    <w:p w:rsidR="00DC54BD" w:rsidRPr="00556265" w:rsidRDefault="00295E25" w:rsidP="005E6045">
      <w:pPr>
        <w:ind w:left="259" w:firstLine="420"/>
      </w:pPr>
      <w:r w:rsidRPr="00556265">
        <w:rPr>
          <w:rFonts w:hint="eastAsia"/>
        </w:rPr>
        <w:t>（2）中标人在规定期限内未能根据本</w:t>
      </w:r>
      <w:proofErr w:type="gramStart"/>
      <w:r w:rsidRPr="00556265">
        <w:rPr>
          <w:rFonts w:hint="eastAsia"/>
        </w:rPr>
        <w:t>须知第</w:t>
      </w:r>
      <w:proofErr w:type="gramEnd"/>
      <w:r w:rsidR="00BF1ABB">
        <w:fldChar w:fldCharType="begin"/>
      </w:r>
      <w:r w:rsidR="00BF1ABB">
        <w:instrText xml:space="preserve"> REF _Ref469993976 \n \h  \* MERGEFORMAT </w:instrText>
      </w:r>
      <w:r w:rsidR="00BF1ABB">
        <w:fldChar w:fldCharType="separate"/>
      </w:r>
      <w:r w:rsidR="0051582B">
        <w:t>36</w:t>
      </w:r>
      <w:r w:rsidR="00BF1ABB">
        <w:fldChar w:fldCharType="end"/>
      </w:r>
      <w:r w:rsidR="004E3D03" w:rsidRPr="00556265">
        <w:rPr>
          <w:rFonts w:hint="eastAsia"/>
        </w:rPr>
        <w:t>6</w:t>
      </w:r>
      <w:r w:rsidRPr="00556265">
        <w:rPr>
          <w:rFonts w:hint="eastAsia"/>
        </w:rPr>
        <w:t xml:space="preserve">条规定签订合同； </w:t>
      </w:r>
    </w:p>
    <w:p w:rsidR="00DC54BD" w:rsidRPr="00556265" w:rsidRDefault="00295E25" w:rsidP="005E6045">
      <w:pPr>
        <w:ind w:left="259" w:firstLine="420"/>
      </w:pPr>
      <w:r w:rsidRPr="00556265">
        <w:rPr>
          <w:rFonts w:hint="eastAsia"/>
        </w:rPr>
        <w:t>（3）招标文件中规定的其它投标保证金被没收的情形。</w:t>
      </w:r>
    </w:p>
    <w:p w:rsidR="00DC54BD" w:rsidRPr="00556265" w:rsidRDefault="00295E25" w:rsidP="005E6045">
      <w:pPr>
        <w:pStyle w:val="-1"/>
        <w:spacing w:line="300" w:lineRule="auto"/>
        <w:ind w:left="679" w:hanging="679"/>
      </w:pPr>
      <w:r w:rsidRPr="00556265">
        <w:rPr>
          <w:rFonts w:hint="eastAsia"/>
        </w:rPr>
        <w:t>投标有效期</w:t>
      </w:r>
    </w:p>
    <w:p w:rsidR="00DC54BD" w:rsidRPr="00556265" w:rsidRDefault="00295E25" w:rsidP="005E6045">
      <w:pPr>
        <w:pStyle w:val="-2"/>
        <w:spacing w:line="300" w:lineRule="auto"/>
        <w:ind w:left="679" w:hanging="679"/>
      </w:pPr>
      <w:bookmarkStart w:id="59" w:name="_Ref470250529"/>
      <w:r w:rsidRPr="00556265">
        <w:rPr>
          <w:rFonts w:hint="eastAsia"/>
        </w:rPr>
        <w:t>投标有效期见《</w:t>
      </w:r>
      <w:r w:rsidR="00BF1ABB">
        <w:fldChar w:fldCharType="begin"/>
      </w:r>
      <w:r w:rsidR="00BF1ABB">
        <w:instrText xml:space="preserve"> REF _Ref469990765 \h  \* MERGEFORMAT </w:instrText>
      </w:r>
      <w:r w:rsidR="00BF1ABB">
        <w:fldChar w:fldCharType="separate"/>
      </w:r>
      <w:r w:rsidR="0051582B" w:rsidRPr="00556265">
        <w:rPr>
          <w:rFonts w:hint="eastAsia"/>
        </w:rPr>
        <w:t>投标人须知前附表</w:t>
      </w:r>
      <w:r w:rsidR="00BF1ABB">
        <w:fldChar w:fldCharType="end"/>
      </w:r>
      <w:r w:rsidRPr="00556265">
        <w:rPr>
          <w:rFonts w:hint="eastAsia"/>
        </w:rPr>
        <w:t>》。</w:t>
      </w:r>
      <w:bookmarkEnd w:id="59"/>
    </w:p>
    <w:p w:rsidR="00DC54BD" w:rsidRPr="00556265" w:rsidRDefault="004E3D03" w:rsidP="005E6045">
      <w:pPr>
        <w:pStyle w:val="-2"/>
        <w:spacing w:line="300" w:lineRule="auto"/>
        <w:ind w:left="679" w:hanging="679"/>
      </w:pPr>
      <w:r w:rsidRPr="00556265">
        <w:rPr>
          <w:rFonts w:hint="eastAsia"/>
        </w:rPr>
        <w:t>特殊情况下，在原投标有效期截止之前，招标代理机构可要求投标人延长投标有效期。这种要求与答复均应以书面形式提交。投标人可拒绝招标代理机构的这种要求，其投标保证金将予以退还，但其投标在原投标有效期期满后将不再有效。同意延长投标有效期的投标人将不会被要求和允许修正其投标，而只会被要求相应地延长其投标保证金的有效期。在这种情况下，本</w:t>
      </w:r>
      <w:proofErr w:type="gramStart"/>
      <w:r w:rsidRPr="00556265">
        <w:rPr>
          <w:rFonts w:hint="eastAsia"/>
        </w:rPr>
        <w:t>须知第</w:t>
      </w:r>
      <w:proofErr w:type="gramEnd"/>
      <w:r w:rsidR="00BF1ABB">
        <w:fldChar w:fldCharType="begin"/>
      </w:r>
      <w:r w:rsidR="00BF1ABB">
        <w:instrText xml:space="preserve"> REF _Ref469991139 \n \h  \* MERGEFORMAT </w:instrText>
      </w:r>
      <w:r w:rsidR="00BF1ABB">
        <w:fldChar w:fldCharType="separate"/>
      </w:r>
      <w:r w:rsidR="0051582B">
        <w:t>15</w:t>
      </w:r>
      <w:r w:rsidR="00BF1ABB">
        <w:fldChar w:fldCharType="end"/>
      </w:r>
      <w:proofErr w:type="gramStart"/>
      <w:r w:rsidRPr="00556265">
        <w:rPr>
          <w:rFonts w:hint="eastAsia"/>
        </w:rPr>
        <w:t>条有关</w:t>
      </w:r>
      <w:proofErr w:type="gramEnd"/>
      <w:r w:rsidRPr="00556265">
        <w:rPr>
          <w:rFonts w:hint="eastAsia"/>
        </w:rPr>
        <w:t>投标保证金的退还和不退还的规定将在延长了的有效期内继续有效。</w:t>
      </w:r>
    </w:p>
    <w:p w:rsidR="00DC54BD" w:rsidRPr="00556265" w:rsidRDefault="00295E25" w:rsidP="005E6045">
      <w:pPr>
        <w:pStyle w:val="-1"/>
        <w:spacing w:line="300" w:lineRule="auto"/>
        <w:ind w:left="679" w:hanging="679"/>
      </w:pPr>
      <w:r w:rsidRPr="00556265">
        <w:rPr>
          <w:rFonts w:hint="eastAsia"/>
        </w:rPr>
        <w:t>投标文件的式样和签署</w:t>
      </w:r>
    </w:p>
    <w:p w:rsidR="00DC54BD" w:rsidRPr="00556265" w:rsidRDefault="004E3D03" w:rsidP="005E6045">
      <w:pPr>
        <w:pStyle w:val="-2"/>
        <w:spacing w:line="300" w:lineRule="auto"/>
        <w:ind w:left="679" w:hanging="679"/>
      </w:pPr>
      <w:r w:rsidRPr="00556265">
        <w:rPr>
          <w:rFonts w:hint="eastAsia"/>
        </w:rPr>
        <w:t>投标人的投标文件须一份正本、《投标人须知前附表》规定数目的副本和电子文档。投标文件的纸质正本及副本须在封面除了清楚地标明“正本”或“副本”外，还应尽量注明该纸质文件的内容（例如“上册”、“下册”、“图纸”或“附件”等）。</w:t>
      </w:r>
    </w:p>
    <w:p w:rsidR="004E3D03" w:rsidRPr="00556265" w:rsidRDefault="004E3D03" w:rsidP="005E6045">
      <w:pPr>
        <w:pStyle w:val="-2"/>
        <w:spacing w:line="300" w:lineRule="auto"/>
        <w:ind w:left="679" w:hanging="679"/>
      </w:pPr>
      <w:r w:rsidRPr="00556265">
        <w:rPr>
          <w:rFonts w:hint="eastAsia"/>
        </w:rPr>
        <w:lastRenderedPageBreak/>
        <w:t>若投标文件副本与正本不符，以正本为准。电子版与纸制文件不符，以纸制文件为准。</w:t>
      </w:r>
    </w:p>
    <w:p w:rsidR="004E3D03" w:rsidRPr="00556265" w:rsidRDefault="004E3D03" w:rsidP="005E6045">
      <w:pPr>
        <w:pStyle w:val="-2"/>
        <w:spacing w:line="300" w:lineRule="auto"/>
        <w:ind w:left="679" w:hanging="679"/>
      </w:pPr>
      <w:r w:rsidRPr="00556265">
        <w:rPr>
          <w:rFonts w:hint="eastAsia"/>
        </w:rPr>
        <w:t>投标文件的正本需打印或用不褪色墨水书写。在封面或骑缝或其它明显位置</w:t>
      </w:r>
      <w:r w:rsidRPr="00556265">
        <w:rPr>
          <w:rFonts w:hint="eastAsia"/>
          <w:kern w:val="0"/>
          <w:szCs w:val="24"/>
        </w:rPr>
        <w:t>加盖投标人单位公章，</w:t>
      </w:r>
      <w:r w:rsidRPr="00556265">
        <w:rPr>
          <w:rFonts w:hint="eastAsia"/>
        </w:rPr>
        <w:t>并由法定代表人在投标函中签字或签章或盖章或者经法定代表人正式授权的代表在投标函中签字。授权代表须将以书面形式出具的《法定代表人授权书》附在投标文件中。投标文件的副本可采用正本的复印件。</w:t>
      </w:r>
    </w:p>
    <w:p w:rsidR="004E3D03" w:rsidRPr="00556265" w:rsidRDefault="004E3D03" w:rsidP="005E6045">
      <w:pPr>
        <w:pStyle w:val="-2"/>
        <w:spacing w:line="300" w:lineRule="auto"/>
        <w:ind w:left="679" w:hanging="679"/>
      </w:pPr>
      <w:r w:rsidRPr="00556265">
        <w:rPr>
          <w:rFonts w:hint="eastAsia"/>
        </w:rPr>
        <w:t>投标文件应尽量避免涂改、</w:t>
      </w:r>
      <w:proofErr w:type="gramStart"/>
      <w:r w:rsidRPr="00556265">
        <w:rPr>
          <w:rFonts w:hint="eastAsia"/>
        </w:rPr>
        <w:t>行间插字或</w:t>
      </w:r>
      <w:proofErr w:type="gramEnd"/>
      <w:r w:rsidRPr="00556265">
        <w:rPr>
          <w:rFonts w:hint="eastAsia"/>
        </w:rPr>
        <w:t>增删，如果出现上述情况，改动之处必须由投标人的法定代表人签字或签章或盖章或者由法定代表人授权的代理人签字或者盖单位章才有效。</w:t>
      </w:r>
    </w:p>
    <w:p w:rsidR="00DC54BD" w:rsidRPr="00556265" w:rsidRDefault="004E3D03" w:rsidP="005E6045">
      <w:pPr>
        <w:pStyle w:val="-2"/>
        <w:spacing w:line="300" w:lineRule="auto"/>
        <w:ind w:left="679" w:hanging="679"/>
      </w:pPr>
      <w:r w:rsidRPr="00556265">
        <w:rPr>
          <w:rFonts w:hint="eastAsia"/>
        </w:rPr>
        <w:t>投标人在投标过程中相关文件的签订、履行、通知等事项的书面文件中的单位盖章、印章、公章等处均仅指与投标人名称全称相一致的标准公章，如使用投标专用章或其它印章，须提供特别说明函，明确该投标专用章或其它印章作为直接参与投标</w:t>
      </w:r>
      <w:proofErr w:type="gramStart"/>
      <w:r w:rsidRPr="00556265">
        <w:rPr>
          <w:rFonts w:hint="eastAsia"/>
        </w:rPr>
        <w:t>时相关</w:t>
      </w:r>
      <w:proofErr w:type="gramEnd"/>
      <w:r w:rsidRPr="00556265">
        <w:rPr>
          <w:rFonts w:hint="eastAsia"/>
        </w:rPr>
        <w:t>投标文件的签章、及业务合作伙伴参与投标时授权函的签章，其效力等同于公章(该特别</w:t>
      </w:r>
      <w:proofErr w:type="gramStart"/>
      <w:r w:rsidRPr="00556265">
        <w:rPr>
          <w:rFonts w:hint="eastAsia"/>
        </w:rPr>
        <w:t>说明函须同时</w:t>
      </w:r>
      <w:proofErr w:type="gramEnd"/>
      <w:r w:rsidRPr="00556265">
        <w:rPr>
          <w:rFonts w:hint="eastAsia"/>
        </w:rPr>
        <w:t>加盖投标人公章和投标人投标专用章或其它印章)。</w:t>
      </w:r>
    </w:p>
    <w:p w:rsidR="00DC54BD" w:rsidRPr="00556265" w:rsidRDefault="00295E25" w:rsidP="005E6045">
      <w:pPr>
        <w:pStyle w:val="22"/>
        <w:spacing w:line="300" w:lineRule="auto"/>
      </w:pPr>
      <w:bookmarkStart w:id="60" w:name="_Toc526857515"/>
      <w:r w:rsidRPr="00556265">
        <w:rPr>
          <w:rFonts w:hint="eastAsia"/>
        </w:rPr>
        <w:t>四、投标文件的递交</w:t>
      </w:r>
      <w:bookmarkEnd w:id="60"/>
    </w:p>
    <w:p w:rsidR="005662FC" w:rsidRPr="00556265" w:rsidRDefault="005662FC" w:rsidP="005E6045">
      <w:pPr>
        <w:pStyle w:val="-1"/>
        <w:spacing w:line="300" w:lineRule="auto"/>
        <w:ind w:left="679" w:hanging="679"/>
      </w:pPr>
      <w:bookmarkStart w:id="61" w:name="_Ref469991455"/>
      <w:bookmarkStart w:id="62" w:name="_Ref492023973"/>
      <w:r w:rsidRPr="00556265">
        <w:rPr>
          <w:rFonts w:hint="eastAsia"/>
        </w:rPr>
        <w:t>投标文件的</w:t>
      </w:r>
      <w:bookmarkEnd w:id="61"/>
      <w:r w:rsidRPr="00556265">
        <w:rPr>
          <w:rFonts w:hint="eastAsia"/>
        </w:rPr>
        <w:t>包装及标记</w:t>
      </w:r>
      <w:bookmarkEnd w:id="62"/>
    </w:p>
    <w:p w:rsidR="005662FC" w:rsidRPr="00556265" w:rsidRDefault="005662FC" w:rsidP="005E6045">
      <w:pPr>
        <w:pStyle w:val="-2"/>
        <w:spacing w:line="300" w:lineRule="auto"/>
        <w:ind w:left="679" w:hanging="679"/>
      </w:pPr>
      <w:bookmarkStart w:id="63" w:name="_Ref469991260"/>
      <w:r w:rsidRPr="00556265">
        <w:rPr>
          <w:rFonts w:hint="eastAsia"/>
        </w:rPr>
        <w:t>投标人应将投标文件纸质正本和副本分别用信封包装，在信封面上标明投标项目名称、项目编号、包号、包名称、“正本”或“副本”和“于_______之前不得开启的字样”。</w:t>
      </w:r>
      <w:bookmarkEnd w:id="63"/>
    </w:p>
    <w:p w:rsidR="005662FC" w:rsidRPr="00556265" w:rsidRDefault="005662FC" w:rsidP="005E6045">
      <w:pPr>
        <w:pStyle w:val="-2"/>
        <w:spacing w:line="300" w:lineRule="auto"/>
        <w:ind w:left="679" w:hanging="679"/>
      </w:pPr>
      <w:bookmarkStart w:id="64" w:name="_Ref469991270"/>
      <w:r w:rsidRPr="00556265">
        <w:rPr>
          <w:rFonts w:hint="eastAsia"/>
        </w:rPr>
        <w:t>投标人应将正本的“开标一览表”及投标保证金（汇款凭证复印件）单独置于一小信封内，并在该信封上标明“开标一览表和投标保证金”字样。</w:t>
      </w:r>
      <w:bookmarkEnd w:id="64"/>
    </w:p>
    <w:p w:rsidR="005662FC" w:rsidRPr="00556265" w:rsidRDefault="005662FC" w:rsidP="005E6045">
      <w:pPr>
        <w:pStyle w:val="-2"/>
        <w:spacing w:line="300" w:lineRule="auto"/>
        <w:ind w:left="679" w:hanging="679"/>
      </w:pPr>
      <w:r w:rsidRPr="00556265">
        <w:rPr>
          <w:rFonts w:hint="eastAsia"/>
        </w:rPr>
        <w:t>投标人应将投标文件电子文档单独置于一小信封内，并在该信封上标明“电子文档”字样。</w:t>
      </w:r>
    </w:p>
    <w:p w:rsidR="005662FC" w:rsidRPr="00556265" w:rsidRDefault="005662FC" w:rsidP="005E6045">
      <w:pPr>
        <w:pStyle w:val="-2"/>
        <w:spacing w:line="300" w:lineRule="auto"/>
        <w:ind w:left="679" w:hanging="679"/>
      </w:pPr>
      <w:bookmarkStart w:id="65" w:name="_Ref492024691"/>
      <w:r w:rsidRPr="00556265">
        <w:rPr>
          <w:rFonts w:hint="eastAsia"/>
        </w:rPr>
        <w:t>若投标文件有其它组成部分或分册装订等情况，除均应按</w:t>
      </w:r>
      <w:r w:rsidR="00BF1ABB">
        <w:fldChar w:fldCharType="begin"/>
      </w:r>
      <w:r w:rsidR="00BF1ABB">
        <w:instrText xml:space="preserve"> REF _Ref469991260 \r \h  \* MERGEFORMAT </w:instrText>
      </w:r>
      <w:r w:rsidR="00BF1ABB">
        <w:fldChar w:fldCharType="separate"/>
      </w:r>
      <w:r w:rsidR="0051582B">
        <w:t>18.1</w:t>
      </w:r>
      <w:r w:rsidR="00BF1ABB">
        <w:fldChar w:fldCharType="end"/>
      </w:r>
      <w:r w:rsidRPr="00556265">
        <w:rPr>
          <w:rFonts w:hint="eastAsia"/>
        </w:rPr>
        <w:t>条规定包装、标记外，还应尽量注明信封内的内容。</w:t>
      </w:r>
      <w:bookmarkEnd w:id="65"/>
    </w:p>
    <w:p w:rsidR="005662FC" w:rsidRPr="00556265" w:rsidRDefault="005662FC" w:rsidP="005E6045">
      <w:pPr>
        <w:pStyle w:val="-2"/>
        <w:spacing w:line="300" w:lineRule="auto"/>
        <w:ind w:left="679" w:hanging="679"/>
      </w:pPr>
      <w:bookmarkStart w:id="66" w:name="_Ref492025414"/>
      <w:r w:rsidRPr="00556265">
        <w:rPr>
          <w:rFonts w:hint="eastAsia"/>
        </w:rPr>
        <w:t>投标人在投标截止时间前提交对其开标一览表中价格等相关内容进行修改的投标声明的，应与开标一览表一并或者单独包装，单独包装时需按上述</w:t>
      </w:r>
      <w:r w:rsidR="00BF1ABB">
        <w:fldChar w:fldCharType="begin"/>
      </w:r>
      <w:r w:rsidR="00BF1ABB">
        <w:instrText xml:space="preserve"> REF _Ref492024691 \r \h  \* MERGEFORMAT </w:instrText>
      </w:r>
      <w:r w:rsidR="00BF1ABB">
        <w:fldChar w:fldCharType="separate"/>
      </w:r>
      <w:r w:rsidR="0051582B">
        <w:t>18.4</w:t>
      </w:r>
      <w:r w:rsidR="00BF1ABB">
        <w:fldChar w:fldCharType="end"/>
      </w:r>
      <w:r w:rsidRPr="00556265">
        <w:rPr>
          <w:rFonts w:hint="eastAsia"/>
        </w:rPr>
        <w:t>条加</w:t>
      </w:r>
      <w:proofErr w:type="gramStart"/>
      <w:r w:rsidRPr="00556265">
        <w:rPr>
          <w:rFonts w:hint="eastAsia"/>
        </w:rPr>
        <w:t>施明显</w:t>
      </w:r>
      <w:proofErr w:type="gramEnd"/>
      <w:r w:rsidRPr="00556265">
        <w:rPr>
          <w:rFonts w:hint="eastAsia"/>
        </w:rPr>
        <w:t>标记，以便在开标时一并唱出。</w:t>
      </w:r>
      <w:bookmarkEnd w:id="66"/>
    </w:p>
    <w:p w:rsidR="00DC54BD" w:rsidRPr="00556265" w:rsidRDefault="005662FC" w:rsidP="005E6045">
      <w:pPr>
        <w:pStyle w:val="-2"/>
        <w:spacing w:line="300" w:lineRule="auto"/>
        <w:ind w:left="679" w:hanging="679"/>
      </w:pPr>
      <w:r w:rsidRPr="00556265">
        <w:rPr>
          <w:rFonts w:hint="eastAsia"/>
        </w:rPr>
        <w:t>如果未按本条上述要求加写标记，招标人和招标代理机构对误投或提前启封概不负责。</w:t>
      </w:r>
    </w:p>
    <w:p w:rsidR="005662FC" w:rsidRPr="00556265" w:rsidRDefault="005662FC" w:rsidP="005E6045">
      <w:pPr>
        <w:pStyle w:val="-1"/>
        <w:spacing w:line="300" w:lineRule="auto"/>
        <w:ind w:left="679" w:hanging="679"/>
      </w:pPr>
      <w:bookmarkStart w:id="67" w:name="_Ref492021368"/>
      <w:r w:rsidRPr="00556265">
        <w:rPr>
          <w:rFonts w:hint="eastAsia"/>
        </w:rPr>
        <w:t>投标文件的密封</w:t>
      </w:r>
      <w:bookmarkEnd w:id="67"/>
    </w:p>
    <w:p w:rsidR="005662FC" w:rsidRPr="00556265" w:rsidRDefault="005662FC" w:rsidP="005E6045">
      <w:pPr>
        <w:pStyle w:val="-2"/>
        <w:spacing w:line="300" w:lineRule="auto"/>
        <w:ind w:left="679" w:hanging="679"/>
      </w:pPr>
      <w:r w:rsidRPr="00556265">
        <w:rPr>
          <w:rFonts w:hint="eastAsia"/>
        </w:rPr>
        <w:t>投标人的所有投标文件及其组成部分的包装均应进行密封。</w:t>
      </w:r>
    </w:p>
    <w:p w:rsidR="005662FC" w:rsidRPr="00556265" w:rsidRDefault="005662FC" w:rsidP="005E6045">
      <w:pPr>
        <w:pStyle w:val="-2"/>
        <w:spacing w:line="300" w:lineRule="auto"/>
        <w:ind w:left="679" w:hanging="679"/>
      </w:pPr>
      <w:bookmarkStart w:id="68" w:name="_Ref492025470"/>
      <w:r w:rsidRPr="00556265">
        <w:rPr>
          <w:rFonts w:hint="eastAsia"/>
        </w:rPr>
        <w:t>为了</w:t>
      </w:r>
      <w:proofErr w:type="gramStart"/>
      <w:r w:rsidRPr="00556265">
        <w:rPr>
          <w:rFonts w:hint="eastAsia"/>
        </w:rPr>
        <w:t>方便唱</w:t>
      </w:r>
      <w:proofErr w:type="gramEnd"/>
      <w:r w:rsidRPr="00556265">
        <w:rPr>
          <w:rFonts w:hint="eastAsia"/>
        </w:rPr>
        <w:t>标，放有开标一览表、投标保证金和投标声明的小信封应当单独密封，与装订成册的投标文件正副本一起递交。</w:t>
      </w:r>
      <w:bookmarkEnd w:id="68"/>
    </w:p>
    <w:p w:rsidR="005662FC" w:rsidRPr="00556265" w:rsidRDefault="005662FC" w:rsidP="005E6045">
      <w:pPr>
        <w:pStyle w:val="-1"/>
        <w:spacing w:line="300" w:lineRule="auto"/>
        <w:ind w:left="679" w:hanging="679"/>
      </w:pPr>
      <w:r w:rsidRPr="00556265">
        <w:rPr>
          <w:rFonts w:hint="eastAsia"/>
        </w:rPr>
        <w:t>投标截止时间</w:t>
      </w:r>
    </w:p>
    <w:p w:rsidR="005662FC" w:rsidRPr="00556265" w:rsidRDefault="005662FC" w:rsidP="005E6045">
      <w:pPr>
        <w:pStyle w:val="-2"/>
        <w:spacing w:line="300" w:lineRule="auto"/>
        <w:ind w:left="679" w:hanging="679"/>
      </w:pPr>
      <w:bookmarkStart w:id="69" w:name="_Ref470250554"/>
      <w:r w:rsidRPr="00556265">
        <w:rPr>
          <w:rFonts w:hint="eastAsia"/>
        </w:rPr>
        <w:t>投标截止时间见</w:t>
      </w:r>
      <w:bookmarkEnd w:id="69"/>
      <w:r w:rsidRPr="00556265">
        <w:rPr>
          <w:rFonts w:hint="eastAsia"/>
        </w:rPr>
        <w:t>《投标人须知前附表》，投标人应在不迟于规定的投标截止时间将投标文件递交至招标人或招标代理机构，递交地点应是投标邀请中指明的地址。</w:t>
      </w:r>
    </w:p>
    <w:p w:rsidR="005662FC" w:rsidRPr="00556265" w:rsidRDefault="005662FC" w:rsidP="005E6045">
      <w:pPr>
        <w:pStyle w:val="-2"/>
        <w:spacing w:line="300" w:lineRule="auto"/>
        <w:ind w:left="679" w:hanging="679"/>
      </w:pPr>
      <w:r w:rsidRPr="00556265">
        <w:rPr>
          <w:rFonts w:hint="eastAsia"/>
        </w:rPr>
        <w:t>招标代理机构可以按本</w:t>
      </w:r>
      <w:proofErr w:type="gramStart"/>
      <w:r w:rsidRPr="00556265">
        <w:rPr>
          <w:rFonts w:hint="eastAsia"/>
        </w:rPr>
        <w:t>须知第</w:t>
      </w:r>
      <w:proofErr w:type="gramEnd"/>
      <w:r w:rsidR="00BF1ABB">
        <w:fldChar w:fldCharType="begin"/>
      </w:r>
      <w:r w:rsidR="00BF1ABB">
        <w:instrText xml:space="preserve"> REF _Ref492030544 \r \h  \* MERGEFORMAT </w:instrText>
      </w:r>
      <w:r w:rsidR="00BF1ABB">
        <w:fldChar w:fldCharType="separate"/>
      </w:r>
      <w:r w:rsidR="0051582B">
        <w:t>7</w:t>
      </w:r>
      <w:r w:rsidR="00BF1ABB">
        <w:fldChar w:fldCharType="end"/>
      </w:r>
      <w:r w:rsidRPr="00556265">
        <w:rPr>
          <w:rFonts w:hint="eastAsia"/>
        </w:rPr>
        <w:t>条规定，通过修改招标文件自行决定酌情推迟投标截止时间。在此情况下，招标代理机构、招标人和投标人受投标截止时间制约的所有权</w:t>
      </w:r>
      <w:r w:rsidRPr="00556265">
        <w:rPr>
          <w:rFonts w:hint="eastAsia"/>
        </w:rPr>
        <w:lastRenderedPageBreak/>
        <w:t>利和义务均应延长至新的截止时间。</w:t>
      </w:r>
    </w:p>
    <w:p w:rsidR="005662FC" w:rsidRPr="00556265" w:rsidRDefault="005662FC" w:rsidP="005E6045">
      <w:pPr>
        <w:pStyle w:val="-1"/>
        <w:spacing w:line="300" w:lineRule="auto"/>
        <w:ind w:left="679" w:hanging="679"/>
      </w:pPr>
      <w:r w:rsidRPr="00556265">
        <w:rPr>
          <w:rFonts w:hint="eastAsia"/>
        </w:rPr>
        <w:t>拒收投标文件</w:t>
      </w:r>
    </w:p>
    <w:p w:rsidR="005662FC" w:rsidRPr="00556265" w:rsidRDefault="005662FC" w:rsidP="005E6045">
      <w:pPr>
        <w:pStyle w:val="-2"/>
        <w:spacing w:line="300" w:lineRule="auto"/>
        <w:ind w:left="679" w:hanging="679"/>
      </w:pPr>
      <w:r w:rsidRPr="00556265">
        <w:rPr>
          <w:rFonts w:hint="eastAsia"/>
        </w:rPr>
        <w:t>逾期送达或者未按照招标文件要求密封的投标文件，招标人、招标代理机构将拒收。</w:t>
      </w:r>
    </w:p>
    <w:p w:rsidR="005662FC" w:rsidRPr="00556265" w:rsidRDefault="005662FC" w:rsidP="005E6045">
      <w:pPr>
        <w:pStyle w:val="-1"/>
        <w:spacing w:line="300" w:lineRule="auto"/>
        <w:ind w:left="679" w:hanging="679"/>
      </w:pPr>
      <w:r w:rsidRPr="00556265">
        <w:rPr>
          <w:rFonts w:hint="eastAsia"/>
        </w:rPr>
        <w:t>投标文件的修改与撤回</w:t>
      </w:r>
    </w:p>
    <w:p w:rsidR="005662FC" w:rsidRPr="00556265" w:rsidRDefault="005662FC" w:rsidP="005E6045">
      <w:pPr>
        <w:pStyle w:val="-2"/>
        <w:spacing w:line="300" w:lineRule="auto"/>
        <w:ind w:left="679" w:hanging="679"/>
      </w:pPr>
      <w:r w:rsidRPr="00556265">
        <w:rPr>
          <w:rFonts w:hint="eastAsia"/>
        </w:rPr>
        <w:t>投标人在递交投标文件后，可以修改或撤回其投标文件，但投标人必须在规定的投标截止时间之前将修改或撤回的书面通知递交到招标代理机构。投标文件的修改是投标文件的组成部分。</w:t>
      </w:r>
    </w:p>
    <w:p w:rsidR="005662FC" w:rsidRPr="00556265" w:rsidRDefault="005662FC" w:rsidP="005E6045">
      <w:pPr>
        <w:pStyle w:val="-2"/>
        <w:spacing w:line="300" w:lineRule="auto"/>
        <w:ind w:left="679" w:hanging="679"/>
      </w:pPr>
      <w:r w:rsidRPr="00556265">
        <w:rPr>
          <w:rFonts w:hint="eastAsia"/>
        </w:rPr>
        <w:t>投标人修改投标文件的通知应按本须知第17条、第18条和第19条规定编制、包装、标记、密封和递交。</w:t>
      </w:r>
    </w:p>
    <w:p w:rsidR="005662FC" w:rsidRPr="00556265" w:rsidRDefault="005662FC" w:rsidP="005E6045">
      <w:pPr>
        <w:pStyle w:val="-2"/>
        <w:spacing w:line="300" w:lineRule="auto"/>
        <w:ind w:left="679" w:hanging="679"/>
      </w:pPr>
      <w:r w:rsidRPr="00556265">
        <w:rPr>
          <w:rFonts w:hint="eastAsia"/>
        </w:rPr>
        <w:t>投标人撤回投标文件的通知应按本须知第17.3条的要求签字或盖章。</w:t>
      </w:r>
    </w:p>
    <w:p w:rsidR="00DC54BD" w:rsidRPr="00556265" w:rsidRDefault="005662FC" w:rsidP="005E6045">
      <w:pPr>
        <w:pStyle w:val="-2"/>
        <w:spacing w:line="300" w:lineRule="auto"/>
        <w:ind w:left="679" w:hanging="679"/>
      </w:pPr>
      <w:r w:rsidRPr="00556265">
        <w:rPr>
          <w:rFonts w:hint="eastAsia"/>
        </w:rPr>
        <w:t>从投标截止时间起至投标有效期期满这段时间内，投标人不得撤销其投标文件，否则招标人或招标代理机构可以按照本须知第15.7条的规定不退还其投标保证金。</w:t>
      </w:r>
    </w:p>
    <w:p w:rsidR="00DC54BD" w:rsidRPr="00556265" w:rsidRDefault="00295E25" w:rsidP="005E6045">
      <w:pPr>
        <w:pStyle w:val="22"/>
        <w:spacing w:line="300" w:lineRule="auto"/>
      </w:pPr>
      <w:bookmarkStart w:id="70" w:name="_Toc526857516"/>
      <w:r w:rsidRPr="00556265">
        <w:rPr>
          <w:rFonts w:hint="eastAsia"/>
        </w:rPr>
        <w:t>五、开标与评标</w:t>
      </w:r>
      <w:bookmarkEnd w:id="70"/>
    </w:p>
    <w:p w:rsidR="004D64D3" w:rsidRPr="00556265" w:rsidRDefault="004D64D3" w:rsidP="005E6045">
      <w:pPr>
        <w:pStyle w:val="-1"/>
        <w:spacing w:line="300" w:lineRule="auto"/>
        <w:ind w:left="679" w:hanging="679"/>
      </w:pPr>
      <w:r w:rsidRPr="00556265">
        <w:rPr>
          <w:rFonts w:hint="eastAsia"/>
        </w:rPr>
        <w:t>开标</w:t>
      </w:r>
    </w:p>
    <w:p w:rsidR="004D64D3" w:rsidRPr="00556265" w:rsidRDefault="004D64D3" w:rsidP="005E6045">
      <w:pPr>
        <w:pStyle w:val="-2"/>
        <w:spacing w:line="300" w:lineRule="auto"/>
        <w:ind w:left="679" w:hanging="679"/>
      </w:pPr>
      <w:bookmarkStart w:id="71" w:name="_Ref470250565"/>
      <w:r w:rsidRPr="00556265">
        <w:rPr>
          <w:rFonts w:hint="eastAsia"/>
        </w:rPr>
        <w:t>开标时间和地点见《投标人须知前附表》。</w:t>
      </w:r>
      <w:bookmarkEnd w:id="71"/>
    </w:p>
    <w:p w:rsidR="004D64D3" w:rsidRPr="00556265" w:rsidRDefault="004D64D3" w:rsidP="005E6045">
      <w:pPr>
        <w:pStyle w:val="-2"/>
        <w:spacing w:line="300" w:lineRule="auto"/>
        <w:ind w:left="679" w:hanging="679"/>
      </w:pPr>
      <w:bookmarkStart w:id="72" w:name="_Ref492909965"/>
      <w:r w:rsidRPr="00556265">
        <w:rPr>
          <w:rFonts w:hint="eastAsia"/>
        </w:rPr>
        <w:t>开标时，招标代理机构当众宣读投标人名称、修改和撤回投标的通知、投标价格、折扣声明、是否提交了投标保证金，以及《投标人须知前附表》规定的其他内容。未宣读的投标价格、投标声明等实质内容，评标时不予考虑。投标人未参加开标的，视同认可开标结果。</w:t>
      </w:r>
      <w:bookmarkEnd w:id="72"/>
    </w:p>
    <w:p w:rsidR="004D64D3" w:rsidRPr="00556265" w:rsidRDefault="004D64D3" w:rsidP="005E6045">
      <w:pPr>
        <w:pStyle w:val="-2"/>
        <w:spacing w:line="300" w:lineRule="auto"/>
        <w:ind w:left="679" w:hanging="679"/>
      </w:pPr>
      <w:r w:rsidRPr="00556265">
        <w:rPr>
          <w:rFonts w:hint="eastAsia"/>
        </w:rPr>
        <w:t>投标人未按照本</w:t>
      </w:r>
      <w:proofErr w:type="gramStart"/>
      <w:r w:rsidRPr="00556265">
        <w:rPr>
          <w:rFonts w:hint="eastAsia"/>
        </w:rPr>
        <w:t>须知第</w:t>
      </w:r>
      <w:proofErr w:type="gramEnd"/>
      <w:r w:rsidR="00BF1ABB">
        <w:fldChar w:fldCharType="begin"/>
      </w:r>
      <w:r w:rsidR="00BF1ABB">
        <w:instrText xml:space="preserve"> REF _Ref492025414 \r \h  \* MERGEFORMAT </w:instrText>
      </w:r>
      <w:r w:rsidR="00BF1ABB">
        <w:fldChar w:fldCharType="separate"/>
      </w:r>
      <w:r w:rsidR="0051582B">
        <w:t>18.5</w:t>
      </w:r>
      <w:r w:rsidR="00BF1ABB">
        <w:fldChar w:fldCharType="end"/>
      </w:r>
      <w:r w:rsidRPr="00556265">
        <w:rPr>
          <w:rFonts w:hint="eastAsia"/>
        </w:rPr>
        <w:t>条和第</w:t>
      </w:r>
      <w:r w:rsidR="00BF1ABB">
        <w:fldChar w:fldCharType="begin"/>
      </w:r>
      <w:r w:rsidR="00BF1ABB">
        <w:instrText xml:space="preserve"> REF _Ref492025470 \r \h  \* MERGEFORMAT </w:instrText>
      </w:r>
      <w:r w:rsidR="00BF1ABB">
        <w:fldChar w:fldCharType="separate"/>
      </w:r>
      <w:r w:rsidR="0051582B">
        <w:t>19.2</w:t>
      </w:r>
      <w:r w:rsidR="00BF1ABB">
        <w:fldChar w:fldCharType="end"/>
      </w:r>
      <w:r w:rsidRPr="00556265">
        <w:rPr>
          <w:rFonts w:hint="eastAsia"/>
        </w:rPr>
        <w:t>规定包装、密封的投标声明，开标时不予宣读。</w:t>
      </w:r>
    </w:p>
    <w:p w:rsidR="00DC54BD" w:rsidRPr="00556265" w:rsidRDefault="004D64D3" w:rsidP="005E6045">
      <w:pPr>
        <w:pStyle w:val="-2"/>
        <w:spacing w:line="300" w:lineRule="auto"/>
        <w:ind w:left="679" w:hanging="679"/>
      </w:pPr>
      <w:r w:rsidRPr="00556265">
        <w:rPr>
          <w:rFonts w:hint="eastAsia"/>
        </w:rPr>
        <w:t>招标代理机构将做开标记录。</w:t>
      </w:r>
    </w:p>
    <w:p w:rsidR="004D64D3" w:rsidRPr="00556265" w:rsidRDefault="004D64D3" w:rsidP="005E6045">
      <w:pPr>
        <w:pStyle w:val="-1"/>
        <w:spacing w:line="300" w:lineRule="auto"/>
        <w:ind w:left="679" w:hanging="679"/>
      </w:pPr>
      <w:r w:rsidRPr="00556265">
        <w:rPr>
          <w:rFonts w:hint="eastAsia"/>
        </w:rPr>
        <w:t>开标后的资格审查</w:t>
      </w:r>
    </w:p>
    <w:p w:rsidR="004D64D3" w:rsidRPr="00556265" w:rsidRDefault="004D64D3" w:rsidP="005E6045">
      <w:pPr>
        <w:pStyle w:val="-2"/>
        <w:spacing w:line="300" w:lineRule="auto"/>
        <w:ind w:left="679" w:hanging="679"/>
      </w:pPr>
      <w:r w:rsidRPr="00556265">
        <w:rPr>
          <w:rFonts w:hint="eastAsia"/>
        </w:rPr>
        <w:t>开标后，招标人或者招标代理机构将依法对投标人的资格进行审查。</w:t>
      </w:r>
    </w:p>
    <w:p w:rsidR="004D64D3" w:rsidRPr="00556265" w:rsidRDefault="004D64D3" w:rsidP="005E6045">
      <w:pPr>
        <w:pStyle w:val="-2"/>
        <w:spacing w:line="300" w:lineRule="auto"/>
        <w:ind w:left="679" w:hanging="679"/>
      </w:pPr>
      <w:r w:rsidRPr="00556265">
        <w:rPr>
          <w:rFonts w:hint="eastAsia"/>
        </w:rPr>
        <w:t>在资格审查时，出现下列情形之一的，资格审查不通过，</w:t>
      </w:r>
      <w:r w:rsidRPr="00556265">
        <w:rPr>
          <w:rFonts w:hint="eastAsia"/>
          <w:b/>
        </w:rPr>
        <w:t>投标将被否决，</w:t>
      </w:r>
      <w:r w:rsidRPr="00556265">
        <w:rPr>
          <w:rFonts w:hint="eastAsia"/>
        </w:rPr>
        <w:t>其投标无效：</w:t>
      </w:r>
    </w:p>
    <w:p w:rsidR="004D64D3" w:rsidRPr="00556265" w:rsidRDefault="004D64D3" w:rsidP="005E6045">
      <w:pPr>
        <w:ind w:left="1680" w:hanging="1001"/>
        <w:rPr>
          <w:rFonts w:hAnsi="宋体"/>
        </w:rPr>
      </w:pPr>
      <w:r w:rsidRPr="00556265">
        <w:rPr>
          <w:rFonts w:hAnsi="宋体" w:hint="eastAsia"/>
        </w:rPr>
        <w:t>（1）</w:t>
      </w:r>
      <w:r w:rsidRPr="00556265">
        <w:rPr>
          <w:rFonts w:hAnsi="宋体" w:hint="eastAsia"/>
        </w:rPr>
        <w:tab/>
        <w:t>投标人不符合本须知2.4条要求的；</w:t>
      </w:r>
    </w:p>
    <w:p w:rsidR="004D64D3" w:rsidRPr="00556265" w:rsidRDefault="004D64D3" w:rsidP="005E6045">
      <w:pPr>
        <w:ind w:left="1680" w:hanging="1001"/>
        <w:rPr>
          <w:rFonts w:hAnsi="宋体"/>
        </w:rPr>
      </w:pPr>
      <w:r w:rsidRPr="00556265">
        <w:rPr>
          <w:rFonts w:hAnsi="宋体" w:hint="eastAsia"/>
        </w:rPr>
        <w:t>（2）</w:t>
      </w:r>
      <w:r w:rsidRPr="00556265">
        <w:rPr>
          <w:rFonts w:hAnsi="宋体" w:hint="eastAsia"/>
        </w:rPr>
        <w:tab/>
        <w:t>投标人的本须知13.1条规定的资格、资信证明文件未提供或不符合招标文件要求的；</w:t>
      </w:r>
    </w:p>
    <w:p w:rsidR="004D64D3" w:rsidRPr="00556265" w:rsidRDefault="004D64D3" w:rsidP="005E6045">
      <w:pPr>
        <w:ind w:left="1680" w:hanging="1001"/>
        <w:rPr>
          <w:rFonts w:hAnsi="宋体"/>
        </w:rPr>
      </w:pPr>
      <w:r w:rsidRPr="00556265">
        <w:rPr>
          <w:rFonts w:hAnsi="宋体" w:hint="eastAsia"/>
        </w:rPr>
        <w:t>（3）</w:t>
      </w:r>
      <w:r w:rsidRPr="00556265">
        <w:rPr>
          <w:rFonts w:hAnsi="宋体" w:hint="eastAsia"/>
        </w:rPr>
        <w:tab/>
      </w:r>
      <w:r w:rsidRPr="00556265">
        <w:rPr>
          <w:rFonts w:hAnsi="宋体" w:hint="eastAsia"/>
          <w:b/>
        </w:rPr>
        <w:t>正</w:t>
      </w:r>
      <w:proofErr w:type="gramStart"/>
      <w:r w:rsidRPr="00556265">
        <w:rPr>
          <w:rFonts w:hAnsi="宋体" w:hint="eastAsia"/>
          <w:b/>
        </w:rPr>
        <w:t>本</w:t>
      </w:r>
      <w:r w:rsidRPr="00556265">
        <w:rPr>
          <w:rFonts w:hAnsi="宋体" w:hint="eastAsia"/>
        </w:rPr>
        <w:t>未</w:t>
      </w:r>
      <w:proofErr w:type="gramEnd"/>
      <w:r w:rsidRPr="00556265">
        <w:rPr>
          <w:rFonts w:hAnsi="宋体" w:hint="eastAsia"/>
        </w:rPr>
        <w:t>在封面或其它明显位置加盖公章的；</w:t>
      </w:r>
    </w:p>
    <w:p w:rsidR="004D64D3" w:rsidRPr="00556265" w:rsidRDefault="004D64D3" w:rsidP="005E6045">
      <w:pPr>
        <w:ind w:left="1680" w:hanging="1001"/>
        <w:rPr>
          <w:rFonts w:hAnsi="宋体"/>
        </w:rPr>
      </w:pPr>
      <w:r w:rsidRPr="00556265">
        <w:rPr>
          <w:rFonts w:hAnsi="宋体" w:hint="eastAsia"/>
        </w:rPr>
        <w:t>（4）</w:t>
      </w:r>
      <w:r w:rsidRPr="00556265">
        <w:rPr>
          <w:rFonts w:hAnsi="宋体" w:hint="eastAsia"/>
        </w:rPr>
        <w:tab/>
      </w:r>
      <w:proofErr w:type="gramStart"/>
      <w:r w:rsidRPr="00556265">
        <w:rPr>
          <w:rFonts w:hAnsi="宋体" w:hint="eastAsia"/>
        </w:rPr>
        <w:t>投标函无法定</w:t>
      </w:r>
      <w:proofErr w:type="gramEnd"/>
      <w:r w:rsidRPr="00556265">
        <w:rPr>
          <w:rFonts w:hAnsi="宋体" w:hint="eastAsia"/>
        </w:rPr>
        <w:t>代表人签字或签章或盖章，或者签字人无法定代表人有效授权书的；</w:t>
      </w:r>
    </w:p>
    <w:p w:rsidR="004D64D3" w:rsidRPr="00556265" w:rsidRDefault="004D64D3" w:rsidP="005E6045">
      <w:pPr>
        <w:pStyle w:val="-2"/>
        <w:spacing w:line="300" w:lineRule="auto"/>
        <w:ind w:left="679" w:hanging="679"/>
      </w:pPr>
      <w:r w:rsidRPr="00556265">
        <w:rPr>
          <w:rFonts w:hint="eastAsia"/>
        </w:rPr>
        <w:t>根据《财政部关于在政府采购活动中查询及使用信用记录有关问题的通知》（财库〔2016〕125号）的要求，通过“信用中国”网站（www.creditchina.gov.cn）和中国政府采购网（www.ccgp.gov.cn）查询相关主体信用记录，截止时点为投标截止时间。对列入失信被执行人、重大税收违法案件当事人名单、政府采购严重违法失信行为记录名单的人员或投标人，将拒绝其参与本次政府采购活动。资格审查不通过。查</w:t>
      </w:r>
      <w:r w:rsidRPr="00556265">
        <w:rPr>
          <w:rFonts w:hint="eastAsia"/>
        </w:rPr>
        <w:lastRenderedPageBreak/>
        <w:t>询结果将随采购文件一并存档。</w:t>
      </w:r>
    </w:p>
    <w:p w:rsidR="004D64D3" w:rsidRPr="00556265" w:rsidRDefault="004D64D3" w:rsidP="005E6045">
      <w:pPr>
        <w:pStyle w:val="-2"/>
        <w:spacing w:line="300" w:lineRule="auto"/>
        <w:ind w:left="679" w:hanging="679"/>
      </w:pPr>
      <w:r w:rsidRPr="00556265">
        <w:rPr>
          <w:rFonts w:hint="eastAsia"/>
        </w:rPr>
        <w:t>资格审查后，合格投标人不足3家的，将不进行评标。</w:t>
      </w:r>
    </w:p>
    <w:p w:rsidR="004D64D3" w:rsidRPr="00556265" w:rsidRDefault="004D64D3" w:rsidP="005E6045">
      <w:pPr>
        <w:pStyle w:val="-1"/>
        <w:spacing w:line="300" w:lineRule="auto"/>
        <w:ind w:left="679" w:hanging="679"/>
      </w:pPr>
      <w:r w:rsidRPr="00556265">
        <w:rPr>
          <w:rFonts w:hint="eastAsia"/>
        </w:rPr>
        <w:t>评标委员会和评标方法</w:t>
      </w:r>
    </w:p>
    <w:p w:rsidR="004D64D3" w:rsidRPr="00556265" w:rsidRDefault="004D64D3" w:rsidP="005E6045">
      <w:pPr>
        <w:pStyle w:val="-2"/>
        <w:spacing w:line="300" w:lineRule="auto"/>
        <w:ind w:left="679" w:hanging="679"/>
      </w:pPr>
      <w:r w:rsidRPr="00556265">
        <w:rPr>
          <w:rFonts w:hint="eastAsia"/>
        </w:rPr>
        <w:t>评标由依照有关法规组建的评标委员会负责。本项目评标方法为综合评分法。评标委员会对投标文件的评审，分为符合性检查和综合评分。</w:t>
      </w:r>
    </w:p>
    <w:p w:rsidR="004D64D3" w:rsidRPr="00556265" w:rsidRDefault="004D64D3" w:rsidP="005E6045">
      <w:pPr>
        <w:pStyle w:val="-2"/>
        <w:spacing w:line="300" w:lineRule="auto"/>
        <w:ind w:left="679" w:hanging="679"/>
      </w:pPr>
      <w:bookmarkStart w:id="73" w:name="_Ref469992128"/>
      <w:r w:rsidRPr="00556265">
        <w:rPr>
          <w:rFonts w:hint="eastAsia"/>
        </w:rPr>
        <w:t>在评标期间，</w:t>
      </w:r>
      <w:bookmarkEnd w:id="73"/>
      <w:r w:rsidRPr="00556265">
        <w:rPr>
          <w:rFonts w:hint="eastAsia"/>
        </w:rPr>
        <w:t>对于投标文件中含义不明确、同类问题表述不一致或者有明显文字和计算错误的内容，评标委员会将以书面形式要求投标人</w:t>
      </w:r>
      <w:proofErr w:type="gramStart"/>
      <w:r w:rsidRPr="00556265">
        <w:rPr>
          <w:rFonts w:hint="eastAsia"/>
        </w:rPr>
        <w:t>作出</w:t>
      </w:r>
      <w:proofErr w:type="gramEnd"/>
      <w:r w:rsidRPr="00556265">
        <w:rPr>
          <w:rFonts w:hint="eastAsia"/>
        </w:rPr>
        <w:t>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rsidR="004D64D3" w:rsidRPr="00556265" w:rsidRDefault="004D64D3" w:rsidP="005E6045">
      <w:pPr>
        <w:pStyle w:val="-2"/>
        <w:spacing w:line="300" w:lineRule="auto"/>
        <w:ind w:left="679" w:hanging="679"/>
      </w:pPr>
      <w:bookmarkStart w:id="74" w:name="_Ref492909974"/>
      <w:r w:rsidRPr="00556265">
        <w:rPr>
          <w:rFonts w:hint="eastAsia"/>
        </w:rPr>
        <w:t>投标文件报价出现前后不一致的，除《投标人须知前附表》另有规定外，按照下列规定修正：</w:t>
      </w:r>
      <w:bookmarkEnd w:id="74"/>
    </w:p>
    <w:p w:rsidR="004D64D3" w:rsidRPr="00556265" w:rsidRDefault="004D64D3" w:rsidP="005E6045">
      <w:pPr>
        <w:ind w:left="1680" w:hanging="1001"/>
        <w:rPr>
          <w:rFonts w:hAnsi="宋体"/>
        </w:rPr>
      </w:pPr>
      <w:r w:rsidRPr="00556265">
        <w:rPr>
          <w:rFonts w:hAnsi="宋体" w:hint="eastAsia"/>
        </w:rPr>
        <w:t>（1）</w:t>
      </w:r>
      <w:r w:rsidRPr="00556265">
        <w:rPr>
          <w:rFonts w:hAnsi="宋体" w:hint="eastAsia"/>
        </w:rPr>
        <w:tab/>
        <w:t>投标文件中开标一览表（报价表）内容与投标文件中相应内容不一致的，以开标一览表（报价表）为准；</w:t>
      </w:r>
    </w:p>
    <w:p w:rsidR="004D64D3" w:rsidRPr="00556265" w:rsidRDefault="004D64D3" w:rsidP="005E6045">
      <w:pPr>
        <w:ind w:left="1680" w:hanging="1001"/>
        <w:rPr>
          <w:rFonts w:hAnsi="宋体"/>
        </w:rPr>
      </w:pPr>
      <w:r w:rsidRPr="00556265">
        <w:rPr>
          <w:rFonts w:hAnsi="宋体" w:hint="eastAsia"/>
        </w:rPr>
        <w:t>（2）</w:t>
      </w:r>
      <w:r w:rsidRPr="00556265">
        <w:rPr>
          <w:rFonts w:hAnsi="宋体" w:hint="eastAsia"/>
        </w:rPr>
        <w:tab/>
        <w:t>大写金额和小写金额不一致的，以大写金额为准；</w:t>
      </w:r>
    </w:p>
    <w:p w:rsidR="004D64D3" w:rsidRPr="00556265" w:rsidRDefault="004D64D3" w:rsidP="005E6045">
      <w:pPr>
        <w:ind w:left="1680" w:hanging="1001"/>
        <w:rPr>
          <w:rFonts w:hAnsi="宋体"/>
        </w:rPr>
      </w:pPr>
      <w:r w:rsidRPr="00556265">
        <w:rPr>
          <w:rFonts w:hAnsi="宋体" w:hint="eastAsia"/>
        </w:rPr>
        <w:t>（3）</w:t>
      </w:r>
      <w:r w:rsidRPr="00556265">
        <w:rPr>
          <w:rFonts w:hAnsi="宋体" w:hint="eastAsia"/>
        </w:rPr>
        <w:tab/>
        <w:t>单价金额小数点或者百分比有明显错位的，以开标一览表的总价为准，并修改单价；</w:t>
      </w:r>
    </w:p>
    <w:p w:rsidR="004D64D3" w:rsidRPr="00556265" w:rsidRDefault="004D64D3" w:rsidP="005E6045">
      <w:pPr>
        <w:ind w:left="1680" w:hanging="1001"/>
        <w:rPr>
          <w:rFonts w:hAnsi="宋体"/>
        </w:rPr>
      </w:pPr>
      <w:r w:rsidRPr="00556265">
        <w:rPr>
          <w:rFonts w:hAnsi="宋体" w:hint="eastAsia"/>
        </w:rPr>
        <w:t>（4）</w:t>
      </w:r>
      <w:r w:rsidRPr="00556265">
        <w:rPr>
          <w:rFonts w:hAnsi="宋体" w:hint="eastAsia"/>
        </w:rPr>
        <w:tab/>
        <w:t>总价金额与按单价汇总金额不一致的，以单价金额计算结果为准。</w:t>
      </w:r>
    </w:p>
    <w:p w:rsidR="004D64D3" w:rsidRPr="00556265" w:rsidRDefault="004D64D3" w:rsidP="005E6045">
      <w:pPr>
        <w:pStyle w:val="-2"/>
        <w:spacing w:line="300" w:lineRule="auto"/>
        <w:ind w:left="679" w:hanging="679"/>
      </w:pPr>
      <w:r w:rsidRPr="00556265">
        <w:rPr>
          <w:rFonts w:hint="eastAsia"/>
        </w:rPr>
        <w:t>同时出现两种以上不一致的，按照前款规定的顺序修正。修正后的报价按照本须知25.2条的规定经投标人确认后产生约束力，投标人不确认的，</w:t>
      </w:r>
      <w:r w:rsidRPr="00556265">
        <w:rPr>
          <w:rFonts w:hint="eastAsia"/>
          <w:b/>
        </w:rPr>
        <w:t>其投标将被否决</w:t>
      </w:r>
      <w:r w:rsidRPr="00556265">
        <w:rPr>
          <w:rFonts w:hint="eastAsia"/>
        </w:rPr>
        <w:t>。</w:t>
      </w:r>
    </w:p>
    <w:p w:rsidR="004D64D3" w:rsidRPr="00556265" w:rsidRDefault="004D64D3" w:rsidP="005E6045">
      <w:pPr>
        <w:pStyle w:val="-2"/>
        <w:spacing w:line="300" w:lineRule="auto"/>
        <w:ind w:left="679" w:hanging="679"/>
      </w:pPr>
      <w:r w:rsidRPr="00556265">
        <w:rPr>
          <w:rFonts w:hint="eastAsia"/>
        </w:rPr>
        <w:t>对于投标文件中不构成实质性偏差的应答，评标委员会可以接受，但这种接受不能损害或影响任何投标人的相对排序。</w:t>
      </w:r>
    </w:p>
    <w:p w:rsidR="004D64D3" w:rsidRPr="00556265" w:rsidRDefault="004D64D3" w:rsidP="005E6045">
      <w:pPr>
        <w:pStyle w:val="-1"/>
        <w:spacing w:line="300" w:lineRule="auto"/>
        <w:ind w:left="679" w:hanging="679"/>
      </w:pPr>
      <w:bookmarkStart w:id="75" w:name="_Ref469991962"/>
      <w:r w:rsidRPr="00556265">
        <w:rPr>
          <w:rFonts w:hint="eastAsia"/>
        </w:rPr>
        <w:t>投标文件的</w:t>
      </w:r>
      <w:bookmarkEnd w:id="75"/>
      <w:r w:rsidRPr="00556265">
        <w:rPr>
          <w:rFonts w:hint="eastAsia"/>
        </w:rPr>
        <w:t>符合性审查</w:t>
      </w:r>
    </w:p>
    <w:p w:rsidR="004D64D3" w:rsidRPr="00556265" w:rsidRDefault="004D64D3" w:rsidP="005E6045">
      <w:pPr>
        <w:pStyle w:val="-2"/>
        <w:spacing w:line="300" w:lineRule="auto"/>
        <w:ind w:left="679" w:hanging="679"/>
      </w:pPr>
      <w:r w:rsidRPr="00556265">
        <w:rPr>
          <w:rFonts w:cs="Arial"/>
          <w:kern w:val="0"/>
          <w:szCs w:val="24"/>
        </w:rPr>
        <w:t>评标委员会</w:t>
      </w:r>
      <w:r w:rsidRPr="00556265">
        <w:rPr>
          <w:rFonts w:cs="Arial" w:hint="eastAsia"/>
          <w:kern w:val="0"/>
          <w:szCs w:val="24"/>
        </w:rPr>
        <w:t>将</w:t>
      </w:r>
      <w:r w:rsidRPr="00556265">
        <w:rPr>
          <w:rFonts w:cs="Arial"/>
          <w:kern w:val="0"/>
          <w:szCs w:val="24"/>
        </w:rPr>
        <w:t>对符合资格的投标人的投标文件进行符合性审查，以确定其是否满足招标文件的实质性要求。</w:t>
      </w:r>
      <w:r w:rsidRPr="00556265">
        <w:rPr>
          <w:rFonts w:hint="eastAsia"/>
        </w:rPr>
        <w:t>实质上响应的投标应该是与招标文件要求的关键条款、条件和规格相符，没有重大偏离的投标。对关键条文的偏离、保留或反对，例如关于投标保证金、适用法律、税及关税等内容的偏离将被认为是实质上的偏离。评标委员会决定投标的</w:t>
      </w:r>
      <w:proofErr w:type="gramStart"/>
      <w:r w:rsidRPr="00556265">
        <w:rPr>
          <w:rFonts w:hint="eastAsia"/>
        </w:rPr>
        <w:t>响应性只根据</w:t>
      </w:r>
      <w:proofErr w:type="gramEnd"/>
      <w:r w:rsidRPr="00556265">
        <w:rPr>
          <w:rFonts w:hint="eastAsia"/>
        </w:rPr>
        <w:t>投标本身的真实无误的内容，而不依据外部的证据，但投标有不真实不正确的内容时除外。</w:t>
      </w:r>
    </w:p>
    <w:p w:rsidR="004D64D3" w:rsidRPr="00556265" w:rsidRDefault="004D64D3" w:rsidP="005E6045">
      <w:pPr>
        <w:pStyle w:val="-2"/>
        <w:spacing w:line="300" w:lineRule="auto"/>
        <w:ind w:left="679" w:hanging="679"/>
      </w:pPr>
      <w:bookmarkStart w:id="76" w:name="_Ref492910465"/>
      <w:r w:rsidRPr="00556265">
        <w:rPr>
          <w:rFonts w:hint="eastAsia"/>
        </w:rPr>
        <w:t>提供相同品牌核心产品且通过资格审查、符合性审查的不同投标人参加同一合同项下投标的，按一家投标人计算。核心产品见《投标人须知前附表》。</w:t>
      </w:r>
      <w:bookmarkEnd w:id="76"/>
    </w:p>
    <w:p w:rsidR="004D64D3" w:rsidRPr="00556265" w:rsidRDefault="004D64D3" w:rsidP="005E6045">
      <w:pPr>
        <w:pStyle w:val="-2"/>
        <w:spacing w:line="300" w:lineRule="auto"/>
        <w:ind w:left="679" w:hanging="679"/>
      </w:pPr>
      <w:bookmarkStart w:id="77" w:name="_Ref492913002"/>
      <w:r w:rsidRPr="00556265">
        <w:rPr>
          <w:rFonts w:hint="eastAsia"/>
        </w:rPr>
        <w:t>实质上没有响应招标文件要求的</w:t>
      </w:r>
      <w:r w:rsidRPr="00556265">
        <w:rPr>
          <w:rFonts w:hint="eastAsia"/>
          <w:b/>
        </w:rPr>
        <w:t>投标将被否决</w:t>
      </w:r>
      <w:r w:rsidRPr="00556265">
        <w:rPr>
          <w:rFonts w:hint="eastAsia"/>
        </w:rPr>
        <w:t>，为无效投标。投标人不得通过修正或撤销不合要求的偏离或保留从而使其投标成为实质上响应的投标。</w:t>
      </w:r>
      <w:bookmarkEnd w:id="77"/>
    </w:p>
    <w:p w:rsidR="004D64D3" w:rsidRPr="00556265" w:rsidRDefault="004D64D3" w:rsidP="005E6045">
      <w:pPr>
        <w:ind w:left="259" w:firstLine="420"/>
        <w:rPr>
          <w:rFonts w:hAnsi="宋体"/>
        </w:rPr>
      </w:pPr>
      <w:r w:rsidRPr="00556265">
        <w:rPr>
          <w:rFonts w:hAnsi="宋体" w:hint="eastAsia"/>
        </w:rPr>
        <w:t>在符合性审查时，如发现下列情况之一的，</w:t>
      </w:r>
      <w:r w:rsidRPr="00556265">
        <w:rPr>
          <w:rFonts w:hAnsi="宋体" w:hint="eastAsia"/>
          <w:b/>
        </w:rPr>
        <w:t>其投标将被否决</w:t>
      </w:r>
      <w:r w:rsidRPr="00556265">
        <w:rPr>
          <w:rFonts w:hAnsi="宋体" w:hint="eastAsia"/>
        </w:rPr>
        <w:t>，为无效投标：</w:t>
      </w:r>
    </w:p>
    <w:p w:rsidR="004D64D3" w:rsidRPr="00556265" w:rsidRDefault="004D64D3" w:rsidP="005E6045">
      <w:pPr>
        <w:ind w:left="1680" w:hanging="1001"/>
        <w:rPr>
          <w:rFonts w:hAnsi="宋体"/>
        </w:rPr>
      </w:pPr>
      <w:r w:rsidRPr="00556265">
        <w:rPr>
          <w:rFonts w:hAnsi="宋体" w:hint="eastAsia"/>
        </w:rPr>
        <w:t>（1）</w:t>
      </w:r>
      <w:r w:rsidRPr="00556265">
        <w:rPr>
          <w:rFonts w:hAnsi="宋体" w:hint="eastAsia"/>
        </w:rPr>
        <w:tab/>
        <w:t>投标人未提交投标保证金或金额不足；</w:t>
      </w:r>
    </w:p>
    <w:p w:rsidR="004D64D3" w:rsidRPr="00556265" w:rsidRDefault="004D64D3" w:rsidP="005E6045">
      <w:pPr>
        <w:ind w:left="259" w:firstLine="420"/>
        <w:rPr>
          <w:rFonts w:hAnsi="宋体"/>
        </w:rPr>
      </w:pPr>
      <w:r w:rsidRPr="00556265">
        <w:rPr>
          <w:rFonts w:hAnsi="宋体" w:hint="eastAsia"/>
        </w:rPr>
        <w:t>（2）</w:t>
      </w:r>
      <w:r w:rsidRPr="00556265">
        <w:rPr>
          <w:rFonts w:hAnsi="宋体" w:hint="eastAsia"/>
        </w:rPr>
        <w:tab/>
        <w:t>投标人的</w:t>
      </w:r>
      <w:proofErr w:type="gramStart"/>
      <w:r w:rsidRPr="00556265">
        <w:rPr>
          <w:rFonts w:hAnsi="宋体" w:hint="eastAsia"/>
        </w:rPr>
        <w:t>投标函未提供</w:t>
      </w:r>
      <w:proofErr w:type="gramEnd"/>
      <w:r w:rsidRPr="00556265">
        <w:rPr>
          <w:rFonts w:hAnsi="宋体" w:hint="eastAsia"/>
        </w:rPr>
        <w:t>或不符合招标文件要求的；</w:t>
      </w:r>
    </w:p>
    <w:p w:rsidR="004D64D3" w:rsidRPr="00556265" w:rsidRDefault="004D64D3" w:rsidP="005E6045">
      <w:pPr>
        <w:ind w:left="259" w:firstLine="420"/>
        <w:rPr>
          <w:rFonts w:hAnsi="宋体"/>
        </w:rPr>
      </w:pPr>
      <w:r w:rsidRPr="00556265">
        <w:rPr>
          <w:rFonts w:hAnsi="宋体" w:hint="eastAsia"/>
        </w:rPr>
        <w:lastRenderedPageBreak/>
        <w:t>（3）</w:t>
      </w:r>
      <w:r w:rsidRPr="00556265">
        <w:rPr>
          <w:rFonts w:hAnsi="宋体" w:hint="eastAsia"/>
        </w:rPr>
        <w:tab/>
        <w:t>投标有效期不足的；</w:t>
      </w:r>
    </w:p>
    <w:p w:rsidR="004D64D3" w:rsidRPr="00556265" w:rsidRDefault="004D64D3" w:rsidP="005E6045">
      <w:pPr>
        <w:ind w:left="259" w:firstLine="420"/>
        <w:rPr>
          <w:rFonts w:hAnsi="宋体"/>
        </w:rPr>
      </w:pPr>
      <w:r w:rsidRPr="00556265">
        <w:rPr>
          <w:rFonts w:hAnsi="宋体" w:hint="eastAsia"/>
        </w:rPr>
        <w:t>（4）</w:t>
      </w:r>
      <w:r w:rsidRPr="00556265">
        <w:rPr>
          <w:rFonts w:hAnsi="宋体" w:hint="eastAsia"/>
        </w:rPr>
        <w:tab/>
        <w:t>投标总价超出政府采购预算的；</w:t>
      </w:r>
    </w:p>
    <w:p w:rsidR="004D64D3" w:rsidRPr="00556265" w:rsidRDefault="004D64D3" w:rsidP="005E6045">
      <w:pPr>
        <w:ind w:left="259" w:firstLine="420"/>
        <w:rPr>
          <w:rFonts w:hAnsi="宋体"/>
        </w:rPr>
      </w:pPr>
      <w:r w:rsidRPr="00556265">
        <w:rPr>
          <w:rFonts w:hAnsi="宋体" w:hint="eastAsia"/>
        </w:rPr>
        <w:t>（5）</w:t>
      </w:r>
      <w:r w:rsidRPr="00556265">
        <w:rPr>
          <w:rFonts w:hAnsi="宋体" w:hint="eastAsia"/>
        </w:rPr>
        <w:tab/>
        <w:t>投标价格超出招标文件规定的最高投标限价的；</w:t>
      </w:r>
    </w:p>
    <w:p w:rsidR="004D64D3" w:rsidRPr="00556265" w:rsidRDefault="004D64D3" w:rsidP="005E6045">
      <w:pPr>
        <w:ind w:left="259" w:firstLine="420"/>
        <w:rPr>
          <w:rFonts w:hAnsi="宋体"/>
        </w:rPr>
      </w:pPr>
      <w:r w:rsidRPr="00556265">
        <w:rPr>
          <w:rFonts w:hAnsi="宋体" w:hint="eastAsia"/>
        </w:rPr>
        <w:t>（7）</w:t>
      </w:r>
      <w:r w:rsidRPr="00556265">
        <w:rPr>
          <w:rFonts w:hAnsi="宋体" w:hint="eastAsia"/>
        </w:rPr>
        <w:tab/>
        <w:t>投标文件含有招标人不能接受的附加条件的；</w:t>
      </w:r>
    </w:p>
    <w:p w:rsidR="004D64D3" w:rsidRPr="00556265" w:rsidRDefault="004D64D3" w:rsidP="005E6045">
      <w:pPr>
        <w:ind w:left="259" w:firstLine="420"/>
        <w:rPr>
          <w:rFonts w:hAnsi="宋体"/>
        </w:rPr>
      </w:pPr>
      <w:r w:rsidRPr="00556265">
        <w:rPr>
          <w:rFonts w:hAnsi="宋体" w:hint="eastAsia"/>
        </w:rPr>
        <w:t>（8）</w:t>
      </w:r>
      <w:r w:rsidRPr="00556265">
        <w:rPr>
          <w:rFonts w:hAnsi="宋体" w:hint="eastAsia"/>
        </w:rPr>
        <w:tab/>
        <w:t>出现《投标人须知前附表》列明的其它投标将被否决的情况之一的；</w:t>
      </w:r>
    </w:p>
    <w:p w:rsidR="004D64D3" w:rsidRPr="00556265" w:rsidRDefault="004D64D3" w:rsidP="005E6045">
      <w:pPr>
        <w:ind w:left="259" w:firstLine="420"/>
        <w:rPr>
          <w:rFonts w:hAnsi="宋体"/>
        </w:rPr>
      </w:pPr>
      <w:r w:rsidRPr="00556265">
        <w:rPr>
          <w:rFonts w:hAnsi="宋体" w:hint="eastAsia"/>
        </w:rPr>
        <w:t>（9）</w:t>
      </w:r>
      <w:r w:rsidRPr="00556265">
        <w:rPr>
          <w:rFonts w:hAnsi="宋体" w:hint="eastAsia"/>
        </w:rPr>
        <w:tab/>
        <w:t>投标文件的技术响应与事实不符或提供虚假材料的；</w:t>
      </w:r>
    </w:p>
    <w:p w:rsidR="004D64D3" w:rsidRPr="00556265" w:rsidRDefault="004D64D3" w:rsidP="005E6045">
      <w:pPr>
        <w:ind w:left="259" w:firstLine="420"/>
        <w:rPr>
          <w:rFonts w:hAnsi="宋体"/>
        </w:rPr>
      </w:pPr>
      <w:r w:rsidRPr="00556265">
        <w:rPr>
          <w:rFonts w:hAnsi="宋体" w:hint="eastAsia"/>
        </w:rPr>
        <w:t>（10）</w:t>
      </w:r>
      <w:r w:rsidRPr="00556265">
        <w:rPr>
          <w:rFonts w:hAnsi="宋体" w:hint="eastAsia"/>
        </w:rPr>
        <w:tab/>
        <w:t>投标人完全复制招标文件的技术要求相关内容作为其投标文件的技术响应的；</w:t>
      </w:r>
    </w:p>
    <w:p w:rsidR="004D64D3" w:rsidRPr="00556265" w:rsidRDefault="004D64D3" w:rsidP="005E6045">
      <w:pPr>
        <w:ind w:left="259" w:firstLine="420"/>
        <w:rPr>
          <w:rFonts w:hAnsi="宋体"/>
        </w:rPr>
      </w:pPr>
      <w:r w:rsidRPr="00556265">
        <w:rPr>
          <w:rFonts w:hAnsi="宋体" w:hint="eastAsia"/>
        </w:rPr>
        <w:t>（11）</w:t>
      </w:r>
      <w:r w:rsidRPr="00556265">
        <w:rPr>
          <w:rFonts w:hAnsi="宋体" w:hint="eastAsia"/>
        </w:rPr>
        <w:tab/>
        <w:t>法律、法规规定的其他无效情形；</w:t>
      </w:r>
    </w:p>
    <w:p w:rsidR="004D64D3" w:rsidRPr="00556265" w:rsidRDefault="004D64D3" w:rsidP="005E6045">
      <w:pPr>
        <w:ind w:left="1680" w:hanging="1001"/>
        <w:rPr>
          <w:rFonts w:hAnsi="宋体"/>
        </w:rPr>
      </w:pPr>
      <w:r w:rsidRPr="00556265">
        <w:rPr>
          <w:rFonts w:hAnsi="宋体" w:hint="eastAsia"/>
        </w:rPr>
        <w:t>（12）</w:t>
      </w:r>
      <w:r w:rsidRPr="00556265">
        <w:rPr>
          <w:rFonts w:hAnsi="宋体" w:hint="eastAsia"/>
        </w:rPr>
        <w:tab/>
        <w:t>投标文件符合招标文件中规定投标被否决的其他条款。</w:t>
      </w:r>
    </w:p>
    <w:p w:rsidR="004D64D3" w:rsidRPr="00556265" w:rsidRDefault="004D64D3" w:rsidP="005E6045">
      <w:pPr>
        <w:pStyle w:val="-1"/>
        <w:spacing w:line="300" w:lineRule="auto"/>
        <w:ind w:left="679" w:hanging="679"/>
      </w:pPr>
      <w:r w:rsidRPr="00556265">
        <w:rPr>
          <w:rFonts w:hint="eastAsia"/>
        </w:rPr>
        <w:t>投标的评价</w:t>
      </w:r>
    </w:p>
    <w:p w:rsidR="004D64D3" w:rsidRPr="00556265" w:rsidRDefault="004D64D3" w:rsidP="005E6045">
      <w:pPr>
        <w:pStyle w:val="-2"/>
        <w:spacing w:line="300" w:lineRule="auto"/>
        <w:ind w:left="679" w:hanging="679"/>
      </w:pPr>
      <w:r w:rsidRPr="00556265">
        <w:rPr>
          <w:rFonts w:hint="eastAsia"/>
        </w:rPr>
        <w:t>评标委员会将按照本</w:t>
      </w:r>
      <w:proofErr w:type="gramStart"/>
      <w:r w:rsidRPr="00556265">
        <w:rPr>
          <w:rFonts w:hint="eastAsia"/>
        </w:rPr>
        <w:t>须知第</w:t>
      </w:r>
      <w:proofErr w:type="gramEnd"/>
      <w:r w:rsidR="00BF1ABB">
        <w:fldChar w:fldCharType="begin"/>
      </w:r>
      <w:r w:rsidR="00BF1ABB">
        <w:instrText xml:space="preserve"> REF _Ref469991962 \n \h  \* MERGEFORMAT </w:instrText>
      </w:r>
      <w:r w:rsidR="00BF1ABB">
        <w:fldChar w:fldCharType="separate"/>
      </w:r>
      <w:r w:rsidR="0051582B">
        <w:t>26</w:t>
      </w:r>
      <w:r w:rsidR="00BF1ABB">
        <w:fldChar w:fldCharType="end"/>
      </w:r>
      <w:r w:rsidRPr="00556265">
        <w:rPr>
          <w:rFonts w:hint="eastAsia"/>
        </w:rPr>
        <w:t>条规定，只对确定为实质上响应招标文件要求的投标进行评价和比较。</w:t>
      </w:r>
    </w:p>
    <w:p w:rsidR="004D64D3" w:rsidRPr="00556265" w:rsidRDefault="004D64D3" w:rsidP="005E6045">
      <w:pPr>
        <w:pStyle w:val="-2"/>
        <w:spacing w:line="300" w:lineRule="auto"/>
        <w:ind w:left="679" w:hanging="679"/>
      </w:pPr>
      <w:r w:rsidRPr="00556265">
        <w:rPr>
          <w:rFonts w:hint="eastAsia"/>
        </w:rPr>
        <w:t>计算评标价格的基础是投标人须知第</w:t>
      </w:r>
      <w:r w:rsidR="00BF1ABB">
        <w:fldChar w:fldCharType="begin"/>
      </w:r>
      <w:r w:rsidR="00BF1ABB">
        <w:instrText xml:space="preserve"> REF _Ref469992002 \n \h  \* MERGEFORMAT </w:instrText>
      </w:r>
      <w:r w:rsidR="00BF1ABB">
        <w:fldChar w:fldCharType="separate"/>
      </w:r>
      <w:r w:rsidR="0051582B">
        <w:t>11</w:t>
      </w:r>
      <w:r w:rsidR="00BF1ABB">
        <w:fldChar w:fldCharType="end"/>
      </w:r>
      <w:r w:rsidRPr="00556265">
        <w:rPr>
          <w:rFonts w:hint="eastAsia"/>
        </w:rPr>
        <w:t>条规定的投标价。</w:t>
      </w:r>
    </w:p>
    <w:p w:rsidR="004D64D3" w:rsidRPr="00556265" w:rsidRDefault="004D64D3" w:rsidP="005E6045">
      <w:pPr>
        <w:pStyle w:val="-2"/>
        <w:spacing w:line="300" w:lineRule="auto"/>
        <w:ind w:left="679" w:hanging="679"/>
      </w:pPr>
      <w:r w:rsidRPr="00556265">
        <w:rPr>
          <w:rFonts w:hint="eastAsia"/>
        </w:rPr>
        <w:t>评标原则：评标按招标文件的要求进行，采用综合评分法原则。投标人通过符合性审查后，评标委员会成员独立对每个</w:t>
      </w:r>
      <w:proofErr w:type="gramStart"/>
      <w:r w:rsidRPr="00556265">
        <w:rPr>
          <w:rFonts w:hint="eastAsia"/>
        </w:rPr>
        <w:t>有效响应</w:t>
      </w:r>
      <w:proofErr w:type="gramEnd"/>
      <w:r w:rsidRPr="00556265">
        <w:rPr>
          <w:rFonts w:hint="eastAsia"/>
        </w:rPr>
        <w:t>的投标文件按第三章评分标准进行评价、综合评分。然后，评标委员会将汇总各投标人各项评分因素的得分合计，每名投标人的最终综合得分是所有评委对其进行评分后的算术平均值。</w:t>
      </w:r>
    </w:p>
    <w:p w:rsidR="004D64D3" w:rsidRPr="00556265" w:rsidRDefault="004D64D3" w:rsidP="005E6045">
      <w:pPr>
        <w:pStyle w:val="-1"/>
        <w:spacing w:line="300" w:lineRule="auto"/>
        <w:ind w:left="679" w:hanging="679"/>
      </w:pPr>
      <w:r w:rsidRPr="00556265">
        <w:rPr>
          <w:rFonts w:hint="eastAsia"/>
        </w:rPr>
        <w:t>中标候选人的推荐</w:t>
      </w:r>
    </w:p>
    <w:p w:rsidR="004D64D3" w:rsidRPr="00556265" w:rsidRDefault="004D64D3" w:rsidP="005E6045">
      <w:pPr>
        <w:pStyle w:val="-2"/>
        <w:spacing w:line="300" w:lineRule="auto"/>
        <w:ind w:left="679" w:hanging="679"/>
      </w:pPr>
      <w:r w:rsidRPr="00556265">
        <w:rPr>
          <w:rFonts w:hint="eastAsia"/>
        </w:rPr>
        <w:t>在全部满足招标文件中规定的商务、技术等方面的实质性要求后，评标委员会将按照综合得分从高到低对投标人进行排序，并推荐所有通过符合性审查的投标人为中标候选人。得分相同的，按投标报价由低到高顺序排列。得分且投标报价相同的并列。</w:t>
      </w:r>
    </w:p>
    <w:p w:rsidR="004D64D3" w:rsidRPr="00556265" w:rsidRDefault="004D64D3" w:rsidP="005E6045">
      <w:pPr>
        <w:pStyle w:val="-1"/>
        <w:spacing w:line="300" w:lineRule="auto"/>
        <w:ind w:left="679" w:hanging="679"/>
      </w:pPr>
      <w:r w:rsidRPr="00556265">
        <w:rPr>
          <w:rFonts w:hint="eastAsia"/>
        </w:rPr>
        <w:t>与招标代理机构、招标人和评标委员会的接触</w:t>
      </w:r>
    </w:p>
    <w:p w:rsidR="004D64D3" w:rsidRPr="00556265" w:rsidRDefault="004D64D3" w:rsidP="005E6045">
      <w:pPr>
        <w:pStyle w:val="-2"/>
        <w:spacing w:line="300" w:lineRule="auto"/>
        <w:ind w:left="679" w:hanging="679"/>
      </w:pPr>
      <w:r w:rsidRPr="00556265">
        <w:rPr>
          <w:rFonts w:hint="eastAsia"/>
        </w:rPr>
        <w:t>除本</w:t>
      </w:r>
      <w:proofErr w:type="gramStart"/>
      <w:r w:rsidRPr="00556265">
        <w:rPr>
          <w:rFonts w:hint="eastAsia"/>
        </w:rPr>
        <w:t>须知第</w:t>
      </w:r>
      <w:proofErr w:type="gramEnd"/>
      <w:r w:rsidR="00BF1ABB">
        <w:fldChar w:fldCharType="begin"/>
      </w:r>
      <w:r w:rsidR="00BF1ABB">
        <w:instrText xml:space="preserve"> REF _Ref469992128 \n \h  \* MERGEFORMAT </w:instrText>
      </w:r>
      <w:r w:rsidR="00BF1ABB">
        <w:fldChar w:fldCharType="separate"/>
      </w:r>
      <w:r w:rsidR="0051582B">
        <w:t>25.2</w:t>
      </w:r>
      <w:r w:rsidR="00BF1ABB">
        <w:fldChar w:fldCharType="end"/>
      </w:r>
      <w:r w:rsidRPr="00556265">
        <w:rPr>
          <w:rFonts w:hint="eastAsia"/>
        </w:rPr>
        <w:t>条的规定外，从开标之日起至授予合同期间，投标人不得就与其投标有关的事项与招标代理机构、招标人和评标委员会接触。</w:t>
      </w:r>
    </w:p>
    <w:p w:rsidR="004D64D3" w:rsidRPr="00556265" w:rsidRDefault="004D64D3" w:rsidP="005E6045">
      <w:pPr>
        <w:pStyle w:val="-2"/>
        <w:spacing w:line="300" w:lineRule="auto"/>
        <w:ind w:left="679" w:hanging="679"/>
      </w:pPr>
      <w:r w:rsidRPr="00556265">
        <w:rPr>
          <w:rFonts w:hint="eastAsia"/>
        </w:rPr>
        <w:t>投标人试图对招标代理机构、招标人和评标委员会的评标或授予合同的决定进行影响，都可能导致其投标被否决。</w:t>
      </w:r>
    </w:p>
    <w:p w:rsidR="004D64D3" w:rsidRPr="00556265" w:rsidRDefault="004D64D3" w:rsidP="005E6045">
      <w:pPr>
        <w:pStyle w:val="-1"/>
        <w:spacing w:line="300" w:lineRule="auto"/>
        <w:ind w:left="679" w:hanging="679"/>
      </w:pPr>
      <w:r w:rsidRPr="00556265">
        <w:rPr>
          <w:rFonts w:hint="eastAsia"/>
        </w:rPr>
        <w:t>废标</w:t>
      </w:r>
    </w:p>
    <w:p w:rsidR="004D64D3" w:rsidRPr="00556265" w:rsidRDefault="004D64D3" w:rsidP="005E6045">
      <w:pPr>
        <w:pStyle w:val="-2"/>
        <w:spacing w:line="300" w:lineRule="auto"/>
        <w:ind w:left="679" w:hanging="679"/>
      </w:pPr>
      <w:r w:rsidRPr="00556265">
        <w:rPr>
          <w:rFonts w:hint="eastAsia"/>
        </w:rPr>
        <w:t>如发现下列情况之一的，本项目予以废标：</w:t>
      </w:r>
    </w:p>
    <w:p w:rsidR="004D64D3" w:rsidRPr="00556265" w:rsidRDefault="004D64D3" w:rsidP="005E6045">
      <w:pPr>
        <w:ind w:left="1680" w:hanging="1001"/>
        <w:rPr>
          <w:rFonts w:hAnsi="宋体"/>
        </w:rPr>
      </w:pPr>
      <w:r w:rsidRPr="00556265">
        <w:rPr>
          <w:rFonts w:hAnsi="宋体" w:hint="eastAsia"/>
        </w:rPr>
        <w:t>（1）</w:t>
      </w:r>
      <w:r w:rsidRPr="00556265">
        <w:rPr>
          <w:rFonts w:hAnsi="宋体" w:hint="eastAsia"/>
        </w:rPr>
        <w:tab/>
        <w:t>符合专业条件的投标商或者对招标文件作实质响应的供应商不足三家的；</w:t>
      </w:r>
    </w:p>
    <w:p w:rsidR="004D64D3" w:rsidRPr="00556265" w:rsidRDefault="004D64D3" w:rsidP="005E6045">
      <w:pPr>
        <w:ind w:left="1680" w:hanging="1001"/>
        <w:rPr>
          <w:rFonts w:hAnsi="宋体"/>
        </w:rPr>
      </w:pPr>
      <w:r w:rsidRPr="00556265">
        <w:rPr>
          <w:rFonts w:hAnsi="宋体" w:hint="eastAsia"/>
        </w:rPr>
        <w:t>（2）</w:t>
      </w:r>
      <w:r w:rsidRPr="00556265">
        <w:rPr>
          <w:rFonts w:hAnsi="宋体" w:hint="eastAsia"/>
        </w:rPr>
        <w:tab/>
        <w:t>出现影响采购公正的违法、违规行为的；</w:t>
      </w:r>
    </w:p>
    <w:p w:rsidR="004D64D3" w:rsidRPr="00556265" w:rsidRDefault="004D64D3" w:rsidP="005E6045">
      <w:pPr>
        <w:ind w:left="1680" w:hanging="1001"/>
        <w:rPr>
          <w:rFonts w:hAnsi="宋体"/>
        </w:rPr>
      </w:pPr>
      <w:r w:rsidRPr="00556265">
        <w:rPr>
          <w:rFonts w:hAnsi="宋体" w:hint="eastAsia"/>
        </w:rPr>
        <w:t>（3）</w:t>
      </w:r>
      <w:r w:rsidRPr="00556265">
        <w:rPr>
          <w:rFonts w:hAnsi="宋体" w:hint="eastAsia"/>
        </w:rPr>
        <w:tab/>
        <w:t>投标人的报价均超过了采购预算，招标人不能支付的；</w:t>
      </w:r>
    </w:p>
    <w:p w:rsidR="004D64D3" w:rsidRPr="00556265" w:rsidRDefault="004D64D3" w:rsidP="005E6045">
      <w:pPr>
        <w:ind w:left="1680" w:hanging="1001"/>
        <w:rPr>
          <w:rFonts w:hAnsi="宋体"/>
        </w:rPr>
      </w:pPr>
      <w:r w:rsidRPr="00556265">
        <w:rPr>
          <w:rFonts w:hAnsi="宋体" w:hint="eastAsia"/>
        </w:rPr>
        <w:t>（4）</w:t>
      </w:r>
      <w:r w:rsidRPr="00556265">
        <w:rPr>
          <w:rFonts w:hAnsi="宋体" w:hint="eastAsia"/>
        </w:rPr>
        <w:tab/>
        <w:t>因重大变故，采购任务取消的。</w:t>
      </w:r>
    </w:p>
    <w:p w:rsidR="004D64D3" w:rsidRPr="00556265" w:rsidRDefault="004D64D3" w:rsidP="005E6045">
      <w:pPr>
        <w:pStyle w:val="-1"/>
        <w:spacing w:line="300" w:lineRule="auto"/>
        <w:ind w:left="679" w:hanging="679"/>
      </w:pPr>
      <w:r w:rsidRPr="00556265">
        <w:rPr>
          <w:rFonts w:hint="eastAsia"/>
        </w:rPr>
        <w:t>投标人被视为串标</w:t>
      </w:r>
    </w:p>
    <w:p w:rsidR="004D64D3" w:rsidRPr="00556265" w:rsidRDefault="004D64D3" w:rsidP="005E6045">
      <w:pPr>
        <w:pStyle w:val="-2"/>
        <w:spacing w:line="300" w:lineRule="auto"/>
        <w:ind w:left="679" w:hanging="679"/>
      </w:pPr>
      <w:r w:rsidRPr="00556265">
        <w:rPr>
          <w:rFonts w:hint="eastAsia"/>
        </w:rPr>
        <w:t>投标人有下列情形之一的，视为投标人串通投标，</w:t>
      </w:r>
      <w:r w:rsidRPr="00556265">
        <w:rPr>
          <w:rFonts w:hint="eastAsia"/>
          <w:b/>
        </w:rPr>
        <w:t>投标将被否决</w:t>
      </w:r>
      <w:r w:rsidRPr="00556265">
        <w:rPr>
          <w:rFonts w:hint="eastAsia"/>
        </w:rPr>
        <w:t>，其投标无效：</w:t>
      </w:r>
    </w:p>
    <w:p w:rsidR="004D64D3" w:rsidRPr="00556265" w:rsidRDefault="004D64D3" w:rsidP="005E6045">
      <w:pPr>
        <w:ind w:left="1680" w:hanging="1001"/>
        <w:rPr>
          <w:rFonts w:hAnsi="宋体"/>
        </w:rPr>
      </w:pPr>
      <w:r w:rsidRPr="00556265">
        <w:rPr>
          <w:rFonts w:hAnsi="宋体" w:hint="eastAsia"/>
        </w:rPr>
        <w:t>（1）不同投标人的投标文件由同一单位或者个人编制；</w:t>
      </w:r>
    </w:p>
    <w:p w:rsidR="004D64D3" w:rsidRPr="00556265" w:rsidRDefault="004D64D3" w:rsidP="005E6045">
      <w:pPr>
        <w:ind w:left="1680" w:hanging="1001"/>
        <w:rPr>
          <w:rFonts w:hAnsi="宋体"/>
        </w:rPr>
      </w:pPr>
      <w:r w:rsidRPr="00556265">
        <w:rPr>
          <w:rFonts w:hAnsi="宋体" w:hint="eastAsia"/>
        </w:rPr>
        <w:lastRenderedPageBreak/>
        <w:t>（2）不同投标人委托同一单位或者个人办理投标事宜；</w:t>
      </w:r>
    </w:p>
    <w:p w:rsidR="004D64D3" w:rsidRPr="00556265" w:rsidRDefault="004D64D3" w:rsidP="005E6045">
      <w:pPr>
        <w:ind w:left="1680" w:hanging="1001"/>
        <w:rPr>
          <w:rFonts w:hAnsi="宋体"/>
        </w:rPr>
      </w:pPr>
      <w:r w:rsidRPr="00556265">
        <w:rPr>
          <w:rFonts w:hAnsi="宋体" w:hint="eastAsia"/>
        </w:rPr>
        <w:t>（3）不同投标人的投标文件载明的项目管理成员或者联系人员为同一人；</w:t>
      </w:r>
    </w:p>
    <w:p w:rsidR="004D64D3" w:rsidRPr="00556265" w:rsidRDefault="004D64D3" w:rsidP="005E6045">
      <w:pPr>
        <w:ind w:left="1680" w:hanging="1001"/>
        <w:rPr>
          <w:rFonts w:hAnsi="宋体"/>
        </w:rPr>
      </w:pPr>
      <w:r w:rsidRPr="00556265">
        <w:rPr>
          <w:rFonts w:hAnsi="宋体" w:hint="eastAsia"/>
        </w:rPr>
        <w:t>（4）不同投标人的投标文件异常一致或者投标报价呈规律性差异；</w:t>
      </w:r>
    </w:p>
    <w:p w:rsidR="004D64D3" w:rsidRPr="00556265" w:rsidRDefault="004D64D3" w:rsidP="005E6045">
      <w:pPr>
        <w:ind w:left="1680" w:hanging="1001"/>
        <w:rPr>
          <w:rFonts w:hAnsi="宋体"/>
        </w:rPr>
      </w:pPr>
      <w:r w:rsidRPr="00556265">
        <w:rPr>
          <w:rFonts w:hAnsi="宋体" w:hint="eastAsia"/>
        </w:rPr>
        <w:t>（5）不同投标人的投标文件相互混装；</w:t>
      </w:r>
    </w:p>
    <w:p w:rsidR="00DC54BD" w:rsidRPr="00556265" w:rsidRDefault="004D64D3" w:rsidP="005E6045">
      <w:pPr>
        <w:pStyle w:val="-2"/>
        <w:spacing w:line="300" w:lineRule="auto"/>
        <w:ind w:left="679" w:hanging="679"/>
      </w:pPr>
      <w:r w:rsidRPr="00556265">
        <w:rPr>
          <w:rFonts w:hint="eastAsia"/>
        </w:rPr>
        <w:t>（6）不同投标人的投标保证金从同一单位或者个人的账户转出。</w:t>
      </w:r>
    </w:p>
    <w:p w:rsidR="00DC54BD" w:rsidRPr="00556265" w:rsidRDefault="00295E25" w:rsidP="005E6045">
      <w:pPr>
        <w:pStyle w:val="22"/>
        <w:spacing w:line="300" w:lineRule="auto"/>
      </w:pPr>
      <w:bookmarkStart w:id="78" w:name="_Toc526857517"/>
      <w:r w:rsidRPr="00556265">
        <w:rPr>
          <w:rFonts w:hint="eastAsia"/>
        </w:rPr>
        <w:t>六、授予合同</w:t>
      </w:r>
      <w:bookmarkEnd w:id="78"/>
    </w:p>
    <w:p w:rsidR="004D64D3" w:rsidRPr="00556265" w:rsidRDefault="004D64D3" w:rsidP="005E6045">
      <w:pPr>
        <w:pStyle w:val="-1"/>
        <w:spacing w:line="300" w:lineRule="auto"/>
        <w:ind w:left="679" w:hanging="679"/>
      </w:pPr>
      <w:r w:rsidRPr="00556265">
        <w:rPr>
          <w:rFonts w:hint="eastAsia"/>
        </w:rPr>
        <w:t>中标人的确定及合同授予</w:t>
      </w:r>
    </w:p>
    <w:p w:rsidR="004D64D3" w:rsidRPr="00556265" w:rsidRDefault="00D70BF7" w:rsidP="00D70BF7">
      <w:pPr>
        <w:pStyle w:val="-2"/>
        <w:ind w:left="679" w:hanging="679"/>
      </w:pPr>
      <w:r w:rsidRPr="00556265">
        <w:rPr>
          <w:rFonts w:hint="eastAsia"/>
        </w:rPr>
        <w:t>招标人将在评标报告确定的中标候选人名单中按顺序确定中标人，并将合同授予中标人。中标候选人并列的，技术方案部分得分较高的中标候选人被确定为中标人，并列的中标候选人技术方案部分</w:t>
      </w:r>
      <w:proofErr w:type="gramStart"/>
      <w:r w:rsidRPr="00556265">
        <w:rPr>
          <w:rFonts w:hint="eastAsia"/>
        </w:rPr>
        <w:t>得分仍</w:t>
      </w:r>
      <w:proofErr w:type="gramEnd"/>
      <w:r w:rsidRPr="00556265">
        <w:rPr>
          <w:rFonts w:hint="eastAsia"/>
        </w:rPr>
        <w:t>相同，招标人按照随机抽取方式确定中标人。</w:t>
      </w:r>
    </w:p>
    <w:p w:rsidR="004D64D3" w:rsidRPr="00556265" w:rsidRDefault="004D64D3" w:rsidP="005E6045">
      <w:pPr>
        <w:pStyle w:val="-1"/>
        <w:spacing w:line="300" w:lineRule="auto"/>
        <w:ind w:left="679" w:hanging="679"/>
      </w:pPr>
      <w:bookmarkStart w:id="79" w:name="_Ref469992919"/>
      <w:r w:rsidRPr="00556265">
        <w:rPr>
          <w:rFonts w:hint="eastAsia"/>
        </w:rPr>
        <w:t>接受和拒绝</w:t>
      </w:r>
      <w:proofErr w:type="gramStart"/>
      <w:r w:rsidRPr="00556265">
        <w:rPr>
          <w:rFonts w:hint="eastAsia"/>
        </w:rPr>
        <w:t>任何或</w:t>
      </w:r>
      <w:proofErr w:type="gramEnd"/>
      <w:r w:rsidRPr="00556265">
        <w:rPr>
          <w:rFonts w:hint="eastAsia"/>
        </w:rPr>
        <w:t>所有投标的权力</w:t>
      </w:r>
      <w:bookmarkEnd w:id="79"/>
    </w:p>
    <w:p w:rsidR="004D64D3" w:rsidRPr="00556265" w:rsidRDefault="004D64D3" w:rsidP="005E6045">
      <w:pPr>
        <w:pStyle w:val="-2"/>
        <w:spacing w:line="300" w:lineRule="auto"/>
        <w:ind w:left="679" w:hanging="679"/>
      </w:pPr>
      <w:r w:rsidRPr="00556265">
        <w:rPr>
          <w:rFonts w:hint="eastAsia"/>
        </w:rPr>
        <w:t>在特殊情况下，招标代理机构和招标人保留在授标之前拒绝任何投标以及宣布招标程序无效或拒绝所有投标的权力。对受影响的投标人不承担任何责任。</w:t>
      </w:r>
    </w:p>
    <w:p w:rsidR="004D64D3" w:rsidRPr="00556265" w:rsidRDefault="004D64D3" w:rsidP="005E6045">
      <w:pPr>
        <w:pStyle w:val="-1"/>
        <w:spacing w:line="300" w:lineRule="auto"/>
        <w:ind w:left="679" w:hanging="679"/>
      </w:pPr>
      <w:r w:rsidRPr="00556265">
        <w:rPr>
          <w:rFonts w:hint="eastAsia"/>
        </w:rPr>
        <w:t>中标结果的公告</w:t>
      </w:r>
    </w:p>
    <w:p w:rsidR="004D64D3" w:rsidRPr="00556265" w:rsidRDefault="004D64D3" w:rsidP="005E6045">
      <w:pPr>
        <w:pStyle w:val="-2"/>
        <w:spacing w:line="300" w:lineRule="auto"/>
        <w:ind w:left="679" w:hanging="679"/>
      </w:pPr>
      <w:bookmarkStart w:id="80" w:name="_Ref470250573"/>
      <w:r w:rsidRPr="00556265">
        <w:rPr>
          <w:rFonts w:hint="eastAsia"/>
        </w:rPr>
        <w:t>公告</w:t>
      </w:r>
      <w:proofErr w:type="gramStart"/>
      <w:r w:rsidRPr="00556265">
        <w:rPr>
          <w:rFonts w:hint="eastAsia"/>
        </w:rPr>
        <w:t>媒体见</w:t>
      </w:r>
      <w:proofErr w:type="gramEnd"/>
      <w:r w:rsidRPr="00556265">
        <w:rPr>
          <w:rFonts w:hint="eastAsia"/>
        </w:rPr>
        <w:t>《投标人须知前附表》。</w:t>
      </w:r>
      <w:bookmarkEnd w:id="80"/>
    </w:p>
    <w:p w:rsidR="004D64D3" w:rsidRPr="00556265" w:rsidRDefault="004D64D3" w:rsidP="005E6045">
      <w:pPr>
        <w:pStyle w:val="-1"/>
        <w:spacing w:line="300" w:lineRule="auto"/>
        <w:ind w:left="679" w:hanging="679"/>
      </w:pPr>
      <w:r w:rsidRPr="00556265">
        <w:rPr>
          <w:rFonts w:hint="eastAsia"/>
        </w:rPr>
        <w:t>中标通知书</w:t>
      </w:r>
    </w:p>
    <w:p w:rsidR="004D64D3" w:rsidRPr="00556265" w:rsidRDefault="004D64D3" w:rsidP="005E6045">
      <w:pPr>
        <w:pStyle w:val="-2"/>
        <w:spacing w:line="300" w:lineRule="auto"/>
        <w:ind w:left="679" w:hanging="679"/>
      </w:pPr>
      <w:r w:rsidRPr="00556265">
        <w:rPr>
          <w:rFonts w:hint="eastAsia"/>
        </w:rPr>
        <w:t>中标人确定后，招标代理机构将向中标人发出《中标通知书》。</w:t>
      </w:r>
    </w:p>
    <w:p w:rsidR="004D64D3" w:rsidRPr="00556265" w:rsidRDefault="004D64D3" w:rsidP="005E6045">
      <w:pPr>
        <w:pStyle w:val="-2"/>
        <w:spacing w:line="300" w:lineRule="auto"/>
        <w:ind w:left="679" w:hanging="679"/>
      </w:pPr>
      <w:r w:rsidRPr="00556265">
        <w:rPr>
          <w:rFonts w:hint="eastAsia"/>
        </w:rPr>
        <w:t>《中标通知书》是合同的一个组成部分。</w:t>
      </w:r>
    </w:p>
    <w:p w:rsidR="004D64D3" w:rsidRPr="00556265" w:rsidRDefault="004D64D3" w:rsidP="005E6045">
      <w:pPr>
        <w:pStyle w:val="-1"/>
        <w:spacing w:line="300" w:lineRule="auto"/>
        <w:ind w:left="679" w:hanging="679"/>
      </w:pPr>
      <w:bookmarkStart w:id="81" w:name="_Ref469993976"/>
      <w:r w:rsidRPr="00556265">
        <w:rPr>
          <w:rFonts w:hint="eastAsia"/>
        </w:rPr>
        <w:t>签订合同</w:t>
      </w:r>
      <w:bookmarkEnd w:id="81"/>
    </w:p>
    <w:p w:rsidR="004D64D3" w:rsidRPr="00556265" w:rsidRDefault="004D64D3" w:rsidP="005E6045">
      <w:pPr>
        <w:pStyle w:val="-2"/>
        <w:spacing w:line="300" w:lineRule="auto"/>
        <w:ind w:left="679" w:hanging="679"/>
      </w:pPr>
      <w:r w:rsidRPr="00556265">
        <w:rPr>
          <w:rFonts w:hint="eastAsia"/>
        </w:rPr>
        <w:t>《中标通知书》发出后30日内，中标人应按照招标文件和中标人的投标文件及评标过程中的有关澄清文件等订立书面合同。中标人不得与招标人再订立背离合同实质性内容的其他协议。</w:t>
      </w:r>
    </w:p>
    <w:p w:rsidR="004D64D3" w:rsidRPr="00556265" w:rsidRDefault="004D64D3" w:rsidP="005E6045">
      <w:pPr>
        <w:pStyle w:val="-2"/>
        <w:spacing w:line="300" w:lineRule="auto"/>
        <w:ind w:left="679" w:hanging="679"/>
      </w:pPr>
      <w:r w:rsidRPr="00556265">
        <w:rPr>
          <w:rFonts w:hint="eastAsia"/>
        </w:rPr>
        <w:t>如果中标人拒绝与招标人签订合同，招标代理机构和招标人将取消该中标决定，并且不退还其投标保证金。在此情况下，招标代理机构和招标人可以按照评审报告推荐的中标或者成交候选人名单排序，确定下一候选人为中标或者成交供应商。</w:t>
      </w:r>
    </w:p>
    <w:p w:rsidR="004D64D3" w:rsidRPr="00556265" w:rsidRDefault="004D64D3" w:rsidP="005E6045">
      <w:pPr>
        <w:pStyle w:val="-1"/>
        <w:spacing w:line="300" w:lineRule="auto"/>
        <w:ind w:left="679" w:hanging="679"/>
      </w:pPr>
      <w:r w:rsidRPr="00556265">
        <w:rPr>
          <w:rFonts w:hint="eastAsia"/>
        </w:rPr>
        <w:t>招标代理服务费</w:t>
      </w:r>
    </w:p>
    <w:p w:rsidR="004D64D3" w:rsidRPr="00556265" w:rsidRDefault="004D64D3" w:rsidP="005E6045">
      <w:pPr>
        <w:pStyle w:val="-2"/>
        <w:spacing w:line="300" w:lineRule="auto"/>
        <w:ind w:left="679" w:hanging="679"/>
      </w:pPr>
      <w:bookmarkStart w:id="82" w:name="_Ref492662119"/>
      <w:r w:rsidRPr="00556265">
        <w:rPr>
          <w:rFonts w:hint="eastAsia"/>
        </w:rPr>
        <w:t>中标后，</w:t>
      </w:r>
      <w:bookmarkEnd w:id="82"/>
      <w:r w:rsidRPr="00556265">
        <w:rPr>
          <w:rFonts w:hint="eastAsia"/>
        </w:rPr>
        <w:t>按照《投标人须知前附表》规定的代理服务费标准，由中标人向招标代理机构交纳招标代理服务费。</w:t>
      </w:r>
    </w:p>
    <w:p w:rsidR="004D64D3" w:rsidRPr="00556265" w:rsidRDefault="004D64D3" w:rsidP="005E6045">
      <w:pPr>
        <w:rPr>
          <w:rFonts w:hAnsi="宋体"/>
        </w:rPr>
      </w:pPr>
    </w:p>
    <w:p w:rsidR="004D64D3" w:rsidRPr="00556265" w:rsidRDefault="004D64D3" w:rsidP="005E6045">
      <w:pPr>
        <w:pStyle w:val="22"/>
        <w:spacing w:line="300" w:lineRule="auto"/>
        <w:rPr>
          <w:rFonts w:hAnsi="宋体"/>
        </w:rPr>
      </w:pPr>
      <w:bookmarkStart w:id="83" w:name="_Toc511383829"/>
      <w:bookmarkStart w:id="84" w:name="_Toc526857518"/>
      <w:r w:rsidRPr="00556265">
        <w:rPr>
          <w:rFonts w:hAnsi="宋体" w:hint="eastAsia"/>
        </w:rPr>
        <w:t>七、其他</w:t>
      </w:r>
      <w:bookmarkEnd w:id="83"/>
      <w:bookmarkEnd w:id="84"/>
    </w:p>
    <w:p w:rsidR="004D64D3" w:rsidRPr="00556265" w:rsidRDefault="004D64D3" w:rsidP="005E6045">
      <w:pPr>
        <w:pStyle w:val="-1"/>
        <w:spacing w:line="300" w:lineRule="auto"/>
        <w:ind w:left="679" w:hanging="679"/>
      </w:pPr>
      <w:bookmarkStart w:id="85" w:name="_Ref506123196"/>
      <w:r w:rsidRPr="00556265">
        <w:rPr>
          <w:rFonts w:hint="eastAsia"/>
        </w:rPr>
        <w:t>质疑提出</w:t>
      </w:r>
    </w:p>
    <w:p w:rsidR="004D64D3" w:rsidRPr="00556265" w:rsidRDefault="004D64D3" w:rsidP="005E6045">
      <w:pPr>
        <w:pStyle w:val="-1"/>
        <w:numPr>
          <w:ilvl w:val="0"/>
          <w:numId w:val="0"/>
        </w:numPr>
        <w:spacing w:line="300" w:lineRule="auto"/>
        <w:rPr>
          <w:rFonts w:ascii="宋体" w:hAnsi="宋体"/>
        </w:rPr>
      </w:pPr>
      <w:r w:rsidRPr="00556265">
        <w:rPr>
          <w:rFonts w:ascii="宋体" w:hAnsi="宋体" w:hint="eastAsia"/>
        </w:rPr>
        <w:t>38.1投标人认为招标文件、采购过程及中标结果使自己的权益受到损害的，可以依法提出质疑。针对同一采购程序环节的质疑应一次性提出。</w:t>
      </w:r>
    </w:p>
    <w:p w:rsidR="004D64D3" w:rsidRPr="00556265" w:rsidRDefault="004D64D3" w:rsidP="005E6045">
      <w:pPr>
        <w:pStyle w:val="-1"/>
        <w:numPr>
          <w:ilvl w:val="0"/>
          <w:numId w:val="0"/>
        </w:numPr>
        <w:spacing w:line="300" w:lineRule="auto"/>
        <w:ind w:left="680" w:hanging="680"/>
        <w:rPr>
          <w:rFonts w:ascii="宋体" w:hAnsi="宋体"/>
        </w:rPr>
      </w:pPr>
      <w:r w:rsidRPr="00556265">
        <w:rPr>
          <w:rFonts w:ascii="宋体" w:hAnsi="宋体" w:hint="eastAsia"/>
        </w:rPr>
        <w:t>38.2</w:t>
      </w:r>
      <w:r w:rsidRPr="00556265">
        <w:rPr>
          <w:rFonts w:ascii="宋体" w:hAnsi="宋体" w:hint="eastAsia"/>
        </w:rPr>
        <w:tab/>
        <w:t>投标人质疑应符合下列要求：</w:t>
      </w:r>
    </w:p>
    <w:bookmarkEnd w:id="85"/>
    <w:p w:rsidR="004D64D3" w:rsidRPr="00556265" w:rsidRDefault="004D64D3" w:rsidP="005E6045">
      <w:pPr>
        <w:pStyle w:val="-1"/>
        <w:numPr>
          <w:ilvl w:val="0"/>
          <w:numId w:val="0"/>
        </w:numPr>
        <w:spacing w:line="300" w:lineRule="auto"/>
        <w:ind w:left="680"/>
        <w:rPr>
          <w:rFonts w:ascii="宋体" w:hAnsi="宋体"/>
        </w:rPr>
      </w:pPr>
      <w:r w:rsidRPr="00556265">
        <w:rPr>
          <w:rFonts w:ascii="宋体" w:hAnsi="宋体" w:hint="eastAsia"/>
        </w:rPr>
        <w:t>（1）</w:t>
      </w:r>
      <w:r w:rsidRPr="00556265">
        <w:rPr>
          <w:rFonts w:ascii="宋体" w:hAnsi="宋体" w:hint="eastAsia"/>
        </w:rPr>
        <w:tab/>
        <w:t>提出质疑的供应商（以下简称质疑供应商）应当是参与所质疑项目</w:t>
      </w:r>
      <w:proofErr w:type="gramStart"/>
      <w:r w:rsidRPr="00556265">
        <w:rPr>
          <w:rFonts w:ascii="宋体" w:hAnsi="宋体" w:hint="eastAsia"/>
        </w:rPr>
        <w:t>相关包号</w:t>
      </w:r>
      <w:r w:rsidRPr="00556265">
        <w:rPr>
          <w:rFonts w:ascii="宋体" w:hAnsi="宋体" w:hint="eastAsia"/>
        </w:rPr>
        <w:lastRenderedPageBreak/>
        <w:t>招标</w:t>
      </w:r>
      <w:proofErr w:type="gramEnd"/>
      <w:r w:rsidRPr="00556265">
        <w:rPr>
          <w:rFonts w:ascii="宋体" w:hAnsi="宋体" w:hint="eastAsia"/>
        </w:rPr>
        <w:t>活动的供应商；</w:t>
      </w:r>
    </w:p>
    <w:p w:rsidR="004D64D3" w:rsidRPr="00556265" w:rsidRDefault="004D64D3" w:rsidP="005E6045">
      <w:pPr>
        <w:pStyle w:val="-1"/>
        <w:numPr>
          <w:ilvl w:val="0"/>
          <w:numId w:val="0"/>
        </w:numPr>
        <w:spacing w:line="300" w:lineRule="auto"/>
        <w:ind w:left="680"/>
        <w:rPr>
          <w:rFonts w:ascii="宋体" w:hAnsi="宋体"/>
        </w:rPr>
      </w:pPr>
      <w:r w:rsidRPr="00556265">
        <w:rPr>
          <w:rFonts w:ascii="宋体" w:hAnsi="宋体" w:hint="eastAsia"/>
        </w:rPr>
        <w:t>（2）</w:t>
      </w:r>
      <w:r w:rsidRPr="00556265">
        <w:rPr>
          <w:rFonts w:ascii="宋体" w:hAnsi="宋体" w:hint="eastAsia"/>
        </w:rPr>
        <w:tab/>
        <w:t>提出质疑应当在法定质疑期限内；</w:t>
      </w:r>
    </w:p>
    <w:p w:rsidR="004D64D3" w:rsidRPr="00556265" w:rsidRDefault="004D64D3" w:rsidP="005E6045">
      <w:pPr>
        <w:pStyle w:val="-1"/>
        <w:numPr>
          <w:ilvl w:val="0"/>
          <w:numId w:val="0"/>
        </w:numPr>
        <w:spacing w:line="300" w:lineRule="auto"/>
        <w:ind w:left="680"/>
        <w:rPr>
          <w:rFonts w:ascii="宋体" w:hAnsi="宋体"/>
        </w:rPr>
      </w:pPr>
      <w:r w:rsidRPr="00556265">
        <w:rPr>
          <w:rFonts w:ascii="宋体" w:hAnsi="宋体" w:hint="eastAsia"/>
        </w:rPr>
        <w:t>（3）</w:t>
      </w:r>
      <w:r w:rsidRPr="00556265">
        <w:rPr>
          <w:rFonts w:ascii="宋体" w:hAnsi="宋体" w:hint="eastAsia"/>
        </w:rPr>
        <w:tab/>
        <w:t>应当提交书面质疑函和必要的证明材料，证明材料应当内容真实、来源合法。</w:t>
      </w:r>
      <w:proofErr w:type="gramStart"/>
      <w:r w:rsidRPr="00556265">
        <w:rPr>
          <w:rFonts w:ascii="宋体" w:hAnsi="宋体" w:hint="eastAsia"/>
        </w:rPr>
        <w:t>质疑函应符合</w:t>
      </w:r>
      <w:proofErr w:type="gramEnd"/>
      <w:r w:rsidRPr="00556265">
        <w:rPr>
          <w:rFonts w:ascii="宋体" w:hAnsi="宋体" w:hint="eastAsia"/>
        </w:rPr>
        <w:t>本须知第</w:t>
      </w:r>
      <w:r w:rsidRPr="00556265">
        <w:rPr>
          <w:rFonts w:ascii="宋体" w:hAnsi="宋体"/>
        </w:rPr>
        <w:t>38.</w:t>
      </w:r>
      <w:r w:rsidRPr="00556265">
        <w:rPr>
          <w:rFonts w:ascii="宋体" w:hAnsi="宋体" w:hint="eastAsia"/>
        </w:rPr>
        <w:t>3条的规定。</w:t>
      </w:r>
    </w:p>
    <w:p w:rsidR="004D64D3" w:rsidRPr="00556265" w:rsidRDefault="004D64D3" w:rsidP="005E6045">
      <w:pPr>
        <w:pStyle w:val="-1"/>
        <w:numPr>
          <w:ilvl w:val="0"/>
          <w:numId w:val="0"/>
        </w:numPr>
        <w:spacing w:line="300" w:lineRule="auto"/>
        <w:ind w:left="680"/>
        <w:rPr>
          <w:rFonts w:ascii="宋体" w:hAnsi="宋体"/>
        </w:rPr>
      </w:pPr>
      <w:r w:rsidRPr="00556265">
        <w:rPr>
          <w:rFonts w:ascii="宋体" w:hAnsi="宋体" w:hint="eastAsia"/>
        </w:rPr>
        <w:t>（4）</w:t>
      </w:r>
      <w:r w:rsidRPr="00556265">
        <w:rPr>
          <w:rFonts w:ascii="宋体" w:hAnsi="宋体" w:hint="eastAsia"/>
        </w:rPr>
        <w:tab/>
        <w:t>供应商为法人或者其他组织的，质疑</w:t>
      </w:r>
      <w:proofErr w:type="gramStart"/>
      <w:r w:rsidRPr="00556265">
        <w:rPr>
          <w:rFonts w:ascii="宋体" w:hAnsi="宋体" w:hint="eastAsia"/>
        </w:rPr>
        <w:t>函应当</w:t>
      </w:r>
      <w:proofErr w:type="gramEnd"/>
      <w:r w:rsidRPr="00556265">
        <w:rPr>
          <w:rFonts w:ascii="宋体" w:hAnsi="宋体" w:hint="eastAsia"/>
        </w:rPr>
        <w:t>由法定代表人、主要负责人，或者其授权代表签字或者盖章，并加盖公章。供应商可以委托代理人进行质疑。其授权委托书应当载明代理人的姓名或者名称、代理事项、具体权限、期限和相关事项。供应商为法人或者其他组织的，授权委托书应当由法定代表人、主要负责人签字或者盖章，并加盖公章。代理人提出质疑，应当提交供应商签署的授权委托书。</w:t>
      </w:r>
    </w:p>
    <w:p w:rsidR="004D64D3" w:rsidRPr="00556265" w:rsidRDefault="004D64D3" w:rsidP="005E6045">
      <w:pPr>
        <w:pStyle w:val="-1"/>
        <w:numPr>
          <w:ilvl w:val="0"/>
          <w:numId w:val="0"/>
        </w:numPr>
        <w:spacing w:line="300" w:lineRule="auto"/>
        <w:ind w:left="680" w:hanging="680"/>
        <w:rPr>
          <w:rFonts w:ascii="宋体" w:hAnsi="宋体"/>
        </w:rPr>
      </w:pPr>
      <w:bookmarkStart w:id="86" w:name="_Ref506126714"/>
      <w:r w:rsidRPr="00556265">
        <w:rPr>
          <w:rFonts w:ascii="宋体" w:hAnsi="宋体" w:hint="eastAsia"/>
        </w:rPr>
        <w:t>38.3</w:t>
      </w:r>
      <w:r w:rsidRPr="00556265">
        <w:rPr>
          <w:rFonts w:ascii="宋体" w:hAnsi="宋体" w:hint="eastAsia"/>
        </w:rPr>
        <w:tab/>
        <w:t>质疑</w:t>
      </w:r>
      <w:proofErr w:type="gramStart"/>
      <w:r w:rsidRPr="00556265">
        <w:rPr>
          <w:rFonts w:ascii="宋体" w:hAnsi="宋体" w:hint="eastAsia"/>
        </w:rPr>
        <w:t>函应当</w:t>
      </w:r>
      <w:proofErr w:type="gramEnd"/>
      <w:r w:rsidRPr="00556265">
        <w:rPr>
          <w:rFonts w:ascii="宋体" w:hAnsi="宋体" w:hint="eastAsia"/>
        </w:rPr>
        <w:t>包括下列内容：</w:t>
      </w:r>
      <w:bookmarkEnd w:id="86"/>
    </w:p>
    <w:p w:rsidR="004D64D3" w:rsidRPr="00556265" w:rsidRDefault="004D64D3" w:rsidP="005E6045">
      <w:pPr>
        <w:pStyle w:val="-1"/>
        <w:numPr>
          <w:ilvl w:val="0"/>
          <w:numId w:val="0"/>
        </w:numPr>
        <w:spacing w:line="300" w:lineRule="auto"/>
        <w:ind w:left="680"/>
        <w:rPr>
          <w:rFonts w:ascii="宋体" w:hAnsi="宋体"/>
        </w:rPr>
      </w:pPr>
      <w:r w:rsidRPr="00556265">
        <w:rPr>
          <w:rFonts w:ascii="宋体" w:hAnsi="宋体" w:hint="eastAsia"/>
        </w:rPr>
        <w:t>（1）</w:t>
      </w:r>
      <w:r w:rsidRPr="00556265">
        <w:rPr>
          <w:rFonts w:ascii="宋体" w:hAnsi="宋体" w:hint="eastAsia"/>
        </w:rPr>
        <w:tab/>
        <w:t>供应商的名称、地址、邮编、电子邮箱、联系人及联系电话；</w:t>
      </w:r>
    </w:p>
    <w:p w:rsidR="004D64D3" w:rsidRPr="00556265" w:rsidRDefault="004D64D3" w:rsidP="005E6045">
      <w:pPr>
        <w:pStyle w:val="-1"/>
        <w:numPr>
          <w:ilvl w:val="0"/>
          <w:numId w:val="0"/>
        </w:numPr>
        <w:spacing w:line="300" w:lineRule="auto"/>
        <w:ind w:left="680"/>
        <w:rPr>
          <w:rFonts w:ascii="宋体" w:hAnsi="宋体"/>
        </w:rPr>
      </w:pPr>
      <w:r w:rsidRPr="00556265">
        <w:rPr>
          <w:rFonts w:ascii="宋体" w:hAnsi="宋体" w:hint="eastAsia"/>
        </w:rPr>
        <w:t>（2）</w:t>
      </w:r>
      <w:r w:rsidRPr="00556265">
        <w:rPr>
          <w:rFonts w:ascii="宋体" w:hAnsi="宋体" w:hint="eastAsia"/>
        </w:rPr>
        <w:tab/>
        <w:t>质疑项目的名称、编号、包号、包名称；</w:t>
      </w:r>
    </w:p>
    <w:p w:rsidR="004D64D3" w:rsidRPr="00556265" w:rsidRDefault="004D64D3" w:rsidP="005E6045">
      <w:pPr>
        <w:pStyle w:val="-1"/>
        <w:numPr>
          <w:ilvl w:val="0"/>
          <w:numId w:val="0"/>
        </w:numPr>
        <w:spacing w:line="300" w:lineRule="auto"/>
        <w:ind w:left="680"/>
        <w:rPr>
          <w:rFonts w:ascii="宋体" w:hAnsi="宋体"/>
        </w:rPr>
      </w:pPr>
      <w:r w:rsidRPr="00556265">
        <w:rPr>
          <w:rFonts w:ascii="宋体" w:hAnsi="宋体" w:hint="eastAsia"/>
        </w:rPr>
        <w:t>（3）</w:t>
      </w:r>
      <w:r w:rsidRPr="00556265">
        <w:rPr>
          <w:rFonts w:ascii="宋体" w:hAnsi="宋体" w:hint="eastAsia"/>
        </w:rPr>
        <w:tab/>
        <w:t>具体、明确的质疑事项和与质疑事项相关的请求；</w:t>
      </w:r>
    </w:p>
    <w:p w:rsidR="004D64D3" w:rsidRPr="00556265" w:rsidRDefault="004D64D3" w:rsidP="005E6045">
      <w:pPr>
        <w:pStyle w:val="-1"/>
        <w:numPr>
          <w:ilvl w:val="0"/>
          <w:numId w:val="0"/>
        </w:numPr>
        <w:spacing w:line="300" w:lineRule="auto"/>
        <w:ind w:left="680"/>
        <w:rPr>
          <w:rFonts w:ascii="宋体" w:hAnsi="宋体"/>
        </w:rPr>
      </w:pPr>
      <w:r w:rsidRPr="00556265">
        <w:rPr>
          <w:rFonts w:ascii="宋体" w:hAnsi="宋体" w:hint="eastAsia"/>
        </w:rPr>
        <w:t>（4）</w:t>
      </w:r>
      <w:r w:rsidRPr="00556265">
        <w:rPr>
          <w:rFonts w:ascii="宋体" w:hAnsi="宋体" w:hint="eastAsia"/>
        </w:rPr>
        <w:tab/>
        <w:t>事实依据；</w:t>
      </w:r>
    </w:p>
    <w:p w:rsidR="004D64D3" w:rsidRPr="00556265" w:rsidRDefault="004D64D3" w:rsidP="005E6045">
      <w:pPr>
        <w:pStyle w:val="-1"/>
        <w:numPr>
          <w:ilvl w:val="0"/>
          <w:numId w:val="0"/>
        </w:numPr>
        <w:spacing w:line="300" w:lineRule="auto"/>
        <w:ind w:left="680"/>
        <w:rPr>
          <w:rFonts w:ascii="宋体" w:hAnsi="宋体"/>
        </w:rPr>
      </w:pPr>
      <w:r w:rsidRPr="00556265">
        <w:rPr>
          <w:rFonts w:ascii="宋体" w:hAnsi="宋体" w:hint="eastAsia"/>
        </w:rPr>
        <w:t>（5）</w:t>
      </w:r>
      <w:r w:rsidRPr="00556265">
        <w:rPr>
          <w:rFonts w:ascii="宋体" w:hAnsi="宋体" w:hint="eastAsia"/>
        </w:rPr>
        <w:tab/>
        <w:t>必要的法律依据；</w:t>
      </w:r>
    </w:p>
    <w:p w:rsidR="004D64D3" w:rsidRPr="00556265" w:rsidRDefault="004D64D3" w:rsidP="005E6045">
      <w:pPr>
        <w:pStyle w:val="-1"/>
        <w:numPr>
          <w:ilvl w:val="0"/>
          <w:numId w:val="0"/>
        </w:numPr>
        <w:spacing w:line="300" w:lineRule="auto"/>
        <w:ind w:left="680"/>
        <w:rPr>
          <w:rFonts w:ascii="宋体" w:hAnsi="宋体"/>
        </w:rPr>
      </w:pPr>
      <w:r w:rsidRPr="00556265">
        <w:rPr>
          <w:rFonts w:ascii="宋体" w:hAnsi="宋体" w:hint="eastAsia"/>
        </w:rPr>
        <w:t>（6）</w:t>
      </w:r>
      <w:r w:rsidRPr="00556265">
        <w:rPr>
          <w:rFonts w:ascii="宋体" w:hAnsi="宋体" w:hint="eastAsia"/>
        </w:rPr>
        <w:tab/>
        <w:t>提出质疑的日期。</w:t>
      </w:r>
    </w:p>
    <w:p w:rsidR="004D64D3" w:rsidRPr="00556265" w:rsidRDefault="004D64D3" w:rsidP="005E6045">
      <w:pPr>
        <w:pStyle w:val="-1"/>
        <w:numPr>
          <w:ilvl w:val="0"/>
          <w:numId w:val="0"/>
        </w:numPr>
        <w:spacing w:line="300" w:lineRule="auto"/>
        <w:ind w:left="680"/>
        <w:rPr>
          <w:rFonts w:ascii="宋体" w:hAnsi="宋体"/>
        </w:rPr>
      </w:pPr>
      <w:r w:rsidRPr="00556265">
        <w:rPr>
          <w:rFonts w:ascii="宋体" w:hAnsi="宋体" w:hint="eastAsia"/>
        </w:rPr>
        <w:t>质疑</w:t>
      </w:r>
      <w:proofErr w:type="gramStart"/>
      <w:r w:rsidRPr="00556265">
        <w:rPr>
          <w:rFonts w:ascii="宋体" w:hAnsi="宋体" w:hint="eastAsia"/>
        </w:rPr>
        <w:t>函应当</w:t>
      </w:r>
      <w:proofErr w:type="gramEnd"/>
      <w:r w:rsidRPr="00556265">
        <w:rPr>
          <w:rFonts w:ascii="宋体" w:hAnsi="宋体" w:hint="eastAsia"/>
        </w:rPr>
        <w:t>使用中文。</w:t>
      </w:r>
      <w:proofErr w:type="gramStart"/>
      <w:r w:rsidRPr="00556265">
        <w:rPr>
          <w:rFonts w:ascii="宋体" w:hAnsi="宋体" w:hint="eastAsia"/>
        </w:rPr>
        <w:t>质疑函应采用</w:t>
      </w:r>
      <w:proofErr w:type="gramEnd"/>
      <w:r w:rsidRPr="00556265">
        <w:rPr>
          <w:rFonts w:ascii="宋体" w:hAnsi="宋体" w:hint="eastAsia"/>
        </w:rPr>
        <w:t>财政部在中国政府采购网公布的范本。</w:t>
      </w:r>
    </w:p>
    <w:p w:rsidR="004D64D3" w:rsidRPr="00556265" w:rsidRDefault="004D64D3" w:rsidP="005E6045">
      <w:pPr>
        <w:pStyle w:val="-1"/>
        <w:numPr>
          <w:ilvl w:val="0"/>
          <w:numId w:val="0"/>
        </w:numPr>
        <w:spacing w:line="300" w:lineRule="auto"/>
        <w:ind w:left="680" w:hanging="680"/>
        <w:rPr>
          <w:rFonts w:ascii="宋体" w:hAnsi="宋体"/>
        </w:rPr>
      </w:pPr>
      <w:bookmarkStart w:id="87" w:name="_Ref506126140"/>
      <w:r w:rsidRPr="00556265">
        <w:rPr>
          <w:rFonts w:ascii="宋体" w:hAnsi="宋体" w:hint="eastAsia"/>
        </w:rPr>
        <w:t>38.4  接收质疑函的方式、联系部门、联系电话和通讯地址等信息详见《投标人须知前附表》。</w:t>
      </w:r>
      <w:bookmarkEnd w:id="87"/>
    </w:p>
    <w:p w:rsidR="004D64D3" w:rsidRPr="00556265" w:rsidRDefault="004D64D3" w:rsidP="005E6045">
      <w:pPr>
        <w:pStyle w:val="-1"/>
        <w:spacing w:line="300" w:lineRule="auto"/>
        <w:ind w:left="679" w:hanging="679"/>
      </w:pPr>
      <w:r w:rsidRPr="00556265">
        <w:rPr>
          <w:rFonts w:hint="eastAsia"/>
        </w:rPr>
        <w:t>质疑处理和答复</w:t>
      </w:r>
    </w:p>
    <w:p w:rsidR="004D64D3" w:rsidRPr="00556265" w:rsidRDefault="004D64D3" w:rsidP="005E6045">
      <w:pPr>
        <w:pStyle w:val="-1"/>
        <w:numPr>
          <w:ilvl w:val="0"/>
          <w:numId w:val="0"/>
        </w:numPr>
        <w:spacing w:line="300" w:lineRule="auto"/>
        <w:rPr>
          <w:rFonts w:ascii="宋体" w:hAnsi="宋体"/>
        </w:rPr>
      </w:pPr>
      <w:r w:rsidRPr="00556265">
        <w:rPr>
          <w:rFonts w:ascii="宋体" w:hAnsi="宋体" w:hint="eastAsia"/>
        </w:rPr>
        <w:t>39.1</w:t>
      </w:r>
      <w:r w:rsidRPr="00556265">
        <w:rPr>
          <w:rFonts w:ascii="宋体" w:hAnsi="宋体" w:hint="eastAsia"/>
        </w:rPr>
        <w:tab/>
        <w:t>下列情形之一的，属于无效质疑，招标人、招标代理机构将有权不予受理：</w:t>
      </w:r>
    </w:p>
    <w:p w:rsidR="004D64D3" w:rsidRPr="00556265" w:rsidRDefault="004D64D3" w:rsidP="005E6045">
      <w:pPr>
        <w:pStyle w:val="-1"/>
        <w:numPr>
          <w:ilvl w:val="0"/>
          <w:numId w:val="0"/>
        </w:numPr>
        <w:spacing w:line="300" w:lineRule="auto"/>
        <w:ind w:left="680"/>
        <w:rPr>
          <w:rFonts w:ascii="宋体" w:hAnsi="宋体"/>
        </w:rPr>
      </w:pPr>
      <w:r w:rsidRPr="00556265">
        <w:rPr>
          <w:rFonts w:ascii="宋体" w:hAnsi="宋体" w:hint="eastAsia"/>
        </w:rPr>
        <w:t>（1）</w:t>
      </w:r>
      <w:r w:rsidRPr="00556265">
        <w:rPr>
          <w:rFonts w:ascii="宋体" w:hAnsi="宋体" w:hint="eastAsia"/>
        </w:rPr>
        <w:tab/>
        <w:t>未依法提出质疑的；</w:t>
      </w:r>
    </w:p>
    <w:p w:rsidR="004D64D3" w:rsidRPr="00556265" w:rsidRDefault="004D64D3" w:rsidP="005E6045">
      <w:pPr>
        <w:pStyle w:val="-1"/>
        <w:numPr>
          <w:ilvl w:val="0"/>
          <w:numId w:val="0"/>
        </w:numPr>
        <w:spacing w:line="300" w:lineRule="auto"/>
        <w:ind w:left="680"/>
        <w:rPr>
          <w:rFonts w:ascii="宋体" w:hAnsi="宋体"/>
        </w:rPr>
      </w:pPr>
      <w:r w:rsidRPr="00556265">
        <w:rPr>
          <w:rFonts w:ascii="宋体" w:hAnsi="宋体" w:hint="eastAsia"/>
        </w:rPr>
        <w:t>（2）</w:t>
      </w:r>
      <w:r w:rsidRPr="00556265">
        <w:rPr>
          <w:rFonts w:ascii="宋体" w:hAnsi="宋体" w:hint="eastAsia"/>
        </w:rPr>
        <w:tab/>
        <w:t>质疑不符合本须知第</w:t>
      </w:r>
      <w:r w:rsidRPr="00556265">
        <w:rPr>
          <w:rFonts w:ascii="宋体" w:hAnsi="宋体"/>
        </w:rPr>
        <w:t>38.2</w:t>
      </w:r>
      <w:r w:rsidRPr="00556265">
        <w:rPr>
          <w:rFonts w:ascii="宋体" w:hAnsi="宋体" w:hint="eastAsia"/>
        </w:rPr>
        <w:t>条和第</w:t>
      </w:r>
      <w:r w:rsidRPr="00556265">
        <w:rPr>
          <w:rFonts w:ascii="宋体" w:hAnsi="宋体"/>
        </w:rPr>
        <w:t>38.3</w:t>
      </w:r>
      <w:r w:rsidRPr="00556265">
        <w:rPr>
          <w:rFonts w:ascii="宋体" w:hAnsi="宋体" w:hint="eastAsia"/>
        </w:rPr>
        <w:t>条规定的；</w:t>
      </w:r>
    </w:p>
    <w:p w:rsidR="004D64D3" w:rsidRPr="00556265" w:rsidRDefault="004D64D3" w:rsidP="005E6045">
      <w:pPr>
        <w:pStyle w:val="-1"/>
        <w:numPr>
          <w:ilvl w:val="0"/>
          <w:numId w:val="0"/>
        </w:numPr>
        <w:spacing w:line="300" w:lineRule="auto"/>
        <w:ind w:left="680"/>
        <w:rPr>
          <w:rFonts w:ascii="宋体" w:hAnsi="宋体"/>
        </w:rPr>
      </w:pPr>
      <w:r w:rsidRPr="00556265">
        <w:rPr>
          <w:rFonts w:ascii="宋体" w:hAnsi="宋体" w:hint="eastAsia"/>
        </w:rPr>
        <w:t>（3）</w:t>
      </w:r>
      <w:r w:rsidRPr="00556265">
        <w:rPr>
          <w:rFonts w:ascii="宋体" w:hAnsi="宋体" w:hint="eastAsia"/>
        </w:rPr>
        <w:tab/>
        <w:t>两次及以上提出针对同一采购程序环节的新的质疑事项的。</w:t>
      </w:r>
    </w:p>
    <w:p w:rsidR="004D64D3" w:rsidRPr="00556265" w:rsidRDefault="004D64D3" w:rsidP="005E6045">
      <w:pPr>
        <w:pStyle w:val="-1"/>
        <w:numPr>
          <w:ilvl w:val="0"/>
          <w:numId w:val="0"/>
        </w:numPr>
        <w:spacing w:line="300" w:lineRule="auto"/>
        <w:ind w:left="680"/>
        <w:rPr>
          <w:rFonts w:ascii="宋体" w:hAnsi="宋体"/>
        </w:rPr>
      </w:pPr>
      <w:r w:rsidRPr="00556265">
        <w:rPr>
          <w:rFonts w:ascii="宋体" w:hAnsi="宋体" w:hint="eastAsia"/>
        </w:rPr>
        <w:t>（4）</w:t>
      </w:r>
      <w:r w:rsidRPr="00556265">
        <w:rPr>
          <w:rFonts w:ascii="宋体" w:hAnsi="宋体" w:hint="eastAsia"/>
        </w:rPr>
        <w:tab/>
        <w:t>质疑事项已经进入投诉或者诉讼程序的；</w:t>
      </w:r>
    </w:p>
    <w:p w:rsidR="004D64D3" w:rsidRPr="00556265" w:rsidRDefault="004D64D3" w:rsidP="005E6045">
      <w:pPr>
        <w:pStyle w:val="-1"/>
        <w:numPr>
          <w:ilvl w:val="0"/>
          <w:numId w:val="0"/>
        </w:numPr>
        <w:spacing w:line="300" w:lineRule="auto"/>
        <w:ind w:left="680"/>
        <w:rPr>
          <w:rFonts w:ascii="宋体" w:hAnsi="宋体"/>
        </w:rPr>
      </w:pPr>
      <w:r w:rsidRPr="00556265">
        <w:rPr>
          <w:rFonts w:ascii="宋体" w:hAnsi="宋体" w:hint="eastAsia"/>
        </w:rPr>
        <w:t>（5）</w:t>
      </w:r>
      <w:r w:rsidRPr="00556265">
        <w:rPr>
          <w:rFonts w:ascii="宋体" w:hAnsi="宋体" w:hint="eastAsia"/>
        </w:rPr>
        <w:tab/>
        <w:t>其它不符合受理条件的情形。</w:t>
      </w:r>
    </w:p>
    <w:p w:rsidR="004D64D3" w:rsidRPr="00556265" w:rsidRDefault="004D64D3" w:rsidP="005E6045">
      <w:pPr>
        <w:pStyle w:val="-1"/>
        <w:numPr>
          <w:ilvl w:val="0"/>
          <w:numId w:val="0"/>
        </w:numPr>
        <w:spacing w:line="300" w:lineRule="auto"/>
        <w:ind w:left="680" w:hanging="680"/>
        <w:rPr>
          <w:rFonts w:ascii="宋体" w:hAnsi="宋体"/>
        </w:rPr>
      </w:pPr>
      <w:r w:rsidRPr="00556265">
        <w:rPr>
          <w:rFonts w:ascii="宋体" w:hAnsi="宋体" w:hint="eastAsia"/>
        </w:rPr>
        <w:t>39.2</w:t>
      </w:r>
      <w:r w:rsidRPr="00556265">
        <w:rPr>
          <w:rFonts w:ascii="宋体" w:hAnsi="宋体" w:hint="eastAsia"/>
        </w:rPr>
        <w:tab/>
        <w:t>供应商提出的质疑超出招标人对招标代理机构委托授权范围的，招标代理机构将告知供应商向招标人提出。</w:t>
      </w:r>
    </w:p>
    <w:p w:rsidR="004D64D3" w:rsidRPr="00556265" w:rsidRDefault="004D64D3" w:rsidP="005E6045">
      <w:pPr>
        <w:pStyle w:val="-1"/>
        <w:numPr>
          <w:ilvl w:val="0"/>
          <w:numId w:val="0"/>
        </w:numPr>
        <w:spacing w:line="300" w:lineRule="auto"/>
        <w:ind w:left="680" w:hanging="680"/>
        <w:rPr>
          <w:rFonts w:ascii="宋体" w:hAnsi="宋体"/>
        </w:rPr>
      </w:pPr>
      <w:r w:rsidRPr="00556265">
        <w:rPr>
          <w:rFonts w:ascii="宋体" w:hAnsi="宋体" w:hint="eastAsia"/>
        </w:rPr>
        <w:t>39.3</w:t>
      </w:r>
      <w:r w:rsidRPr="00556265">
        <w:rPr>
          <w:rFonts w:ascii="宋体" w:hAnsi="宋体" w:hint="eastAsia"/>
        </w:rPr>
        <w:tab/>
        <w:t>对于依法并案招标文件要求提出的供应商质疑，招标人将在收到质疑函之日起（以送达日期开始计算）七个工作日内书面答复质疑供应商。</w:t>
      </w:r>
    </w:p>
    <w:p w:rsidR="004D64D3" w:rsidRPr="00556265" w:rsidRDefault="004D64D3" w:rsidP="005E6045">
      <w:pPr>
        <w:pStyle w:val="-1"/>
        <w:numPr>
          <w:ilvl w:val="0"/>
          <w:numId w:val="0"/>
        </w:numPr>
        <w:spacing w:line="300" w:lineRule="auto"/>
        <w:ind w:left="680" w:hanging="680"/>
        <w:rPr>
          <w:rFonts w:ascii="宋体" w:hAnsi="宋体"/>
        </w:rPr>
      </w:pPr>
      <w:r w:rsidRPr="00556265">
        <w:rPr>
          <w:rFonts w:ascii="宋体" w:hAnsi="宋体" w:hint="eastAsia"/>
        </w:rPr>
        <w:t>39.4</w:t>
      </w:r>
      <w:r w:rsidRPr="00556265">
        <w:rPr>
          <w:rFonts w:ascii="宋体" w:hAnsi="宋体" w:hint="eastAsia"/>
        </w:rPr>
        <w:tab/>
        <w:t>质疑答复将以电子邮件将原件的扫描版发送</w:t>
      </w:r>
      <w:proofErr w:type="gramStart"/>
      <w:r w:rsidRPr="00556265">
        <w:rPr>
          <w:rFonts w:ascii="宋体" w:hAnsi="宋体" w:hint="eastAsia"/>
        </w:rPr>
        <w:t>至供应</w:t>
      </w:r>
      <w:proofErr w:type="gramEnd"/>
      <w:r w:rsidRPr="00556265">
        <w:rPr>
          <w:rFonts w:ascii="宋体" w:hAnsi="宋体" w:hint="eastAsia"/>
        </w:rPr>
        <w:t>商在质疑函中提供的电子邮箱的方式向质疑供应商送达。因质疑供应商在质疑函中提供信息有误导致答复延迟送达或无法送达，招标人和招标代理机构不承担责任。</w:t>
      </w:r>
    </w:p>
    <w:p w:rsidR="004D64D3" w:rsidRPr="00556265" w:rsidRDefault="004D64D3" w:rsidP="005E6045">
      <w:pPr>
        <w:pStyle w:val="-1"/>
        <w:spacing w:line="300" w:lineRule="auto"/>
        <w:ind w:left="679" w:hanging="679"/>
      </w:pPr>
      <w:r w:rsidRPr="00556265">
        <w:rPr>
          <w:rFonts w:hint="eastAsia"/>
        </w:rPr>
        <w:t>投标人的商业秘密</w:t>
      </w:r>
    </w:p>
    <w:p w:rsidR="004D64D3" w:rsidRPr="00556265" w:rsidRDefault="004D64D3" w:rsidP="005E6045">
      <w:pPr>
        <w:pStyle w:val="-2"/>
        <w:spacing w:line="300" w:lineRule="auto"/>
        <w:ind w:left="679" w:hanging="679"/>
      </w:pPr>
      <w:r w:rsidRPr="00556265">
        <w:rPr>
          <w:rFonts w:hint="eastAsia"/>
        </w:rPr>
        <w:t>投标人应在投标文件中将属于其商业秘密的内容进行明确标注，招标人、招标代理机构及其有关人员和评标委员会将对投标人的商业秘密进行保密。</w:t>
      </w:r>
    </w:p>
    <w:p w:rsidR="004D64D3" w:rsidRPr="00556265" w:rsidRDefault="004D64D3" w:rsidP="005E6045">
      <w:pPr>
        <w:pStyle w:val="-2"/>
        <w:spacing w:line="300" w:lineRule="auto"/>
        <w:ind w:left="679" w:hanging="679"/>
      </w:pPr>
      <w:r w:rsidRPr="00556265">
        <w:rPr>
          <w:rFonts w:hint="eastAsia"/>
        </w:rPr>
        <w:t>投标标的名称、规格型号、单价及合同金额等内容不得作为商业秘密。</w:t>
      </w:r>
    </w:p>
    <w:p w:rsidR="004D64D3" w:rsidRPr="00556265" w:rsidRDefault="004D64D3" w:rsidP="005E6045">
      <w:pPr>
        <w:pStyle w:val="-1"/>
        <w:spacing w:line="300" w:lineRule="auto"/>
        <w:ind w:left="679" w:hanging="679"/>
      </w:pPr>
      <w:r w:rsidRPr="00556265">
        <w:rPr>
          <w:rFonts w:hint="eastAsia"/>
        </w:rPr>
        <w:lastRenderedPageBreak/>
        <w:t>不退还投标文件</w:t>
      </w:r>
    </w:p>
    <w:p w:rsidR="00DC54BD" w:rsidRPr="00556265" w:rsidRDefault="004D64D3" w:rsidP="005E6045">
      <w:pPr>
        <w:pStyle w:val="-2"/>
        <w:spacing w:line="300" w:lineRule="auto"/>
        <w:ind w:left="679" w:hanging="679"/>
      </w:pPr>
      <w:r w:rsidRPr="00556265">
        <w:rPr>
          <w:rFonts w:hint="eastAsia"/>
        </w:rPr>
        <w:t>无论中标与否，投标人的投标文件不予退还。</w:t>
      </w:r>
    </w:p>
    <w:p w:rsidR="00DC54BD" w:rsidRPr="00556265" w:rsidRDefault="00295E25" w:rsidP="005E6045">
      <w:pPr>
        <w:widowControl/>
        <w:adjustRightInd/>
        <w:snapToGrid/>
        <w:spacing w:before="624"/>
        <w:ind w:firstLine="480"/>
        <w:jc w:val="left"/>
      </w:pPr>
      <w:r w:rsidRPr="00556265">
        <w:br w:type="page"/>
      </w:r>
    </w:p>
    <w:p w:rsidR="00DC54BD" w:rsidRPr="00556265" w:rsidRDefault="00295E25" w:rsidP="005E6045">
      <w:pPr>
        <w:pStyle w:val="11"/>
        <w:spacing w:line="300" w:lineRule="auto"/>
      </w:pPr>
      <w:bookmarkStart w:id="88" w:name="第三章"/>
      <w:bookmarkStart w:id="89" w:name="_Ref469992889"/>
      <w:bookmarkStart w:id="90" w:name="_Toc526857519"/>
      <w:r w:rsidRPr="00556265">
        <w:rPr>
          <w:rFonts w:hint="eastAsia"/>
        </w:rPr>
        <w:lastRenderedPageBreak/>
        <w:t>第三章</w:t>
      </w:r>
      <w:bookmarkEnd w:id="88"/>
      <w:r w:rsidRPr="00556265">
        <w:rPr>
          <w:rFonts w:hint="eastAsia"/>
        </w:rPr>
        <w:t xml:space="preserve">  </w:t>
      </w:r>
      <w:bookmarkStart w:id="91" w:name="评分标准"/>
      <w:bookmarkEnd w:id="89"/>
      <w:r w:rsidRPr="00556265">
        <w:rPr>
          <w:rFonts w:hint="eastAsia"/>
        </w:rPr>
        <w:t>评分标准</w:t>
      </w:r>
      <w:bookmarkEnd w:id="90"/>
      <w:bookmarkEnd w:id="91"/>
    </w:p>
    <w:p w:rsidR="00DC54BD" w:rsidRDefault="00295E25" w:rsidP="005E6045">
      <w:pPr>
        <w:pStyle w:val="-20"/>
        <w:ind w:firstLine="480"/>
      </w:pPr>
      <w:r w:rsidRPr="00556265">
        <w:rPr>
          <w:rFonts w:hint="eastAsia"/>
        </w:rPr>
        <w:t>评分标准如下：</w:t>
      </w:r>
    </w:p>
    <w:p w:rsidR="00C8638A" w:rsidRPr="00B63EA7" w:rsidRDefault="00C8638A" w:rsidP="00B63EA7">
      <w:pPr>
        <w:pStyle w:val="-20"/>
        <w:ind w:firstLine="482"/>
        <w:rPr>
          <w:b/>
        </w:rPr>
      </w:pPr>
      <w:r w:rsidRPr="00B63EA7">
        <w:rPr>
          <w:rFonts w:hint="eastAsia"/>
          <w:b/>
        </w:rPr>
        <w:t>第一包：16米和亚</w:t>
      </w:r>
      <w:proofErr w:type="gramStart"/>
      <w:r w:rsidRPr="00B63EA7">
        <w:rPr>
          <w:rFonts w:hint="eastAsia"/>
          <w:b/>
        </w:rPr>
        <w:t>米任务</w:t>
      </w:r>
      <w:proofErr w:type="gramEnd"/>
      <w:r w:rsidRPr="00B63EA7">
        <w:rPr>
          <w:rFonts w:hint="eastAsia"/>
          <w:b/>
        </w:rPr>
        <w:t>区国产卫星影像整合技术服务</w:t>
      </w:r>
    </w:p>
    <w:tbl>
      <w:tblPr>
        <w:tblW w:w="4818"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2"/>
        <w:gridCol w:w="1507"/>
        <w:gridCol w:w="1052"/>
        <w:gridCol w:w="5626"/>
        <w:gridCol w:w="721"/>
      </w:tblGrid>
      <w:tr w:rsidR="00C8638A" w:rsidRPr="007552D5" w:rsidTr="0083691D">
        <w:trPr>
          <w:trHeight w:val="416"/>
        </w:trPr>
        <w:tc>
          <w:tcPr>
            <w:tcW w:w="242" w:type="pct"/>
            <w:noWrap/>
            <w:vAlign w:val="center"/>
          </w:tcPr>
          <w:p w:rsidR="00C8638A" w:rsidRPr="007552D5" w:rsidRDefault="00C8638A" w:rsidP="0083691D">
            <w:pPr>
              <w:spacing w:line="240" w:lineRule="auto"/>
            </w:pPr>
            <w:r w:rsidRPr="007552D5">
              <w:rPr>
                <w:rFonts w:hint="eastAsia"/>
              </w:rPr>
              <w:t>序号</w:t>
            </w:r>
          </w:p>
        </w:tc>
        <w:tc>
          <w:tcPr>
            <w:tcW w:w="1367" w:type="pct"/>
            <w:gridSpan w:val="2"/>
            <w:noWrap/>
            <w:vAlign w:val="center"/>
          </w:tcPr>
          <w:p w:rsidR="00C8638A" w:rsidRPr="007552D5" w:rsidRDefault="00C8638A" w:rsidP="0083691D">
            <w:pPr>
              <w:spacing w:line="240" w:lineRule="auto"/>
            </w:pPr>
            <w:r w:rsidRPr="007552D5">
              <w:rPr>
                <w:rFonts w:hint="eastAsia"/>
              </w:rPr>
              <w:t>评审因素</w:t>
            </w:r>
          </w:p>
        </w:tc>
        <w:tc>
          <w:tcPr>
            <w:tcW w:w="3006" w:type="pct"/>
            <w:vAlign w:val="center"/>
          </w:tcPr>
          <w:p w:rsidR="00C8638A" w:rsidRPr="007552D5" w:rsidRDefault="00C8638A" w:rsidP="0083691D">
            <w:pPr>
              <w:spacing w:line="240" w:lineRule="auto"/>
            </w:pPr>
            <w:r w:rsidRPr="007552D5">
              <w:rPr>
                <w:rFonts w:hint="eastAsia"/>
              </w:rPr>
              <w:t>评分标准</w:t>
            </w:r>
          </w:p>
        </w:tc>
        <w:tc>
          <w:tcPr>
            <w:tcW w:w="385" w:type="pct"/>
          </w:tcPr>
          <w:p w:rsidR="00C8638A" w:rsidRPr="007552D5" w:rsidRDefault="00C8638A" w:rsidP="0083691D">
            <w:pPr>
              <w:spacing w:line="240" w:lineRule="auto"/>
            </w:pPr>
            <w:r w:rsidRPr="007552D5">
              <w:rPr>
                <w:rFonts w:hint="eastAsia"/>
              </w:rPr>
              <w:t>分值</w:t>
            </w:r>
          </w:p>
        </w:tc>
      </w:tr>
      <w:tr w:rsidR="00C8638A" w:rsidRPr="007552D5" w:rsidTr="0083691D">
        <w:trPr>
          <w:trHeight w:val="2006"/>
        </w:trPr>
        <w:tc>
          <w:tcPr>
            <w:tcW w:w="242" w:type="pct"/>
            <w:noWrap/>
            <w:vAlign w:val="center"/>
          </w:tcPr>
          <w:p w:rsidR="00C8638A" w:rsidRPr="007552D5" w:rsidRDefault="00C8638A" w:rsidP="0083691D">
            <w:pPr>
              <w:spacing w:line="240" w:lineRule="auto"/>
            </w:pPr>
            <w:r w:rsidRPr="007552D5">
              <w:rPr>
                <w:rFonts w:hint="eastAsia"/>
              </w:rPr>
              <w:t>1</w:t>
            </w:r>
          </w:p>
        </w:tc>
        <w:tc>
          <w:tcPr>
            <w:tcW w:w="805" w:type="pct"/>
            <w:noWrap/>
            <w:vAlign w:val="center"/>
          </w:tcPr>
          <w:p w:rsidR="00C8638A" w:rsidRPr="007552D5" w:rsidRDefault="00C8638A" w:rsidP="0083691D">
            <w:pPr>
              <w:spacing w:line="240" w:lineRule="auto"/>
            </w:pPr>
            <w:r w:rsidRPr="007552D5">
              <w:rPr>
                <w:rFonts w:hint="eastAsia"/>
              </w:rPr>
              <w:t>商务部分（业绩</w:t>
            </w:r>
            <w:r>
              <w:t>2</w:t>
            </w:r>
            <w:r w:rsidRPr="007552D5">
              <w:rPr>
                <w:rFonts w:hint="eastAsia"/>
              </w:rPr>
              <w:t>0分）</w:t>
            </w:r>
          </w:p>
        </w:tc>
        <w:tc>
          <w:tcPr>
            <w:tcW w:w="562" w:type="pct"/>
            <w:noWrap/>
            <w:vAlign w:val="center"/>
          </w:tcPr>
          <w:p w:rsidR="00C8638A" w:rsidRPr="007552D5" w:rsidRDefault="00C8638A" w:rsidP="0083691D">
            <w:pPr>
              <w:spacing w:line="240" w:lineRule="auto"/>
            </w:pPr>
            <w:r w:rsidRPr="007552D5">
              <w:rPr>
                <w:rFonts w:hint="eastAsia"/>
              </w:rPr>
              <w:t>业绩</w:t>
            </w:r>
          </w:p>
        </w:tc>
        <w:tc>
          <w:tcPr>
            <w:tcW w:w="3006" w:type="pct"/>
            <w:vAlign w:val="center"/>
          </w:tcPr>
          <w:p w:rsidR="00C8638A" w:rsidRPr="007552D5" w:rsidRDefault="00C8638A" w:rsidP="0083691D">
            <w:pPr>
              <w:spacing w:line="240" w:lineRule="auto"/>
              <w:ind w:firstLineChars="200" w:firstLine="480"/>
            </w:pPr>
            <w:r w:rsidRPr="007552D5">
              <w:rPr>
                <w:rFonts w:hint="eastAsia"/>
              </w:rPr>
              <w:t>2014年以来投标人</w:t>
            </w:r>
            <w:r>
              <w:rPr>
                <w:rFonts w:hint="eastAsia"/>
              </w:rPr>
              <w:t>利用自主运营卫星</w:t>
            </w:r>
            <w:r w:rsidRPr="007552D5">
              <w:rPr>
                <w:rFonts w:hint="eastAsia"/>
              </w:rPr>
              <w:t>承担过</w:t>
            </w:r>
            <w:r>
              <w:rPr>
                <w:rFonts w:hint="eastAsia"/>
              </w:rPr>
              <w:t>类似数据服务合同提供一个得</w:t>
            </w:r>
            <w:r>
              <w:t>4</w:t>
            </w:r>
            <w:r>
              <w:rPr>
                <w:rFonts w:hint="eastAsia"/>
              </w:rPr>
              <w:t>分，满分</w:t>
            </w:r>
            <w:r>
              <w:t>20</w:t>
            </w:r>
            <w:r>
              <w:rPr>
                <w:rFonts w:hint="eastAsia"/>
              </w:rPr>
              <w:t>分。</w:t>
            </w:r>
            <w:r w:rsidRPr="007552D5">
              <w:rPr>
                <w:rFonts w:hint="eastAsia"/>
              </w:rPr>
              <w:t>（须提供合同复印件加盖投标人公章，复印件</w:t>
            </w:r>
            <w:proofErr w:type="gramStart"/>
            <w:r w:rsidRPr="007552D5">
              <w:rPr>
                <w:rFonts w:hint="eastAsia"/>
              </w:rPr>
              <w:t>需体现</w:t>
            </w:r>
            <w:proofErr w:type="gramEnd"/>
            <w:r w:rsidRPr="007552D5">
              <w:rPr>
                <w:rFonts w:hint="eastAsia"/>
              </w:rPr>
              <w:t>合同签订时间、产品规格、合同金额、双方签字盖章页。上述要求不完善的不作为一份完整的合同认定）。</w:t>
            </w:r>
          </w:p>
        </w:tc>
        <w:tc>
          <w:tcPr>
            <w:tcW w:w="385" w:type="pct"/>
            <w:vAlign w:val="center"/>
          </w:tcPr>
          <w:p w:rsidR="00C8638A" w:rsidRPr="007552D5" w:rsidRDefault="00C8638A" w:rsidP="0083691D">
            <w:pPr>
              <w:spacing w:line="240" w:lineRule="auto"/>
              <w:jc w:val="center"/>
              <w:rPr>
                <w:rFonts w:hAnsi="宋体"/>
              </w:rPr>
            </w:pPr>
            <w:r>
              <w:rPr>
                <w:rFonts w:hAnsi="宋体"/>
              </w:rPr>
              <w:t>2</w:t>
            </w:r>
            <w:r w:rsidRPr="007552D5">
              <w:rPr>
                <w:rFonts w:hAnsi="宋体" w:hint="eastAsia"/>
              </w:rPr>
              <w:t>0</w:t>
            </w:r>
          </w:p>
        </w:tc>
      </w:tr>
      <w:tr w:rsidR="00C8638A" w:rsidRPr="007552D5" w:rsidTr="0083691D">
        <w:trPr>
          <w:trHeight w:val="70"/>
        </w:trPr>
        <w:tc>
          <w:tcPr>
            <w:tcW w:w="242" w:type="pct"/>
            <w:vMerge w:val="restart"/>
            <w:noWrap/>
            <w:vAlign w:val="center"/>
          </w:tcPr>
          <w:p w:rsidR="00C8638A" w:rsidRPr="007552D5" w:rsidRDefault="00C8638A" w:rsidP="0083691D">
            <w:pPr>
              <w:spacing w:line="240" w:lineRule="auto"/>
            </w:pPr>
            <w:r w:rsidRPr="007552D5">
              <w:rPr>
                <w:rFonts w:hint="eastAsia"/>
              </w:rPr>
              <w:t>2</w:t>
            </w:r>
          </w:p>
        </w:tc>
        <w:tc>
          <w:tcPr>
            <w:tcW w:w="805" w:type="pct"/>
            <w:vMerge w:val="restart"/>
            <w:noWrap/>
            <w:vAlign w:val="center"/>
          </w:tcPr>
          <w:p w:rsidR="00C8638A" w:rsidRPr="007552D5" w:rsidRDefault="00C8638A" w:rsidP="0083691D">
            <w:pPr>
              <w:spacing w:line="240" w:lineRule="auto"/>
            </w:pPr>
            <w:r w:rsidRPr="007552D5">
              <w:rPr>
                <w:rFonts w:hint="eastAsia"/>
              </w:rPr>
              <w:t>技术部分（实施方案，</w:t>
            </w:r>
            <w:r>
              <w:t>70</w:t>
            </w:r>
            <w:r w:rsidRPr="007552D5">
              <w:rPr>
                <w:rFonts w:hint="eastAsia"/>
              </w:rPr>
              <w:t>分）</w:t>
            </w:r>
          </w:p>
        </w:tc>
        <w:tc>
          <w:tcPr>
            <w:tcW w:w="562" w:type="pct"/>
            <w:noWrap/>
            <w:vAlign w:val="center"/>
          </w:tcPr>
          <w:p w:rsidR="00C8638A" w:rsidRPr="007552D5" w:rsidRDefault="00C8638A" w:rsidP="0083691D">
            <w:pPr>
              <w:spacing w:line="240" w:lineRule="auto"/>
            </w:pPr>
            <w:r w:rsidRPr="007552D5">
              <w:rPr>
                <w:rFonts w:hint="eastAsia"/>
              </w:rPr>
              <w:t>数据源情况(</w:t>
            </w:r>
            <w:r>
              <w:t>15</w:t>
            </w:r>
            <w:r w:rsidRPr="007552D5">
              <w:rPr>
                <w:rFonts w:hint="eastAsia"/>
              </w:rPr>
              <w:t>分)</w:t>
            </w:r>
          </w:p>
        </w:tc>
        <w:tc>
          <w:tcPr>
            <w:tcW w:w="3006" w:type="pct"/>
            <w:vAlign w:val="center"/>
          </w:tcPr>
          <w:p w:rsidR="00C8638A" w:rsidRPr="007552D5" w:rsidRDefault="00C8638A" w:rsidP="0083691D">
            <w:pPr>
              <w:spacing w:line="240" w:lineRule="auto"/>
              <w:ind w:firstLineChars="200" w:firstLine="480"/>
              <w:rPr>
                <w:rFonts w:hAnsi="宋体"/>
                <w:kern w:val="0"/>
              </w:rPr>
            </w:pPr>
            <w:r w:rsidRPr="007552D5">
              <w:rPr>
                <w:rFonts w:hAnsi="宋体" w:hint="eastAsia"/>
                <w:kern w:val="0"/>
              </w:rPr>
              <w:t>根据影像数据质量、数据解决方案、应用情况等进行评审。</w:t>
            </w:r>
          </w:p>
          <w:p w:rsidR="00C8638A" w:rsidRPr="007552D5" w:rsidRDefault="00C8638A" w:rsidP="0083691D">
            <w:pPr>
              <w:spacing w:line="240" w:lineRule="auto"/>
              <w:ind w:firstLineChars="200" w:firstLine="480"/>
              <w:rPr>
                <w:rFonts w:hAnsi="宋体"/>
                <w:kern w:val="0"/>
              </w:rPr>
            </w:pPr>
            <w:r w:rsidRPr="007552D5">
              <w:rPr>
                <w:rFonts w:hAnsi="宋体" w:hint="eastAsia"/>
                <w:kern w:val="0"/>
              </w:rPr>
              <w:t>1）</w:t>
            </w:r>
            <w:r w:rsidRPr="007552D5">
              <w:rPr>
                <w:rFonts w:hAnsi="宋体" w:hint="eastAsia"/>
                <w:kern w:val="0"/>
              </w:rPr>
              <w:tab/>
              <w:t>数据源在基础测绘、重大项目中的应用情况（</w:t>
            </w:r>
            <w:r>
              <w:rPr>
                <w:rFonts w:hAnsi="宋体"/>
                <w:kern w:val="0"/>
              </w:rPr>
              <w:t>10</w:t>
            </w:r>
            <w:r w:rsidRPr="007552D5">
              <w:rPr>
                <w:rFonts w:hAnsi="宋体" w:hint="eastAsia"/>
                <w:kern w:val="0"/>
              </w:rPr>
              <w:t>分）：</w:t>
            </w:r>
            <w:r>
              <w:rPr>
                <w:rFonts w:hAnsi="宋体" w:hint="eastAsia"/>
                <w:kern w:val="0"/>
              </w:rPr>
              <w:t>承担过基础测绘、重大项目</w:t>
            </w:r>
            <w:r>
              <w:rPr>
                <w:rFonts w:hAnsi="宋体"/>
                <w:kern w:val="0"/>
              </w:rPr>
              <w:t>4</w:t>
            </w:r>
            <w:r>
              <w:rPr>
                <w:rFonts w:hAnsi="宋体" w:hint="eastAsia"/>
                <w:kern w:val="0"/>
              </w:rPr>
              <w:t>个及以上的得</w:t>
            </w:r>
            <w:r>
              <w:rPr>
                <w:rFonts w:hAnsi="宋体"/>
                <w:kern w:val="0"/>
              </w:rPr>
              <w:t>10</w:t>
            </w:r>
            <w:r>
              <w:rPr>
                <w:rFonts w:hAnsi="宋体" w:hint="eastAsia"/>
                <w:kern w:val="0"/>
              </w:rPr>
              <w:t>分，</w:t>
            </w:r>
            <w:r>
              <w:rPr>
                <w:rFonts w:hAnsi="宋体"/>
                <w:kern w:val="0"/>
              </w:rPr>
              <w:t>2</w:t>
            </w:r>
            <w:r>
              <w:rPr>
                <w:rFonts w:hAnsi="宋体" w:hint="eastAsia"/>
                <w:kern w:val="0"/>
              </w:rPr>
              <w:t>-3个得</w:t>
            </w:r>
            <w:r>
              <w:rPr>
                <w:rFonts w:hAnsi="宋体"/>
                <w:kern w:val="0"/>
              </w:rPr>
              <w:t>5</w:t>
            </w:r>
            <w:r>
              <w:rPr>
                <w:rFonts w:hAnsi="宋体" w:hint="eastAsia"/>
                <w:kern w:val="0"/>
              </w:rPr>
              <w:t>分，1-2个得2分，没有得0分。</w:t>
            </w:r>
          </w:p>
          <w:p w:rsidR="00C8638A" w:rsidRPr="007552D5" w:rsidRDefault="00C8638A" w:rsidP="0083691D">
            <w:pPr>
              <w:spacing w:line="240" w:lineRule="auto"/>
              <w:ind w:firstLineChars="200" w:firstLine="480"/>
              <w:rPr>
                <w:rFonts w:hAnsi="宋体"/>
                <w:kern w:val="0"/>
              </w:rPr>
            </w:pPr>
            <w:r w:rsidRPr="007552D5">
              <w:rPr>
                <w:rFonts w:hAnsi="宋体" w:hint="eastAsia"/>
                <w:kern w:val="0"/>
              </w:rPr>
              <w:t>注：投标人须提供有效证明文件，否则评审时不予认可。</w:t>
            </w:r>
          </w:p>
          <w:p w:rsidR="00C8638A" w:rsidRPr="007552D5" w:rsidRDefault="00C8638A" w:rsidP="0083691D">
            <w:pPr>
              <w:spacing w:line="240" w:lineRule="auto"/>
              <w:ind w:firstLineChars="200" w:firstLine="480"/>
              <w:rPr>
                <w:rFonts w:hAnsi="宋体"/>
                <w:kern w:val="0"/>
              </w:rPr>
            </w:pPr>
            <w:r w:rsidRPr="007552D5">
              <w:rPr>
                <w:rFonts w:hAnsi="宋体" w:hint="eastAsia"/>
                <w:kern w:val="0"/>
              </w:rPr>
              <w:t>2）</w:t>
            </w:r>
            <w:r w:rsidRPr="007552D5">
              <w:rPr>
                <w:rFonts w:hAnsi="宋体" w:hint="eastAsia"/>
                <w:kern w:val="0"/>
              </w:rPr>
              <w:tab/>
              <w:t>数据质量（</w:t>
            </w:r>
            <w:r>
              <w:rPr>
                <w:rFonts w:hAnsi="宋体"/>
                <w:kern w:val="0"/>
              </w:rPr>
              <w:t>5</w:t>
            </w:r>
            <w:r w:rsidRPr="007552D5">
              <w:rPr>
                <w:rFonts w:hAnsi="宋体" w:hint="eastAsia"/>
                <w:kern w:val="0"/>
              </w:rPr>
              <w:t>分）：分辨率优于技术要求，</w:t>
            </w:r>
            <w:proofErr w:type="gramStart"/>
            <w:r>
              <w:rPr>
                <w:rFonts w:hAnsi="宋体" w:hint="eastAsia"/>
                <w:kern w:val="0"/>
              </w:rPr>
              <w:t>亚米级卫星</w:t>
            </w:r>
            <w:r w:rsidRPr="00783622">
              <w:rPr>
                <w:rFonts w:hAnsi="宋体" w:hint="eastAsia"/>
                <w:kern w:val="0"/>
              </w:rPr>
              <w:t>定位</w:t>
            </w:r>
            <w:proofErr w:type="gramEnd"/>
            <w:r w:rsidRPr="00783622">
              <w:rPr>
                <w:rFonts w:hAnsi="宋体" w:hint="eastAsia"/>
                <w:kern w:val="0"/>
              </w:rPr>
              <w:t>精度优于</w:t>
            </w:r>
            <w:r>
              <w:rPr>
                <w:rFonts w:hAnsi="宋体"/>
                <w:kern w:val="0"/>
              </w:rPr>
              <w:t>5</w:t>
            </w:r>
            <w:r w:rsidRPr="00783622">
              <w:rPr>
                <w:rFonts w:hAnsi="宋体"/>
                <w:kern w:val="0"/>
              </w:rPr>
              <w:t>0</w:t>
            </w:r>
            <w:r w:rsidRPr="00783622">
              <w:rPr>
                <w:rFonts w:hAnsi="宋体" w:hint="eastAsia"/>
                <w:kern w:val="0"/>
              </w:rPr>
              <w:t>m的</w:t>
            </w:r>
            <w:r w:rsidRPr="007552D5">
              <w:rPr>
                <w:rFonts w:hAnsi="宋体" w:hint="eastAsia"/>
                <w:kern w:val="0"/>
              </w:rPr>
              <w:t>得</w:t>
            </w:r>
            <w:r>
              <w:rPr>
                <w:rFonts w:hAnsi="宋体"/>
                <w:kern w:val="0"/>
              </w:rPr>
              <w:t>5</w:t>
            </w:r>
            <w:r w:rsidRPr="007552D5">
              <w:rPr>
                <w:rFonts w:hAnsi="宋体" w:hint="eastAsia"/>
                <w:kern w:val="0"/>
              </w:rPr>
              <w:t>分，分辨率满足技术要求，</w:t>
            </w:r>
            <w:proofErr w:type="gramStart"/>
            <w:r>
              <w:rPr>
                <w:rFonts w:hAnsi="宋体" w:hint="eastAsia"/>
                <w:kern w:val="0"/>
              </w:rPr>
              <w:t>亚米级卫星</w:t>
            </w:r>
            <w:r w:rsidRPr="007552D5">
              <w:rPr>
                <w:rFonts w:hAnsi="宋体" w:hint="eastAsia"/>
                <w:kern w:val="0"/>
              </w:rPr>
              <w:t>定位</w:t>
            </w:r>
            <w:proofErr w:type="gramEnd"/>
            <w:r w:rsidRPr="007552D5">
              <w:rPr>
                <w:rFonts w:hAnsi="宋体" w:hint="eastAsia"/>
                <w:kern w:val="0"/>
              </w:rPr>
              <w:t>精度</w:t>
            </w:r>
            <w:r>
              <w:rPr>
                <w:rFonts w:hAnsi="宋体" w:hint="eastAsia"/>
                <w:kern w:val="0"/>
              </w:rPr>
              <w:t>低于</w:t>
            </w:r>
            <w:r>
              <w:rPr>
                <w:rFonts w:hAnsi="宋体"/>
                <w:kern w:val="0"/>
              </w:rPr>
              <w:t>50</w:t>
            </w:r>
            <w:r>
              <w:rPr>
                <w:rFonts w:hAnsi="宋体" w:hint="eastAsia"/>
                <w:kern w:val="0"/>
              </w:rPr>
              <w:t>m并优于1</w:t>
            </w:r>
            <w:r>
              <w:rPr>
                <w:rFonts w:hAnsi="宋体"/>
                <w:kern w:val="0"/>
              </w:rPr>
              <w:t>00m</w:t>
            </w:r>
            <w:r>
              <w:rPr>
                <w:rFonts w:hAnsi="宋体" w:hint="eastAsia"/>
                <w:kern w:val="0"/>
              </w:rPr>
              <w:t>的</w:t>
            </w:r>
            <w:r w:rsidRPr="007552D5">
              <w:rPr>
                <w:rFonts w:hAnsi="宋体" w:hint="eastAsia"/>
                <w:kern w:val="0"/>
              </w:rPr>
              <w:t>得</w:t>
            </w:r>
            <w:r>
              <w:rPr>
                <w:rFonts w:hAnsi="宋体"/>
                <w:kern w:val="0"/>
              </w:rPr>
              <w:t>3</w:t>
            </w:r>
            <w:r w:rsidRPr="007552D5">
              <w:rPr>
                <w:rFonts w:hAnsi="宋体" w:hint="eastAsia"/>
                <w:kern w:val="0"/>
              </w:rPr>
              <w:t>分，分辨率</w:t>
            </w:r>
            <w:r>
              <w:rPr>
                <w:rFonts w:hAnsi="宋体" w:hint="eastAsia"/>
                <w:kern w:val="0"/>
              </w:rPr>
              <w:t>不满足技术要求</w:t>
            </w:r>
            <w:r w:rsidRPr="007552D5">
              <w:rPr>
                <w:rFonts w:hAnsi="宋体" w:hint="eastAsia"/>
                <w:kern w:val="0"/>
              </w:rPr>
              <w:t>、</w:t>
            </w:r>
            <w:proofErr w:type="gramStart"/>
            <w:r>
              <w:rPr>
                <w:rFonts w:hAnsi="宋体" w:hint="eastAsia"/>
                <w:kern w:val="0"/>
              </w:rPr>
              <w:t>亚米级卫星定位</w:t>
            </w:r>
            <w:proofErr w:type="gramEnd"/>
            <w:r w:rsidRPr="007552D5">
              <w:rPr>
                <w:rFonts w:hAnsi="宋体" w:hint="eastAsia"/>
                <w:kern w:val="0"/>
              </w:rPr>
              <w:t>精度低于</w:t>
            </w:r>
            <w:r>
              <w:rPr>
                <w:rFonts w:hAnsi="宋体" w:hint="eastAsia"/>
                <w:kern w:val="0"/>
              </w:rPr>
              <w:t>1</w:t>
            </w:r>
            <w:r>
              <w:rPr>
                <w:rFonts w:hAnsi="宋体"/>
                <w:kern w:val="0"/>
              </w:rPr>
              <w:t>00</w:t>
            </w:r>
            <w:r>
              <w:rPr>
                <w:rFonts w:hAnsi="宋体" w:hint="eastAsia"/>
                <w:kern w:val="0"/>
              </w:rPr>
              <w:t>m</w:t>
            </w:r>
            <w:r w:rsidRPr="007552D5">
              <w:rPr>
                <w:rFonts w:hAnsi="宋体" w:hint="eastAsia"/>
                <w:kern w:val="0"/>
              </w:rPr>
              <w:t>要求的得0分；</w:t>
            </w:r>
          </w:p>
        </w:tc>
        <w:tc>
          <w:tcPr>
            <w:tcW w:w="385" w:type="pct"/>
          </w:tcPr>
          <w:p w:rsidR="00C8638A" w:rsidRPr="007552D5" w:rsidRDefault="00C8638A" w:rsidP="0083691D">
            <w:pPr>
              <w:spacing w:line="240" w:lineRule="auto"/>
              <w:rPr>
                <w:rFonts w:hAnsi="宋体"/>
              </w:rPr>
            </w:pPr>
            <w:r>
              <w:rPr>
                <w:rFonts w:hAnsi="宋体"/>
              </w:rPr>
              <w:t>15</w:t>
            </w:r>
          </w:p>
        </w:tc>
      </w:tr>
      <w:tr w:rsidR="00C8638A" w:rsidRPr="007552D5" w:rsidTr="0083691D">
        <w:trPr>
          <w:trHeight w:val="70"/>
        </w:trPr>
        <w:tc>
          <w:tcPr>
            <w:tcW w:w="242" w:type="pct"/>
            <w:vMerge/>
            <w:noWrap/>
            <w:vAlign w:val="center"/>
          </w:tcPr>
          <w:p w:rsidR="00C8638A" w:rsidRPr="007552D5" w:rsidRDefault="00C8638A" w:rsidP="0083691D">
            <w:pPr>
              <w:spacing w:line="240" w:lineRule="auto"/>
            </w:pPr>
          </w:p>
        </w:tc>
        <w:tc>
          <w:tcPr>
            <w:tcW w:w="805" w:type="pct"/>
            <w:vMerge/>
            <w:noWrap/>
            <w:vAlign w:val="center"/>
          </w:tcPr>
          <w:p w:rsidR="00C8638A" w:rsidRPr="007552D5" w:rsidRDefault="00C8638A" w:rsidP="0083691D">
            <w:pPr>
              <w:spacing w:line="240" w:lineRule="auto"/>
            </w:pPr>
          </w:p>
        </w:tc>
        <w:tc>
          <w:tcPr>
            <w:tcW w:w="562" w:type="pct"/>
            <w:noWrap/>
            <w:vAlign w:val="center"/>
          </w:tcPr>
          <w:p w:rsidR="00C8638A" w:rsidRPr="007552D5" w:rsidRDefault="00C8638A" w:rsidP="0083691D">
            <w:pPr>
              <w:spacing w:line="240" w:lineRule="auto"/>
            </w:pPr>
            <w:r w:rsidRPr="007552D5">
              <w:rPr>
                <w:rFonts w:hint="eastAsia"/>
              </w:rPr>
              <w:t>获取方案(</w:t>
            </w:r>
            <w:r>
              <w:t>50</w:t>
            </w:r>
            <w:r w:rsidRPr="007552D5">
              <w:rPr>
                <w:rFonts w:hint="eastAsia"/>
              </w:rPr>
              <w:t>分)</w:t>
            </w:r>
          </w:p>
        </w:tc>
        <w:tc>
          <w:tcPr>
            <w:tcW w:w="3006" w:type="pct"/>
            <w:vAlign w:val="center"/>
          </w:tcPr>
          <w:p w:rsidR="00C8638A" w:rsidRPr="007552D5" w:rsidRDefault="00C8638A" w:rsidP="0083691D">
            <w:pPr>
              <w:spacing w:line="240" w:lineRule="auto"/>
              <w:ind w:firstLineChars="200" w:firstLine="480"/>
            </w:pPr>
            <w:r w:rsidRPr="007552D5">
              <w:rPr>
                <w:rFonts w:hint="eastAsia"/>
              </w:rPr>
              <w:t>根据方案中的气候分析、各卫星数据源获取能力、数据存档情况、获取时间安排合理性等进行评审。评标委员会将分析卫星数据源寿命情况、服役状态、气候条件、获取能力，以及数据采集能力及组合数据采集能力等。</w:t>
            </w:r>
          </w:p>
          <w:p w:rsidR="00C8638A" w:rsidRPr="007552D5" w:rsidRDefault="00C8638A" w:rsidP="00AD4B4B">
            <w:pPr>
              <w:numPr>
                <w:ilvl w:val="0"/>
                <w:numId w:val="21"/>
              </w:numPr>
              <w:spacing w:line="240" w:lineRule="auto"/>
              <w:ind w:firstLineChars="200" w:firstLine="480"/>
            </w:pPr>
            <w:proofErr w:type="gramStart"/>
            <w:r w:rsidRPr="007552D5">
              <w:rPr>
                <w:rFonts w:hint="eastAsia"/>
              </w:rPr>
              <w:t>摄区范围</w:t>
            </w:r>
            <w:proofErr w:type="gramEnd"/>
            <w:r w:rsidRPr="007552D5">
              <w:rPr>
                <w:rFonts w:hint="eastAsia"/>
              </w:rPr>
              <w:t>内存档数据情况（</w:t>
            </w:r>
            <w:r>
              <w:rPr>
                <w:rFonts w:hint="eastAsia"/>
              </w:rPr>
              <w:t>1</w:t>
            </w:r>
            <w:r>
              <w:t>5</w:t>
            </w:r>
            <w:r w:rsidRPr="007552D5">
              <w:rPr>
                <w:rFonts w:hint="eastAsia"/>
              </w:rPr>
              <w:t>分）：根据符合时相要求的合格存档数据面积多少评分：得分=存档面积/最大存档面积x</w:t>
            </w:r>
            <w:r>
              <w:t>15</w:t>
            </w:r>
            <w:r w:rsidRPr="007552D5">
              <w:rPr>
                <w:rFonts w:hint="eastAsia"/>
              </w:rPr>
              <w:t>；</w:t>
            </w:r>
          </w:p>
          <w:p w:rsidR="00C8638A" w:rsidRPr="007552D5" w:rsidRDefault="00C8638A" w:rsidP="00AD4B4B">
            <w:pPr>
              <w:numPr>
                <w:ilvl w:val="0"/>
                <w:numId w:val="21"/>
              </w:numPr>
              <w:spacing w:line="240" w:lineRule="auto"/>
              <w:ind w:firstLineChars="200" w:firstLine="480"/>
            </w:pPr>
            <w:r w:rsidRPr="007552D5">
              <w:rPr>
                <w:rFonts w:hint="eastAsia"/>
              </w:rPr>
              <w:t>投标商</w:t>
            </w:r>
            <w:r>
              <w:rPr>
                <w:rFonts w:hint="eastAsia"/>
              </w:rPr>
              <w:t>自主运营</w:t>
            </w:r>
            <w:r w:rsidRPr="007552D5">
              <w:rPr>
                <w:rFonts w:hint="eastAsia"/>
              </w:rPr>
              <w:t>卫星获取能力（</w:t>
            </w:r>
            <w:r>
              <w:t>30</w:t>
            </w:r>
            <w:r w:rsidRPr="007552D5">
              <w:rPr>
                <w:rFonts w:hint="eastAsia"/>
              </w:rPr>
              <w:t>分）：根据所使用的卫星影像条带宽度之和大小评分：得分=条带宽度和/最大条带宽度和x</w:t>
            </w:r>
            <w:r>
              <w:t>30</w:t>
            </w:r>
            <w:r w:rsidRPr="007552D5">
              <w:rPr>
                <w:rFonts w:hint="eastAsia"/>
              </w:rPr>
              <w:t>；</w:t>
            </w:r>
          </w:p>
          <w:p w:rsidR="00C8638A" w:rsidRPr="007552D5" w:rsidRDefault="00C8638A" w:rsidP="0083691D">
            <w:pPr>
              <w:spacing w:line="240" w:lineRule="auto"/>
              <w:ind w:firstLineChars="300" w:firstLine="720"/>
            </w:pPr>
            <w:r>
              <w:rPr>
                <w:rFonts w:hint="eastAsia"/>
              </w:rPr>
              <w:t>3）</w:t>
            </w:r>
            <w:r w:rsidRPr="007552D5">
              <w:rPr>
                <w:rFonts w:hint="eastAsia"/>
              </w:rPr>
              <w:t>卫星运行状态（</w:t>
            </w:r>
            <w:r>
              <w:t>5</w:t>
            </w:r>
            <w:r w:rsidRPr="007552D5">
              <w:rPr>
                <w:rFonts w:hint="eastAsia"/>
              </w:rPr>
              <w:t>分）：卫星服役状态良好，</w:t>
            </w:r>
            <w:r>
              <w:rPr>
                <w:rFonts w:hint="eastAsia"/>
              </w:rPr>
              <w:t>在</w:t>
            </w:r>
            <w:proofErr w:type="gramStart"/>
            <w:r>
              <w:rPr>
                <w:rFonts w:hint="eastAsia"/>
              </w:rPr>
              <w:t>轨正常</w:t>
            </w:r>
            <w:proofErr w:type="gramEnd"/>
            <w:r>
              <w:rPr>
                <w:rFonts w:hint="eastAsia"/>
              </w:rPr>
              <w:t>运行的得</w:t>
            </w:r>
            <w:r>
              <w:t>5</w:t>
            </w:r>
            <w:r>
              <w:rPr>
                <w:rFonts w:hint="eastAsia"/>
              </w:rPr>
              <w:t>分，超期在轨服役的得</w:t>
            </w:r>
            <w:r>
              <w:t>2</w:t>
            </w:r>
            <w:r>
              <w:rPr>
                <w:rFonts w:hint="eastAsia"/>
              </w:rPr>
              <w:t>分，其他得0分。</w:t>
            </w:r>
          </w:p>
        </w:tc>
        <w:tc>
          <w:tcPr>
            <w:tcW w:w="385" w:type="pct"/>
          </w:tcPr>
          <w:p w:rsidR="00C8638A" w:rsidRPr="007552D5" w:rsidRDefault="00C8638A" w:rsidP="0083691D">
            <w:pPr>
              <w:spacing w:line="240" w:lineRule="auto"/>
              <w:rPr>
                <w:rFonts w:hAnsi="宋体"/>
              </w:rPr>
            </w:pPr>
            <w:r>
              <w:rPr>
                <w:rFonts w:hAnsi="宋体"/>
              </w:rPr>
              <w:t>5</w:t>
            </w:r>
            <w:r w:rsidRPr="007552D5">
              <w:rPr>
                <w:rFonts w:hAnsi="宋体" w:hint="eastAsia"/>
              </w:rPr>
              <w:t>0</w:t>
            </w:r>
          </w:p>
        </w:tc>
      </w:tr>
      <w:tr w:rsidR="00C8638A" w:rsidRPr="007552D5" w:rsidTr="0083691D">
        <w:trPr>
          <w:trHeight w:val="70"/>
        </w:trPr>
        <w:tc>
          <w:tcPr>
            <w:tcW w:w="242" w:type="pct"/>
            <w:vMerge/>
            <w:noWrap/>
            <w:vAlign w:val="center"/>
          </w:tcPr>
          <w:p w:rsidR="00C8638A" w:rsidRPr="007552D5" w:rsidRDefault="00C8638A" w:rsidP="0083691D">
            <w:pPr>
              <w:spacing w:line="240" w:lineRule="auto"/>
            </w:pPr>
          </w:p>
        </w:tc>
        <w:tc>
          <w:tcPr>
            <w:tcW w:w="805" w:type="pct"/>
            <w:vMerge/>
            <w:noWrap/>
            <w:vAlign w:val="center"/>
          </w:tcPr>
          <w:p w:rsidR="00C8638A" w:rsidRPr="007552D5" w:rsidRDefault="00C8638A" w:rsidP="0083691D">
            <w:pPr>
              <w:spacing w:line="240" w:lineRule="auto"/>
            </w:pPr>
          </w:p>
        </w:tc>
        <w:tc>
          <w:tcPr>
            <w:tcW w:w="562" w:type="pct"/>
            <w:noWrap/>
            <w:vAlign w:val="center"/>
          </w:tcPr>
          <w:p w:rsidR="00C8638A" w:rsidRPr="007552D5" w:rsidRDefault="00C8638A" w:rsidP="0083691D">
            <w:pPr>
              <w:spacing w:line="240" w:lineRule="auto"/>
            </w:pPr>
            <w:r w:rsidRPr="007552D5">
              <w:rPr>
                <w:rFonts w:hint="eastAsia"/>
              </w:rPr>
              <w:t>保障措施（</w:t>
            </w:r>
            <w:r>
              <w:t>2</w:t>
            </w:r>
            <w:r w:rsidRPr="007552D5">
              <w:rPr>
                <w:rFonts w:hint="eastAsia"/>
              </w:rPr>
              <w:t>分）</w:t>
            </w:r>
          </w:p>
        </w:tc>
        <w:tc>
          <w:tcPr>
            <w:tcW w:w="3006" w:type="pct"/>
            <w:vAlign w:val="center"/>
          </w:tcPr>
          <w:p w:rsidR="00C8638A" w:rsidRPr="007552D5" w:rsidRDefault="00C8638A" w:rsidP="0083691D">
            <w:pPr>
              <w:spacing w:line="240" w:lineRule="auto"/>
              <w:ind w:firstLineChars="200" w:firstLine="480"/>
            </w:pPr>
            <w:r w:rsidRPr="007552D5">
              <w:rPr>
                <w:rFonts w:hint="eastAsia"/>
              </w:rPr>
              <w:t>根据保障措施是否合理可行，是否能够有力保障影像资料的质量及按期交付、以及方案的有效实施等进行评价。</w:t>
            </w:r>
            <w:r>
              <w:rPr>
                <w:rFonts w:hint="eastAsia"/>
              </w:rPr>
              <w:t>有保障及应急补充措施得</w:t>
            </w:r>
            <w:r>
              <w:t>2</w:t>
            </w:r>
            <w:r>
              <w:rPr>
                <w:rFonts w:hint="eastAsia"/>
              </w:rPr>
              <w:t>分，</w:t>
            </w:r>
            <w:r w:rsidRPr="007552D5">
              <w:rPr>
                <w:rFonts w:hint="eastAsia"/>
              </w:rPr>
              <w:t>无保障措施得0分</w:t>
            </w:r>
            <w:r>
              <w:rPr>
                <w:rFonts w:hint="eastAsia"/>
              </w:rPr>
              <w:t>。</w:t>
            </w:r>
          </w:p>
        </w:tc>
        <w:tc>
          <w:tcPr>
            <w:tcW w:w="385" w:type="pct"/>
          </w:tcPr>
          <w:p w:rsidR="00C8638A" w:rsidRPr="007552D5" w:rsidRDefault="00C8638A" w:rsidP="0083691D">
            <w:pPr>
              <w:spacing w:line="240" w:lineRule="auto"/>
              <w:rPr>
                <w:rFonts w:hAnsi="宋体"/>
              </w:rPr>
            </w:pPr>
            <w:r>
              <w:rPr>
                <w:rFonts w:hAnsi="宋体"/>
              </w:rPr>
              <w:t>2</w:t>
            </w:r>
          </w:p>
        </w:tc>
      </w:tr>
      <w:tr w:rsidR="00C8638A" w:rsidRPr="007552D5" w:rsidTr="0083691D">
        <w:trPr>
          <w:trHeight w:val="1887"/>
        </w:trPr>
        <w:tc>
          <w:tcPr>
            <w:tcW w:w="242" w:type="pct"/>
            <w:vMerge/>
            <w:noWrap/>
            <w:vAlign w:val="center"/>
          </w:tcPr>
          <w:p w:rsidR="00C8638A" w:rsidRPr="007552D5" w:rsidRDefault="00C8638A" w:rsidP="0083691D">
            <w:pPr>
              <w:spacing w:line="240" w:lineRule="auto"/>
            </w:pPr>
          </w:p>
        </w:tc>
        <w:tc>
          <w:tcPr>
            <w:tcW w:w="805" w:type="pct"/>
            <w:vMerge/>
            <w:noWrap/>
            <w:vAlign w:val="center"/>
          </w:tcPr>
          <w:p w:rsidR="00C8638A" w:rsidRPr="007552D5" w:rsidRDefault="00C8638A" w:rsidP="0083691D">
            <w:pPr>
              <w:spacing w:line="240" w:lineRule="auto"/>
            </w:pPr>
          </w:p>
        </w:tc>
        <w:tc>
          <w:tcPr>
            <w:tcW w:w="562" w:type="pct"/>
            <w:noWrap/>
            <w:vAlign w:val="center"/>
          </w:tcPr>
          <w:p w:rsidR="00C8638A" w:rsidRPr="007552D5" w:rsidRDefault="00C8638A" w:rsidP="0083691D">
            <w:pPr>
              <w:spacing w:line="240" w:lineRule="auto"/>
            </w:pPr>
            <w:r w:rsidRPr="007552D5">
              <w:rPr>
                <w:rFonts w:hint="eastAsia"/>
              </w:rPr>
              <w:t>提供进度（</w:t>
            </w:r>
            <w:r>
              <w:t>2</w:t>
            </w:r>
            <w:r w:rsidRPr="007552D5">
              <w:rPr>
                <w:rFonts w:hint="eastAsia"/>
              </w:rPr>
              <w:t>分）</w:t>
            </w:r>
          </w:p>
        </w:tc>
        <w:tc>
          <w:tcPr>
            <w:tcW w:w="3006" w:type="pct"/>
            <w:vAlign w:val="center"/>
          </w:tcPr>
          <w:p w:rsidR="00C8638A" w:rsidRPr="007552D5" w:rsidRDefault="00C8638A" w:rsidP="0083691D">
            <w:pPr>
              <w:spacing w:line="240" w:lineRule="auto"/>
              <w:ind w:firstLineChars="200" w:firstLine="480"/>
            </w:pPr>
            <w:r w:rsidRPr="007552D5">
              <w:rPr>
                <w:rFonts w:hint="eastAsia"/>
              </w:rPr>
              <w:t>提供进度如不满足招标文件要求，本项得0分；</w:t>
            </w:r>
          </w:p>
          <w:p w:rsidR="00C8638A" w:rsidRPr="007552D5" w:rsidRDefault="00C8638A" w:rsidP="0083691D">
            <w:pPr>
              <w:spacing w:line="240" w:lineRule="auto"/>
              <w:ind w:firstLineChars="200" w:firstLine="480"/>
            </w:pPr>
            <w:r w:rsidRPr="007552D5">
              <w:rPr>
                <w:rFonts w:hint="eastAsia"/>
              </w:rPr>
              <w:t>其余情况，根据影像数据的提供进度的合理性，以及提供进度在实质性满足招标文件要求的前提下对招标人的有利性(提供时间越短越好)进行相对比较。</w:t>
            </w:r>
            <w:r>
              <w:rPr>
                <w:rFonts w:hint="eastAsia"/>
              </w:rPr>
              <w:t>提供进度满足招标人时间要求的得</w:t>
            </w:r>
            <w:r>
              <w:t>2</w:t>
            </w:r>
            <w:r>
              <w:rPr>
                <w:rFonts w:hint="eastAsia"/>
              </w:rPr>
              <w:t>分。</w:t>
            </w:r>
          </w:p>
        </w:tc>
        <w:tc>
          <w:tcPr>
            <w:tcW w:w="385" w:type="pct"/>
          </w:tcPr>
          <w:p w:rsidR="00C8638A" w:rsidRPr="007552D5" w:rsidRDefault="00C8638A" w:rsidP="0083691D">
            <w:pPr>
              <w:spacing w:line="240" w:lineRule="auto"/>
              <w:rPr>
                <w:rFonts w:hAnsi="宋体"/>
              </w:rPr>
            </w:pPr>
            <w:r>
              <w:rPr>
                <w:rFonts w:hAnsi="宋体"/>
              </w:rPr>
              <w:t>2</w:t>
            </w:r>
          </w:p>
        </w:tc>
      </w:tr>
      <w:tr w:rsidR="00C8638A" w:rsidRPr="007552D5" w:rsidTr="0083691D">
        <w:trPr>
          <w:trHeight w:val="70"/>
        </w:trPr>
        <w:tc>
          <w:tcPr>
            <w:tcW w:w="242" w:type="pct"/>
            <w:vMerge/>
            <w:noWrap/>
            <w:vAlign w:val="center"/>
          </w:tcPr>
          <w:p w:rsidR="00C8638A" w:rsidRPr="007552D5" w:rsidRDefault="00C8638A" w:rsidP="0083691D">
            <w:pPr>
              <w:spacing w:line="240" w:lineRule="auto"/>
            </w:pPr>
          </w:p>
        </w:tc>
        <w:tc>
          <w:tcPr>
            <w:tcW w:w="805" w:type="pct"/>
            <w:vMerge/>
            <w:noWrap/>
            <w:vAlign w:val="center"/>
          </w:tcPr>
          <w:p w:rsidR="00C8638A" w:rsidRPr="007552D5" w:rsidRDefault="00C8638A" w:rsidP="0083691D">
            <w:pPr>
              <w:spacing w:line="240" w:lineRule="auto"/>
            </w:pPr>
          </w:p>
        </w:tc>
        <w:tc>
          <w:tcPr>
            <w:tcW w:w="562" w:type="pct"/>
            <w:noWrap/>
            <w:vAlign w:val="center"/>
          </w:tcPr>
          <w:p w:rsidR="00C8638A" w:rsidRPr="007552D5" w:rsidRDefault="00C8638A" w:rsidP="0083691D">
            <w:pPr>
              <w:spacing w:line="240" w:lineRule="auto"/>
            </w:pPr>
            <w:r w:rsidRPr="007552D5">
              <w:rPr>
                <w:rFonts w:hint="eastAsia"/>
              </w:rPr>
              <w:t>人员安排</w:t>
            </w:r>
            <w:r>
              <w:rPr>
                <w:rFonts w:hint="eastAsia"/>
              </w:rPr>
              <w:t>（</w:t>
            </w:r>
            <w:r>
              <w:t>1</w:t>
            </w:r>
            <w:r>
              <w:rPr>
                <w:rFonts w:hint="eastAsia"/>
              </w:rPr>
              <w:t>分）</w:t>
            </w:r>
          </w:p>
        </w:tc>
        <w:tc>
          <w:tcPr>
            <w:tcW w:w="3006" w:type="pct"/>
            <w:vAlign w:val="center"/>
          </w:tcPr>
          <w:p w:rsidR="00C8638A" w:rsidRPr="007552D5" w:rsidRDefault="00C8638A" w:rsidP="0083691D">
            <w:pPr>
              <w:spacing w:line="240" w:lineRule="auto"/>
              <w:ind w:firstLineChars="200" w:firstLine="480"/>
            </w:pPr>
            <w:r w:rsidRPr="007552D5">
              <w:rPr>
                <w:rFonts w:hint="eastAsia"/>
              </w:rPr>
              <w:t>根据本项目的实施人员是否结构合理、专业齐全、分工明确、技术能力及经验能够满足本项目需要进行评价</w:t>
            </w:r>
            <w:r>
              <w:rPr>
                <w:rFonts w:hint="eastAsia"/>
              </w:rPr>
              <w:t>。有负责人员职称、资历证明、工作经验的得</w:t>
            </w:r>
            <w:r>
              <w:t>1</w:t>
            </w:r>
            <w:r>
              <w:rPr>
                <w:rFonts w:hint="eastAsia"/>
              </w:rPr>
              <w:t>分，没有负责人员职称、资历证明、工作经验的得0分。</w:t>
            </w:r>
          </w:p>
        </w:tc>
        <w:tc>
          <w:tcPr>
            <w:tcW w:w="385" w:type="pct"/>
          </w:tcPr>
          <w:p w:rsidR="00C8638A" w:rsidRPr="007552D5" w:rsidRDefault="00C8638A" w:rsidP="0083691D">
            <w:pPr>
              <w:spacing w:line="240" w:lineRule="auto"/>
              <w:rPr>
                <w:rFonts w:hAnsi="宋体"/>
              </w:rPr>
            </w:pPr>
            <w:r>
              <w:rPr>
                <w:rFonts w:hAnsi="宋体"/>
              </w:rPr>
              <w:t>1</w:t>
            </w:r>
          </w:p>
        </w:tc>
      </w:tr>
      <w:tr w:rsidR="00C8638A" w:rsidRPr="007552D5" w:rsidTr="0083691D">
        <w:trPr>
          <w:trHeight w:val="699"/>
        </w:trPr>
        <w:tc>
          <w:tcPr>
            <w:tcW w:w="242" w:type="pct"/>
            <w:noWrap/>
            <w:vAlign w:val="center"/>
          </w:tcPr>
          <w:p w:rsidR="00C8638A" w:rsidRPr="007552D5" w:rsidRDefault="00C8638A" w:rsidP="0083691D">
            <w:pPr>
              <w:spacing w:line="240" w:lineRule="auto"/>
            </w:pPr>
            <w:r w:rsidRPr="007552D5">
              <w:rPr>
                <w:rFonts w:hint="eastAsia"/>
              </w:rPr>
              <w:t>3</w:t>
            </w:r>
          </w:p>
        </w:tc>
        <w:tc>
          <w:tcPr>
            <w:tcW w:w="1367" w:type="pct"/>
            <w:gridSpan w:val="2"/>
            <w:noWrap/>
            <w:vAlign w:val="center"/>
          </w:tcPr>
          <w:p w:rsidR="00C8638A" w:rsidRPr="007552D5" w:rsidRDefault="00C8638A" w:rsidP="0083691D">
            <w:pPr>
              <w:spacing w:line="240" w:lineRule="auto"/>
            </w:pPr>
            <w:r w:rsidRPr="007552D5">
              <w:rPr>
                <w:rFonts w:hint="eastAsia"/>
              </w:rPr>
              <w:t>价格部分(</w:t>
            </w:r>
            <w:r>
              <w:t>10</w:t>
            </w:r>
            <w:r w:rsidRPr="007552D5">
              <w:rPr>
                <w:rFonts w:hint="eastAsia"/>
              </w:rPr>
              <w:t>分)</w:t>
            </w:r>
          </w:p>
        </w:tc>
        <w:tc>
          <w:tcPr>
            <w:tcW w:w="3006" w:type="pct"/>
            <w:vAlign w:val="center"/>
          </w:tcPr>
          <w:p w:rsidR="00C8638A" w:rsidRPr="007552D5" w:rsidRDefault="00C8638A" w:rsidP="0083691D">
            <w:pPr>
              <w:spacing w:line="240" w:lineRule="auto"/>
              <w:ind w:firstLineChars="200" w:firstLine="480"/>
              <w:rPr>
                <w:rFonts w:hAnsi="宋体" w:cs="宋体"/>
                <w:kern w:val="0"/>
              </w:rPr>
            </w:pPr>
            <w:r w:rsidRPr="007552D5">
              <w:rPr>
                <w:rFonts w:hAnsi="宋体" w:cs="宋体" w:hint="eastAsia"/>
                <w:kern w:val="0"/>
              </w:rPr>
              <w:t>评标委员会将按照招标文件的规定，对各初审合格投标人的投标报价在同</w:t>
            </w:r>
            <w:proofErr w:type="gramStart"/>
            <w:r w:rsidRPr="007552D5">
              <w:rPr>
                <w:rFonts w:hAnsi="宋体" w:cs="宋体" w:hint="eastAsia"/>
                <w:kern w:val="0"/>
              </w:rPr>
              <w:t>一基础</w:t>
            </w:r>
            <w:proofErr w:type="gramEnd"/>
            <w:r w:rsidRPr="007552D5">
              <w:rPr>
                <w:rFonts w:hAnsi="宋体" w:cs="宋体" w:hint="eastAsia"/>
                <w:kern w:val="0"/>
              </w:rPr>
              <w:t>上进行比较并作相应调整，调整后的价格作为投标人的评标价，根据评标价测算各投标人的投标报价得分。</w:t>
            </w:r>
          </w:p>
          <w:p w:rsidR="00C8638A" w:rsidRPr="007552D5" w:rsidRDefault="00C8638A" w:rsidP="0083691D">
            <w:pPr>
              <w:spacing w:line="240" w:lineRule="auto"/>
              <w:ind w:firstLineChars="200" w:firstLine="480"/>
              <w:rPr>
                <w:rFonts w:hAnsi="宋体" w:cs="宋体"/>
              </w:rPr>
            </w:pPr>
            <w:r w:rsidRPr="007552D5">
              <w:rPr>
                <w:rFonts w:hAnsi="宋体" w:cs="宋体" w:hint="eastAsia"/>
              </w:rPr>
              <w:t>价格得分的计算：</w:t>
            </w:r>
          </w:p>
          <w:p w:rsidR="00C8638A" w:rsidRPr="007552D5" w:rsidRDefault="00C8638A" w:rsidP="0083691D">
            <w:pPr>
              <w:spacing w:line="240" w:lineRule="auto"/>
              <w:ind w:firstLineChars="200" w:firstLine="480"/>
              <w:rPr>
                <w:rFonts w:hAnsi="宋体" w:cs="宋体"/>
              </w:rPr>
            </w:pPr>
            <w:r w:rsidRPr="007552D5">
              <w:rPr>
                <w:rFonts w:hAnsi="宋体" w:cs="宋体" w:hint="eastAsia"/>
              </w:rPr>
              <w:t>投标人报价得分的计算采用低价优先法，按如下公式进行计算：</w:t>
            </w:r>
          </w:p>
          <w:p w:rsidR="00C8638A" w:rsidRPr="007552D5" w:rsidRDefault="00C8638A" w:rsidP="0083691D">
            <w:pPr>
              <w:spacing w:line="240" w:lineRule="auto"/>
              <w:ind w:firstLineChars="200" w:firstLine="480"/>
              <w:rPr>
                <w:rFonts w:hAnsi="宋体" w:cs="宋体"/>
              </w:rPr>
            </w:pPr>
            <w:r w:rsidRPr="007552D5">
              <w:rPr>
                <w:rFonts w:hAnsi="宋体" w:cs="宋体" w:hint="eastAsia"/>
              </w:rPr>
              <w:t>投标人报价得分=（所有评标价中的最低价/ 投标人评标价）×</w:t>
            </w:r>
            <w:r>
              <w:rPr>
                <w:rFonts w:hAnsi="宋体" w:cs="宋体"/>
              </w:rPr>
              <w:t>10</w:t>
            </w:r>
          </w:p>
        </w:tc>
        <w:tc>
          <w:tcPr>
            <w:tcW w:w="385" w:type="pct"/>
          </w:tcPr>
          <w:p w:rsidR="00C8638A" w:rsidRPr="007552D5" w:rsidRDefault="00C8638A" w:rsidP="0083691D">
            <w:pPr>
              <w:spacing w:line="240" w:lineRule="auto"/>
              <w:rPr>
                <w:rFonts w:hAnsi="宋体"/>
              </w:rPr>
            </w:pPr>
            <w:r>
              <w:t>10</w:t>
            </w:r>
          </w:p>
        </w:tc>
      </w:tr>
    </w:tbl>
    <w:p w:rsidR="00C8638A" w:rsidRDefault="00C8638A" w:rsidP="005E6045">
      <w:pPr>
        <w:pStyle w:val="-20"/>
        <w:ind w:firstLine="480"/>
      </w:pPr>
    </w:p>
    <w:p w:rsidR="00646147" w:rsidRPr="00646147" w:rsidRDefault="00646147" w:rsidP="00646147">
      <w:pPr>
        <w:pStyle w:val="-20"/>
        <w:ind w:firstLine="482"/>
        <w:rPr>
          <w:b/>
        </w:rPr>
      </w:pPr>
      <w:r w:rsidRPr="00646147">
        <w:rPr>
          <w:rFonts w:hint="eastAsia"/>
          <w:b/>
        </w:rPr>
        <w:t>第二包：亚米商业卫星影像收集</w:t>
      </w:r>
    </w:p>
    <w:tbl>
      <w:tblPr>
        <w:tblW w:w="915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166"/>
        <w:gridCol w:w="796"/>
        <w:gridCol w:w="5760"/>
        <w:gridCol w:w="719"/>
      </w:tblGrid>
      <w:tr w:rsidR="00646147" w:rsidRPr="00FC1494" w:rsidTr="0083691D">
        <w:trPr>
          <w:trHeight w:val="20"/>
          <w:tblHeader/>
        </w:trPr>
        <w:tc>
          <w:tcPr>
            <w:tcW w:w="9150" w:type="dxa"/>
            <w:gridSpan w:val="5"/>
            <w:vAlign w:val="center"/>
          </w:tcPr>
          <w:p w:rsidR="00646147" w:rsidRPr="00FC1494" w:rsidRDefault="00646147" w:rsidP="0083691D">
            <w:pPr>
              <w:jc w:val="center"/>
              <w:rPr>
                <w:rFonts w:hAnsi="宋体"/>
                <w:b/>
              </w:rPr>
            </w:pPr>
            <w:r w:rsidRPr="00FC1494">
              <w:rPr>
                <w:rFonts w:ascii="黑体" w:eastAsia="黑体" w:cs="黑体" w:hint="eastAsia"/>
                <w:bCs/>
                <w:sz w:val="28"/>
                <w:szCs w:val="28"/>
              </w:rPr>
              <w:t>评标细则</w:t>
            </w:r>
          </w:p>
        </w:tc>
      </w:tr>
      <w:tr w:rsidR="00646147" w:rsidRPr="00FC1494" w:rsidTr="0083691D">
        <w:trPr>
          <w:trHeight w:val="20"/>
          <w:tblHeader/>
        </w:trPr>
        <w:tc>
          <w:tcPr>
            <w:tcW w:w="709" w:type="dxa"/>
            <w:vAlign w:val="center"/>
          </w:tcPr>
          <w:p w:rsidR="00646147" w:rsidRPr="00FC1494" w:rsidRDefault="00646147" w:rsidP="0083691D">
            <w:pPr>
              <w:rPr>
                <w:rFonts w:hAnsi="宋体"/>
                <w:b/>
              </w:rPr>
            </w:pPr>
            <w:r w:rsidRPr="00FC1494">
              <w:rPr>
                <w:rFonts w:hAnsi="宋体" w:hint="eastAsia"/>
                <w:b/>
              </w:rPr>
              <w:t>序号</w:t>
            </w:r>
          </w:p>
        </w:tc>
        <w:tc>
          <w:tcPr>
            <w:tcW w:w="1962" w:type="dxa"/>
            <w:gridSpan w:val="2"/>
            <w:vAlign w:val="center"/>
          </w:tcPr>
          <w:p w:rsidR="00646147" w:rsidRPr="00FC1494" w:rsidRDefault="00646147" w:rsidP="0083691D">
            <w:pPr>
              <w:rPr>
                <w:rFonts w:hAnsi="宋体"/>
                <w:b/>
              </w:rPr>
            </w:pPr>
            <w:r w:rsidRPr="00FC1494">
              <w:rPr>
                <w:rFonts w:hAnsi="宋体" w:hint="eastAsia"/>
                <w:b/>
              </w:rPr>
              <w:t>评审因素</w:t>
            </w:r>
          </w:p>
        </w:tc>
        <w:tc>
          <w:tcPr>
            <w:tcW w:w="5760" w:type="dxa"/>
            <w:vAlign w:val="center"/>
          </w:tcPr>
          <w:p w:rsidR="00646147" w:rsidRPr="00FC1494" w:rsidRDefault="00646147" w:rsidP="0083691D">
            <w:pPr>
              <w:rPr>
                <w:rFonts w:hAnsi="宋体"/>
                <w:b/>
              </w:rPr>
            </w:pPr>
            <w:r w:rsidRPr="00FC1494">
              <w:rPr>
                <w:rFonts w:hAnsi="宋体" w:hint="eastAsia"/>
                <w:b/>
              </w:rPr>
              <w:t>评分标准</w:t>
            </w:r>
          </w:p>
        </w:tc>
        <w:tc>
          <w:tcPr>
            <w:tcW w:w="719" w:type="dxa"/>
            <w:vAlign w:val="center"/>
          </w:tcPr>
          <w:p w:rsidR="00646147" w:rsidRPr="00FC1494" w:rsidRDefault="00646147" w:rsidP="0083691D">
            <w:pPr>
              <w:rPr>
                <w:rFonts w:hAnsi="宋体"/>
                <w:b/>
              </w:rPr>
            </w:pPr>
            <w:r w:rsidRPr="00FC1494">
              <w:rPr>
                <w:rFonts w:hAnsi="宋体" w:hint="eastAsia"/>
                <w:b/>
              </w:rPr>
              <w:t>分值</w:t>
            </w:r>
          </w:p>
        </w:tc>
      </w:tr>
      <w:tr w:rsidR="00646147" w:rsidRPr="00FC1494" w:rsidTr="0083691D">
        <w:trPr>
          <w:trHeight w:val="2128"/>
        </w:trPr>
        <w:tc>
          <w:tcPr>
            <w:tcW w:w="709" w:type="dxa"/>
            <w:vMerge w:val="restart"/>
            <w:vAlign w:val="center"/>
          </w:tcPr>
          <w:p w:rsidR="00646147" w:rsidRPr="00FC1494" w:rsidRDefault="00646147" w:rsidP="0083691D">
            <w:pPr>
              <w:rPr>
                <w:rFonts w:hAnsi="宋体"/>
              </w:rPr>
            </w:pPr>
            <w:r w:rsidRPr="00FC1494">
              <w:rPr>
                <w:rFonts w:hAnsi="宋体" w:hint="eastAsia"/>
              </w:rPr>
              <w:t>1</w:t>
            </w:r>
          </w:p>
        </w:tc>
        <w:tc>
          <w:tcPr>
            <w:tcW w:w="1166" w:type="dxa"/>
            <w:vMerge w:val="restart"/>
            <w:vAlign w:val="center"/>
          </w:tcPr>
          <w:p w:rsidR="00646147" w:rsidRPr="00FC1494" w:rsidRDefault="00646147" w:rsidP="0083691D">
            <w:pPr>
              <w:rPr>
                <w:rFonts w:hAnsi="宋体"/>
              </w:rPr>
            </w:pPr>
            <w:r w:rsidRPr="00FC1494">
              <w:rPr>
                <w:rFonts w:hAnsi="宋体" w:hint="eastAsia"/>
              </w:rPr>
              <w:t>商务部分</w:t>
            </w:r>
            <w:r w:rsidRPr="006E54A7">
              <w:rPr>
                <w:rFonts w:hAnsi="宋体" w:hint="eastAsia"/>
              </w:rPr>
              <w:t>（</w:t>
            </w:r>
            <w:r w:rsidRPr="006E54A7">
              <w:rPr>
                <w:rFonts w:cs="宋体" w:hint="eastAsia"/>
              </w:rPr>
              <w:t>资质</w:t>
            </w:r>
            <w:r w:rsidRPr="00FC1494">
              <w:rPr>
                <w:rFonts w:cs="宋体" w:hint="eastAsia"/>
              </w:rPr>
              <w:t>与业绩等，</w:t>
            </w:r>
            <w:r>
              <w:rPr>
                <w:rFonts w:hAnsi="宋体" w:hint="eastAsia"/>
              </w:rPr>
              <w:t>40</w:t>
            </w:r>
            <w:r w:rsidRPr="00FC1494">
              <w:rPr>
                <w:rFonts w:hAnsi="宋体" w:hint="eastAsia"/>
              </w:rPr>
              <w:t>分）</w:t>
            </w:r>
          </w:p>
        </w:tc>
        <w:tc>
          <w:tcPr>
            <w:tcW w:w="796" w:type="dxa"/>
            <w:vAlign w:val="center"/>
          </w:tcPr>
          <w:p w:rsidR="00646147" w:rsidRPr="00FC1494" w:rsidRDefault="00646147" w:rsidP="0083691D">
            <w:r w:rsidRPr="00FC1494">
              <w:rPr>
                <w:rFonts w:cs="宋体" w:hint="eastAsia"/>
              </w:rPr>
              <w:t>业绩</w:t>
            </w:r>
          </w:p>
        </w:tc>
        <w:tc>
          <w:tcPr>
            <w:tcW w:w="5760" w:type="dxa"/>
            <w:vAlign w:val="center"/>
          </w:tcPr>
          <w:p w:rsidR="00646147" w:rsidRPr="00FC1494" w:rsidRDefault="00646147" w:rsidP="0083691D">
            <w:pPr>
              <w:rPr>
                <w:rFonts w:cs="宋体"/>
              </w:rPr>
            </w:pPr>
            <w:r w:rsidRPr="00CB13D2">
              <w:rPr>
                <w:rFonts w:cs="宋体" w:hint="eastAsia"/>
              </w:rPr>
              <w:t>2016年以来投标人参与过国土、测绘行业原始分辨率优于0.5米（含）的卫星数据获取或处理的成功案例，累计合同面积大于200万平方</w:t>
            </w:r>
            <w:r>
              <w:rPr>
                <w:rFonts w:cs="宋体" w:hint="eastAsia"/>
              </w:rPr>
              <w:t>千米</w:t>
            </w:r>
            <w:r w:rsidRPr="00CB13D2">
              <w:rPr>
                <w:rFonts w:cs="宋体" w:hint="eastAsia"/>
              </w:rPr>
              <w:t>的得</w:t>
            </w:r>
            <w:r>
              <w:rPr>
                <w:rFonts w:cs="宋体" w:hint="eastAsia"/>
              </w:rPr>
              <w:t>20</w:t>
            </w:r>
            <w:r w:rsidRPr="00CB13D2">
              <w:rPr>
                <w:rFonts w:cs="宋体" w:hint="eastAsia"/>
              </w:rPr>
              <w:t>分，每少10万平方</w:t>
            </w:r>
            <w:r>
              <w:rPr>
                <w:rFonts w:cs="宋体" w:hint="eastAsia"/>
              </w:rPr>
              <w:t>千米</w:t>
            </w:r>
            <w:r w:rsidRPr="00CB13D2">
              <w:rPr>
                <w:rFonts w:cs="宋体" w:hint="eastAsia"/>
              </w:rPr>
              <w:t>减</w:t>
            </w:r>
            <w:r>
              <w:rPr>
                <w:rFonts w:cs="宋体" w:hint="eastAsia"/>
              </w:rPr>
              <w:t>5</w:t>
            </w:r>
            <w:r w:rsidRPr="00CB13D2">
              <w:rPr>
                <w:rFonts w:cs="宋体" w:hint="eastAsia"/>
              </w:rPr>
              <w:t>分，最低得0分。注：须提供合同文本复印件加盖公章，未提供证明材料的本项不得分。</w:t>
            </w:r>
          </w:p>
        </w:tc>
        <w:tc>
          <w:tcPr>
            <w:tcW w:w="719" w:type="dxa"/>
            <w:vAlign w:val="center"/>
          </w:tcPr>
          <w:p w:rsidR="00646147" w:rsidRPr="00FC1494" w:rsidRDefault="00646147" w:rsidP="0083691D">
            <w:pPr>
              <w:rPr>
                <w:rFonts w:cs="宋体"/>
              </w:rPr>
            </w:pPr>
            <w:r>
              <w:rPr>
                <w:rFonts w:cs="宋体" w:hint="eastAsia"/>
              </w:rPr>
              <w:t>20</w:t>
            </w:r>
          </w:p>
        </w:tc>
      </w:tr>
      <w:tr w:rsidR="00646147" w:rsidRPr="00FC1494" w:rsidTr="0083691D">
        <w:trPr>
          <w:trHeight w:val="1361"/>
        </w:trPr>
        <w:tc>
          <w:tcPr>
            <w:tcW w:w="709" w:type="dxa"/>
            <w:vMerge/>
            <w:vAlign w:val="center"/>
          </w:tcPr>
          <w:p w:rsidR="00646147" w:rsidRPr="00FC1494" w:rsidRDefault="00646147" w:rsidP="0083691D">
            <w:pPr>
              <w:rPr>
                <w:rFonts w:hAnsi="宋体"/>
              </w:rPr>
            </w:pPr>
          </w:p>
        </w:tc>
        <w:tc>
          <w:tcPr>
            <w:tcW w:w="1166" w:type="dxa"/>
            <w:vMerge/>
            <w:vAlign w:val="center"/>
          </w:tcPr>
          <w:p w:rsidR="00646147" w:rsidRPr="00FC1494" w:rsidRDefault="00646147" w:rsidP="0083691D">
            <w:pPr>
              <w:rPr>
                <w:rFonts w:hAnsi="宋体"/>
              </w:rPr>
            </w:pPr>
          </w:p>
        </w:tc>
        <w:tc>
          <w:tcPr>
            <w:tcW w:w="796" w:type="dxa"/>
            <w:vAlign w:val="center"/>
          </w:tcPr>
          <w:p w:rsidR="00646147" w:rsidRPr="00FC1494" w:rsidRDefault="00646147" w:rsidP="0083691D">
            <w:pPr>
              <w:rPr>
                <w:rFonts w:cs="宋体"/>
              </w:rPr>
            </w:pPr>
            <w:r>
              <w:rPr>
                <w:rFonts w:cs="宋体" w:hint="eastAsia"/>
              </w:rPr>
              <w:t>资质</w:t>
            </w:r>
          </w:p>
        </w:tc>
        <w:tc>
          <w:tcPr>
            <w:tcW w:w="5760" w:type="dxa"/>
            <w:vAlign w:val="center"/>
          </w:tcPr>
          <w:p w:rsidR="00646147" w:rsidRPr="008456EF" w:rsidRDefault="00646147" w:rsidP="0083691D">
            <w:pPr>
              <w:rPr>
                <w:rFonts w:hAnsi="宋体"/>
                <w:color w:val="FF0000"/>
              </w:rPr>
            </w:pPr>
            <w:r w:rsidRPr="008456EF">
              <w:rPr>
                <w:rFonts w:hAnsi="宋体" w:hint="eastAsia"/>
              </w:rPr>
              <w:t>所投卫星数据源中包含能够提供0.3米分辨率标准产品的卫星数据源且提供该卫星数据源厂商针对本项目的授权的得</w:t>
            </w:r>
            <w:r>
              <w:rPr>
                <w:rFonts w:hAnsi="宋体" w:hint="eastAsia"/>
              </w:rPr>
              <w:t>20</w:t>
            </w:r>
            <w:r w:rsidRPr="008456EF">
              <w:rPr>
                <w:rFonts w:hAnsi="宋体" w:hint="eastAsia"/>
              </w:rPr>
              <w:t>分，没有的不得分。</w:t>
            </w:r>
          </w:p>
        </w:tc>
        <w:tc>
          <w:tcPr>
            <w:tcW w:w="719" w:type="dxa"/>
            <w:vAlign w:val="center"/>
          </w:tcPr>
          <w:p w:rsidR="00646147" w:rsidRPr="00FC1494" w:rsidRDefault="00646147" w:rsidP="0083691D">
            <w:pPr>
              <w:rPr>
                <w:rFonts w:cs="宋体"/>
              </w:rPr>
            </w:pPr>
            <w:r>
              <w:rPr>
                <w:rFonts w:cs="宋体" w:hint="eastAsia"/>
              </w:rPr>
              <w:t>20</w:t>
            </w:r>
          </w:p>
        </w:tc>
      </w:tr>
      <w:tr w:rsidR="00646147" w:rsidRPr="00FC1494" w:rsidTr="0083691D">
        <w:trPr>
          <w:trHeight w:val="1947"/>
        </w:trPr>
        <w:tc>
          <w:tcPr>
            <w:tcW w:w="709" w:type="dxa"/>
            <w:vMerge w:val="restart"/>
            <w:vAlign w:val="center"/>
          </w:tcPr>
          <w:p w:rsidR="00646147" w:rsidRPr="00FC1494" w:rsidRDefault="00646147" w:rsidP="0083691D">
            <w:pPr>
              <w:rPr>
                <w:rFonts w:hAnsi="宋体"/>
              </w:rPr>
            </w:pPr>
            <w:r w:rsidRPr="00FC1494">
              <w:rPr>
                <w:rFonts w:hAnsi="宋体" w:hint="eastAsia"/>
              </w:rPr>
              <w:t>2</w:t>
            </w:r>
          </w:p>
        </w:tc>
        <w:tc>
          <w:tcPr>
            <w:tcW w:w="1166" w:type="dxa"/>
            <w:vMerge w:val="restart"/>
            <w:vAlign w:val="center"/>
          </w:tcPr>
          <w:p w:rsidR="00646147" w:rsidRPr="00FC1494" w:rsidRDefault="00646147" w:rsidP="0083691D">
            <w:pPr>
              <w:rPr>
                <w:rFonts w:hAnsi="宋体"/>
              </w:rPr>
            </w:pPr>
            <w:r w:rsidRPr="00FC1494">
              <w:rPr>
                <w:rFonts w:hAnsi="宋体" w:hint="eastAsia"/>
              </w:rPr>
              <w:t>技术部分（实施方案，</w:t>
            </w:r>
            <w:r>
              <w:rPr>
                <w:rFonts w:hAnsi="宋体" w:hint="eastAsia"/>
              </w:rPr>
              <w:t>50</w:t>
            </w:r>
            <w:r w:rsidRPr="00FC1494">
              <w:rPr>
                <w:rFonts w:hAnsi="宋体" w:hint="eastAsia"/>
              </w:rPr>
              <w:t>分）</w:t>
            </w:r>
          </w:p>
        </w:tc>
        <w:tc>
          <w:tcPr>
            <w:tcW w:w="796" w:type="dxa"/>
            <w:vAlign w:val="center"/>
          </w:tcPr>
          <w:p w:rsidR="00646147" w:rsidRPr="00646147" w:rsidRDefault="00646147" w:rsidP="0083691D">
            <w:pPr>
              <w:jc w:val="center"/>
              <w:rPr>
                <w:rFonts w:hAnsiTheme="minorEastAsia"/>
                <w:szCs w:val="24"/>
              </w:rPr>
            </w:pPr>
            <w:r w:rsidRPr="00646147">
              <w:rPr>
                <w:rFonts w:hAnsiTheme="minorEastAsia" w:hint="eastAsia"/>
                <w:bCs/>
                <w:szCs w:val="24"/>
              </w:rPr>
              <w:t>数据收集方案</w:t>
            </w:r>
          </w:p>
        </w:tc>
        <w:tc>
          <w:tcPr>
            <w:tcW w:w="5760" w:type="dxa"/>
            <w:vAlign w:val="center"/>
          </w:tcPr>
          <w:p w:rsidR="00646147" w:rsidRPr="00646147" w:rsidRDefault="00646147" w:rsidP="00AD4B4B">
            <w:pPr>
              <w:pStyle w:val="afff1"/>
              <w:numPr>
                <w:ilvl w:val="0"/>
                <w:numId w:val="22"/>
              </w:numPr>
              <w:adjustRightInd w:val="0"/>
              <w:snapToGrid w:val="0"/>
              <w:spacing w:line="360" w:lineRule="auto"/>
              <w:ind w:firstLineChars="0"/>
              <w:rPr>
                <w:rFonts w:asciiTheme="minorEastAsia" w:eastAsiaTheme="minorEastAsia" w:hAnsiTheme="minorEastAsia"/>
                <w:sz w:val="24"/>
                <w:szCs w:val="24"/>
              </w:rPr>
            </w:pPr>
            <w:r w:rsidRPr="00646147">
              <w:rPr>
                <w:rFonts w:asciiTheme="minorEastAsia" w:eastAsiaTheme="minorEastAsia" w:hAnsiTheme="minorEastAsia" w:hint="eastAsia"/>
                <w:sz w:val="24"/>
                <w:szCs w:val="24"/>
              </w:rPr>
              <w:t>数据提供方案</w:t>
            </w:r>
            <w:r w:rsidRPr="00646147">
              <w:rPr>
                <w:rFonts w:asciiTheme="minorEastAsia" w:eastAsiaTheme="minorEastAsia" w:hAnsiTheme="minorEastAsia"/>
                <w:sz w:val="24"/>
                <w:szCs w:val="24"/>
              </w:rPr>
              <w:t>：</w:t>
            </w:r>
          </w:p>
          <w:p w:rsidR="00646147" w:rsidRPr="00646147" w:rsidRDefault="00646147" w:rsidP="0083691D">
            <w:pPr>
              <w:pStyle w:val="afff1"/>
              <w:ind w:left="420" w:firstLineChars="0" w:firstLine="0"/>
              <w:rPr>
                <w:rFonts w:asciiTheme="minorEastAsia" w:eastAsiaTheme="minorEastAsia" w:hAnsiTheme="minorEastAsia"/>
                <w:sz w:val="24"/>
                <w:szCs w:val="24"/>
              </w:rPr>
            </w:pPr>
            <w:r w:rsidRPr="00646147">
              <w:rPr>
                <w:rFonts w:asciiTheme="minorEastAsia" w:eastAsiaTheme="minorEastAsia" w:hAnsiTheme="minorEastAsia" w:hint="eastAsia"/>
                <w:sz w:val="24"/>
                <w:szCs w:val="24"/>
              </w:rPr>
              <w:t>数据提供方案及建议完善具体</w:t>
            </w:r>
            <w:r w:rsidRPr="00646147">
              <w:rPr>
                <w:rFonts w:asciiTheme="minorEastAsia" w:eastAsiaTheme="minorEastAsia" w:hAnsiTheme="minorEastAsia"/>
                <w:sz w:val="24"/>
                <w:szCs w:val="24"/>
              </w:rPr>
              <w:t>、</w:t>
            </w:r>
            <w:r w:rsidRPr="00646147">
              <w:rPr>
                <w:rFonts w:asciiTheme="minorEastAsia" w:eastAsiaTheme="minorEastAsia" w:hAnsiTheme="minorEastAsia" w:hint="eastAsia"/>
                <w:sz w:val="24"/>
                <w:szCs w:val="24"/>
              </w:rPr>
              <w:t>合理、可行性高、</w:t>
            </w:r>
            <w:r w:rsidRPr="00646147">
              <w:rPr>
                <w:rFonts w:asciiTheme="minorEastAsia" w:eastAsiaTheme="minorEastAsia" w:hAnsiTheme="minorEastAsia"/>
                <w:sz w:val="24"/>
                <w:szCs w:val="24"/>
              </w:rPr>
              <w:t>有针对性</w:t>
            </w:r>
            <w:r w:rsidRPr="00646147">
              <w:rPr>
                <w:rFonts w:asciiTheme="minorEastAsia" w:eastAsiaTheme="minorEastAsia" w:hAnsiTheme="minorEastAsia" w:hint="eastAsia"/>
                <w:sz w:val="24"/>
                <w:szCs w:val="24"/>
              </w:rPr>
              <w:t>的，得5分。</w:t>
            </w:r>
          </w:p>
          <w:p w:rsidR="00646147" w:rsidRPr="00646147" w:rsidRDefault="00646147" w:rsidP="0083691D">
            <w:pPr>
              <w:pStyle w:val="afff1"/>
              <w:ind w:left="420" w:firstLineChars="0" w:firstLine="0"/>
              <w:rPr>
                <w:rFonts w:asciiTheme="minorEastAsia" w:eastAsiaTheme="minorEastAsia" w:hAnsiTheme="minorEastAsia"/>
                <w:sz w:val="24"/>
                <w:szCs w:val="24"/>
              </w:rPr>
            </w:pPr>
            <w:r w:rsidRPr="00646147">
              <w:rPr>
                <w:rFonts w:asciiTheme="minorEastAsia" w:eastAsiaTheme="minorEastAsia" w:hAnsiTheme="minorEastAsia" w:hint="eastAsia"/>
                <w:sz w:val="24"/>
                <w:szCs w:val="24"/>
              </w:rPr>
              <w:t>数据提供方案及建议基本合理、可行、有一定针对</w:t>
            </w:r>
            <w:r w:rsidRPr="00646147">
              <w:rPr>
                <w:rFonts w:asciiTheme="minorEastAsia" w:eastAsiaTheme="minorEastAsia" w:hAnsiTheme="minorEastAsia"/>
                <w:sz w:val="24"/>
                <w:szCs w:val="24"/>
              </w:rPr>
              <w:t>性</w:t>
            </w:r>
            <w:r w:rsidRPr="00646147">
              <w:rPr>
                <w:rFonts w:asciiTheme="minorEastAsia" w:eastAsiaTheme="minorEastAsia" w:hAnsiTheme="minorEastAsia" w:hint="eastAsia"/>
                <w:sz w:val="24"/>
                <w:szCs w:val="24"/>
              </w:rPr>
              <w:t>的，得3分。</w:t>
            </w:r>
          </w:p>
          <w:p w:rsidR="00646147" w:rsidRPr="00646147" w:rsidRDefault="00646147" w:rsidP="0083691D">
            <w:pPr>
              <w:pStyle w:val="afff1"/>
              <w:ind w:left="420" w:firstLineChars="0" w:firstLine="0"/>
              <w:rPr>
                <w:rFonts w:asciiTheme="minorEastAsia" w:eastAsiaTheme="minorEastAsia" w:hAnsiTheme="minorEastAsia"/>
                <w:sz w:val="24"/>
                <w:szCs w:val="24"/>
              </w:rPr>
            </w:pPr>
            <w:r w:rsidRPr="00646147">
              <w:rPr>
                <w:rFonts w:asciiTheme="minorEastAsia" w:eastAsiaTheme="minorEastAsia" w:hAnsiTheme="minorEastAsia" w:hint="eastAsia"/>
                <w:sz w:val="24"/>
                <w:szCs w:val="24"/>
              </w:rPr>
              <w:t>数据提供方案及建议不够合理，</w:t>
            </w:r>
            <w:r w:rsidRPr="00646147">
              <w:rPr>
                <w:rFonts w:asciiTheme="minorEastAsia" w:eastAsiaTheme="minorEastAsia" w:hAnsiTheme="minorEastAsia"/>
                <w:sz w:val="24"/>
                <w:szCs w:val="24"/>
              </w:rPr>
              <w:t>没有针对性</w:t>
            </w:r>
            <w:r w:rsidRPr="00646147">
              <w:rPr>
                <w:rFonts w:asciiTheme="minorEastAsia" w:eastAsiaTheme="minorEastAsia" w:hAnsiTheme="minorEastAsia" w:hint="eastAsia"/>
                <w:sz w:val="24"/>
                <w:szCs w:val="24"/>
              </w:rPr>
              <w:t>的，得1分。</w:t>
            </w:r>
          </w:p>
          <w:p w:rsidR="00646147" w:rsidRPr="00646147" w:rsidRDefault="00646147" w:rsidP="00AD4B4B">
            <w:pPr>
              <w:pStyle w:val="afff1"/>
              <w:numPr>
                <w:ilvl w:val="0"/>
                <w:numId w:val="22"/>
              </w:numPr>
              <w:adjustRightInd w:val="0"/>
              <w:snapToGrid w:val="0"/>
              <w:spacing w:line="360" w:lineRule="auto"/>
              <w:ind w:firstLineChars="0"/>
              <w:rPr>
                <w:rFonts w:asciiTheme="minorEastAsia" w:eastAsiaTheme="minorEastAsia" w:hAnsiTheme="minorEastAsia"/>
                <w:sz w:val="24"/>
                <w:szCs w:val="24"/>
              </w:rPr>
            </w:pPr>
            <w:r w:rsidRPr="00646147">
              <w:rPr>
                <w:rFonts w:asciiTheme="minorEastAsia" w:eastAsiaTheme="minorEastAsia" w:hAnsiTheme="minorEastAsia" w:hint="eastAsia"/>
                <w:sz w:val="24"/>
                <w:szCs w:val="24"/>
              </w:rPr>
              <w:lastRenderedPageBreak/>
              <w:t>项目组织管理方案</w:t>
            </w:r>
          </w:p>
          <w:p w:rsidR="00646147" w:rsidRPr="00646147" w:rsidRDefault="00646147" w:rsidP="0083691D">
            <w:pPr>
              <w:pStyle w:val="afff1"/>
              <w:ind w:left="420" w:firstLineChars="0" w:firstLine="0"/>
              <w:rPr>
                <w:rFonts w:asciiTheme="minorEastAsia" w:eastAsiaTheme="minorEastAsia" w:hAnsiTheme="minorEastAsia"/>
                <w:sz w:val="24"/>
                <w:szCs w:val="24"/>
              </w:rPr>
            </w:pPr>
            <w:r w:rsidRPr="00646147">
              <w:rPr>
                <w:rFonts w:asciiTheme="minorEastAsia" w:eastAsiaTheme="minorEastAsia" w:hAnsiTheme="minorEastAsia" w:hint="eastAsia"/>
                <w:sz w:val="24"/>
                <w:szCs w:val="24"/>
              </w:rPr>
              <w:t>拟投入设备全面齐全先进，人员配置专业水平强、组织管理合理的，得5分。</w:t>
            </w:r>
          </w:p>
          <w:p w:rsidR="00646147" w:rsidRPr="00646147" w:rsidRDefault="00646147" w:rsidP="0083691D">
            <w:pPr>
              <w:pStyle w:val="afff1"/>
              <w:ind w:left="420" w:firstLineChars="0" w:firstLine="0"/>
              <w:rPr>
                <w:rFonts w:asciiTheme="minorEastAsia" w:eastAsiaTheme="minorEastAsia" w:hAnsiTheme="minorEastAsia"/>
                <w:sz w:val="24"/>
                <w:szCs w:val="24"/>
              </w:rPr>
            </w:pPr>
            <w:r w:rsidRPr="00646147">
              <w:rPr>
                <w:rFonts w:asciiTheme="minorEastAsia" w:eastAsiaTheme="minorEastAsia" w:hAnsiTheme="minorEastAsia" w:hint="eastAsia"/>
                <w:sz w:val="24"/>
                <w:szCs w:val="24"/>
              </w:rPr>
              <w:t>拟投入设备一般，人员配置专业水平一般、组织管理基本合理的，得3分。</w:t>
            </w:r>
          </w:p>
          <w:p w:rsidR="00646147" w:rsidRPr="00646147" w:rsidRDefault="00646147" w:rsidP="0083691D">
            <w:pPr>
              <w:pStyle w:val="afff1"/>
              <w:ind w:left="420" w:firstLineChars="0" w:firstLine="0"/>
              <w:rPr>
                <w:rFonts w:asciiTheme="minorEastAsia" w:eastAsiaTheme="minorEastAsia" w:hAnsiTheme="minorEastAsia"/>
                <w:sz w:val="24"/>
                <w:szCs w:val="24"/>
              </w:rPr>
            </w:pPr>
            <w:r w:rsidRPr="00646147">
              <w:rPr>
                <w:rFonts w:asciiTheme="minorEastAsia" w:eastAsiaTheme="minorEastAsia" w:hAnsiTheme="minorEastAsia" w:hint="eastAsia"/>
                <w:sz w:val="24"/>
                <w:szCs w:val="24"/>
              </w:rPr>
              <w:t>投入设备不齐全，人员配置专业水平差、组织管理不合理的，得1分。</w:t>
            </w:r>
          </w:p>
          <w:p w:rsidR="00646147" w:rsidRPr="00646147" w:rsidRDefault="00646147" w:rsidP="0083691D">
            <w:pPr>
              <w:pStyle w:val="afff1"/>
              <w:ind w:left="420" w:firstLineChars="0" w:firstLine="0"/>
              <w:rPr>
                <w:rFonts w:asciiTheme="minorEastAsia" w:eastAsiaTheme="minorEastAsia" w:hAnsiTheme="minorEastAsia"/>
                <w:sz w:val="24"/>
                <w:szCs w:val="24"/>
              </w:rPr>
            </w:pPr>
            <w:r w:rsidRPr="00646147">
              <w:rPr>
                <w:rFonts w:asciiTheme="minorEastAsia" w:eastAsiaTheme="minorEastAsia" w:hAnsiTheme="minorEastAsia" w:hint="eastAsia"/>
                <w:sz w:val="24"/>
                <w:szCs w:val="24"/>
              </w:rPr>
              <w:t xml:space="preserve"> 注：提供本项目所需设备清单、项目人员配备名单并加盖投标人公章。</w:t>
            </w:r>
          </w:p>
          <w:p w:rsidR="00646147" w:rsidRPr="00646147" w:rsidRDefault="00646147" w:rsidP="00AD4B4B">
            <w:pPr>
              <w:pStyle w:val="afff1"/>
              <w:numPr>
                <w:ilvl w:val="0"/>
                <w:numId w:val="22"/>
              </w:numPr>
              <w:adjustRightInd w:val="0"/>
              <w:snapToGrid w:val="0"/>
              <w:spacing w:line="360" w:lineRule="auto"/>
              <w:ind w:firstLineChars="0"/>
              <w:rPr>
                <w:rFonts w:asciiTheme="minorEastAsia" w:eastAsiaTheme="minorEastAsia" w:hAnsiTheme="minorEastAsia"/>
                <w:sz w:val="24"/>
                <w:szCs w:val="24"/>
              </w:rPr>
            </w:pPr>
            <w:r w:rsidRPr="00646147">
              <w:rPr>
                <w:rFonts w:asciiTheme="minorEastAsia" w:eastAsiaTheme="minorEastAsia" w:hAnsiTheme="minorEastAsia" w:hint="eastAsia"/>
                <w:sz w:val="24"/>
                <w:szCs w:val="24"/>
              </w:rPr>
              <w:t>质量保证体系及质量保障措施</w:t>
            </w:r>
          </w:p>
          <w:p w:rsidR="00646147" w:rsidRPr="00646147" w:rsidRDefault="00646147" w:rsidP="0083691D">
            <w:pPr>
              <w:pStyle w:val="afff1"/>
              <w:ind w:left="420" w:firstLineChars="0" w:firstLine="0"/>
              <w:rPr>
                <w:rFonts w:asciiTheme="minorEastAsia" w:eastAsiaTheme="minorEastAsia" w:hAnsiTheme="minorEastAsia"/>
                <w:sz w:val="24"/>
                <w:szCs w:val="24"/>
              </w:rPr>
            </w:pPr>
            <w:r w:rsidRPr="00646147">
              <w:rPr>
                <w:rFonts w:asciiTheme="minorEastAsia" w:eastAsiaTheme="minorEastAsia" w:hAnsiTheme="minorEastAsia" w:hint="eastAsia"/>
                <w:sz w:val="24"/>
                <w:szCs w:val="24"/>
              </w:rPr>
              <w:t>质量保证体系及质量保障措施完善，</w:t>
            </w:r>
            <w:r w:rsidRPr="00646147">
              <w:rPr>
                <w:rFonts w:asciiTheme="minorEastAsia" w:eastAsiaTheme="minorEastAsia" w:hAnsiTheme="minorEastAsia" w:hint="eastAsia"/>
                <w:bCs/>
                <w:sz w:val="24"/>
                <w:szCs w:val="24"/>
              </w:rPr>
              <w:t>具体措施细致、具有针对性和可操作性的得</w:t>
            </w:r>
            <w:r w:rsidRPr="00646147">
              <w:rPr>
                <w:rFonts w:asciiTheme="minorEastAsia" w:eastAsiaTheme="minorEastAsia" w:hAnsiTheme="minorEastAsia" w:hint="eastAsia"/>
                <w:sz w:val="24"/>
                <w:szCs w:val="24"/>
              </w:rPr>
              <w:t>5分。</w:t>
            </w:r>
          </w:p>
          <w:p w:rsidR="00646147" w:rsidRPr="00646147" w:rsidRDefault="00646147" w:rsidP="0083691D">
            <w:pPr>
              <w:pStyle w:val="afff1"/>
              <w:ind w:left="420" w:firstLineChars="0" w:firstLine="0"/>
              <w:rPr>
                <w:rFonts w:asciiTheme="minorEastAsia" w:eastAsiaTheme="minorEastAsia" w:hAnsiTheme="minorEastAsia"/>
                <w:sz w:val="24"/>
                <w:szCs w:val="24"/>
              </w:rPr>
            </w:pPr>
            <w:r w:rsidRPr="00646147">
              <w:rPr>
                <w:rFonts w:asciiTheme="minorEastAsia" w:eastAsiaTheme="minorEastAsia" w:hAnsiTheme="minorEastAsia" w:hint="eastAsia"/>
                <w:sz w:val="24"/>
                <w:szCs w:val="24"/>
              </w:rPr>
              <w:t>质量保证体系及质量保障措施基本完善，针对性</w:t>
            </w:r>
            <w:r w:rsidRPr="00646147">
              <w:rPr>
                <w:rFonts w:asciiTheme="minorEastAsia" w:eastAsiaTheme="minorEastAsia" w:hAnsiTheme="minorEastAsia"/>
                <w:sz w:val="24"/>
                <w:szCs w:val="24"/>
              </w:rPr>
              <w:t>和可操作性一般的</w:t>
            </w:r>
            <w:r w:rsidRPr="00646147">
              <w:rPr>
                <w:rFonts w:asciiTheme="minorEastAsia" w:eastAsiaTheme="minorEastAsia" w:hAnsiTheme="minorEastAsia" w:hint="eastAsia"/>
                <w:bCs/>
                <w:sz w:val="24"/>
                <w:szCs w:val="24"/>
              </w:rPr>
              <w:t>，得</w:t>
            </w:r>
            <w:r w:rsidRPr="00646147">
              <w:rPr>
                <w:rFonts w:asciiTheme="minorEastAsia" w:eastAsiaTheme="minorEastAsia" w:hAnsiTheme="minorEastAsia" w:hint="eastAsia"/>
                <w:sz w:val="24"/>
                <w:szCs w:val="24"/>
              </w:rPr>
              <w:t>3分。</w:t>
            </w:r>
          </w:p>
          <w:p w:rsidR="00646147" w:rsidRPr="00646147" w:rsidRDefault="00646147" w:rsidP="0083691D">
            <w:pPr>
              <w:pStyle w:val="afff1"/>
              <w:ind w:left="420" w:firstLineChars="0" w:firstLine="0"/>
              <w:rPr>
                <w:rFonts w:asciiTheme="minorEastAsia" w:eastAsiaTheme="minorEastAsia" w:hAnsiTheme="minorEastAsia"/>
                <w:sz w:val="24"/>
                <w:szCs w:val="24"/>
              </w:rPr>
            </w:pPr>
            <w:r w:rsidRPr="00646147">
              <w:rPr>
                <w:rFonts w:asciiTheme="minorEastAsia" w:eastAsiaTheme="minorEastAsia" w:hAnsiTheme="minorEastAsia" w:hint="eastAsia"/>
                <w:sz w:val="24"/>
                <w:szCs w:val="24"/>
              </w:rPr>
              <w:t>质量保证体系及质量保障措施不完善，内容不全面</w:t>
            </w:r>
            <w:r w:rsidRPr="00646147">
              <w:rPr>
                <w:rFonts w:asciiTheme="minorEastAsia" w:eastAsiaTheme="minorEastAsia" w:hAnsiTheme="minorEastAsia"/>
                <w:sz w:val="24"/>
                <w:szCs w:val="24"/>
              </w:rPr>
              <w:t>的</w:t>
            </w:r>
            <w:r w:rsidRPr="00646147">
              <w:rPr>
                <w:rFonts w:asciiTheme="minorEastAsia" w:eastAsiaTheme="minorEastAsia" w:hAnsiTheme="minorEastAsia" w:hint="eastAsia"/>
                <w:bCs/>
                <w:sz w:val="24"/>
                <w:szCs w:val="24"/>
              </w:rPr>
              <w:t>，得</w:t>
            </w:r>
            <w:r w:rsidRPr="00646147">
              <w:rPr>
                <w:rFonts w:asciiTheme="minorEastAsia" w:eastAsiaTheme="minorEastAsia" w:hAnsiTheme="minorEastAsia" w:hint="eastAsia"/>
                <w:sz w:val="24"/>
                <w:szCs w:val="24"/>
              </w:rPr>
              <w:t>1分。</w:t>
            </w:r>
          </w:p>
          <w:p w:rsidR="00646147" w:rsidRPr="00646147" w:rsidRDefault="00646147" w:rsidP="00AD4B4B">
            <w:pPr>
              <w:pStyle w:val="afff1"/>
              <w:numPr>
                <w:ilvl w:val="0"/>
                <w:numId w:val="22"/>
              </w:numPr>
              <w:adjustRightInd w:val="0"/>
              <w:snapToGrid w:val="0"/>
              <w:spacing w:line="360" w:lineRule="auto"/>
              <w:ind w:firstLineChars="0"/>
              <w:rPr>
                <w:rFonts w:asciiTheme="minorEastAsia" w:eastAsiaTheme="minorEastAsia" w:hAnsiTheme="minorEastAsia"/>
                <w:sz w:val="24"/>
                <w:szCs w:val="24"/>
              </w:rPr>
            </w:pPr>
            <w:r w:rsidRPr="00646147">
              <w:rPr>
                <w:rFonts w:asciiTheme="minorEastAsia" w:eastAsiaTheme="minorEastAsia" w:hAnsiTheme="minorEastAsia" w:hint="eastAsia"/>
                <w:sz w:val="24"/>
                <w:szCs w:val="24"/>
              </w:rPr>
              <w:t>根据项目总体需求，投标人具有专业高级职称人数≥3人、专业中级职称人数≥15人，满足其中一项的得5分，均不满足的不得分。</w:t>
            </w:r>
          </w:p>
          <w:p w:rsidR="00646147" w:rsidRPr="00646147" w:rsidRDefault="00646147" w:rsidP="0083691D">
            <w:pPr>
              <w:pStyle w:val="afff1"/>
              <w:ind w:left="420" w:firstLineChars="0" w:firstLine="0"/>
              <w:rPr>
                <w:rFonts w:asciiTheme="minorEastAsia" w:eastAsiaTheme="minorEastAsia" w:hAnsiTheme="minorEastAsia"/>
                <w:sz w:val="24"/>
                <w:szCs w:val="24"/>
              </w:rPr>
            </w:pPr>
            <w:r w:rsidRPr="00646147">
              <w:rPr>
                <w:rFonts w:asciiTheme="minorEastAsia" w:eastAsiaTheme="minorEastAsia" w:hAnsiTheme="minorEastAsia" w:hint="eastAsia"/>
                <w:sz w:val="24"/>
                <w:szCs w:val="24"/>
              </w:rPr>
              <w:t>注：提供证明并加盖投标人公章。</w:t>
            </w:r>
          </w:p>
        </w:tc>
        <w:tc>
          <w:tcPr>
            <w:tcW w:w="719" w:type="dxa"/>
            <w:vAlign w:val="center"/>
          </w:tcPr>
          <w:p w:rsidR="00646147" w:rsidRPr="00FC1494" w:rsidRDefault="00646147" w:rsidP="0083691D">
            <w:pPr>
              <w:rPr>
                <w:rFonts w:cs="宋体"/>
              </w:rPr>
            </w:pPr>
            <w:r>
              <w:rPr>
                <w:rFonts w:cs="宋体" w:hint="eastAsia"/>
              </w:rPr>
              <w:lastRenderedPageBreak/>
              <w:t>2</w:t>
            </w:r>
            <w:r w:rsidRPr="00FC1494">
              <w:rPr>
                <w:rFonts w:cs="宋体" w:hint="eastAsia"/>
              </w:rPr>
              <w:t>0</w:t>
            </w:r>
          </w:p>
        </w:tc>
      </w:tr>
      <w:tr w:rsidR="00646147" w:rsidRPr="00FC1494" w:rsidTr="0083691D">
        <w:trPr>
          <w:trHeight w:val="20"/>
        </w:trPr>
        <w:tc>
          <w:tcPr>
            <w:tcW w:w="709" w:type="dxa"/>
            <w:vMerge/>
            <w:vAlign w:val="center"/>
          </w:tcPr>
          <w:p w:rsidR="00646147" w:rsidRPr="00FC1494" w:rsidRDefault="00646147" w:rsidP="0083691D">
            <w:pPr>
              <w:rPr>
                <w:rFonts w:hAnsi="宋体"/>
              </w:rPr>
            </w:pPr>
          </w:p>
        </w:tc>
        <w:tc>
          <w:tcPr>
            <w:tcW w:w="1166" w:type="dxa"/>
            <w:vMerge/>
            <w:vAlign w:val="center"/>
          </w:tcPr>
          <w:p w:rsidR="00646147" w:rsidRPr="00FC1494" w:rsidRDefault="00646147" w:rsidP="0083691D">
            <w:pPr>
              <w:rPr>
                <w:rFonts w:hAnsi="宋体"/>
              </w:rPr>
            </w:pPr>
          </w:p>
        </w:tc>
        <w:tc>
          <w:tcPr>
            <w:tcW w:w="796" w:type="dxa"/>
          </w:tcPr>
          <w:p w:rsidR="00646147" w:rsidRPr="00FC1494" w:rsidRDefault="00646147" w:rsidP="0083691D">
            <w:r w:rsidRPr="00FC1494">
              <w:rPr>
                <w:rFonts w:hint="eastAsia"/>
              </w:rPr>
              <w:t>保障措施</w:t>
            </w:r>
          </w:p>
        </w:tc>
        <w:tc>
          <w:tcPr>
            <w:tcW w:w="5760" w:type="dxa"/>
            <w:vAlign w:val="center"/>
          </w:tcPr>
          <w:p w:rsidR="00646147" w:rsidRPr="00FC1494" w:rsidRDefault="00646147" w:rsidP="0083691D">
            <w:pPr>
              <w:rPr>
                <w:rFonts w:hAnsi="宋体"/>
                <w:bCs/>
              </w:rPr>
            </w:pPr>
            <w:r w:rsidRPr="00385E36">
              <w:rPr>
                <w:rFonts w:hAnsi="宋体" w:hint="eastAsia"/>
              </w:rPr>
              <w:t>投标人具有≥8颗分辨率优于0.5米卫星数据代理权或卫星自主运营权的得</w:t>
            </w:r>
            <w:r>
              <w:rPr>
                <w:rFonts w:hAnsi="宋体" w:hint="eastAsia"/>
              </w:rPr>
              <w:t>25</w:t>
            </w:r>
            <w:r w:rsidRPr="00385E36">
              <w:rPr>
                <w:rFonts w:hAnsi="宋体" w:hint="eastAsia"/>
              </w:rPr>
              <w:t>分；4-6颗的得</w:t>
            </w:r>
            <w:r>
              <w:rPr>
                <w:rFonts w:hAnsi="宋体" w:hint="eastAsia"/>
              </w:rPr>
              <w:t>15</w:t>
            </w:r>
            <w:r w:rsidRPr="00385E36">
              <w:rPr>
                <w:rFonts w:hAnsi="宋体" w:hint="eastAsia"/>
              </w:rPr>
              <w:t>分；低于4颗得</w:t>
            </w:r>
            <w:r>
              <w:rPr>
                <w:rFonts w:hAnsi="宋体" w:hint="eastAsia"/>
              </w:rPr>
              <w:t>5</w:t>
            </w:r>
            <w:r w:rsidRPr="00385E36">
              <w:rPr>
                <w:rFonts w:hAnsi="宋体" w:hint="eastAsia"/>
              </w:rPr>
              <w:t>分；没有不得分。（提供由卫星所属公司出具的授权经销商或代理授权的证明材料、有效期内的卫星自主运营权证明文件复印件并加盖公章。）</w:t>
            </w:r>
          </w:p>
        </w:tc>
        <w:tc>
          <w:tcPr>
            <w:tcW w:w="719" w:type="dxa"/>
            <w:vAlign w:val="center"/>
          </w:tcPr>
          <w:p w:rsidR="00646147" w:rsidRPr="00FC1494" w:rsidRDefault="00646147" w:rsidP="0083691D">
            <w:pPr>
              <w:rPr>
                <w:rFonts w:cs="宋体"/>
              </w:rPr>
            </w:pPr>
            <w:r>
              <w:rPr>
                <w:rFonts w:cs="宋体" w:hint="eastAsia"/>
              </w:rPr>
              <w:t>25</w:t>
            </w:r>
          </w:p>
        </w:tc>
      </w:tr>
      <w:tr w:rsidR="00646147" w:rsidRPr="00FC1494" w:rsidTr="0083691D">
        <w:trPr>
          <w:trHeight w:val="20"/>
        </w:trPr>
        <w:tc>
          <w:tcPr>
            <w:tcW w:w="709" w:type="dxa"/>
            <w:vMerge/>
            <w:vAlign w:val="center"/>
          </w:tcPr>
          <w:p w:rsidR="00646147" w:rsidRPr="00FC1494" w:rsidRDefault="00646147" w:rsidP="0083691D">
            <w:pPr>
              <w:rPr>
                <w:rFonts w:hAnsi="宋体"/>
              </w:rPr>
            </w:pPr>
          </w:p>
        </w:tc>
        <w:tc>
          <w:tcPr>
            <w:tcW w:w="1166" w:type="dxa"/>
            <w:vMerge/>
            <w:vAlign w:val="center"/>
          </w:tcPr>
          <w:p w:rsidR="00646147" w:rsidRPr="00FC1494" w:rsidRDefault="00646147" w:rsidP="0083691D">
            <w:pPr>
              <w:rPr>
                <w:rFonts w:hAnsi="宋体"/>
              </w:rPr>
            </w:pPr>
          </w:p>
        </w:tc>
        <w:tc>
          <w:tcPr>
            <w:tcW w:w="796" w:type="dxa"/>
          </w:tcPr>
          <w:p w:rsidR="00646147" w:rsidRPr="00FC1494" w:rsidRDefault="00646147" w:rsidP="0083691D">
            <w:pPr>
              <w:rPr>
                <w:rFonts w:cs="宋体"/>
              </w:rPr>
            </w:pPr>
            <w:r w:rsidRPr="00FC1494">
              <w:rPr>
                <w:rFonts w:cs="宋体" w:hint="eastAsia"/>
              </w:rPr>
              <w:t>提供进度</w:t>
            </w:r>
          </w:p>
        </w:tc>
        <w:tc>
          <w:tcPr>
            <w:tcW w:w="5760" w:type="dxa"/>
            <w:vAlign w:val="center"/>
          </w:tcPr>
          <w:p w:rsidR="00646147" w:rsidRDefault="00646147" w:rsidP="0083691D">
            <w:pPr>
              <w:rPr>
                <w:rFonts w:hAnsi="宋体"/>
              </w:rPr>
            </w:pPr>
            <w:r>
              <w:rPr>
                <w:rFonts w:hAnsi="宋体" w:hint="eastAsia"/>
              </w:rPr>
              <w:t>投标人的工期合理</w:t>
            </w:r>
            <w:r w:rsidRPr="00385E36">
              <w:rPr>
                <w:rFonts w:hAnsi="宋体" w:hint="eastAsia"/>
              </w:rPr>
              <w:t>、</w:t>
            </w:r>
            <w:r w:rsidRPr="00A63C0C">
              <w:rPr>
                <w:rFonts w:hAnsi="宋体" w:hint="eastAsia"/>
                <w:bCs/>
              </w:rPr>
              <w:t>明确、有针对性</w:t>
            </w:r>
            <w:r>
              <w:rPr>
                <w:rFonts w:hAnsi="宋体" w:hint="eastAsia"/>
                <w:bCs/>
              </w:rPr>
              <w:t>，</w:t>
            </w:r>
            <w:r w:rsidRPr="00385E36">
              <w:rPr>
                <w:rFonts w:hAnsi="宋体" w:hint="eastAsia"/>
              </w:rPr>
              <w:t>进度计划可行性</w:t>
            </w:r>
            <w:r>
              <w:rPr>
                <w:rFonts w:hAnsi="宋体" w:hint="eastAsia"/>
              </w:rPr>
              <w:t>高的</w:t>
            </w:r>
            <w:r>
              <w:rPr>
                <w:rFonts w:hAnsi="宋体" w:hint="eastAsia"/>
                <w:bCs/>
              </w:rPr>
              <w:t>，</w:t>
            </w:r>
            <w:r w:rsidRPr="0069612C">
              <w:rPr>
                <w:rFonts w:hAnsi="宋体" w:hint="eastAsia"/>
              </w:rPr>
              <w:t>得</w:t>
            </w:r>
            <w:r>
              <w:rPr>
                <w:rFonts w:hAnsi="宋体" w:hint="eastAsia"/>
              </w:rPr>
              <w:t>5分。</w:t>
            </w:r>
          </w:p>
          <w:p w:rsidR="00646147" w:rsidRDefault="00646147" w:rsidP="0083691D">
            <w:pPr>
              <w:rPr>
                <w:rFonts w:hAnsi="宋体"/>
              </w:rPr>
            </w:pPr>
            <w:r>
              <w:rPr>
                <w:rFonts w:hAnsi="宋体" w:hint="eastAsia"/>
              </w:rPr>
              <w:t>投标人的工期基本合理，</w:t>
            </w:r>
            <w:r w:rsidRPr="00385E36">
              <w:rPr>
                <w:rFonts w:hAnsi="宋体" w:hint="eastAsia"/>
              </w:rPr>
              <w:t>进度计划可行性</w:t>
            </w:r>
            <w:r>
              <w:rPr>
                <w:rFonts w:hAnsi="宋体" w:hint="eastAsia"/>
              </w:rPr>
              <w:t>一般的</w:t>
            </w:r>
            <w:r>
              <w:rPr>
                <w:rFonts w:hAnsi="宋体" w:hint="eastAsia"/>
                <w:bCs/>
              </w:rPr>
              <w:t>，</w:t>
            </w:r>
            <w:r w:rsidRPr="0069612C">
              <w:rPr>
                <w:rFonts w:hAnsi="宋体" w:hint="eastAsia"/>
              </w:rPr>
              <w:t>得</w:t>
            </w:r>
            <w:r>
              <w:rPr>
                <w:rFonts w:hAnsi="宋体" w:hint="eastAsia"/>
              </w:rPr>
              <w:t>3分。</w:t>
            </w:r>
          </w:p>
          <w:p w:rsidR="00646147" w:rsidRPr="0087216F" w:rsidRDefault="00646147" w:rsidP="0083691D">
            <w:pPr>
              <w:rPr>
                <w:rFonts w:hAnsi="宋体"/>
              </w:rPr>
            </w:pPr>
            <w:r>
              <w:rPr>
                <w:rFonts w:hAnsi="宋体" w:hint="eastAsia"/>
              </w:rPr>
              <w:t>投标人的工期不够合理</w:t>
            </w:r>
            <w:r>
              <w:rPr>
                <w:rFonts w:hAnsi="宋体" w:hint="eastAsia"/>
                <w:bCs/>
              </w:rPr>
              <w:t>，</w:t>
            </w:r>
            <w:r>
              <w:rPr>
                <w:rFonts w:hAnsi="宋体" w:hint="eastAsia"/>
              </w:rPr>
              <w:t>没有针对性的</w:t>
            </w:r>
            <w:r>
              <w:rPr>
                <w:rFonts w:hAnsi="宋体" w:hint="eastAsia"/>
                <w:bCs/>
              </w:rPr>
              <w:t>，</w:t>
            </w:r>
            <w:r w:rsidRPr="0069612C">
              <w:rPr>
                <w:rFonts w:hAnsi="宋体" w:hint="eastAsia"/>
              </w:rPr>
              <w:t>得</w:t>
            </w:r>
            <w:r>
              <w:rPr>
                <w:rFonts w:hAnsi="宋体" w:hint="eastAsia"/>
              </w:rPr>
              <w:t>1分。</w:t>
            </w:r>
          </w:p>
        </w:tc>
        <w:tc>
          <w:tcPr>
            <w:tcW w:w="719" w:type="dxa"/>
            <w:vAlign w:val="center"/>
          </w:tcPr>
          <w:p w:rsidR="00646147" w:rsidRPr="00FC1494" w:rsidRDefault="00646147" w:rsidP="0083691D">
            <w:pPr>
              <w:rPr>
                <w:rFonts w:cs="宋体"/>
              </w:rPr>
            </w:pPr>
            <w:r>
              <w:rPr>
                <w:rFonts w:cs="宋体" w:hint="eastAsia"/>
              </w:rPr>
              <w:t>5</w:t>
            </w:r>
          </w:p>
        </w:tc>
      </w:tr>
      <w:tr w:rsidR="00646147" w:rsidRPr="00FC1494" w:rsidTr="0083691D">
        <w:trPr>
          <w:trHeight w:val="20"/>
        </w:trPr>
        <w:tc>
          <w:tcPr>
            <w:tcW w:w="709" w:type="dxa"/>
            <w:vAlign w:val="center"/>
          </w:tcPr>
          <w:p w:rsidR="00646147" w:rsidRPr="00FC1494" w:rsidRDefault="00646147" w:rsidP="0083691D">
            <w:pPr>
              <w:rPr>
                <w:rFonts w:hAnsi="宋体"/>
              </w:rPr>
            </w:pPr>
            <w:r w:rsidRPr="00FC1494">
              <w:rPr>
                <w:rFonts w:hAnsi="宋体" w:hint="eastAsia"/>
              </w:rPr>
              <w:t>3</w:t>
            </w:r>
          </w:p>
        </w:tc>
        <w:tc>
          <w:tcPr>
            <w:tcW w:w="1166" w:type="dxa"/>
            <w:vAlign w:val="center"/>
          </w:tcPr>
          <w:p w:rsidR="00646147" w:rsidRPr="00FC1494" w:rsidRDefault="00646147" w:rsidP="0083691D">
            <w:pPr>
              <w:rPr>
                <w:rFonts w:hAnsi="宋体"/>
              </w:rPr>
            </w:pPr>
            <w:r w:rsidRPr="00FC1494">
              <w:rPr>
                <w:rFonts w:hAnsi="宋体" w:hint="eastAsia"/>
              </w:rPr>
              <w:t>价格部分</w:t>
            </w:r>
            <w:r>
              <w:rPr>
                <w:rFonts w:hAnsi="宋体" w:hint="eastAsia"/>
              </w:rPr>
              <w:t>(10</w:t>
            </w:r>
            <w:r w:rsidRPr="00FC1494">
              <w:rPr>
                <w:rFonts w:hAnsi="宋体" w:hint="eastAsia"/>
              </w:rPr>
              <w:t>分)</w:t>
            </w:r>
          </w:p>
          <w:p w:rsidR="00646147" w:rsidRPr="00FC1494" w:rsidRDefault="00646147" w:rsidP="0083691D">
            <w:pPr>
              <w:rPr>
                <w:rFonts w:hAnsi="宋体"/>
              </w:rPr>
            </w:pPr>
          </w:p>
        </w:tc>
        <w:tc>
          <w:tcPr>
            <w:tcW w:w="6556" w:type="dxa"/>
            <w:gridSpan w:val="2"/>
            <w:vAlign w:val="center"/>
          </w:tcPr>
          <w:p w:rsidR="00646147" w:rsidRPr="00275D9C" w:rsidRDefault="00646147" w:rsidP="0083691D">
            <w:pPr>
              <w:rPr>
                <w:rFonts w:hAnsi="宋体" w:cs="宋体"/>
                <w:kern w:val="0"/>
              </w:rPr>
            </w:pPr>
            <w:r w:rsidRPr="00275D9C">
              <w:rPr>
                <w:rFonts w:hAnsi="宋体" w:cs="宋体" w:hint="eastAsia"/>
                <w:kern w:val="0"/>
              </w:rPr>
              <w:t>投标人报价得分的计算采用低价优先法，按如下公式进行计算：</w:t>
            </w:r>
          </w:p>
          <w:p w:rsidR="00646147" w:rsidRPr="00AC0754" w:rsidRDefault="00646147" w:rsidP="0083691D">
            <w:pPr>
              <w:rPr>
                <w:rFonts w:hAnsi="宋体" w:cs="宋体"/>
                <w:kern w:val="0"/>
              </w:rPr>
            </w:pPr>
            <w:r w:rsidRPr="00275D9C">
              <w:rPr>
                <w:rFonts w:hAnsi="宋体" w:cs="宋体" w:hint="eastAsia"/>
                <w:kern w:val="0"/>
              </w:rPr>
              <w:t>投标人报价得分=（所有评标价中的最低价/ 投标人评标价）×100</w:t>
            </w:r>
          </w:p>
        </w:tc>
        <w:tc>
          <w:tcPr>
            <w:tcW w:w="719" w:type="dxa"/>
            <w:vAlign w:val="center"/>
          </w:tcPr>
          <w:p w:rsidR="00646147" w:rsidRPr="00FC1494" w:rsidRDefault="00646147" w:rsidP="0083691D">
            <w:pPr>
              <w:rPr>
                <w:rFonts w:hAnsi="宋体"/>
              </w:rPr>
            </w:pPr>
            <w:r>
              <w:rPr>
                <w:rFonts w:hAnsi="宋体" w:hint="eastAsia"/>
              </w:rPr>
              <w:t>10</w:t>
            </w:r>
          </w:p>
        </w:tc>
      </w:tr>
      <w:tr w:rsidR="00646147" w:rsidRPr="00FC1494" w:rsidTr="0083691D">
        <w:trPr>
          <w:trHeight w:val="20"/>
        </w:trPr>
        <w:tc>
          <w:tcPr>
            <w:tcW w:w="709" w:type="dxa"/>
            <w:vAlign w:val="center"/>
          </w:tcPr>
          <w:p w:rsidR="00646147" w:rsidRPr="00FC1494" w:rsidRDefault="00646147" w:rsidP="0083691D">
            <w:pPr>
              <w:rPr>
                <w:rFonts w:hAnsi="宋体"/>
              </w:rPr>
            </w:pPr>
            <w:r w:rsidRPr="00FC1494">
              <w:rPr>
                <w:rFonts w:hAnsi="宋体" w:hint="eastAsia"/>
              </w:rPr>
              <w:t>4</w:t>
            </w:r>
          </w:p>
        </w:tc>
        <w:tc>
          <w:tcPr>
            <w:tcW w:w="1166" w:type="dxa"/>
            <w:vAlign w:val="center"/>
          </w:tcPr>
          <w:p w:rsidR="00646147" w:rsidRPr="00FC1494" w:rsidRDefault="00646147" w:rsidP="0083691D">
            <w:pPr>
              <w:rPr>
                <w:rFonts w:hAnsi="宋体"/>
              </w:rPr>
            </w:pPr>
            <w:r w:rsidRPr="00FC1494">
              <w:rPr>
                <w:rFonts w:hAnsi="宋体" w:hint="eastAsia"/>
              </w:rPr>
              <w:t>加分项</w:t>
            </w:r>
          </w:p>
        </w:tc>
        <w:tc>
          <w:tcPr>
            <w:tcW w:w="6556" w:type="dxa"/>
            <w:gridSpan w:val="2"/>
            <w:vAlign w:val="center"/>
          </w:tcPr>
          <w:p w:rsidR="00646147" w:rsidRPr="00275D9C" w:rsidRDefault="00646147" w:rsidP="0083691D">
            <w:pPr>
              <w:rPr>
                <w:rFonts w:hAnsi="宋体" w:cs="宋体"/>
                <w:kern w:val="0"/>
              </w:rPr>
            </w:pPr>
            <w:r w:rsidRPr="00275D9C">
              <w:rPr>
                <w:rFonts w:hAnsi="宋体" w:cs="宋体" w:hint="eastAsia"/>
                <w:kern w:val="0"/>
              </w:rPr>
              <w:t>1）投标产品列入财政部公布的最新一期《环境标志产品政府</w:t>
            </w:r>
            <w:r w:rsidRPr="00275D9C">
              <w:rPr>
                <w:rFonts w:hAnsi="宋体" w:cs="宋体" w:hint="eastAsia"/>
                <w:kern w:val="0"/>
              </w:rPr>
              <w:lastRenderedPageBreak/>
              <w:t>采购清单》的，加1分；</w:t>
            </w:r>
            <w:r w:rsidRPr="00275D9C">
              <w:rPr>
                <w:rFonts w:hAnsi="宋体" w:cs="宋体" w:hint="eastAsia"/>
                <w:kern w:val="0"/>
              </w:rPr>
              <w:br/>
              <w:t>2）投标产品列入财政部公布的最新一期《节能产品政府采购清单》并且不属于强制采购产品类型的，加1分。</w:t>
            </w:r>
            <w:r w:rsidRPr="00275D9C">
              <w:rPr>
                <w:rFonts w:hAnsi="宋体" w:cs="宋体" w:hint="eastAsia"/>
                <w:kern w:val="0"/>
              </w:rPr>
              <w:br/>
              <w:t>注：投标人须在投标文件中提供其所投产</w:t>
            </w:r>
            <w:proofErr w:type="gramStart"/>
            <w:r w:rsidRPr="00275D9C">
              <w:rPr>
                <w:rFonts w:hAnsi="宋体" w:cs="宋体" w:hint="eastAsia"/>
                <w:kern w:val="0"/>
              </w:rPr>
              <w:t>品满足</w:t>
            </w:r>
            <w:proofErr w:type="gramEnd"/>
            <w:r w:rsidRPr="00275D9C">
              <w:rPr>
                <w:rFonts w:hAnsi="宋体" w:cs="宋体" w:hint="eastAsia"/>
                <w:kern w:val="0"/>
              </w:rPr>
              <w:t>以上条件的有效证明文件，否则不得加分。</w:t>
            </w:r>
          </w:p>
        </w:tc>
        <w:tc>
          <w:tcPr>
            <w:tcW w:w="719" w:type="dxa"/>
            <w:vAlign w:val="center"/>
          </w:tcPr>
          <w:p w:rsidR="00646147" w:rsidRPr="00FC1494" w:rsidRDefault="00646147" w:rsidP="0083691D">
            <w:pPr>
              <w:rPr>
                <w:rFonts w:hAnsi="宋体"/>
              </w:rPr>
            </w:pPr>
            <w:r>
              <w:rPr>
                <w:rFonts w:hAnsi="宋体" w:hint="eastAsia"/>
              </w:rPr>
              <w:lastRenderedPageBreak/>
              <w:t>2</w:t>
            </w:r>
          </w:p>
        </w:tc>
      </w:tr>
    </w:tbl>
    <w:p w:rsidR="00646147" w:rsidRDefault="00646147" w:rsidP="005E6045"/>
    <w:p w:rsidR="00646147" w:rsidRPr="00646147" w:rsidRDefault="00646147" w:rsidP="005E6045">
      <w:pPr>
        <w:rPr>
          <w:b/>
          <w:szCs w:val="24"/>
        </w:rPr>
      </w:pPr>
      <w:r w:rsidRPr="00646147">
        <w:rPr>
          <w:rFonts w:hint="eastAsia"/>
          <w:b/>
          <w:szCs w:val="24"/>
        </w:rPr>
        <w:t>第三包：SAR立体影像及其高程数据产品收集</w:t>
      </w:r>
    </w:p>
    <w:tbl>
      <w:tblPr>
        <w:tblW w:w="915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166"/>
        <w:gridCol w:w="796"/>
        <w:gridCol w:w="5760"/>
        <w:gridCol w:w="719"/>
      </w:tblGrid>
      <w:tr w:rsidR="00646147" w:rsidRPr="00FC1494" w:rsidTr="0083691D">
        <w:trPr>
          <w:trHeight w:val="20"/>
          <w:tblHeader/>
        </w:trPr>
        <w:tc>
          <w:tcPr>
            <w:tcW w:w="9150" w:type="dxa"/>
            <w:gridSpan w:val="5"/>
            <w:vAlign w:val="center"/>
          </w:tcPr>
          <w:p w:rsidR="00646147" w:rsidRPr="00FC1494" w:rsidRDefault="00646147" w:rsidP="0083691D">
            <w:pPr>
              <w:jc w:val="center"/>
              <w:rPr>
                <w:rFonts w:hAnsi="宋体"/>
                <w:b/>
              </w:rPr>
            </w:pPr>
            <w:r w:rsidRPr="00FC1494">
              <w:rPr>
                <w:rFonts w:ascii="黑体" w:eastAsia="黑体" w:cs="黑体" w:hint="eastAsia"/>
                <w:bCs/>
                <w:sz w:val="28"/>
                <w:szCs w:val="28"/>
              </w:rPr>
              <w:t>评标细则</w:t>
            </w:r>
          </w:p>
        </w:tc>
      </w:tr>
      <w:tr w:rsidR="00646147" w:rsidRPr="00FC1494" w:rsidTr="0083691D">
        <w:trPr>
          <w:trHeight w:val="20"/>
          <w:tblHeader/>
        </w:trPr>
        <w:tc>
          <w:tcPr>
            <w:tcW w:w="709" w:type="dxa"/>
            <w:vAlign w:val="center"/>
          </w:tcPr>
          <w:p w:rsidR="00646147" w:rsidRPr="00FC1494" w:rsidRDefault="00646147" w:rsidP="0083691D">
            <w:pPr>
              <w:rPr>
                <w:rFonts w:hAnsi="宋体"/>
                <w:b/>
              </w:rPr>
            </w:pPr>
            <w:r w:rsidRPr="00FC1494">
              <w:rPr>
                <w:rFonts w:hAnsi="宋体" w:hint="eastAsia"/>
                <w:b/>
              </w:rPr>
              <w:t>序号</w:t>
            </w:r>
          </w:p>
        </w:tc>
        <w:tc>
          <w:tcPr>
            <w:tcW w:w="1962" w:type="dxa"/>
            <w:gridSpan w:val="2"/>
            <w:vAlign w:val="center"/>
          </w:tcPr>
          <w:p w:rsidR="00646147" w:rsidRPr="00FC1494" w:rsidRDefault="00646147" w:rsidP="0083691D">
            <w:pPr>
              <w:rPr>
                <w:rFonts w:hAnsi="宋体"/>
                <w:b/>
              </w:rPr>
            </w:pPr>
            <w:r w:rsidRPr="00FC1494">
              <w:rPr>
                <w:rFonts w:hAnsi="宋体" w:hint="eastAsia"/>
                <w:b/>
              </w:rPr>
              <w:t>评审因素</w:t>
            </w:r>
          </w:p>
        </w:tc>
        <w:tc>
          <w:tcPr>
            <w:tcW w:w="5760" w:type="dxa"/>
            <w:vAlign w:val="center"/>
          </w:tcPr>
          <w:p w:rsidR="00646147" w:rsidRPr="00FC1494" w:rsidRDefault="00646147" w:rsidP="0083691D">
            <w:pPr>
              <w:rPr>
                <w:rFonts w:hAnsi="宋体"/>
                <w:b/>
              </w:rPr>
            </w:pPr>
            <w:r w:rsidRPr="00FC1494">
              <w:rPr>
                <w:rFonts w:hAnsi="宋体" w:hint="eastAsia"/>
                <w:b/>
              </w:rPr>
              <w:t>评分标准</w:t>
            </w:r>
          </w:p>
        </w:tc>
        <w:tc>
          <w:tcPr>
            <w:tcW w:w="719" w:type="dxa"/>
            <w:vAlign w:val="center"/>
          </w:tcPr>
          <w:p w:rsidR="00646147" w:rsidRPr="00FC1494" w:rsidRDefault="00646147" w:rsidP="0083691D">
            <w:pPr>
              <w:rPr>
                <w:rFonts w:hAnsi="宋体"/>
                <w:b/>
              </w:rPr>
            </w:pPr>
            <w:r w:rsidRPr="00FC1494">
              <w:rPr>
                <w:rFonts w:hAnsi="宋体" w:hint="eastAsia"/>
                <w:b/>
              </w:rPr>
              <w:t>分值</w:t>
            </w:r>
          </w:p>
        </w:tc>
      </w:tr>
      <w:tr w:rsidR="00646147" w:rsidRPr="00FC1494" w:rsidTr="0083691D">
        <w:trPr>
          <w:trHeight w:val="2128"/>
        </w:trPr>
        <w:tc>
          <w:tcPr>
            <w:tcW w:w="709" w:type="dxa"/>
            <w:vMerge w:val="restart"/>
            <w:vAlign w:val="center"/>
          </w:tcPr>
          <w:p w:rsidR="00646147" w:rsidRPr="00FC1494" w:rsidRDefault="00646147" w:rsidP="0083691D">
            <w:pPr>
              <w:rPr>
                <w:rFonts w:hAnsi="宋体"/>
              </w:rPr>
            </w:pPr>
            <w:r w:rsidRPr="00FC1494">
              <w:rPr>
                <w:rFonts w:hAnsi="宋体" w:hint="eastAsia"/>
              </w:rPr>
              <w:t>1</w:t>
            </w:r>
          </w:p>
        </w:tc>
        <w:tc>
          <w:tcPr>
            <w:tcW w:w="1166" w:type="dxa"/>
            <w:vMerge w:val="restart"/>
            <w:vAlign w:val="center"/>
          </w:tcPr>
          <w:p w:rsidR="00646147" w:rsidRPr="00FC1494" w:rsidRDefault="00646147" w:rsidP="0083691D">
            <w:pPr>
              <w:rPr>
                <w:rFonts w:hAnsi="宋体"/>
              </w:rPr>
            </w:pPr>
            <w:r w:rsidRPr="00FC1494">
              <w:rPr>
                <w:rFonts w:hAnsi="宋体" w:hint="eastAsia"/>
              </w:rPr>
              <w:t>商务部分</w:t>
            </w:r>
            <w:r w:rsidRPr="006E54A7">
              <w:rPr>
                <w:rFonts w:hAnsi="宋体" w:hint="eastAsia"/>
              </w:rPr>
              <w:t>（</w:t>
            </w:r>
            <w:r w:rsidRPr="006E54A7">
              <w:rPr>
                <w:rFonts w:cs="宋体" w:hint="eastAsia"/>
              </w:rPr>
              <w:t>资质</w:t>
            </w:r>
            <w:r w:rsidRPr="00FC1494">
              <w:rPr>
                <w:rFonts w:cs="宋体" w:hint="eastAsia"/>
              </w:rPr>
              <w:t>与业绩等，</w:t>
            </w:r>
            <w:r>
              <w:rPr>
                <w:rFonts w:hAnsi="宋体"/>
              </w:rPr>
              <w:t>40</w:t>
            </w:r>
            <w:r w:rsidRPr="00FC1494">
              <w:rPr>
                <w:rFonts w:hAnsi="宋体" w:hint="eastAsia"/>
              </w:rPr>
              <w:t>分）</w:t>
            </w:r>
          </w:p>
        </w:tc>
        <w:tc>
          <w:tcPr>
            <w:tcW w:w="796" w:type="dxa"/>
            <w:vAlign w:val="center"/>
          </w:tcPr>
          <w:p w:rsidR="00646147" w:rsidRPr="00FC1494" w:rsidRDefault="00646147" w:rsidP="0083691D">
            <w:r w:rsidRPr="00FC1494">
              <w:rPr>
                <w:rFonts w:cs="宋体" w:hint="eastAsia"/>
              </w:rPr>
              <w:t>业绩</w:t>
            </w:r>
          </w:p>
        </w:tc>
        <w:tc>
          <w:tcPr>
            <w:tcW w:w="5760" w:type="dxa"/>
            <w:vAlign w:val="center"/>
          </w:tcPr>
          <w:p w:rsidR="00646147" w:rsidRPr="00E1236E" w:rsidRDefault="00646147" w:rsidP="0083691D">
            <w:pPr>
              <w:rPr>
                <w:rFonts w:cs="宋体"/>
              </w:rPr>
            </w:pPr>
            <w:r w:rsidRPr="00E1236E">
              <w:rPr>
                <w:rFonts w:cs="宋体" w:hint="eastAsia"/>
              </w:rPr>
              <w:t>2015年以来投标人使用原始分辨率优于3米（含）的SAR卫星参与过的项目合同总面积超过5万平方公里得25分；</w:t>
            </w:r>
          </w:p>
          <w:p w:rsidR="00646147" w:rsidRPr="00E1236E" w:rsidRDefault="00646147" w:rsidP="0083691D">
            <w:pPr>
              <w:rPr>
                <w:rFonts w:cs="宋体"/>
              </w:rPr>
            </w:pPr>
            <w:r w:rsidRPr="00E1236E">
              <w:rPr>
                <w:rFonts w:cs="宋体" w:hint="eastAsia"/>
              </w:rPr>
              <w:t>面积</w:t>
            </w:r>
            <w:r>
              <w:rPr>
                <w:rFonts w:cs="宋体" w:hint="eastAsia"/>
              </w:rPr>
              <w:t>在4万-5万平方公里</w:t>
            </w:r>
            <w:r w:rsidRPr="00E1236E">
              <w:rPr>
                <w:rFonts w:cs="宋体" w:hint="eastAsia"/>
              </w:rPr>
              <w:t>扣5分；</w:t>
            </w:r>
            <w:r>
              <w:rPr>
                <w:rFonts w:cs="宋体" w:hint="eastAsia"/>
              </w:rPr>
              <w:t>在3万（含）-4万平方公里扣10分；</w:t>
            </w:r>
            <w:r w:rsidRPr="00E1236E">
              <w:rPr>
                <w:rFonts w:cs="宋体" w:hint="eastAsia"/>
              </w:rPr>
              <w:t>合同额少于</w:t>
            </w:r>
            <w:r>
              <w:rPr>
                <w:rFonts w:cs="宋体" w:hint="eastAsia"/>
              </w:rPr>
              <w:t>3</w:t>
            </w:r>
            <w:r w:rsidRPr="00E1236E">
              <w:rPr>
                <w:rFonts w:cs="宋体" w:hint="eastAsia"/>
              </w:rPr>
              <w:t>万</w:t>
            </w:r>
            <w:r>
              <w:rPr>
                <w:rFonts w:cs="宋体" w:hint="eastAsia"/>
              </w:rPr>
              <w:t>平方公里</w:t>
            </w:r>
            <w:r w:rsidRPr="00E1236E">
              <w:rPr>
                <w:rFonts w:cs="宋体" w:hint="eastAsia"/>
              </w:rPr>
              <w:t>的不得分。</w:t>
            </w:r>
          </w:p>
        </w:tc>
        <w:tc>
          <w:tcPr>
            <w:tcW w:w="719" w:type="dxa"/>
            <w:vAlign w:val="center"/>
          </w:tcPr>
          <w:p w:rsidR="00646147" w:rsidRPr="00FC1494" w:rsidRDefault="00646147" w:rsidP="0083691D">
            <w:pPr>
              <w:rPr>
                <w:rFonts w:cs="宋体"/>
              </w:rPr>
            </w:pPr>
            <w:r>
              <w:rPr>
                <w:rFonts w:cs="宋体"/>
              </w:rPr>
              <w:t>25</w:t>
            </w:r>
          </w:p>
        </w:tc>
      </w:tr>
      <w:tr w:rsidR="00646147" w:rsidRPr="00FC1494" w:rsidTr="0083691D">
        <w:trPr>
          <w:trHeight w:val="1361"/>
        </w:trPr>
        <w:tc>
          <w:tcPr>
            <w:tcW w:w="709" w:type="dxa"/>
            <w:vMerge/>
            <w:vAlign w:val="center"/>
          </w:tcPr>
          <w:p w:rsidR="00646147" w:rsidRPr="00FC1494" w:rsidRDefault="00646147" w:rsidP="0083691D">
            <w:pPr>
              <w:rPr>
                <w:rFonts w:hAnsi="宋体"/>
              </w:rPr>
            </w:pPr>
          </w:p>
        </w:tc>
        <w:tc>
          <w:tcPr>
            <w:tcW w:w="1166" w:type="dxa"/>
            <w:vMerge/>
            <w:vAlign w:val="center"/>
          </w:tcPr>
          <w:p w:rsidR="00646147" w:rsidRPr="00FC1494" w:rsidRDefault="00646147" w:rsidP="0083691D">
            <w:pPr>
              <w:rPr>
                <w:rFonts w:hAnsi="宋体"/>
              </w:rPr>
            </w:pPr>
          </w:p>
        </w:tc>
        <w:tc>
          <w:tcPr>
            <w:tcW w:w="796" w:type="dxa"/>
            <w:vAlign w:val="center"/>
          </w:tcPr>
          <w:p w:rsidR="00646147" w:rsidRPr="00D1538B" w:rsidRDefault="00646147" w:rsidP="0083691D">
            <w:pPr>
              <w:rPr>
                <w:rFonts w:cs="宋体"/>
                <w:highlight w:val="yellow"/>
              </w:rPr>
            </w:pPr>
            <w:r w:rsidRPr="00F05AA4">
              <w:rPr>
                <w:rFonts w:cs="宋体" w:hint="eastAsia"/>
              </w:rPr>
              <w:t>资质</w:t>
            </w:r>
          </w:p>
        </w:tc>
        <w:tc>
          <w:tcPr>
            <w:tcW w:w="5760" w:type="dxa"/>
            <w:vAlign w:val="center"/>
          </w:tcPr>
          <w:p w:rsidR="00646147" w:rsidRPr="00E1236E" w:rsidRDefault="00646147" w:rsidP="0083691D">
            <w:pPr>
              <w:rPr>
                <w:rFonts w:cs="宋体"/>
              </w:rPr>
            </w:pPr>
            <w:r w:rsidRPr="00E1236E">
              <w:rPr>
                <w:rFonts w:cs="宋体" w:hint="eastAsia"/>
              </w:rPr>
              <w:t>1、投标人提供原厂授权得15分；</w:t>
            </w:r>
          </w:p>
          <w:p w:rsidR="00646147" w:rsidRPr="00E1236E" w:rsidRDefault="00646147" w:rsidP="0083691D">
            <w:pPr>
              <w:rPr>
                <w:rFonts w:cs="宋体"/>
              </w:rPr>
            </w:pPr>
            <w:r w:rsidRPr="00E1236E">
              <w:rPr>
                <w:rFonts w:cs="宋体" w:hint="eastAsia"/>
              </w:rPr>
              <w:t>2、不能提供授权的不得分。</w:t>
            </w:r>
          </w:p>
        </w:tc>
        <w:tc>
          <w:tcPr>
            <w:tcW w:w="719" w:type="dxa"/>
            <w:vAlign w:val="center"/>
          </w:tcPr>
          <w:p w:rsidR="00646147" w:rsidRPr="00FC1494" w:rsidRDefault="00646147" w:rsidP="0083691D">
            <w:pPr>
              <w:rPr>
                <w:rFonts w:cs="宋体"/>
              </w:rPr>
            </w:pPr>
            <w:r>
              <w:rPr>
                <w:rFonts w:cs="宋体" w:hint="eastAsia"/>
              </w:rPr>
              <w:t>15</w:t>
            </w:r>
          </w:p>
        </w:tc>
      </w:tr>
      <w:tr w:rsidR="00646147" w:rsidRPr="00FC1494" w:rsidTr="00B63EA7">
        <w:trPr>
          <w:trHeight w:val="825"/>
        </w:trPr>
        <w:tc>
          <w:tcPr>
            <w:tcW w:w="709" w:type="dxa"/>
            <w:vMerge w:val="restart"/>
            <w:vAlign w:val="center"/>
          </w:tcPr>
          <w:p w:rsidR="00646147" w:rsidRPr="00FC1494" w:rsidRDefault="00646147" w:rsidP="0083691D">
            <w:pPr>
              <w:rPr>
                <w:rFonts w:hAnsi="宋体"/>
              </w:rPr>
            </w:pPr>
            <w:r w:rsidRPr="00FC1494">
              <w:rPr>
                <w:rFonts w:hAnsi="宋体" w:hint="eastAsia"/>
              </w:rPr>
              <w:t>2</w:t>
            </w:r>
          </w:p>
        </w:tc>
        <w:tc>
          <w:tcPr>
            <w:tcW w:w="1166" w:type="dxa"/>
            <w:vMerge w:val="restart"/>
            <w:vAlign w:val="center"/>
          </w:tcPr>
          <w:p w:rsidR="00646147" w:rsidRPr="00FC1494" w:rsidRDefault="00646147" w:rsidP="0083691D">
            <w:pPr>
              <w:rPr>
                <w:rFonts w:hAnsi="宋体"/>
              </w:rPr>
            </w:pPr>
            <w:r w:rsidRPr="00FC1494">
              <w:rPr>
                <w:rFonts w:hAnsi="宋体" w:hint="eastAsia"/>
              </w:rPr>
              <w:t>技术部分（实施方案，</w:t>
            </w:r>
            <w:r>
              <w:rPr>
                <w:rFonts w:hAnsi="宋体" w:hint="eastAsia"/>
              </w:rPr>
              <w:t>50</w:t>
            </w:r>
            <w:r w:rsidRPr="00FC1494">
              <w:rPr>
                <w:rFonts w:hAnsi="宋体" w:hint="eastAsia"/>
              </w:rPr>
              <w:t>分）</w:t>
            </w:r>
          </w:p>
        </w:tc>
        <w:tc>
          <w:tcPr>
            <w:tcW w:w="796" w:type="dxa"/>
            <w:vAlign w:val="center"/>
          </w:tcPr>
          <w:p w:rsidR="00646147" w:rsidRPr="00FC1494" w:rsidRDefault="00646147" w:rsidP="0083691D">
            <w:pPr>
              <w:jc w:val="center"/>
            </w:pPr>
            <w:r w:rsidRPr="00FC1494">
              <w:rPr>
                <w:rFonts w:cs="宋体" w:hint="eastAsia"/>
              </w:rPr>
              <w:t>数据</w:t>
            </w:r>
            <w:r>
              <w:rPr>
                <w:rFonts w:cs="宋体" w:hint="eastAsia"/>
              </w:rPr>
              <w:t>收集方案</w:t>
            </w:r>
          </w:p>
        </w:tc>
        <w:tc>
          <w:tcPr>
            <w:tcW w:w="5760" w:type="dxa"/>
            <w:vAlign w:val="center"/>
          </w:tcPr>
          <w:p w:rsidR="00646147" w:rsidRPr="0092156A" w:rsidRDefault="00646147" w:rsidP="0083691D">
            <w:pPr>
              <w:rPr>
                <w:rFonts w:cs="宋体"/>
              </w:rPr>
            </w:pPr>
            <w:r>
              <w:rPr>
                <w:rFonts w:cs="宋体" w:hint="eastAsia"/>
              </w:rPr>
              <w:t>1、</w:t>
            </w:r>
            <w:r w:rsidRPr="0092156A">
              <w:rPr>
                <w:rFonts w:cs="宋体" w:hint="eastAsia"/>
              </w:rPr>
              <w:t>对招标文件的技术参数条款是否完全响应、或有偏离进行评价。</w:t>
            </w:r>
            <w:proofErr w:type="gramStart"/>
            <w:r w:rsidRPr="0092156A">
              <w:rPr>
                <w:rFonts w:cs="宋体" w:hint="eastAsia"/>
              </w:rPr>
              <w:t>完全响应</w:t>
            </w:r>
            <w:proofErr w:type="gramEnd"/>
            <w:r w:rsidRPr="0092156A">
              <w:rPr>
                <w:rFonts w:cs="宋体" w:hint="eastAsia"/>
              </w:rPr>
              <w:t>得10分，一般技术条款每偏离一条扣3分，偏离2条（含）以上为0分</w:t>
            </w:r>
          </w:p>
          <w:p w:rsidR="00646147" w:rsidRPr="00912A66" w:rsidRDefault="00646147" w:rsidP="0083691D">
            <w:pPr>
              <w:rPr>
                <w:rFonts w:cs="宋体"/>
              </w:rPr>
            </w:pPr>
            <w:r>
              <w:rPr>
                <w:rFonts w:cs="宋体" w:hint="eastAsia"/>
              </w:rPr>
              <w:t>2、</w:t>
            </w:r>
            <w:r w:rsidRPr="00912A66">
              <w:rPr>
                <w:rFonts w:cs="宋体" w:hint="eastAsia"/>
              </w:rPr>
              <w:t>根据</w:t>
            </w:r>
            <w:r>
              <w:rPr>
                <w:rFonts w:cs="宋体" w:hint="eastAsia"/>
              </w:rPr>
              <w:t>各投标人</w:t>
            </w:r>
            <w:r w:rsidRPr="00912A66">
              <w:rPr>
                <w:rFonts w:cs="宋体" w:hint="eastAsia"/>
              </w:rPr>
              <w:t>拟投人员配置、</w:t>
            </w:r>
            <w:r>
              <w:rPr>
                <w:rFonts w:cs="宋体" w:hint="eastAsia"/>
              </w:rPr>
              <w:t>服务体系的完善程度</w:t>
            </w:r>
            <w:r w:rsidRPr="00912A66">
              <w:rPr>
                <w:rFonts w:cs="宋体" w:hint="eastAsia"/>
              </w:rPr>
              <w:t>进行</w:t>
            </w:r>
            <w:r>
              <w:rPr>
                <w:rFonts w:cs="宋体" w:hint="eastAsia"/>
              </w:rPr>
              <w:t>相对评价。</w:t>
            </w:r>
            <w:r w:rsidR="00B63EA7" w:rsidRPr="00016228">
              <w:rPr>
                <w:rFonts w:cs="宋体" w:hint="eastAsia"/>
              </w:rPr>
              <w:t>第一名得</w:t>
            </w:r>
            <w:r w:rsidRPr="00016228">
              <w:rPr>
                <w:rFonts w:cs="宋体" w:hint="eastAsia"/>
              </w:rPr>
              <w:t>10分，</w:t>
            </w:r>
            <w:r w:rsidR="00B63EA7" w:rsidRPr="00016228">
              <w:rPr>
                <w:rFonts w:cs="宋体" w:hint="eastAsia"/>
              </w:rPr>
              <w:t>第二名得</w:t>
            </w:r>
            <w:r w:rsidRPr="00016228">
              <w:rPr>
                <w:rFonts w:cs="宋体" w:hint="eastAsia"/>
              </w:rPr>
              <w:t>5分，</w:t>
            </w:r>
            <w:r w:rsidR="00B63EA7" w:rsidRPr="00016228">
              <w:rPr>
                <w:rFonts w:cs="宋体" w:hint="eastAsia"/>
              </w:rPr>
              <w:t>第三名得</w:t>
            </w:r>
            <w:r w:rsidRPr="00016228">
              <w:rPr>
                <w:rFonts w:cs="宋体" w:hint="eastAsia"/>
              </w:rPr>
              <w:t>2分</w:t>
            </w:r>
            <w:r w:rsidR="00B63EA7" w:rsidRPr="00016228">
              <w:rPr>
                <w:rFonts w:cs="宋体" w:hint="eastAsia"/>
              </w:rPr>
              <w:t>，其余不得分</w:t>
            </w:r>
            <w:r w:rsidRPr="00016228">
              <w:rPr>
                <w:rFonts w:cs="宋体" w:hint="eastAsia"/>
              </w:rPr>
              <w:t>。</w:t>
            </w:r>
            <w:r w:rsidRPr="00912A66">
              <w:rPr>
                <w:rFonts w:cs="宋体" w:hint="eastAsia"/>
              </w:rPr>
              <w:t xml:space="preserve"> </w:t>
            </w:r>
          </w:p>
          <w:p w:rsidR="00646147" w:rsidRPr="00912A66" w:rsidRDefault="00646147" w:rsidP="0083691D">
            <w:pPr>
              <w:rPr>
                <w:rFonts w:hAnsi="宋体"/>
              </w:rPr>
            </w:pPr>
            <w:r>
              <w:rPr>
                <w:rFonts w:cs="宋体" w:hint="eastAsia"/>
              </w:rPr>
              <w:t>3、</w:t>
            </w:r>
            <w:r w:rsidRPr="00912A66">
              <w:rPr>
                <w:rFonts w:cs="宋体" w:hint="eastAsia"/>
              </w:rPr>
              <w:t>根据</w:t>
            </w:r>
            <w:r>
              <w:rPr>
                <w:rFonts w:cs="宋体" w:hint="eastAsia"/>
              </w:rPr>
              <w:t>各投标人的</w:t>
            </w:r>
            <w:r w:rsidRPr="00912A66">
              <w:rPr>
                <w:rFonts w:cs="宋体" w:hint="eastAsia"/>
              </w:rPr>
              <w:t>质量保证体系及质量保障措施完善性、合理性进行</w:t>
            </w:r>
            <w:r>
              <w:rPr>
                <w:rFonts w:cs="宋体" w:hint="eastAsia"/>
              </w:rPr>
              <w:t>相对评价。</w:t>
            </w:r>
            <w:r w:rsidR="00B63EA7" w:rsidRPr="00016228">
              <w:rPr>
                <w:rFonts w:cs="宋体" w:hint="eastAsia"/>
              </w:rPr>
              <w:t>第一名得10分，第二名得5分，第三名得2分，其余不得分。</w:t>
            </w:r>
          </w:p>
        </w:tc>
        <w:tc>
          <w:tcPr>
            <w:tcW w:w="719" w:type="dxa"/>
            <w:vAlign w:val="center"/>
          </w:tcPr>
          <w:p w:rsidR="00646147" w:rsidRPr="00FC1494" w:rsidRDefault="00646147" w:rsidP="0083691D">
            <w:pPr>
              <w:rPr>
                <w:rFonts w:cs="宋体"/>
              </w:rPr>
            </w:pPr>
            <w:r>
              <w:rPr>
                <w:rFonts w:cs="宋体" w:hint="eastAsia"/>
              </w:rPr>
              <w:t>30</w:t>
            </w:r>
          </w:p>
        </w:tc>
      </w:tr>
      <w:tr w:rsidR="00646147" w:rsidRPr="00FC1494" w:rsidTr="0083691D">
        <w:trPr>
          <w:trHeight w:val="20"/>
        </w:trPr>
        <w:tc>
          <w:tcPr>
            <w:tcW w:w="709" w:type="dxa"/>
            <w:vMerge/>
            <w:vAlign w:val="center"/>
          </w:tcPr>
          <w:p w:rsidR="00646147" w:rsidRPr="00FC1494" w:rsidRDefault="00646147" w:rsidP="0083691D">
            <w:pPr>
              <w:rPr>
                <w:rFonts w:hAnsi="宋体"/>
              </w:rPr>
            </w:pPr>
          </w:p>
        </w:tc>
        <w:tc>
          <w:tcPr>
            <w:tcW w:w="1166" w:type="dxa"/>
            <w:vMerge/>
            <w:vAlign w:val="center"/>
          </w:tcPr>
          <w:p w:rsidR="00646147" w:rsidRPr="00FC1494" w:rsidRDefault="00646147" w:rsidP="0083691D">
            <w:pPr>
              <w:rPr>
                <w:rFonts w:hAnsi="宋体"/>
              </w:rPr>
            </w:pPr>
          </w:p>
        </w:tc>
        <w:tc>
          <w:tcPr>
            <w:tcW w:w="796" w:type="dxa"/>
          </w:tcPr>
          <w:p w:rsidR="00646147" w:rsidRPr="00FC1494" w:rsidRDefault="00646147" w:rsidP="0083691D">
            <w:pPr>
              <w:jc w:val="center"/>
            </w:pPr>
            <w:r w:rsidRPr="009107E0">
              <w:rPr>
                <w:rFonts w:hint="eastAsia"/>
                <w:bCs/>
              </w:rPr>
              <w:t>保障措施</w:t>
            </w:r>
          </w:p>
        </w:tc>
        <w:tc>
          <w:tcPr>
            <w:tcW w:w="5760" w:type="dxa"/>
            <w:vAlign w:val="center"/>
          </w:tcPr>
          <w:p w:rsidR="00646147" w:rsidRPr="00F05AA4" w:rsidRDefault="00646147" w:rsidP="0083691D">
            <w:pPr>
              <w:rPr>
                <w:rFonts w:hAnsi="宋体"/>
                <w:bCs/>
              </w:rPr>
            </w:pPr>
            <w:r w:rsidRPr="00F05AA4">
              <w:rPr>
                <w:rFonts w:hAnsi="宋体" w:hint="eastAsia"/>
              </w:rPr>
              <w:t>投标人具有≥3颗分辨率优于3米（含）卫星数据代理权或卫星自主运营权的得</w:t>
            </w:r>
            <w:r>
              <w:rPr>
                <w:rFonts w:hAnsi="宋体" w:hint="eastAsia"/>
              </w:rPr>
              <w:t>10</w:t>
            </w:r>
            <w:r w:rsidRPr="00F05AA4">
              <w:rPr>
                <w:rFonts w:hAnsi="宋体" w:hint="eastAsia"/>
              </w:rPr>
              <w:t>分；2颗的得</w:t>
            </w:r>
            <w:r>
              <w:rPr>
                <w:rFonts w:hAnsi="宋体" w:hint="eastAsia"/>
              </w:rPr>
              <w:t>5</w:t>
            </w:r>
            <w:r w:rsidRPr="00F05AA4">
              <w:rPr>
                <w:rFonts w:hAnsi="宋体" w:hint="eastAsia"/>
              </w:rPr>
              <w:t>分；1颗得</w:t>
            </w:r>
            <w:r>
              <w:rPr>
                <w:rFonts w:hAnsi="宋体" w:hint="eastAsia"/>
              </w:rPr>
              <w:t>2</w:t>
            </w:r>
            <w:r w:rsidRPr="00F05AA4">
              <w:rPr>
                <w:rFonts w:hAnsi="宋体" w:hint="eastAsia"/>
              </w:rPr>
              <w:t>分。</w:t>
            </w:r>
          </w:p>
        </w:tc>
        <w:tc>
          <w:tcPr>
            <w:tcW w:w="719" w:type="dxa"/>
            <w:vAlign w:val="center"/>
          </w:tcPr>
          <w:p w:rsidR="00646147" w:rsidRPr="00FC1494" w:rsidRDefault="00646147" w:rsidP="0083691D">
            <w:pPr>
              <w:rPr>
                <w:rFonts w:cs="宋体"/>
              </w:rPr>
            </w:pPr>
            <w:r>
              <w:rPr>
                <w:rFonts w:cs="宋体" w:hint="eastAsia"/>
              </w:rPr>
              <w:t>1</w:t>
            </w:r>
            <w:r>
              <w:rPr>
                <w:rFonts w:cs="宋体"/>
              </w:rPr>
              <w:t>0</w:t>
            </w:r>
          </w:p>
        </w:tc>
      </w:tr>
      <w:tr w:rsidR="00646147" w:rsidRPr="00FC1494" w:rsidTr="0083691D">
        <w:trPr>
          <w:trHeight w:val="944"/>
        </w:trPr>
        <w:tc>
          <w:tcPr>
            <w:tcW w:w="709" w:type="dxa"/>
            <w:vMerge/>
            <w:vAlign w:val="center"/>
          </w:tcPr>
          <w:p w:rsidR="00646147" w:rsidRPr="00FC1494" w:rsidRDefault="00646147" w:rsidP="0083691D">
            <w:pPr>
              <w:rPr>
                <w:rFonts w:hAnsi="宋体"/>
              </w:rPr>
            </w:pPr>
          </w:p>
        </w:tc>
        <w:tc>
          <w:tcPr>
            <w:tcW w:w="1166" w:type="dxa"/>
            <w:vMerge/>
            <w:vAlign w:val="center"/>
          </w:tcPr>
          <w:p w:rsidR="00646147" w:rsidRPr="00FC1494" w:rsidRDefault="00646147" w:rsidP="0083691D">
            <w:pPr>
              <w:rPr>
                <w:rFonts w:hAnsi="宋体"/>
              </w:rPr>
            </w:pPr>
          </w:p>
        </w:tc>
        <w:tc>
          <w:tcPr>
            <w:tcW w:w="796" w:type="dxa"/>
          </w:tcPr>
          <w:p w:rsidR="00646147" w:rsidRPr="00FC1494" w:rsidRDefault="00646147" w:rsidP="0083691D">
            <w:pPr>
              <w:jc w:val="center"/>
              <w:rPr>
                <w:rFonts w:cs="宋体"/>
              </w:rPr>
            </w:pPr>
            <w:r w:rsidRPr="009107E0">
              <w:rPr>
                <w:rFonts w:hint="eastAsia"/>
                <w:bCs/>
              </w:rPr>
              <w:t>提供进度</w:t>
            </w:r>
          </w:p>
        </w:tc>
        <w:tc>
          <w:tcPr>
            <w:tcW w:w="5760" w:type="dxa"/>
            <w:vAlign w:val="center"/>
          </w:tcPr>
          <w:p w:rsidR="00646147" w:rsidRPr="00F05AA4" w:rsidRDefault="00646147" w:rsidP="0083691D">
            <w:pPr>
              <w:rPr>
                <w:rFonts w:hAnsi="宋体"/>
              </w:rPr>
            </w:pPr>
            <w:r>
              <w:rPr>
                <w:rFonts w:hAnsi="宋体" w:hint="eastAsia"/>
              </w:rPr>
              <w:t>根据投标人的数据提交周期满足标书需求得10分，无法按照标书要求按时交付的数据不得分。</w:t>
            </w:r>
          </w:p>
        </w:tc>
        <w:tc>
          <w:tcPr>
            <w:tcW w:w="719" w:type="dxa"/>
            <w:vAlign w:val="center"/>
          </w:tcPr>
          <w:p w:rsidR="00646147" w:rsidRPr="00FC1494" w:rsidRDefault="00646147" w:rsidP="0083691D">
            <w:pPr>
              <w:rPr>
                <w:rFonts w:cs="宋体"/>
              </w:rPr>
            </w:pPr>
            <w:r>
              <w:rPr>
                <w:rFonts w:cs="宋体"/>
              </w:rPr>
              <w:t>10</w:t>
            </w:r>
          </w:p>
        </w:tc>
      </w:tr>
      <w:tr w:rsidR="00646147" w:rsidRPr="00FC1494" w:rsidTr="0083691D">
        <w:trPr>
          <w:trHeight w:val="20"/>
        </w:trPr>
        <w:tc>
          <w:tcPr>
            <w:tcW w:w="709" w:type="dxa"/>
            <w:vAlign w:val="center"/>
          </w:tcPr>
          <w:p w:rsidR="00646147" w:rsidRPr="00FC1494" w:rsidRDefault="00646147" w:rsidP="0083691D">
            <w:pPr>
              <w:rPr>
                <w:rFonts w:hAnsi="宋体"/>
              </w:rPr>
            </w:pPr>
            <w:r w:rsidRPr="00FC1494">
              <w:rPr>
                <w:rFonts w:hAnsi="宋体" w:hint="eastAsia"/>
              </w:rPr>
              <w:t>3</w:t>
            </w:r>
          </w:p>
        </w:tc>
        <w:tc>
          <w:tcPr>
            <w:tcW w:w="1166" w:type="dxa"/>
            <w:vAlign w:val="center"/>
          </w:tcPr>
          <w:p w:rsidR="00646147" w:rsidRPr="00FC1494" w:rsidRDefault="00646147" w:rsidP="0083691D">
            <w:pPr>
              <w:rPr>
                <w:rFonts w:hAnsi="宋体"/>
              </w:rPr>
            </w:pPr>
            <w:r w:rsidRPr="00FC1494">
              <w:rPr>
                <w:rFonts w:hAnsi="宋体" w:hint="eastAsia"/>
              </w:rPr>
              <w:t>价格部</w:t>
            </w:r>
            <w:r w:rsidRPr="00FC1494">
              <w:rPr>
                <w:rFonts w:hAnsi="宋体" w:hint="eastAsia"/>
              </w:rPr>
              <w:lastRenderedPageBreak/>
              <w:t>分(10分)</w:t>
            </w:r>
          </w:p>
          <w:p w:rsidR="00646147" w:rsidRPr="00FC1494" w:rsidRDefault="00646147" w:rsidP="0083691D">
            <w:pPr>
              <w:rPr>
                <w:rFonts w:hAnsi="宋体"/>
              </w:rPr>
            </w:pPr>
          </w:p>
        </w:tc>
        <w:tc>
          <w:tcPr>
            <w:tcW w:w="6556" w:type="dxa"/>
            <w:gridSpan w:val="2"/>
            <w:vAlign w:val="center"/>
          </w:tcPr>
          <w:p w:rsidR="00646147" w:rsidRPr="00F05AA4" w:rsidRDefault="00646147" w:rsidP="0083691D">
            <w:pPr>
              <w:rPr>
                <w:rFonts w:hAnsi="宋体" w:cs="宋体"/>
                <w:kern w:val="0"/>
              </w:rPr>
            </w:pPr>
            <w:r w:rsidRPr="00F05AA4">
              <w:rPr>
                <w:rFonts w:hAnsi="宋体" w:cs="宋体" w:hint="eastAsia"/>
                <w:kern w:val="0"/>
              </w:rPr>
              <w:lastRenderedPageBreak/>
              <w:t>投标人的投标报价核算后超过本项目采购预算的作为无效投</w:t>
            </w:r>
            <w:r w:rsidRPr="00F05AA4">
              <w:rPr>
                <w:rFonts w:hAnsi="宋体" w:cs="宋体" w:hint="eastAsia"/>
                <w:kern w:val="0"/>
              </w:rPr>
              <w:lastRenderedPageBreak/>
              <w:t>标处理，满足招标文件要求的同等条件下的有效投标报价的最低价为评标基准价，其价格为满分</w:t>
            </w:r>
            <w:r>
              <w:rPr>
                <w:rFonts w:hAnsi="宋体" w:cs="宋体" w:hint="eastAsia"/>
                <w:kern w:val="0"/>
              </w:rPr>
              <w:t>1</w:t>
            </w:r>
            <w:r w:rsidRPr="00F05AA4">
              <w:rPr>
                <w:rFonts w:hAnsi="宋体" w:cs="宋体" w:hint="eastAsia"/>
                <w:kern w:val="0"/>
              </w:rPr>
              <w:t>0分，其他投标人的价格</w:t>
            </w:r>
            <w:proofErr w:type="gramStart"/>
            <w:r w:rsidRPr="00F05AA4">
              <w:rPr>
                <w:rFonts w:hAnsi="宋体" w:cs="宋体" w:hint="eastAsia"/>
                <w:kern w:val="0"/>
              </w:rPr>
              <w:t>分按照</w:t>
            </w:r>
            <w:proofErr w:type="gramEnd"/>
            <w:r w:rsidRPr="00F05AA4">
              <w:rPr>
                <w:rFonts w:hAnsi="宋体" w:cs="宋体" w:hint="eastAsia"/>
                <w:kern w:val="0"/>
              </w:rPr>
              <w:t>下列公式计算：</w:t>
            </w:r>
          </w:p>
          <w:p w:rsidR="00646147" w:rsidRPr="00F05AA4" w:rsidRDefault="00646147" w:rsidP="0083691D">
            <w:pPr>
              <w:rPr>
                <w:rFonts w:hAnsi="宋体" w:cs="宋体"/>
                <w:kern w:val="0"/>
              </w:rPr>
            </w:pPr>
            <w:r w:rsidRPr="00F05AA4">
              <w:rPr>
                <w:rFonts w:hAnsi="宋体" w:cs="宋体" w:hint="eastAsia"/>
                <w:kern w:val="0"/>
              </w:rPr>
              <w:t>投标报价得分=（评标基准价/投标报价）×100，小数点保留1位。</w:t>
            </w:r>
          </w:p>
          <w:p w:rsidR="00646147" w:rsidRPr="00F05AA4" w:rsidRDefault="00646147" w:rsidP="0083691D">
            <w:pPr>
              <w:rPr>
                <w:rFonts w:hAnsi="宋体" w:cs="宋体"/>
                <w:kern w:val="0"/>
              </w:rPr>
            </w:pPr>
            <w:r w:rsidRPr="00F05AA4">
              <w:rPr>
                <w:rFonts w:hAnsi="宋体" w:cs="宋体" w:hint="eastAsia"/>
                <w:kern w:val="0"/>
              </w:rPr>
              <w:t>评标委员会将按照招标文件的规定，对各初审合格投标人的投标报价在同</w:t>
            </w:r>
            <w:proofErr w:type="gramStart"/>
            <w:r w:rsidRPr="00F05AA4">
              <w:rPr>
                <w:rFonts w:hAnsi="宋体" w:cs="宋体" w:hint="eastAsia"/>
                <w:kern w:val="0"/>
              </w:rPr>
              <w:t>一基础</w:t>
            </w:r>
            <w:proofErr w:type="gramEnd"/>
            <w:r w:rsidRPr="00F05AA4">
              <w:rPr>
                <w:rFonts w:hAnsi="宋体" w:cs="宋体" w:hint="eastAsia"/>
                <w:kern w:val="0"/>
              </w:rPr>
              <w:t>上进行比较并作相应调整，调整后的价格作为投标人的评标价，根据评标价测算各投标人的投标报价得分。</w:t>
            </w:r>
          </w:p>
        </w:tc>
        <w:tc>
          <w:tcPr>
            <w:tcW w:w="719" w:type="dxa"/>
            <w:vAlign w:val="center"/>
          </w:tcPr>
          <w:p w:rsidR="00646147" w:rsidRPr="00FC1494" w:rsidRDefault="00646147" w:rsidP="0083691D">
            <w:pPr>
              <w:rPr>
                <w:rFonts w:hAnsi="宋体"/>
              </w:rPr>
            </w:pPr>
            <w:r w:rsidRPr="00FC1494">
              <w:rPr>
                <w:rFonts w:hAnsi="宋体" w:hint="eastAsia"/>
              </w:rPr>
              <w:lastRenderedPageBreak/>
              <w:t>10</w:t>
            </w:r>
          </w:p>
        </w:tc>
      </w:tr>
      <w:tr w:rsidR="00646147" w:rsidRPr="00FC1494" w:rsidTr="0083691D">
        <w:trPr>
          <w:trHeight w:val="20"/>
        </w:trPr>
        <w:tc>
          <w:tcPr>
            <w:tcW w:w="709" w:type="dxa"/>
            <w:vAlign w:val="center"/>
          </w:tcPr>
          <w:p w:rsidR="00646147" w:rsidRPr="00FC1494" w:rsidRDefault="00646147" w:rsidP="0083691D">
            <w:pPr>
              <w:rPr>
                <w:rFonts w:hAnsi="宋体"/>
              </w:rPr>
            </w:pPr>
            <w:r w:rsidRPr="00FC1494">
              <w:rPr>
                <w:rFonts w:hAnsi="宋体" w:hint="eastAsia"/>
              </w:rPr>
              <w:lastRenderedPageBreak/>
              <w:t>4</w:t>
            </w:r>
          </w:p>
        </w:tc>
        <w:tc>
          <w:tcPr>
            <w:tcW w:w="1166" w:type="dxa"/>
            <w:vAlign w:val="center"/>
          </w:tcPr>
          <w:p w:rsidR="00646147" w:rsidRPr="00646147" w:rsidRDefault="00646147" w:rsidP="0083691D">
            <w:pPr>
              <w:rPr>
                <w:rFonts w:hAnsi="宋体" w:cs="宋体"/>
                <w:kern w:val="0"/>
              </w:rPr>
            </w:pPr>
            <w:r w:rsidRPr="00646147">
              <w:rPr>
                <w:rFonts w:hAnsi="宋体" w:cs="宋体" w:hint="eastAsia"/>
                <w:kern w:val="0"/>
              </w:rPr>
              <w:t>加分项</w:t>
            </w:r>
          </w:p>
        </w:tc>
        <w:tc>
          <w:tcPr>
            <w:tcW w:w="6556" w:type="dxa"/>
            <w:gridSpan w:val="2"/>
            <w:vAlign w:val="center"/>
          </w:tcPr>
          <w:p w:rsidR="00646147" w:rsidRPr="00646147" w:rsidRDefault="00646147" w:rsidP="00AD4B4B">
            <w:pPr>
              <w:pStyle w:val="afff1"/>
              <w:numPr>
                <w:ilvl w:val="0"/>
                <w:numId w:val="23"/>
              </w:numPr>
              <w:spacing w:line="360" w:lineRule="auto"/>
              <w:ind w:left="482" w:firstLineChars="0" w:hanging="482"/>
              <w:rPr>
                <w:rFonts w:asciiTheme="minorEastAsia" w:eastAsiaTheme="minorEastAsia" w:hAnsi="宋体" w:cs="宋体"/>
                <w:kern w:val="0"/>
                <w:sz w:val="24"/>
                <w:szCs w:val="21"/>
              </w:rPr>
            </w:pPr>
            <w:r w:rsidRPr="00646147">
              <w:rPr>
                <w:rFonts w:asciiTheme="minorEastAsia" w:eastAsiaTheme="minorEastAsia" w:hAnsi="宋体" w:cs="宋体" w:hint="eastAsia"/>
                <w:kern w:val="0"/>
                <w:sz w:val="24"/>
                <w:szCs w:val="21"/>
              </w:rPr>
              <w:t>投标产品列入财政部公布的最新一期《环境标志产品政府采购清单》的，加1分；</w:t>
            </w:r>
          </w:p>
          <w:p w:rsidR="00646147" w:rsidRPr="00646147" w:rsidRDefault="00646147" w:rsidP="00AD4B4B">
            <w:pPr>
              <w:pStyle w:val="afff1"/>
              <w:numPr>
                <w:ilvl w:val="0"/>
                <w:numId w:val="23"/>
              </w:numPr>
              <w:spacing w:line="360" w:lineRule="auto"/>
              <w:ind w:left="482" w:firstLineChars="0" w:hanging="482"/>
              <w:rPr>
                <w:rFonts w:asciiTheme="minorEastAsia" w:eastAsiaTheme="minorEastAsia" w:hAnsi="宋体" w:cs="宋体"/>
                <w:kern w:val="0"/>
                <w:sz w:val="24"/>
                <w:szCs w:val="21"/>
              </w:rPr>
            </w:pPr>
            <w:r w:rsidRPr="00646147">
              <w:rPr>
                <w:rFonts w:asciiTheme="minorEastAsia" w:eastAsiaTheme="minorEastAsia" w:hAnsi="宋体" w:cs="宋体" w:hint="eastAsia"/>
                <w:kern w:val="0"/>
                <w:sz w:val="24"/>
                <w:szCs w:val="21"/>
              </w:rPr>
              <w:t>投标产品列入财政部公布的最新一期《节能产品政府采购清单》并且不属于强制采购产品类型的，加1分；</w:t>
            </w:r>
          </w:p>
          <w:p w:rsidR="00646147" w:rsidRPr="005904DD" w:rsidRDefault="00646147" w:rsidP="0083691D">
            <w:pPr>
              <w:rPr>
                <w:rFonts w:hAnsi="宋体" w:cs="宋体"/>
                <w:kern w:val="0"/>
              </w:rPr>
            </w:pPr>
            <w:r w:rsidRPr="005904DD">
              <w:rPr>
                <w:rFonts w:hAnsi="宋体" w:cs="宋体" w:hint="eastAsia"/>
                <w:kern w:val="0"/>
              </w:rPr>
              <w:t>注：投标人须在投标文件中提供其所投产</w:t>
            </w:r>
            <w:proofErr w:type="gramStart"/>
            <w:r w:rsidRPr="005904DD">
              <w:rPr>
                <w:rFonts w:hAnsi="宋体" w:cs="宋体" w:hint="eastAsia"/>
                <w:kern w:val="0"/>
              </w:rPr>
              <w:t>品满足</w:t>
            </w:r>
            <w:proofErr w:type="gramEnd"/>
            <w:r w:rsidRPr="005904DD">
              <w:rPr>
                <w:rFonts w:hAnsi="宋体" w:cs="宋体" w:hint="eastAsia"/>
                <w:kern w:val="0"/>
              </w:rPr>
              <w:t>以上条件的有效证明文件，否则不得加分。</w:t>
            </w:r>
          </w:p>
        </w:tc>
        <w:tc>
          <w:tcPr>
            <w:tcW w:w="719" w:type="dxa"/>
            <w:vAlign w:val="center"/>
          </w:tcPr>
          <w:p w:rsidR="00646147" w:rsidRPr="00FC1494" w:rsidRDefault="00646147" w:rsidP="0083691D">
            <w:pPr>
              <w:rPr>
                <w:rFonts w:hAnsi="宋体"/>
              </w:rPr>
            </w:pPr>
            <w:r>
              <w:rPr>
                <w:rFonts w:hAnsi="宋体" w:hint="eastAsia"/>
              </w:rPr>
              <w:t>2</w:t>
            </w:r>
          </w:p>
        </w:tc>
      </w:tr>
    </w:tbl>
    <w:p w:rsidR="00DC54BD" w:rsidRPr="00556265" w:rsidRDefault="00295E25" w:rsidP="005E6045">
      <w:r w:rsidRPr="00556265">
        <w:rPr>
          <w:rFonts w:hint="eastAsia"/>
        </w:rPr>
        <w:t>注：</w:t>
      </w:r>
    </w:p>
    <w:p w:rsidR="00DC54BD" w:rsidRPr="00556265" w:rsidRDefault="00295E25" w:rsidP="005E6045">
      <w:pPr>
        <w:ind w:left="836" w:hanging="836"/>
      </w:pPr>
      <w:r w:rsidRPr="00556265">
        <w:rPr>
          <w:rFonts w:hint="eastAsia"/>
        </w:rPr>
        <w:t>（1）</w:t>
      </w:r>
      <w:r w:rsidRPr="00556265">
        <w:rPr>
          <w:rFonts w:hint="eastAsia"/>
        </w:rPr>
        <w:tab/>
        <w:t>根据《政府采购促进中小企业发展暂行办法》（财库[2011]181号）和《工业和信息化部、国家统计局、国家发展和改革委员会、财政部关于印发中小企业划型标准规定的通知》（工信部联企业〔2011〕300号）规定，若投标产品中有小型、微型企业产品的，需提供附件7.中小企业声明函。</w:t>
      </w:r>
    </w:p>
    <w:p w:rsidR="00DC54BD" w:rsidRPr="00556265" w:rsidRDefault="00295E25" w:rsidP="005E6045">
      <w:pPr>
        <w:ind w:left="836" w:hanging="836"/>
      </w:pPr>
      <w:r w:rsidRPr="00556265">
        <w:rPr>
          <w:rFonts w:hint="eastAsia"/>
        </w:rPr>
        <w:t>（2）</w:t>
      </w:r>
      <w:r w:rsidRPr="00556265">
        <w:rPr>
          <w:rFonts w:hint="eastAsia"/>
        </w:rPr>
        <w:tab/>
        <w:t>本招标文件所称的中小企业（含中型、小型、微型企业）应当同时符合以下条件：</w:t>
      </w:r>
    </w:p>
    <w:p w:rsidR="00DC54BD" w:rsidRPr="00556265" w:rsidRDefault="00295E25" w:rsidP="005E6045">
      <w:pPr>
        <w:ind w:left="416" w:firstLine="420"/>
      </w:pPr>
      <w:r w:rsidRPr="00556265">
        <w:rPr>
          <w:rFonts w:hint="eastAsia"/>
        </w:rPr>
        <w:t>1）符合中小企业划分标准；</w:t>
      </w:r>
    </w:p>
    <w:p w:rsidR="00DC54BD" w:rsidRPr="00556265" w:rsidRDefault="00295E25" w:rsidP="005E6045">
      <w:pPr>
        <w:ind w:left="836"/>
      </w:pPr>
      <w:r w:rsidRPr="00556265">
        <w:rPr>
          <w:rFonts w:hint="eastAsia"/>
        </w:rPr>
        <w:t>2）提供本企业制造的货物、承担的工程或者服务，或者提供其他中小企业制造的货物。本项所称货物不包括使用大型企业注册商标的货物。</w:t>
      </w:r>
    </w:p>
    <w:p w:rsidR="00DC54BD" w:rsidRPr="00556265" w:rsidRDefault="00295E25" w:rsidP="005E6045">
      <w:pPr>
        <w:ind w:left="836" w:hanging="836"/>
      </w:pPr>
      <w:r w:rsidRPr="00556265">
        <w:rPr>
          <w:rFonts w:hint="eastAsia"/>
        </w:rPr>
        <w:t>（3）</w:t>
      </w:r>
      <w:r w:rsidRPr="00556265">
        <w:rPr>
          <w:rFonts w:hint="eastAsia"/>
        </w:rPr>
        <w:tab/>
        <w:t>投标人提供其自身和其所投产品的原厂商的《中小企业声明函》，经评标委员会认定后，可给予小型、微型企业产品的价格6%的扣除，用扣除后的价格参与评审。联合体各方均为小型、微型企业的，联合体视同为小型、微型企业。联合体各方中，小型、微型企业的联合体协议合同金额占到联合体协议合同总金额30%以上的，可给予联合体2%的价格扣除。否则将不予价格上的优惠，按投标价进行价格评审。</w:t>
      </w:r>
    </w:p>
    <w:p w:rsidR="00DC54BD" w:rsidRPr="00556265" w:rsidRDefault="00295E25" w:rsidP="005E6045">
      <w:pPr>
        <w:ind w:left="836" w:hanging="836"/>
        <w:rPr>
          <w:rFonts w:hAnsiTheme="minorEastAsia"/>
        </w:rPr>
      </w:pPr>
      <w:r w:rsidRPr="00556265">
        <w:rPr>
          <w:rFonts w:hAnsiTheme="minorEastAsia" w:hint="eastAsia"/>
        </w:rPr>
        <w:t>（4）</w:t>
      </w:r>
      <w:r w:rsidRPr="00556265">
        <w:rPr>
          <w:rFonts w:hAnsiTheme="minorEastAsia" w:hint="eastAsia"/>
        </w:rPr>
        <w:tab/>
        <w:t>根据《财政部司法部关于政府采购支持监狱企业发展有关问题的通知》（财库〔2014〕68号）规定，监狱企业视同小型、微型企业，评审中给予上述价格扣除。监狱企业参加政府采购活动时，应当提供由省级以上监狱管理局、戒毒管理局（含新疆生产建设兵团）出具的属于监狱企业的证明文件。</w:t>
      </w:r>
    </w:p>
    <w:p w:rsidR="00DC54BD" w:rsidRPr="00556265" w:rsidRDefault="00DC54BD" w:rsidP="005E6045">
      <w:pPr>
        <w:widowControl/>
        <w:spacing w:before="624"/>
        <w:ind w:firstLine="480"/>
        <w:jc w:val="left"/>
      </w:pPr>
      <w:bookmarkStart w:id="92" w:name="_GoBack"/>
      <w:bookmarkEnd w:id="92"/>
    </w:p>
    <w:p w:rsidR="00DC54BD" w:rsidRPr="00556265" w:rsidRDefault="00295E25" w:rsidP="005E6045">
      <w:pPr>
        <w:pStyle w:val="11"/>
        <w:spacing w:line="300" w:lineRule="auto"/>
      </w:pPr>
      <w:bookmarkStart w:id="93" w:name="_Toc526857520"/>
      <w:r w:rsidRPr="00556265">
        <w:rPr>
          <w:rFonts w:hint="eastAsia"/>
        </w:rPr>
        <w:t>第四章  合同条款</w:t>
      </w:r>
      <w:bookmarkEnd w:id="93"/>
    </w:p>
    <w:p w:rsidR="00897F80" w:rsidRPr="007552D5" w:rsidRDefault="00897F80" w:rsidP="00897F80">
      <w:pPr>
        <w:rPr>
          <w:b/>
          <w:bCs/>
          <w:u w:val="single"/>
        </w:rPr>
      </w:pPr>
      <w:r w:rsidRPr="007552D5">
        <w:rPr>
          <w:rFonts w:hint="eastAsia"/>
          <w:b/>
          <w:bCs/>
        </w:rPr>
        <w:t>甲方：</w:t>
      </w:r>
      <w:r w:rsidRPr="007552D5">
        <w:rPr>
          <w:rFonts w:hint="eastAsia"/>
          <w:b/>
          <w:bCs/>
          <w:u w:val="single"/>
        </w:rPr>
        <w:t xml:space="preserve">                              </w:t>
      </w:r>
    </w:p>
    <w:p w:rsidR="00897F80" w:rsidRPr="007552D5" w:rsidRDefault="00897F80" w:rsidP="00897F80">
      <w:pPr>
        <w:rPr>
          <w:b/>
          <w:bCs/>
        </w:rPr>
      </w:pPr>
      <w:r w:rsidRPr="007552D5">
        <w:rPr>
          <w:rFonts w:hint="eastAsia"/>
          <w:b/>
          <w:bCs/>
        </w:rPr>
        <w:t xml:space="preserve">乙方: </w:t>
      </w:r>
      <w:r w:rsidRPr="007552D5">
        <w:rPr>
          <w:rFonts w:hint="eastAsia"/>
          <w:b/>
          <w:bCs/>
          <w:u w:val="single"/>
        </w:rPr>
        <w:t xml:space="preserve">       （本项目成交供应商）       </w:t>
      </w:r>
    </w:p>
    <w:p w:rsidR="00897F80" w:rsidRPr="007552D5" w:rsidRDefault="00897F80" w:rsidP="00897F80">
      <w:pPr>
        <w:pStyle w:val="af4"/>
        <w:ind w:firstLine="480"/>
      </w:pPr>
    </w:p>
    <w:p w:rsidR="00897F80" w:rsidRPr="007552D5" w:rsidRDefault="00897F80" w:rsidP="00897F80">
      <w:pPr>
        <w:pStyle w:val="af4"/>
        <w:ind w:firstLine="480"/>
      </w:pPr>
      <w:r w:rsidRPr="007552D5">
        <w:rPr>
          <w:rFonts w:hint="eastAsia"/>
        </w:rPr>
        <w:t>根据《中华人民共和国合同法》、《中华人民共和国政府采购法》的规定，合同双方经协商达成一致，自愿订立本合同，遵循公平原则明确双方的权利、义务，确保双方诚实守信地履行合同。</w:t>
      </w:r>
    </w:p>
    <w:p w:rsidR="00897F80" w:rsidRPr="007552D5" w:rsidRDefault="00897F80" w:rsidP="00897F80"/>
    <w:p w:rsidR="00897F80" w:rsidRPr="007552D5" w:rsidRDefault="00897F80" w:rsidP="00897F80">
      <w:pPr>
        <w:pStyle w:val="3"/>
      </w:pPr>
      <w:bookmarkStart w:id="94" w:name="_Toc485648139"/>
      <w:bookmarkStart w:id="95" w:name="_Toc526857521"/>
      <w:r w:rsidRPr="007552D5">
        <w:rPr>
          <w:rFonts w:hint="eastAsia"/>
        </w:rPr>
        <w:t>第一条 乙方应提供的卫星影像资料</w:t>
      </w:r>
      <w:bookmarkEnd w:id="94"/>
      <w:bookmarkEnd w:id="95"/>
    </w:p>
    <w:p w:rsidR="00897F80" w:rsidRPr="007552D5" w:rsidRDefault="00897F80" w:rsidP="00897F80">
      <w:pPr>
        <w:pStyle w:val="af4"/>
        <w:ind w:firstLine="480"/>
      </w:pPr>
      <w:r w:rsidRPr="007552D5">
        <w:rPr>
          <w:rFonts w:hint="eastAsia"/>
        </w:rPr>
        <w:t>1.影像指标要求</w:t>
      </w:r>
    </w:p>
    <w:tbl>
      <w:tblPr>
        <w:tblW w:w="859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5"/>
        <w:gridCol w:w="2585"/>
        <w:gridCol w:w="1810"/>
        <w:gridCol w:w="2354"/>
      </w:tblGrid>
      <w:tr w:rsidR="00897F80" w:rsidRPr="007552D5" w:rsidTr="0083691D">
        <w:tc>
          <w:tcPr>
            <w:tcW w:w="8594" w:type="dxa"/>
            <w:gridSpan w:val="4"/>
            <w:tcBorders>
              <w:top w:val="single" w:sz="4" w:space="0" w:color="auto"/>
              <w:left w:val="single" w:sz="4" w:space="0" w:color="auto"/>
              <w:bottom w:val="single" w:sz="4" w:space="0" w:color="auto"/>
              <w:right w:val="single" w:sz="4" w:space="0" w:color="auto"/>
            </w:tcBorders>
            <w:shd w:val="clear" w:color="auto" w:fill="D9D9D9"/>
          </w:tcPr>
          <w:p w:rsidR="00897F80" w:rsidRPr="007552D5" w:rsidRDefault="00897F80" w:rsidP="0083691D">
            <w:pPr>
              <w:spacing w:line="240" w:lineRule="auto"/>
              <w:jc w:val="center"/>
              <w:rPr>
                <w:b/>
                <w:bCs/>
              </w:rPr>
            </w:pPr>
            <w:r w:rsidRPr="007552D5">
              <w:rPr>
                <w:rFonts w:hAnsi="宋体" w:cs="宋体" w:hint="eastAsia"/>
                <w:b/>
                <w:bCs/>
              </w:rPr>
              <w:t>数据参数信息</w:t>
            </w:r>
          </w:p>
        </w:tc>
      </w:tr>
      <w:tr w:rsidR="00897F80" w:rsidRPr="007552D5" w:rsidTr="0083691D">
        <w:tc>
          <w:tcPr>
            <w:tcW w:w="1845"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bCs/>
              </w:rPr>
            </w:pPr>
            <w:r w:rsidRPr="007552D5">
              <w:rPr>
                <w:rFonts w:hint="eastAsia"/>
                <w:bCs/>
              </w:rPr>
              <w:t>产品级别</w:t>
            </w:r>
          </w:p>
        </w:tc>
        <w:tc>
          <w:tcPr>
            <w:tcW w:w="6749" w:type="dxa"/>
            <w:gridSpan w:val="3"/>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bCs/>
              </w:rPr>
            </w:pPr>
          </w:p>
        </w:tc>
      </w:tr>
      <w:tr w:rsidR="00897F80" w:rsidRPr="007552D5" w:rsidTr="0083691D">
        <w:tc>
          <w:tcPr>
            <w:tcW w:w="1845"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b/>
                <w:bCs/>
              </w:rPr>
            </w:pPr>
            <w:r w:rsidRPr="007552D5">
              <w:rPr>
                <w:rFonts w:hAnsi="宋体" w:cs="宋体" w:hint="eastAsia"/>
              </w:rPr>
              <w:t>数据类型</w:t>
            </w:r>
          </w:p>
        </w:tc>
        <w:tc>
          <w:tcPr>
            <w:tcW w:w="6749" w:type="dxa"/>
            <w:gridSpan w:val="3"/>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b/>
                <w:bCs/>
              </w:rPr>
            </w:pPr>
          </w:p>
        </w:tc>
      </w:tr>
      <w:tr w:rsidR="00897F80" w:rsidRPr="007552D5" w:rsidTr="0083691D">
        <w:tc>
          <w:tcPr>
            <w:tcW w:w="1845"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bCs/>
              </w:rPr>
            </w:pPr>
            <w:r w:rsidRPr="007552D5">
              <w:rPr>
                <w:rFonts w:hint="eastAsia"/>
                <w:bCs/>
              </w:rPr>
              <w:t>波段组合</w:t>
            </w:r>
          </w:p>
        </w:tc>
        <w:tc>
          <w:tcPr>
            <w:tcW w:w="6749" w:type="dxa"/>
            <w:gridSpan w:val="3"/>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bCs/>
              </w:rPr>
            </w:pPr>
          </w:p>
        </w:tc>
      </w:tr>
      <w:tr w:rsidR="00897F80" w:rsidRPr="007552D5" w:rsidTr="0083691D">
        <w:tc>
          <w:tcPr>
            <w:tcW w:w="1845"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b/>
                <w:bCs/>
              </w:rPr>
            </w:pPr>
            <w:r w:rsidRPr="007552D5">
              <w:rPr>
                <w:rFonts w:hAnsi="宋体" w:cs="宋体" w:hint="eastAsia"/>
              </w:rPr>
              <w:t>空间分辨率</w:t>
            </w:r>
          </w:p>
        </w:tc>
        <w:tc>
          <w:tcPr>
            <w:tcW w:w="6749" w:type="dxa"/>
            <w:gridSpan w:val="3"/>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b/>
                <w:bCs/>
              </w:rPr>
            </w:pPr>
          </w:p>
        </w:tc>
      </w:tr>
      <w:tr w:rsidR="00897F80" w:rsidRPr="007552D5" w:rsidTr="0083691D">
        <w:tc>
          <w:tcPr>
            <w:tcW w:w="1845"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r w:rsidRPr="007552D5">
              <w:rPr>
                <w:rFonts w:hAnsi="宋体" w:cs="宋体" w:hint="eastAsia"/>
              </w:rPr>
              <w:t>处理级别</w:t>
            </w:r>
          </w:p>
        </w:tc>
        <w:tc>
          <w:tcPr>
            <w:tcW w:w="2585"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p>
        </w:tc>
        <w:tc>
          <w:tcPr>
            <w:tcW w:w="1810"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proofErr w:type="gramStart"/>
            <w:r w:rsidRPr="007552D5">
              <w:rPr>
                <w:rFonts w:hAnsi="宋体" w:cs="宋体" w:hint="eastAsia"/>
              </w:rPr>
              <w:t>重采</w:t>
            </w:r>
            <w:proofErr w:type="gramEnd"/>
            <w:r w:rsidRPr="007552D5">
              <w:rPr>
                <w:rFonts w:hAnsi="宋体" w:cs="宋体" w:hint="eastAsia"/>
              </w:rPr>
              <w:t>样方式</w:t>
            </w:r>
          </w:p>
        </w:tc>
        <w:tc>
          <w:tcPr>
            <w:tcW w:w="2354"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p>
        </w:tc>
      </w:tr>
      <w:tr w:rsidR="00897F80" w:rsidRPr="007552D5" w:rsidTr="0083691D">
        <w:tc>
          <w:tcPr>
            <w:tcW w:w="1845"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r w:rsidRPr="007552D5">
              <w:rPr>
                <w:rFonts w:hAnsi="宋体" w:cs="宋体" w:hint="eastAsia"/>
              </w:rPr>
              <w:t>数据字长</w:t>
            </w:r>
          </w:p>
        </w:tc>
        <w:tc>
          <w:tcPr>
            <w:tcW w:w="6749" w:type="dxa"/>
            <w:gridSpan w:val="3"/>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p>
        </w:tc>
      </w:tr>
      <w:tr w:rsidR="00897F80" w:rsidRPr="007552D5" w:rsidTr="0083691D">
        <w:tc>
          <w:tcPr>
            <w:tcW w:w="1845"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r w:rsidRPr="007552D5">
              <w:rPr>
                <w:rFonts w:hAnsi="宋体" w:cs="宋体" w:hint="eastAsia"/>
              </w:rPr>
              <w:t>动态范围调整</w:t>
            </w:r>
          </w:p>
        </w:tc>
        <w:tc>
          <w:tcPr>
            <w:tcW w:w="6749" w:type="dxa"/>
            <w:gridSpan w:val="3"/>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p>
        </w:tc>
      </w:tr>
      <w:tr w:rsidR="00897F80" w:rsidRPr="007552D5" w:rsidTr="0083691D">
        <w:tc>
          <w:tcPr>
            <w:tcW w:w="1845"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r w:rsidRPr="007552D5">
              <w:rPr>
                <w:rFonts w:hAnsi="宋体" w:cs="宋体" w:hint="eastAsia"/>
              </w:rPr>
              <w:t>投影方式</w:t>
            </w:r>
          </w:p>
        </w:tc>
        <w:tc>
          <w:tcPr>
            <w:tcW w:w="2585"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p>
        </w:tc>
        <w:tc>
          <w:tcPr>
            <w:tcW w:w="1810"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r w:rsidRPr="007552D5">
              <w:rPr>
                <w:rFonts w:hAnsi="宋体" w:cs="宋体" w:hint="eastAsia"/>
              </w:rPr>
              <w:t>地球模型</w:t>
            </w:r>
          </w:p>
        </w:tc>
        <w:tc>
          <w:tcPr>
            <w:tcW w:w="2354"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p>
        </w:tc>
      </w:tr>
      <w:tr w:rsidR="00897F80" w:rsidRPr="007552D5" w:rsidTr="0083691D">
        <w:tc>
          <w:tcPr>
            <w:tcW w:w="1845"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r w:rsidRPr="007552D5">
              <w:rPr>
                <w:rFonts w:hAnsi="宋体" w:cs="宋体" w:hint="eastAsia"/>
              </w:rPr>
              <w:t>数据介质</w:t>
            </w:r>
          </w:p>
        </w:tc>
        <w:tc>
          <w:tcPr>
            <w:tcW w:w="2585"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p>
        </w:tc>
        <w:tc>
          <w:tcPr>
            <w:tcW w:w="1810"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r w:rsidRPr="007552D5">
              <w:rPr>
                <w:rFonts w:hAnsi="宋体" w:cs="宋体" w:hint="eastAsia"/>
              </w:rPr>
              <w:t>数据格式</w:t>
            </w:r>
          </w:p>
        </w:tc>
        <w:tc>
          <w:tcPr>
            <w:tcW w:w="2354"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p>
        </w:tc>
      </w:tr>
      <w:tr w:rsidR="00897F80" w:rsidRPr="007552D5" w:rsidTr="0083691D">
        <w:tc>
          <w:tcPr>
            <w:tcW w:w="1845"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r w:rsidRPr="007552D5">
              <w:rPr>
                <w:rFonts w:hAnsi="宋体" w:cs="宋体" w:hint="eastAsia"/>
              </w:rPr>
              <w:t>云量要求</w:t>
            </w:r>
          </w:p>
        </w:tc>
        <w:tc>
          <w:tcPr>
            <w:tcW w:w="6749" w:type="dxa"/>
            <w:gridSpan w:val="3"/>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p>
        </w:tc>
      </w:tr>
      <w:tr w:rsidR="00897F80" w:rsidRPr="007552D5" w:rsidTr="0083691D">
        <w:tc>
          <w:tcPr>
            <w:tcW w:w="1845"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r w:rsidRPr="007552D5">
              <w:rPr>
                <w:rFonts w:hAnsi="宋体" w:cs="宋体" w:hint="eastAsia"/>
              </w:rPr>
              <w:t>雪量要求</w:t>
            </w:r>
          </w:p>
        </w:tc>
        <w:tc>
          <w:tcPr>
            <w:tcW w:w="6749" w:type="dxa"/>
            <w:gridSpan w:val="3"/>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p>
        </w:tc>
      </w:tr>
      <w:tr w:rsidR="00897F80" w:rsidRPr="007552D5" w:rsidTr="0083691D">
        <w:tc>
          <w:tcPr>
            <w:tcW w:w="1845"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r w:rsidRPr="007552D5">
              <w:rPr>
                <w:rFonts w:hAnsi="宋体" w:cs="宋体" w:hint="eastAsia"/>
                <w:kern w:val="0"/>
              </w:rPr>
              <w:t>重叠度</w:t>
            </w:r>
          </w:p>
        </w:tc>
        <w:tc>
          <w:tcPr>
            <w:tcW w:w="6749" w:type="dxa"/>
            <w:gridSpan w:val="3"/>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p>
        </w:tc>
      </w:tr>
      <w:tr w:rsidR="00897F80" w:rsidRPr="007552D5" w:rsidTr="0083691D">
        <w:tc>
          <w:tcPr>
            <w:tcW w:w="1845"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r w:rsidRPr="007552D5">
              <w:rPr>
                <w:rFonts w:hAnsi="宋体" w:cs="宋体" w:hint="eastAsia"/>
                <w:kern w:val="0"/>
              </w:rPr>
              <w:t>定位精度</w:t>
            </w:r>
          </w:p>
        </w:tc>
        <w:tc>
          <w:tcPr>
            <w:tcW w:w="6749" w:type="dxa"/>
            <w:gridSpan w:val="3"/>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kern w:val="0"/>
              </w:rPr>
            </w:pPr>
          </w:p>
        </w:tc>
      </w:tr>
      <w:tr w:rsidR="00897F80" w:rsidRPr="007552D5" w:rsidTr="0083691D">
        <w:tc>
          <w:tcPr>
            <w:tcW w:w="1845"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r w:rsidRPr="007552D5">
              <w:rPr>
                <w:rFonts w:hAnsi="宋体" w:cs="宋体" w:hint="eastAsia"/>
                <w:kern w:val="0"/>
              </w:rPr>
              <w:t>侧视角</w:t>
            </w:r>
          </w:p>
        </w:tc>
        <w:tc>
          <w:tcPr>
            <w:tcW w:w="6749" w:type="dxa"/>
            <w:gridSpan w:val="3"/>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p>
        </w:tc>
      </w:tr>
      <w:tr w:rsidR="00897F80" w:rsidRPr="007552D5" w:rsidTr="0083691D">
        <w:tc>
          <w:tcPr>
            <w:tcW w:w="1845"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r w:rsidRPr="007552D5">
              <w:rPr>
                <w:rFonts w:hAnsi="宋体" w:cs="宋体" w:hint="eastAsia"/>
              </w:rPr>
              <w:t>影像质量</w:t>
            </w:r>
          </w:p>
        </w:tc>
        <w:tc>
          <w:tcPr>
            <w:tcW w:w="6749" w:type="dxa"/>
            <w:gridSpan w:val="3"/>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p>
        </w:tc>
      </w:tr>
      <w:tr w:rsidR="00897F80" w:rsidRPr="007552D5" w:rsidTr="0083691D">
        <w:tc>
          <w:tcPr>
            <w:tcW w:w="1845"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r w:rsidRPr="007552D5">
              <w:rPr>
                <w:rFonts w:hAnsi="宋体" w:cs="宋体" w:hint="eastAsia"/>
              </w:rPr>
              <w:t>接收时间</w:t>
            </w:r>
          </w:p>
        </w:tc>
        <w:tc>
          <w:tcPr>
            <w:tcW w:w="6749" w:type="dxa"/>
            <w:gridSpan w:val="3"/>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p>
        </w:tc>
      </w:tr>
      <w:tr w:rsidR="00897F80" w:rsidRPr="007552D5" w:rsidTr="0083691D">
        <w:tc>
          <w:tcPr>
            <w:tcW w:w="1845" w:type="dxa"/>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r w:rsidRPr="007552D5">
              <w:rPr>
                <w:rFonts w:hAnsi="宋体" w:cs="宋体" w:hint="eastAsia"/>
              </w:rPr>
              <w:t>项目完成时间</w:t>
            </w:r>
          </w:p>
        </w:tc>
        <w:tc>
          <w:tcPr>
            <w:tcW w:w="6749" w:type="dxa"/>
            <w:gridSpan w:val="3"/>
            <w:tcBorders>
              <w:top w:val="single" w:sz="4" w:space="0" w:color="auto"/>
              <w:left w:val="single" w:sz="4" w:space="0" w:color="auto"/>
              <w:bottom w:val="single" w:sz="4" w:space="0" w:color="auto"/>
              <w:right w:val="single" w:sz="4" w:space="0" w:color="auto"/>
            </w:tcBorders>
          </w:tcPr>
          <w:p w:rsidR="00897F80" w:rsidRPr="007552D5" w:rsidRDefault="00897F80" w:rsidP="0083691D">
            <w:pPr>
              <w:spacing w:line="240" w:lineRule="auto"/>
              <w:rPr>
                <w:rFonts w:hAnsi="宋体" w:cs="宋体"/>
              </w:rPr>
            </w:pPr>
          </w:p>
        </w:tc>
      </w:tr>
    </w:tbl>
    <w:p w:rsidR="00897F80" w:rsidRPr="007552D5" w:rsidRDefault="00897F80" w:rsidP="00897F80">
      <w:pPr>
        <w:pStyle w:val="af4"/>
        <w:ind w:firstLine="480"/>
      </w:pPr>
    </w:p>
    <w:p w:rsidR="00897F80" w:rsidRPr="007552D5" w:rsidRDefault="00897F80" w:rsidP="00897F80">
      <w:pPr>
        <w:pStyle w:val="af4"/>
        <w:ind w:firstLine="480"/>
      </w:pPr>
      <w:r w:rsidRPr="007552D5">
        <w:rPr>
          <w:rFonts w:hint="eastAsia"/>
        </w:rPr>
        <w:t>2．卫星影像区域</w:t>
      </w:r>
    </w:p>
    <w:tbl>
      <w:tblPr>
        <w:tblW w:w="5000"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32"/>
        <w:gridCol w:w="4848"/>
        <w:gridCol w:w="2432"/>
      </w:tblGrid>
      <w:tr w:rsidR="00897F80" w:rsidRPr="007552D5" w:rsidTr="0083691D">
        <w:trPr>
          <w:trHeight w:val="332"/>
        </w:trPr>
        <w:tc>
          <w:tcPr>
            <w:tcW w:w="1252" w:type="pct"/>
            <w:tcBorders>
              <w:top w:val="single" w:sz="4" w:space="0" w:color="auto"/>
              <w:left w:val="single" w:sz="4" w:space="0" w:color="auto"/>
              <w:bottom w:val="single" w:sz="4" w:space="0" w:color="auto"/>
              <w:right w:val="single" w:sz="4" w:space="0" w:color="auto"/>
            </w:tcBorders>
            <w:shd w:val="clear" w:color="auto" w:fill="D9D9D9"/>
            <w:vAlign w:val="center"/>
          </w:tcPr>
          <w:p w:rsidR="00897F80" w:rsidRPr="007552D5" w:rsidRDefault="00897F80" w:rsidP="0083691D">
            <w:pPr>
              <w:spacing w:line="240" w:lineRule="auto"/>
              <w:jc w:val="center"/>
              <w:rPr>
                <w:b/>
              </w:rPr>
            </w:pPr>
            <w:proofErr w:type="gramStart"/>
            <w:r w:rsidRPr="007552D5">
              <w:rPr>
                <w:b/>
              </w:rPr>
              <w:t>摄区名称</w:t>
            </w:r>
            <w:proofErr w:type="gramEnd"/>
          </w:p>
        </w:tc>
        <w:tc>
          <w:tcPr>
            <w:tcW w:w="2496" w:type="pct"/>
            <w:tcBorders>
              <w:top w:val="single" w:sz="4" w:space="0" w:color="auto"/>
              <w:left w:val="single" w:sz="4" w:space="0" w:color="auto"/>
              <w:bottom w:val="single" w:sz="4" w:space="0" w:color="auto"/>
              <w:right w:val="single" w:sz="4" w:space="0" w:color="auto"/>
            </w:tcBorders>
            <w:shd w:val="clear" w:color="auto" w:fill="D9D9D9"/>
            <w:vAlign w:val="center"/>
          </w:tcPr>
          <w:p w:rsidR="00897F80" w:rsidRPr="007552D5" w:rsidRDefault="00897F80" w:rsidP="0083691D">
            <w:pPr>
              <w:spacing w:line="240" w:lineRule="auto"/>
              <w:jc w:val="center"/>
              <w:rPr>
                <w:b/>
              </w:rPr>
            </w:pPr>
            <w:r w:rsidRPr="007552D5">
              <w:rPr>
                <w:b/>
              </w:rPr>
              <w:t>总面积（平方公里）</w:t>
            </w:r>
          </w:p>
        </w:tc>
        <w:tc>
          <w:tcPr>
            <w:tcW w:w="1252" w:type="pct"/>
            <w:tcBorders>
              <w:top w:val="single" w:sz="4" w:space="0" w:color="auto"/>
              <w:left w:val="single" w:sz="4" w:space="0" w:color="auto"/>
              <w:bottom w:val="single" w:sz="4" w:space="0" w:color="auto"/>
              <w:right w:val="single" w:sz="4" w:space="0" w:color="auto"/>
            </w:tcBorders>
            <w:shd w:val="clear" w:color="auto" w:fill="D9D9D9"/>
            <w:vAlign w:val="center"/>
          </w:tcPr>
          <w:p w:rsidR="00897F80" w:rsidRPr="007552D5" w:rsidRDefault="00897F80" w:rsidP="0083691D">
            <w:pPr>
              <w:spacing w:line="240" w:lineRule="auto"/>
              <w:jc w:val="center"/>
              <w:rPr>
                <w:b/>
              </w:rPr>
            </w:pPr>
            <w:r w:rsidRPr="007552D5">
              <w:rPr>
                <w:b/>
              </w:rPr>
              <w:t>影像类型</w:t>
            </w:r>
          </w:p>
        </w:tc>
      </w:tr>
      <w:tr w:rsidR="00897F80" w:rsidRPr="007552D5" w:rsidTr="0083691D">
        <w:trPr>
          <w:trHeight w:val="66"/>
        </w:trPr>
        <w:tc>
          <w:tcPr>
            <w:tcW w:w="1252" w:type="pct"/>
            <w:tcBorders>
              <w:top w:val="single" w:sz="4" w:space="0" w:color="auto"/>
              <w:left w:val="single" w:sz="4" w:space="0" w:color="auto"/>
              <w:bottom w:val="single" w:sz="4" w:space="0" w:color="auto"/>
              <w:right w:val="single" w:sz="4" w:space="0" w:color="auto"/>
            </w:tcBorders>
            <w:vAlign w:val="center"/>
          </w:tcPr>
          <w:p w:rsidR="00897F80" w:rsidRPr="007552D5" w:rsidRDefault="00897F80" w:rsidP="0083691D">
            <w:pPr>
              <w:spacing w:line="240" w:lineRule="auto"/>
            </w:pPr>
          </w:p>
        </w:tc>
        <w:tc>
          <w:tcPr>
            <w:tcW w:w="2496" w:type="pct"/>
            <w:tcBorders>
              <w:top w:val="single" w:sz="4" w:space="0" w:color="auto"/>
              <w:left w:val="single" w:sz="4" w:space="0" w:color="auto"/>
              <w:bottom w:val="single" w:sz="4" w:space="0" w:color="auto"/>
              <w:right w:val="single" w:sz="4" w:space="0" w:color="auto"/>
            </w:tcBorders>
            <w:vAlign w:val="center"/>
          </w:tcPr>
          <w:p w:rsidR="00897F80" w:rsidRPr="007552D5" w:rsidRDefault="00897F80" w:rsidP="0083691D">
            <w:pPr>
              <w:spacing w:line="240" w:lineRule="auto"/>
            </w:pPr>
          </w:p>
        </w:tc>
        <w:tc>
          <w:tcPr>
            <w:tcW w:w="1252" w:type="pct"/>
            <w:tcBorders>
              <w:top w:val="single" w:sz="4" w:space="0" w:color="auto"/>
              <w:left w:val="single" w:sz="4" w:space="0" w:color="auto"/>
              <w:bottom w:val="single" w:sz="4" w:space="0" w:color="auto"/>
              <w:right w:val="single" w:sz="4" w:space="0" w:color="auto"/>
            </w:tcBorders>
            <w:vAlign w:val="center"/>
          </w:tcPr>
          <w:p w:rsidR="00897F80" w:rsidRPr="007552D5" w:rsidRDefault="00897F80" w:rsidP="0083691D">
            <w:pPr>
              <w:spacing w:line="240" w:lineRule="auto"/>
            </w:pPr>
          </w:p>
        </w:tc>
      </w:tr>
    </w:tbl>
    <w:p w:rsidR="00897F80" w:rsidRPr="007552D5" w:rsidRDefault="00897F80" w:rsidP="00897F80">
      <w:pPr>
        <w:pStyle w:val="af4"/>
        <w:ind w:firstLine="480"/>
      </w:pPr>
      <w:r w:rsidRPr="007552D5">
        <w:rPr>
          <w:rFonts w:hint="eastAsia"/>
        </w:rPr>
        <w:t>具体范围见附图。</w:t>
      </w:r>
    </w:p>
    <w:p w:rsidR="00897F80" w:rsidRPr="007552D5" w:rsidRDefault="00897F80" w:rsidP="00897F80">
      <w:pPr>
        <w:pStyle w:val="3"/>
      </w:pPr>
      <w:bookmarkStart w:id="96" w:name="_Toc485648140"/>
      <w:bookmarkStart w:id="97" w:name="_Toc526857522"/>
      <w:r w:rsidRPr="007552D5">
        <w:rPr>
          <w:rFonts w:hint="eastAsia"/>
        </w:rPr>
        <w:lastRenderedPageBreak/>
        <w:t>第二条 合同金额</w:t>
      </w:r>
      <w:bookmarkEnd w:id="96"/>
      <w:bookmarkEnd w:id="9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1671"/>
        <w:gridCol w:w="1634"/>
        <w:gridCol w:w="944"/>
        <w:gridCol w:w="1858"/>
        <w:gridCol w:w="875"/>
        <w:gridCol w:w="2574"/>
      </w:tblGrid>
      <w:tr w:rsidR="00897F80" w:rsidRPr="007552D5" w:rsidTr="0083691D">
        <w:trPr>
          <w:trHeight w:val="353"/>
          <w:jc w:val="center"/>
        </w:trPr>
        <w:tc>
          <w:tcPr>
            <w:tcW w:w="874" w:type="pct"/>
            <w:shd w:val="clear" w:color="auto" w:fill="D9D9D9"/>
            <w:vAlign w:val="center"/>
          </w:tcPr>
          <w:p w:rsidR="00897F80" w:rsidRPr="007552D5" w:rsidRDefault="00897F80" w:rsidP="0083691D">
            <w:pPr>
              <w:spacing w:line="240" w:lineRule="auto"/>
              <w:jc w:val="center"/>
              <w:rPr>
                <w:b/>
                <w:bCs/>
              </w:rPr>
            </w:pPr>
            <w:proofErr w:type="gramStart"/>
            <w:r w:rsidRPr="007552D5">
              <w:rPr>
                <w:b/>
                <w:bCs/>
              </w:rPr>
              <w:t>摄区名称</w:t>
            </w:r>
            <w:proofErr w:type="gramEnd"/>
          </w:p>
        </w:tc>
        <w:tc>
          <w:tcPr>
            <w:tcW w:w="855" w:type="pct"/>
            <w:shd w:val="clear" w:color="auto" w:fill="D9D9D9"/>
            <w:vAlign w:val="center"/>
          </w:tcPr>
          <w:p w:rsidR="00897F80" w:rsidRPr="007552D5" w:rsidRDefault="00897F80" w:rsidP="0083691D">
            <w:pPr>
              <w:spacing w:line="240" w:lineRule="auto"/>
              <w:jc w:val="center"/>
              <w:rPr>
                <w:b/>
                <w:bCs/>
              </w:rPr>
            </w:pPr>
            <w:r w:rsidRPr="007552D5">
              <w:rPr>
                <w:rFonts w:hint="eastAsia"/>
                <w:b/>
                <w:bCs/>
              </w:rPr>
              <w:t>数据类型</w:t>
            </w:r>
          </w:p>
        </w:tc>
        <w:tc>
          <w:tcPr>
            <w:tcW w:w="494" w:type="pct"/>
            <w:shd w:val="clear" w:color="auto" w:fill="D9D9D9"/>
            <w:vAlign w:val="center"/>
          </w:tcPr>
          <w:p w:rsidR="00897F80" w:rsidRPr="007552D5" w:rsidRDefault="00897F80" w:rsidP="0083691D">
            <w:pPr>
              <w:spacing w:line="240" w:lineRule="auto"/>
              <w:jc w:val="center"/>
              <w:rPr>
                <w:b/>
                <w:bCs/>
              </w:rPr>
            </w:pPr>
            <w:r w:rsidRPr="007552D5">
              <w:rPr>
                <w:rFonts w:hint="eastAsia"/>
                <w:b/>
                <w:bCs/>
              </w:rPr>
              <w:t>计量单位</w:t>
            </w:r>
          </w:p>
        </w:tc>
        <w:tc>
          <w:tcPr>
            <w:tcW w:w="972" w:type="pct"/>
            <w:shd w:val="clear" w:color="auto" w:fill="D9D9D9"/>
            <w:vAlign w:val="center"/>
          </w:tcPr>
          <w:p w:rsidR="00897F80" w:rsidRPr="007552D5" w:rsidRDefault="00897F80" w:rsidP="0083691D">
            <w:pPr>
              <w:spacing w:line="240" w:lineRule="auto"/>
              <w:jc w:val="center"/>
              <w:rPr>
                <w:b/>
                <w:bCs/>
              </w:rPr>
            </w:pPr>
            <w:r w:rsidRPr="007552D5">
              <w:rPr>
                <w:rFonts w:hint="eastAsia"/>
                <w:b/>
                <w:bCs/>
              </w:rPr>
              <w:t>数量</w:t>
            </w:r>
          </w:p>
        </w:tc>
        <w:tc>
          <w:tcPr>
            <w:tcW w:w="458" w:type="pct"/>
            <w:shd w:val="clear" w:color="auto" w:fill="D9D9D9"/>
            <w:vAlign w:val="center"/>
          </w:tcPr>
          <w:p w:rsidR="00897F80" w:rsidRPr="007552D5" w:rsidRDefault="00897F80" w:rsidP="0083691D">
            <w:pPr>
              <w:spacing w:line="240" w:lineRule="auto"/>
              <w:jc w:val="center"/>
              <w:rPr>
                <w:b/>
                <w:bCs/>
              </w:rPr>
            </w:pPr>
            <w:r w:rsidRPr="007552D5">
              <w:rPr>
                <w:b/>
                <w:bCs/>
              </w:rPr>
              <w:t>单价</w:t>
            </w:r>
          </w:p>
        </w:tc>
        <w:tc>
          <w:tcPr>
            <w:tcW w:w="1347" w:type="pct"/>
            <w:shd w:val="clear" w:color="auto" w:fill="D9D9D9"/>
            <w:vAlign w:val="center"/>
          </w:tcPr>
          <w:p w:rsidR="00897F80" w:rsidRPr="007552D5" w:rsidRDefault="00897F80" w:rsidP="0083691D">
            <w:pPr>
              <w:spacing w:line="240" w:lineRule="auto"/>
              <w:jc w:val="center"/>
              <w:rPr>
                <w:b/>
                <w:bCs/>
              </w:rPr>
            </w:pPr>
            <w:r w:rsidRPr="007552D5">
              <w:rPr>
                <w:rFonts w:hint="eastAsia"/>
                <w:b/>
                <w:bCs/>
              </w:rPr>
              <w:t>金额</w:t>
            </w:r>
          </w:p>
          <w:p w:rsidR="00897F80" w:rsidRPr="007552D5" w:rsidRDefault="00897F80" w:rsidP="0083691D">
            <w:pPr>
              <w:spacing w:line="240" w:lineRule="auto"/>
              <w:jc w:val="center"/>
              <w:rPr>
                <w:b/>
                <w:bCs/>
              </w:rPr>
            </w:pPr>
            <w:r w:rsidRPr="007552D5">
              <w:rPr>
                <w:b/>
                <w:bCs/>
              </w:rPr>
              <w:t>（万元）</w:t>
            </w:r>
          </w:p>
          <w:p w:rsidR="00897F80" w:rsidRPr="007552D5" w:rsidRDefault="00897F80" w:rsidP="0083691D">
            <w:pPr>
              <w:spacing w:line="240" w:lineRule="auto"/>
              <w:jc w:val="center"/>
              <w:rPr>
                <w:b/>
                <w:bCs/>
              </w:rPr>
            </w:pPr>
            <w:r w:rsidRPr="007552D5">
              <w:rPr>
                <w:b/>
                <w:bCs/>
              </w:rPr>
              <w:t>备注</w:t>
            </w:r>
          </w:p>
        </w:tc>
      </w:tr>
      <w:tr w:rsidR="00897F80" w:rsidRPr="007552D5" w:rsidTr="0083691D">
        <w:trPr>
          <w:cantSplit/>
          <w:trHeight w:val="935"/>
          <w:jc w:val="center"/>
        </w:trPr>
        <w:tc>
          <w:tcPr>
            <w:tcW w:w="874" w:type="pct"/>
            <w:vMerge w:val="restart"/>
            <w:vAlign w:val="center"/>
          </w:tcPr>
          <w:p w:rsidR="00897F80" w:rsidRPr="007552D5" w:rsidRDefault="00897F80" w:rsidP="0083691D">
            <w:pPr>
              <w:autoSpaceDE w:val="0"/>
              <w:autoSpaceDN w:val="0"/>
              <w:spacing w:line="240" w:lineRule="auto"/>
              <w:jc w:val="center"/>
            </w:pPr>
          </w:p>
        </w:tc>
        <w:tc>
          <w:tcPr>
            <w:tcW w:w="855" w:type="pct"/>
          </w:tcPr>
          <w:p w:rsidR="00897F80" w:rsidRPr="007552D5" w:rsidRDefault="00897F80" w:rsidP="0083691D">
            <w:pPr>
              <w:autoSpaceDE w:val="0"/>
              <w:autoSpaceDN w:val="0"/>
              <w:spacing w:line="240" w:lineRule="auto"/>
              <w:jc w:val="center"/>
              <w:rPr>
                <w:bCs/>
                <w:kern w:val="0"/>
              </w:rPr>
            </w:pPr>
          </w:p>
        </w:tc>
        <w:tc>
          <w:tcPr>
            <w:tcW w:w="494" w:type="pct"/>
          </w:tcPr>
          <w:p w:rsidR="00897F80" w:rsidRPr="007552D5" w:rsidRDefault="00897F80" w:rsidP="0083691D">
            <w:pPr>
              <w:spacing w:line="240" w:lineRule="auto"/>
              <w:jc w:val="center"/>
            </w:pPr>
          </w:p>
        </w:tc>
        <w:tc>
          <w:tcPr>
            <w:tcW w:w="972" w:type="pct"/>
            <w:vAlign w:val="center"/>
          </w:tcPr>
          <w:p w:rsidR="00897F80" w:rsidRPr="007552D5" w:rsidRDefault="00897F80" w:rsidP="0083691D">
            <w:pPr>
              <w:spacing w:line="240" w:lineRule="auto"/>
              <w:jc w:val="center"/>
            </w:pPr>
          </w:p>
        </w:tc>
        <w:tc>
          <w:tcPr>
            <w:tcW w:w="458" w:type="pct"/>
            <w:vAlign w:val="center"/>
          </w:tcPr>
          <w:p w:rsidR="00897F80" w:rsidRPr="007552D5" w:rsidRDefault="00897F80" w:rsidP="0083691D">
            <w:pPr>
              <w:autoSpaceDE w:val="0"/>
              <w:autoSpaceDN w:val="0"/>
              <w:spacing w:line="240" w:lineRule="auto"/>
              <w:jc w:val="center"/>
              <w:rPr>
                <w:bCs/>
                <w:kern w:val="0"/>
              </w:rPr>
            </w:pPr>
          </w:p>
        </w:tc>
        <w:tc>
          <w:tcPr>
            <w:tcW w:w="1347" w:type="pct"/>
            <w:vAlign w:val="center"/>
          </w:tcPr>
          <w:p w:rsidR="00897F80" w:rsidRPr="007552D5" w:rsidRDefault="00897F80" w:rsidP="0083691D">
            <w:pPr>
              <w:autoSpaceDE w:val="0"/>
              <w:autoSpaceDN w:val="0"/>
              <w:spacing w:line="240" w:lineRule="auto"/>
              <w:jc w:val="center"/>
            </w:pPr>
          </w:p>
        </w:tc>
      </w:tr>
      <w:tr w:rsidR="00897F80" w:rsidRPr="007552D5" w:rsidTr="0083691D">
        <w:trPr>
          <w:cantSplit/>
          <w:trHeight w:val="935"/>
          <w:jc w:val="center"/>
        </w:trPr>
        <w:tc>
          <w:tcPr>
            <w:tcW w:w="874" w:type="pct"/>
            <w:vMerge/>
            <w:vAlign w:val="center"/>
          </w:tcPr>
          <w:p w:rsidR="00897F80" w:rsidRPr="007552D5" w:rsidRDefault="00897F80" w:rsidP="0083691D">
            <w:pPr>
              <w:autoSpaceDE w:val="0"/>
              <w:autoSpaceDN w:val="0"/>
              <w:spacing w:line="240" w:lineRule="auto"/>
              <w:jc w:val="center"/>
            </w:pPr>
          </w:p>
        </w:tc>
        <w:tc>
          <w:tcPr>
            <w:tcW w:w="855" w:type="pct"/>
          </w:tcPr>
          <w:p w:rsidR="00897F80" w:rsidRPr="007552D5" w:rsidRDefault="00897F80" w:rsidP="0083691D">
            <w:pPr>
              <w:autoSpaceDE w:val="0"/>
              <w:autoSpaceDN w:val="0"/>
              <w:spacing w:line="240" w:lineRule="auto"/>
              <w:jc w:val="center"/>
              <w:rPr>
                <w:bCs/>
                <w:kern w:val="0"/>
              </w:rPr>
            </w:pPr>
          </w:p>
        </w:tc>
        <w:tc>
          <w:tcPr>
            <w:tcW w:w="494" w:type="pct"/>
          </w:tcPr>
          <w:p w:rsidR="00897F80" w:rsidRPr="007552D5" w:rsidRDefault="00897F80" w:rsidP="0083691D">
            <w:pPr>
              <w:spacing w:line="240" w:lineRule="auto"/>
              <w:jc w:val="center"/>
            </w:pPr>
          </w:p>
        </w:tc>
        <w:tc>
          <w:tcPr>
            <w:tcW w:w="972" w:type="pct"/>
            <w:vAlign w:val="center"/>
          </w:tcPr>
          <w:p w:rsidR="00897F80" w:rsidRPr="007552D5" w:rsidRDefault="00897F80" w:rsidP="0083691D">
            <w:pPr>
              <w:spacing w:line="240" w:lineRule="auto"/>
              <w:jc w:val="center"/>
            </w:pPr>
          </w:p>
        </w:tc>
        <w:tc>
          <w:tcPr>
            <w:tcW w:w="458" w:type="pct"/>
            <w:vAlign w:val="center"/>
          </w:tcPr>
          <w:p w:rsidR="00897F80" w:rsidRPr="007552D5" w:rsidRDefault="00897F80" w:rsidP="0083691D">
            <w:pPr>
              <w:autoSpaceDE w:val="0"/>
              <w:autoSpaceDN w:val="0"/>
              <w:spacing w:line="240" w:lineRule="auto"/>
              <w:jc w:val="center"/>
              <w:rPr>
                <w:bCs/>
                <w:kern w:val="0"/>
              </w:rPr>
            </w:pPr>
          </w:p>
        </w:tc>
        <w:tc>
          <w:tcPr>
            <w:tcW w:w="1347" w:type="pct"/>
            <w:vAlign w:val="center"/>
          </w:tcPr>
          <w:p w:rsidR="00897F80" w:rsidRPr="007552D5" w:rsidRDefault="00897F80" w:rsidP="0083691D">
            <w:pPr>
              <w:autoSpaceDE w:val="0"/>
              <w:autoSpaceDN w:val="0"/>
              <w:spacing w:line="240" w:lineRule="auto"/>
              <w:jc w:val="center"/>
            </w:pPr>
          </w:p>
        </w:tc>
      </w:tr>
      <w:tr w:rsidR="00897F80" w:rsidRPr="007552D5" w:rsidTr="0083691D">
        <w:tblPrEx>
          <w:tblCellMar>
            <w:left w:w="108" w:type="dxa"/>
            <w:right w:w="108" w:type="dxa"/>
          </w:tblCellMar>
        </w:tblPrEx>
        <w:trPr>
          <w:trHeight w:val="795"/>
          <w:jc w:val="center"/>
        </w:trPr>
        <w:tc>
          <w:tcPr>
            <w:tcW w:w="874" w:type="pct"/>
          </w:tcPr>
          <w:p w:rsidR="00897F80" w:rsidRPr="007552D5" w:rsidRDefault="00897F80" w:rsidP="0083691D">
            <w:pPr>
              <w:pStyle w:val="af9"/>
              <w:snapToGrid w:val="0"/>
              <w:rPr>
                <w:rFonts w:cs="宋体"/>
                <w:b/>
                <w:bCs/>
                <w:lang w:eastAsia="zh-CN"/>
              </w:rPr>
            </w:pPr>
            <w:r w:rsidRPr="007552D5">
              <w:rPr>
                <w:rFonts w:cs="宋体" w:hint="eastAsia"/>
                <w:b/>
                <w:bCs/>
                <w:lang w:eastAsia="zh-CN"/>
              </w:rPr>
              <w:t>合计</w:t>
            </w:r>
          </w:p>
        </w:tc>
        <w:tc>
          <w:tcPr>
            <w:tcW w:w="855" w:type="pct"/>
          </w:tcPr>
          <w:p w:rsidR="00897F80" w:rsidRPr="007552D5" w:rsidRDefault="00897F80" w:rsidP="0083691D">
            <w:pPr>
              <w:pStyle w:val="af9"/>
              <w:snapToGrid w:val="0"/>
              <w:rPr>
                <w:rFonts w:cs="宋体"/>
                <w:b/>
                <w:bCs/>
                <w:lang w:eastAsia="zh-CN"/>
              </w:rPr>
            </w:pPr>
            <w:r w:rsidRPr="007552D5">
              <w:rPr>
                <w:rFonts w:cs="宋体" w:hint="eastAsia"/>
                <w:b/>
                <w:bCs/>
                <w:lang w:eastAsia="zh-CN"/>
              </w:rPr>
              <w:t>/</w:t>
            </w:r>
          </w:p>
        </w:tc>
        <w:tc>
          <w:tcPr>
            <w:tcW w:w="494" w:type="pct"/>
          </w:tcPr>
          <w:p w:rsidR="00897F80" w:rsidRPr="007552D5" w:rsidRDefault="00897F80" w:rsidP="0083691D">
            <w:pPr>
              <w:pStyle w:val="af9"/>
              <w:snapToGrid w:val="0"/>
              <w:rPr>
                <w:rFonts w:cs="宋体"/>
                <w:b/>
                <w:bCs/>
                <w:lang w:eastAsia="zh-CN"/>
              </w:rPr>
            </w:pPr>
            <w:r w:rsidRPr="007552D5">
              <w:rPr>
                <w:rFonts w:cs="宋体" w:hint="eastAsia"/>
                <w:b/>
                <w:bCs/>
                <w:lang w:eastAsia="zh-CN"/>
              </w:rPr>
              <w:t>/</w:t>
            </w:r>
          </w:p>
        </w:tc>
        <w:tc>
          <w:tcPr>
            <w:tcW w:w="972" w:type="pct"/>
          </w:tcPr>
          <w:p w:rsidR="00897F80" w:rsidRPr="007552D5" w:rsidRDefault="00897F80" w:rsidP="0083691D">
            <w:pPr>
              <w:pStyle w:val="af9"/>
              <w:snapToGrid w:val="0"/>
              <w:rPr>
                <w:rFonts w:cs="宋体"/>
                <w:b/>
                <w:bCs/>
                <w:lang w:eastAsia="zh-CN"/>
              </w:rPr>
            </w:pPr>
          </w:p>
        </w:tc>
        <w:tc>
          <w:tcPr>
            <w:tcW w:w="458" w:type="pct"/>
          </w:tcPr>
          <w:p w:rsidR="00897F80" w:rsidRPr="007552D5" w:rsidRDefault="00897F80" w:rsidP="0083691D">
            <w:pPr>
              <w:pStyle w:val="af9"/>
              <w:snapToGrid w:val="0"/>
              <w:rPr>
                <w:rFonts w:cs="宋体"/>
                <w:b/>
                <w:bCs/>
                <w:lang w:eastAsia="zh-CN"/>
              </w:rPr>
            </w:pPr>
            <w:r w:rsidRPr="007552D5">
              <w:rPr>
                <w:rFonts w:cs="宋体" w:hint="eastAsia"/>
                <w:b/>
                <w:bCs/>
                <w:lang w:eastAsia="zh-CN"/>
              </w:rPr>
              <w:t>/</w:t>
            </w:r>
          </w:p>
        </w:tc>
        <w:tc>
          <w:tcPr>
            <w:tcW w:w="1347" w:type="pct"/>
          </w:tcPr>
          <w:p w:rsidR="00897F80" w:rsidRPr="007552D5" w:rsidRDefault="00897F80" w:rsidP="0083691D">
            <w:pPr>
              <w:pStyle w:val="af9"/>
              <w:snapToGrid w:val="0"/>
              <w:rPr>
                <w:rFonts w:cs="宋体"/>
                <w:b/>
                <w:bCs/>
                <w:lang w:eastAsia="zh-CN"/>
              </w:rPr>
            </w:pPr>
          </w:p>
        </w:tc>
      </w:tr>
      <w:tr w:rsidR="00897F80" w:rsidRPr="007552D5" w:rsidTr="0083691D">
        <w:tblPrEx>
          <w:tblCellMar>
            <w:left w:w="108" w:type="dxa"/>
            <w:right w:w="108" w:type="dxa"/>
          </w:tblCellMar>
        </w:tblPrEx>
        <w:trPr>
          <w:trHeight w:val="990"/>
          <w:jc w:val="center"/>
        </w:trPr>
        <w:tc>
          <w:tcPr>
            <w:tcW w:w="874" w:type="pct"/>
            <w:vAlign w:val="center"/>
          </w:tcPr>
          <w:p w:rsidR="00897F80" w:rsidRPr="007552D5" w:rsidRDefault="00897F80" w:rsidP="0083691D">
            <w:pPr>
              <w:pStyle w:val="af9"/>
              <w:snapToGrid w:val="0"/>
              <w:rPr>
                <w:rFonts w:cs="宋体"/>
                <w:b/>
                <w:bCs/>
                <w:lang w:eastAsia="zh-CN"/>
              </w:rPr>
            </w:pPr>
            <w:r w:rsidRPr="007552D5">
              <w:rPr>
                <w:rFonts w:cs="宋体" w:hint="eastAsia"/>
                <w:b/>
                <w:bCs/>
                <w:lang w:eastAsia="zh-CN"/>
              </w:rPr>
              <w:t>合同金额</w:t>
            </w:r>
          </w:p>
        </w:tc>
        <w:tc>
          <w:tcPr>
            <w:tcW w:w="4126" w:type="pct"/>
            <w:gridSpan w:val="5"/>
            <w:vAlign w:val="center"/>
          </w:tcPr>
          <w:p w:rsidR="00897F80" w:rsidRPr="007552D5" w:rsidRDefault="00897F80" w:rsidP="0083691D">
            <w:pPr>
              <w:spacing w:line="240" w:lineRule="auto"/>
            </w:pPr>
            <w:r w:rsidRPr="007552D5">
              <w:rPr>
                <w:rFonts w:hint="eastAsia"/>
              </w:rPr>
              <w:t>小写金额：</w:t>
            </w:r>
            <w:r w:rsidRPr="007552D5">
              <w:rPr>
                <w:rFonts w:hint="eastAsia"/>
                <w:u w:val="single"/>
              </w:rPr>
              <w:t xml:space="preserve">                  </w:t>
            </w:r>
            <w:r w:rsidRPr="007552D5">
              <w:rPr>
                <w:rFonts w:hint="eastAsia"/>
              </w:rPr>
              <w:t xml:space="preserve"> 元。</w:t>
            </w:r>
          </w:p>
          <w:p w:rsidR="00897F80" w:rsidRPr="007552D5" w:rsidRDefault="00897F80" w:rsidP="0083691D">
            <w:pPr>
              <w:widowControl/>
              <w:spacing w:line="240" w:lineRule="auto"/>
              <w:jc w:val="left"/>
              <w:rPr>
                <w:rFonts w:cs="宋体"/>
                <w:b/>
                <w:bCs/>
              </w:rPr>
            </w:pPr>
            <w:r w:rsidRPr="007552D5">
              <w:rPr>
                <w:rFonts w:hint="eastAsia"/>
              </w:rPr>
              <w:t>大写金额：</w:t>
            </w:r>
            <w:r w:rsidRPr="007552D5">
              <w:rPr>
                <w:rFonts w:hint="eastAsia"/>
                <w:u w:val="single"/>
              </w:rPr>
              <w:t xml:space="preserve">                  </w:t>
            </w:r>
            <w:r w:rsidRPr="007552D5">
              <w:rPr>
                <w:rFonts w:hint="eastAsia"/>
              </w:rPr>
              <w:t xml:space="preserve"> 元。</w:t>
            </w:r>
          </w:p>
        </w:tc>
      </w:tr>
      <w:tr w:rsidR="00897F80" w:rsidRPr="007552D5" w:rsidTr="0083691D">
        <w:tblPrEx>
          <w:tblCellMar>
            <w:left w:w="108" w:type="dxa"/>
            <w:right w:w="108" w:type="dxa"/>
          </w:tblCellMar>
        </w:tblPrEx>
        <w:trPr>
          <w:trHeight w:val="990"/>
          <w:jc w:val="center"/>
        </w:trPr>
        <w:tc>
          <w:tcPr>
            <w:tcW w:w="874" w:type="pct"/>
            <w:vAlign w:val="center"/>
          </w:tcPr>
          <w:p w:rsidR="00897F80" w:rsidRPr="007552D5" w:rsidRDefault="00897F80" w:rsidP="0083691D">
            <w:pPr>
              <w:pStyle w:val="af9"/>
              <w:snapToGrid w:val="0"/>
              <w:rPr>
                <w:rFonts w:cs="宋体"/>
                <w:b/>
                <w:bCs/>
                <w:lang w:eastAsia="zh-CN"/>
              </w:rPr>
            </w:pPr>
            <w:r w:rsidRPr="007552D5">
              <w:rPr>
                <w:rFonts w:cs="宋体" w:hint="eastAsia"/>
                <w:b/>
                <w:bCs/>
                <w:lang w:eastAsia="zh-CN"/>
              </w:rPr>
              <w:t>备注</w:t>
            </w:r>
          </w:p>
        </w:tc>
        <w:tc>
          <w:tcPr>
            <w:tcW w:w="4126" w:type="pct"/>
            <w:gridSpan w:val="5"/>
            <w:vAlign w:val="center"/>
          </w:tcPr>
          <w:p w:rsidR="00897F80" w:rsidRPr="007552D5" w:rsidRDefault="00897F80" w:rsidP="0083691D">
            <w:pPr>
              <w:spacing w:line="240" w:lineRule="auto"/>
            </w:pPr>
          </w:p>
        </w:tc>
      </w:tr>
    </w:tbl>
    <w:p w:rsidR="00897F80" w:rsidRPr="007552D5" w:rsidRDefault="00897F80" w:rsidP="00897F80">
      <w:pPr>
        <w:pStyle w:val="3"/>
      </w:pPr>
      <w:bookmarkStart w:id="98" w:name="_Toc485648141"/>
      <w:bookmarkStart w:id="99" w:name="_Toc526857523"/>
      <w:r w:rsidRPr="007552D5">
        <w:rPr>
          <w:rFonts w:hint="eastAsia"/>
        </w:rPr>
        <w:t>第三条    乙方应提供的成果资料内容</w:t>
      </w:r>
      <w:bookmarkEnd w:id="98"/>
      <w:bookmarkEnd w:id="99"/>
    </w:p>
    <w:p w:rsidR="00897F80" w:rsidRPr="007552D5" w:rsidRDefault="00897F80" w:rsidP="00897F80">
      <w:pPr>
        <w:pStyle w:val="af4"/>
        <w:ind w:firstLine="480"/>
      </w:pPr>
      <w:r w:rsidRPr="007552D5">
        <w:rPr>
          <w:rFonts w:hint="eastAsia"/>
        </w:rPr>
        <w:t>1.</w:t>
      </w:r>
      <w:r w:rsidRPr="007552D5">
        <w:rPr>
          <w:rFonts w:hint="eastAsia"/>
        </w:rPr>
        <w:tab/>
        <w:t>原始影像数据；</w:t>
      </w:r>
    </w:p>
    <w:p w:rsidR="00897F80" w:rsidRPr="007552D5" w:rsidRDefault="00897F80" w:rsidP="00897F80">
      <w:pPr>
        <w:pStyle w:val="af4"/>
        <w:ind w:firstLine="480"/>
      </w:pPr>
      <w:r w:rsidRPr="007552D5">
        <w:rPr>
          <w:rFonts w:hint="eastAsia"/>
        </w:rPr>
        <w:t>2.</w:t>
      </w:r>
      <w:r w:rsidRPr="007552D5">
        <w:rPr>
          <w:rFonts w:hint="eastAsia"/>
        </w:rPr>
        <w:tab/>
      </w:r>
      <w:proofErr w:type="gramStart"/>
      <w:r w:rsidRPr="007552D5">
        <w:rPr>
          <w:rFonts w:hint="eastAsia"/>
        </w:rPr>
        <w:t>快视影像</w:t>
      </w:r>
      <w:proofErr w:type="gramEnd"/>
      <w:r w:rsidRPr="007552D5">
        <w:rPr>
          <w:rFonts w:hint="eastAsia"/>
        </w:rPr>
        <w:t>数据；</w:t>
      </w:r>
    </w:p>
    <w:p w:rsidR="00897F80" w:rsidRPr="007552D5" w:rsidRDefault="00897F80" w:rsidP="00897F80">
      <w:pPr>
        <w:pStyle w:val="af4"/>
        <w:ind w:firstLine="480"/>
      </w:pPr>
      <w:r w:rsidRPr="007552D5">
        <w:rPr>
          <w:rFonts w:hint="eastAsia"/>
        </w:rPr>
        <w:t>3.</w:t>
      </w:r>
      <w:r w:rsidRPr="007552D5">
        <w:rPr>
          <w:rFonts w:hint="eastAsia"/>
        </w:rPr>
        <w:tab/>
        <w:t>影像范围结合图；</w:t>
      </w:r>
    </w:p>
    <w:p w:rsidR="00897F80" w:rsidRPr="007552D5" w:rsidRDefault="00897F80" w:rsidP="00897F80">
      <w:pPr>
        <w:pStyle w:val="af4"/>
        <w:ind w:firstLine="480"/>
      </w:pPr>
      <w:r w:rsidRPr="007552D5">
        <w:rPr>
          <w:rFonts w:hint="eastAsia"/>
        </w:rPr>
        <w:t>4.</w:t>
      </w:r>
      <w:r w:rsidRPr="007552D5">
        <w:rPr>
          <w:rFonts w:hint="eastAsia"/>
        </w:rPr>
        <w:tab/>
        <w:t>影像资料自检报告；</w:t>
      </w:r>
    </w:p>
    <w:p w:rsidR="00897F80" w:rsidRPr="007552D5" w:rsidRDefault="00897F80" w:rsidP="00897F80">
      <w:pPr>
        <w:pStyle w:val="af4"/>
        <w:ind w:firstLine="480"/>
      </w:pPr>
      <w:r w:rsidRPr="007552D5">
        <w:rPr>
          <w:rFonts w:hint="eastAsia"/>
        </w:rPr>
        <w:t>5.</w:t>
      </w:r>
      <w:r w:rsidRPr="007552D5">
        <w:rPr>
          <w:rFonts w:hint="eastAsia"/>
        </w:rPr>
        <w:tab/>
        <w:t>遥感影像资料移交书；</w:t>
      </w:r>
    </w:p>
    <w:p w:rsidR="00897F80" w:rsidRPr="007552D5" w:rsidRDefault="00897F80" w:rsidP="00897F80">
      <w:pPr>
        <w:pStyle w:val="af4"/>
        <w:ind w:firstLine="480"/>
      </w:pPr>
      <w:r w:rsidRPr="007552D5">
        <w:rPr>
          <w:rFonts w:hint="eastAsia"/>
        </w:rPr>
        <w:t>6.</w:t>
      </w:r>
      <w:r w:rsidRPr="007552D5">
        <w:rPr>
          <w:rFonts w:hint="eastAsia"/>
        </w:rPr>
        <w:tab/>
        <w:t>其它相关资料。</w:t>
      </w:r>
    </w:p>
    <w:p w:rsidR="00897F80" w:rsidRPr="007552D5" w:rsidRDefault="00897F80" w:rsidP="00897F80">
      <w:r w:rsidRPr="007552D5">
        <w:rPr>
          <w:rFonts w:hint="eastAsia"/>
        </w:rPr>
        <w:t xml:space="preserve">    注：1至5项需提供数据文件  份，存储介质为硬盘。3-5项需提供纸质文本  份。3项需同时提供shp格式矢量文件和JPG格式图像文件，4、5项提供无安全设置的Word文件。所有成果资料的格式、规格、装订、存储、</w:t>
      </w:r>
      <w:proofErr w:type="gramStart"/>
      <w:r w:rsidRPr="007552D5">
        <w:rPr>
          <w:rFonts w:hint="eastAsia"/>
        </w:rPr>
        <w:t>组卷等</w:t>
      </w:r>
      <w:proofErr w:type="gramEnd"/>
      <w:r w:rsidRPr="007552D5">
        <w:rPr>
          <w:rFonts w:hint="eastAsia"/>
        </w:rPr>
        <w:t>均按照相关要求进行。</w:t>
      </w:r>
    </w:p>
    <w:p w:rsidR="00897F80" w:rsidRPr="007552D5" w:rsidRDefault="00897F80" w:rsidP="00897F80">
      <w:pPr>
        <w:pStyle w:val="3"/>
      </w:pPr>
      <w:bookmarkStart w:id="100" w:name="_Toc485648142"/>
      <w:bookmarkStart w:id="101" w:name="_Toc526857524"/>
      <w:r w:rsidRPr="007552D5">
        <w:rPr>
          <w:rFonts w:hint="eastAsia"/>
        </w:rPr>
        <w:t>第四条</w:t>
      </w:r>
      <w:r w:rsidRPr="007552D5">
        <w:rPr>
          <w:rFonts w:hint="eastAsia"/>
        </w:rPr>
        <w:tab/>
        <w:t>资料的验收与移交</w:t>
      </w:r>
      <w:bookmarkEnd w:id="100"/>
      <w:bookmarkEnd w:id="101"/>
    </w:p>
    <w:p w:rsidR="00897F80" w:rsidRPr="007552D5" w:rsidRDefault="00897F80" w:rsidP="00897F80">
      <w:pPr>
        <w:ind w:firstLineChars="200" w:firstLine="480"/>
      </w:pPr>
      <w:r w:rsidRPr="007552D5">
        <w:rPr>
          <w:rFonts w:hint="eastAsia"/>
        </w:rPr>
        <w:t>1.资料验收的依据为本合同第一条之约定。甲方验收过程中乙方应予以配合</w:t>
      </w:r>
    </w:p>
    <w:p w:rsidR="00897F80" w:rsidRPr="007552D5" w:rsidRDefault="00897F80" w:rsidP="00897F80">
      <w:pPr>
        <w:ind w:firstLineChars="200" w:firstLine="480"/>
      </w:pPr>
      <w:r w:rsidRPr="007552D5">
        <w:rPr>
          <w:rFonts w:hint="eastAsia"/>
        </w:rPr>
        <w:t>2.乙方应在收到数据后尽快完成资料的整理工作，并在确认合格后交由甲方进行验收。</w:t>
      </w:r>
    </w:p>
    <w:p w:rsidR="00897F80" w:rsidRPr="007552D5" w:rsidRDefault="00897F80" w:rsidP="00897F80">
      <w:pPr>
        <w:ind w:firstLineChars="200" w:firstLine="480"/>
      </w:pPr>
      <w:r w:rsidRPr="007552D5">
        <w:rPr>
          <w:rFonts w:hint="eastAsia"/>
        </w:rPr>
        <w:t>3.乙方应按规定的技术指标和质量要求提供产品，如出现不符合规定的产品，乙方应根据甲方的要求重新安排生产，并及时向买方提供。</w:t>
      </w:r>
    </w:p>
    <w:p w:rsidR="00897F80" w:rsidRPr="007552D5" w:rsidRDefault="00897F80" w:rsidP="00897F80">
      <w:pPr>
        <w:ind w:firstLineChars="200" w:firstLine="480"/>
      </w:pPr>
      <w:r w:rsidRPr="007552D5">
        <w:rPr>
          <w:rFonts w:hint="eastAsia"/>
        </w:rPr>
        <w:lastRenderedPageBreak/>
        <w:t>4.乙方所提供的本合同中所有影像资料应根据甲方的工作进展情况分期分批提供，具体提供的顺序和时间双方另行商定签订补充协议约定，但乙方最迟在</w:t>
      </w:r>
      <w:r w:rsidRPr="007552D5">
        <w:rPr>
          <w:rFonts w:hint="eastAsia"/>
          <w:u w:val="single"/>
        </w:rPr>
        <w:t>______</w:t>
      </w:r>
      <w:r w:rsidRPr="007552D5">
        <w:rPr>
          <w:rFonts w:hint="eastAsia"/>
        </w:rPr>
        <w:t>年</w:t>
      </w:r>
      <w:r w:rsidRPr="007552D5">
        <w:rPr>
          <w:rFonts w:hint="eastAsia"/>
          <w:u w:val="single"/>
        </w:rPr>
        <w:t>____</w:t>
      </w:r>
      <w:r w:rsidRPr="007552D5">
        <w:rPr>
          <w:rFonts w:hint="eastAsia"/>
        </w:rPr>
        <w:t>月</w:t>
      </w:r>
      <w:r w:rsidRPr="007552D5">
        <w:rPr>
          <w:rFonts w:hint="eastAsia"/>
          <w:u w:val="single"/>
        </w:rPr>
        <w:t xml:space="preserve">    </w:t>
      </w:r>
      <w:r w:rsidRPr="007552D5">
        <w:rPr>
          <w:rFonts w:hint="eastAsia"/>
        </w:rPr>
        <w:t>日之前应全部提供完毕。</w:t>
      </w:r>
    </w:p>
    <w:p w:rsidR="00897F80" w:rsidRPr="007552D5" w:rsidRDefault="00897F80" w:rsidP="00897F80">
      <w:pPr>
        <w:ind w:firstLineChars="200" w:firstLine="480"/>
      </w:pPr>
      <w:r w:rsidRPr="007552D5">
        <w:rPr>
          <w:rFonts w:hint="eastAsia"/>
        </w:rPr>
        <w:t>5.资料提供地点：</w:t>
      </w:r>
      <w:r w:rsidR="000112E9" w:rsidRPr="000112E9">
        <w:rPr>
          <w:rFonts w:hint="eastAsia"/>
        </w:rPr>
        <w:t>北京市海淀区</w:t>
      </w:r>
      <w:proofErr w:type="gramStart"/>
      <w:r w:rsidR="000112E9" w:rsidRPr="000112E9">
        <w:rPr>
          <w:rFonts w:hint="eastAsia"/>
        </w:rPr>
        <w:t>紫竹院百胜</w:t>
      </w:r>
      <w:proofErr w:type="gramEnd"/>
      <w:r w:rsidR="000112E9" w:rsidRPr="000112E9">
        <w:rPr>
          <w:rFonts w:hint="eastAsia"/>
        </w:rPr>
        <w:t>村1号</w:t>
      </w:r>
      <w:r w:rsidR="000112E9">
        <w:rPr>
          <w:rFonts w:hint="eastAsia"/>
        </w:rPr>
        <w:t>，</w:t>
      </w:r>
      <w:r w:rsidR="000112E9" w:rsidRPr="000112E9">
        <w:rPr>
          <w:rFonts w:hint="eastAsia"/>
        </w:rPr>
        <w:t>国家测绘地理信息局卫星测绘应用中心</w:t>
      </w:r>
      <w:r w:rsidR="000112E9">
        <w:rPr>
          <w:rFonts w:hint="eastAsia"/>
        </w:rPr>
        <w:t>。</w:t>
      </w:r>
    </w:p>
    <w:p w:rsidR="00897F80" w:rsidRPr="007552D5" w:rsidRDefault="00897F80" w:rsidP="00897F80">
      <w:pPr>
        <w:pStyle w:val="3"/>
      </w:pPr>
      <w:bookmarkStart w:id="102" w:name="_Toc485648143"/>
      <w:bookmarkStart w:id="103" w:name="_Toc526857525"/>
      <w:r w:rsidRPr="007552D5">
        <w:rPr>
          <w:rFonts w:hint="eastAsia"/>
        </w:rPr>
        <w:t>第五条</w:t>
      </w:r>
      <w:r w:rsidRPr="007552D5">
        <w:rPr>
          <w:rFonts w:hint="eastAsia"/>
        </w:rPr>
        <w:tab/>
        <w:t>付款方式</w:t>
      </w:r>
      <w:bookmarkEnd w:id="102"/>
      <w:bookmarkEnd w:id="103"/>
    </w:p>
    <w:p w:rsidR="00897F80" w:rsidRPr="007552D5" w:rsidRDefault="00897F80" w:rsidP="00897F80">
      <w:pPr>
        <w:ind w:firstLineChars="200" w:firstLine="480"/>
      </w:pPr>
      <w:r w:rsidRPr="007552D5">
        <w:rPr>
          <w:rFonts w:hint="eastAsia"/>
        </w:rPr>
        <w:t>1.合同价款构成</w:t>
      </w:r>
    </w:p>
    <w:p w:rsidR="00897F80" w:rsidRPr="007552D5" w:rsidRDefault="00897F80" w:rsidP="00897F80">
      <w:pPr>
        <w:ind w:firstLineChars="200" w:firstLine="480"/>
      </w:pPr>
      <w:r w:rsidRPr="007552D5">
        <w:rPr>
          <w:rFonts w:hint="eastAsia"/>
        </w:rPr>
        <w:t>1.1本合同所有费用均以人民币结算。</w:t>
      </w:r>
    </w:p>
    <w:p w:rsidR="00897F80" w:rsidRPr="007552D5" w:rsidRDefault="00897F80" w:rsidP="00897F80">
      <w:pPr>
        <w:ind w:firstLineChars="200" w:firstLine="480"/>
      </w:pPr>
      <w:r w:rsidRPr="007552D5">
        <w:rPr>
          <w:rFonts w:hint="eastAsia"/>
        </w:rPr>
        <w:t>本项目的合同总价款金额为人民币</w:t>
      </w:r>
      <w:r w:rsidRPr="007552D5">
        <w:rPr>
          <w:rFonts w:hint="eastAsia"/>
          <w:u w:val="single"/>
        </w:rPr>
        <w:t>___  _</w:t>
      </w:r>
      <w:r w:rsidRPr="007552D5">
        <w:rPr>
          <w:rFonts w:hint="eastAsia"/>
        </w:rPr>
        <w:t>元（详见本合同第二条），包括</w:t>
      </w:r>
      <w:r w:rsidR="008D5850" w:rsidRPr="008D5850">
        <w:rPr>
          <w:rFonts w:hint="eastAsia"/>
        </w:rPr>
        <w:t>国家测绘地理信息局卫星测绘应用中心</w:t>
      </w:r>
      <w:r w:rsidRPr="007552D5">
        <w:rPr>
          <w:rFonts w:hint="eastAsia"/>
          <w:u w:val="single"/>
        </w:rPr>
        <w:t>向乙方支付的数据加工服务费用</w:t>
      </w:r>
    </w:p>
    <w:p w:rsidR="00897F80" w:rsidRPr="007552D5" w:rsidRDefault="00897F80" w:rsidP="00897F80">
      <w:pPr>
        <w:ind w:firstLineChars="200" w:firstLine="480"/>
      </w:pPr>
      <w:r w:rsidRPr="007552D5">
        <w:rPr>
          <w:rFonts w:hint="eastAsia"/>
        </w:rPr>
        <w:t>2.支付</w:t>
      </w:r>
    </w:p>
    <w:p w:rsidR="00897F80" w:rsidRPr="007552D5" w:rsidRDefault="00897F80" w:rsidP="00897F80">
      <w:pPr>
        <w:ind w:firstLineChars="200" w:firstLine="480"/>
      </w:pPr>
      <w:r w:rsidRPr="007552D5">
        <w:rPr>
          <w:rFonts w:hint="eastAsia"/>
        </w:rPr>
        <w:t>2.1预付款：合同签订后，国家测绘地理信息局可向乙方支付金额为合同总价款的</w:t>
      </w:r>
      <w:r w:rsidRPr="007552D5">
        <w:rPr>
          <w:rFonts w:hint="eastAsia"/>
          <w:u w:val="single"/>
        </w:rPr>
        <w:t>____</w:t>
      </w:r>
      <w:r w:rsidRPr="007552D5">
        <w:rPr>
          <w:rFonts w:hint="eastAsia"/>
        </w:rPr>
        <w:t>%的预付款，金额为人民币</w:t>
      </w:r>
      <w:r w:rsidRPr="007552D5">
        <w:rPr>
          <w:rFonts w:hint="eastAsia"/>
          <w:u w:val="single"/>
        </w:rPr>
        <w:t>____</w:t>
      </w:r>
      <w:r w:rsidRPr="007552D5">
        <w:rPr>
          <w:rFonts w:hint="eastAsia"/>
        </w:rPr>
        <w:t>元。</w:t>
      </w:r>
    </w:p>
    <w:p w:rsidR="00897F80" w:rsidRPr="007552D5" w:rsidRDefault="00897F80" w:rsidP="00897F80">
      <w:pPr>
        <w:ind w:firstLineChars="200" w:firstLine="480"/>
      </w:pPr>
      <w:r w:rsidRPr="007552D5">
        <w:rPr>
          <w:rFonts w:hint="eastAsia"/>
        </w:rPr>
        <w:t>预付款须在</w:t>
      </w:r>
      <w:r w:rsidRPr="007552D5">
        <w:t>乙方</w:t>
      </w:r>
      <w:r w:rsidRPr="007552D5">
        <w:rPr>
          <w:rFonts w:hint="eastAsia"/>
        </w:rPr>
        <w:t>按</w:t>
      </w:r>
      <w:r w:rsidRPr="007552D5">
        <w:t>甲方</w:t>
      </w:r>
      <w:r w:rsidRPr="007552D5">
        <w:rPr>
          <w:rFonts w:hint="eastAsia"/>
        </w:rPr>
        <w:t>要求向甲方</w:t>
      </w:r>
      <w:r w:rsidRPr="007552D5">
        <w:t>提</w:t>
      </w:r>
      <w:r w:rsidRPr="007552D5">
        <w:rPr>
          <w:rFonts w:hint="eastAsia"/>
        </w:rPr>
        <w:t>交</w:t>
      </w:r>
      <w:r w:rsidRPr="007552D5">
        <w:t>相同数额</w:t>
      </w:r>
      <w:r w:rsidRPr="007552D5">
        <w:rPr>
          <w:rFonts w:hint="eastAsia"/>
        </w:rPr>
        <w:t>的“银行</w:t>
      </w:r>
      <w:r w:rsidRPr="007552D5">
        <w:t>预付款保函</w:t>
      </w:r>
      <w:r w:rsidRPr="007552D5">
        <w:rPr>
          <w:rFonts w:hint="eastAsia"/>
        </w:rPr>
        <w:t>”（提供保函的应为甲方接受的国内信誉良好的银行，且保函有效期应自乙方收到预付款之日起至乙方提交的成果资料所对应的合同金额超过预付款总额之日止。格式参考招标文件附件）后，方可予以支付</w:t>
      </w:r>
      <w:r w:rsidRPr="007552D5">
        <w:t>。</w:t>
      </w:r>
    </w:p>
    <w:p w:rsidR="00897F80" w:rsidRPr="007552D5" w:rsidRDefault="00897F80" w:rsidP="00897F80">
      <w:pPr>
        <w:ind w:firstLineChars="200" w:firstLine="480"/>
      </w:pPr>
      <w:r w:rsidRPr="007552D5">
        <w:rPr>
          <w:rFonts w:hint="eastAsia"/>
        </w:rPr>
        <w:t>2.2 结算款：乙方向甲方交付全部（或部分）合同资料并验收合格后，</w:t>
      </w:r>
      <w:r w:rsidR="008D5850" w:rsidRPr="008D5850">
        <w:rPr>
          <w:rFonts w:hint="eastAsia"/>
        </w:rPr>
        <w:t>国家测绘地理信息局卫星测绘应用中心</w:t>
      </w:r>
      <w:r w:rsidRPr="007552D5">
        <w:rPr>
          <w:rFonts w:hint="eastAsia"/>
        </w:rPr>
        <w:t>向乙方支付</w:t>
      </w:r>
      <w:r w:rsidRPr="007552D5">
        <w:rPr>
          <w:rFonts w:hint="eastAsia"/>
          <w:u w:val="single"/>
        </w:rPr>
        <w:t>数据加工服务费用</w:t>
      </w:r>
      <w:r w:rsidRPr="007552D5">
        <w:rPr>
          <w:rFonts w:hint="eastAsia"/>
        </w:rPr>
        <w:t>。</w:t>
      </w:r>
    </w:p>
    <w:p w:rsidR="00897F80" w:rsidRPr="007552D5" w:rsidRDefault="00897F80" w:rsidP="00897F80">
      <w:pPr>
        <w:ind w:firstLineChars="200" w:firstLine="480"/>
      </w:pPr>
      <w:r w:rsidRPr="007552D5">
        <w:rPr>
          <w:rFonts w:hint="eastAsia"/>
        </w:rPr>
        <w:t>1）部分结算：甲方可以根据工程完成的进度进行部分结算，须提供验收报告、移交书等资料，部分结算比例不得超过验收比例。</w:t>
      </w:r>
    </w:p>
    <w:p w:rsidR="00897F80" w:rsidRPr="007552D5" w:rsidRDefault="00897F80" w:rsidP="00897F80">
      <w:pPr>
        <w:ind w:firstLineChars="200" w:firstLine="480"/>
      </w:pPr>
      <w:r w:rsidRPr="007552D5">
        <w:rPr>
          <w:rFonts w:hint="eastAsia"/>
        </w:rPr>
        <w:t>2）最终结算：根据实际完成的工作据实结算。</w:t>
      </w:r>
    </w:p>
    <w:p w:rsidR="00897F80" w:rsidRPr="007552D5" w:rsidRDefault="00897F80" w:rsidP="00897F80">
      <w:pPr>
        <w:ind w:firstLineChars="200" w:firstLine="480"/>
      </w:pPr>
      <w:r w:rsidRPr="007552D5">
        <w:rPr>
          <w:rFonts w:hint="eastAsia"/>
        </w:rPr>
        <w:t>3.乙方在向甲方交付所订购的全部影像资料并验收合格后，</w:t>
      </w:r>
      <w:r w:rsidR="008D5850" w:rsidRPr="008D5850">
        <w:rPr>
          <w:rFonts w:hint="eastAsia"/>
        </w:rPr>
        <w:t>国家测绘地理信息局卫星测绘应用中心</w:t>
      </w:r>
      <w:r w:rsidRPr="007552D5">
        <w:rPr>
          <w:rFonts w:hint="eastAsia"/>
        </w:rPr>
        <w:t>在10个工作日内对结算申请单进行审核并完成支付手续。</w:t>
      </w:r>
    </w:p>
    <w:p w:rsidR="00897F80" w:rsidRPr="007552D5" w:rsidRDefault="00897F80" w:rsidP="00897F80">
      <w:pPr>
        <w:ind w:firstLineChars="200" w:firstLine="480"/>
      </w:pPr>
      <w:r w:rsidRPr="007552D5">
        <w:rPr>
          <w:rFonts w:hint="eastAsia"/>
        </w:rPr>
        <w:t>4.由于受年度结算额度的限制，</w:t>
      </w:r>
      <w:r w:rsidR="008D5850" w:rsidRPr="008D5850">
        <w:rPr>
          <w:rFonts w:hint="eastAsia"/>
        </w:rPr>
        <w:t>国家测绘地理信息局卫星测绘应用中心</w:t>
      </w:r>
      <w:r w:rsidRPr="007552D5">
        <w:rPr>
          <w:rFonts w:hint="eastAsia"/>
        </w:rPr>
        <w:t>可以对当年移交的成果资料在下一年度进行结算。</w:t>
      </w:r>
    </w:p>
    <w:p w:rsidR="00897F80" w:rsidRPr="007552D5" w:rsidRDefault="00897F80" w:rsidP="00897F80">
      <w:pPr>
        <w:ind w:firstLineChars="200" w:firstLine="480"/>
      </w:pPr>
      <w:r w:rsidRPr="007552D5">
        <w:rPr>
          <w:rFonts w:hint="eastAsia"/>
        </w:rPr>
        <w:t>5.如项目因各种原因部分履行，在扣除相关赔偿金后，按实际交付给甲方的影像数量结算部分合同价款。</w:t>
      </w:r>
    </w:p>
    <w:p w:rsidR="00897F80" w:rsidRPr="007552D5" w:rsidRDefault="00897F80" w:rsidP="00897F80">
      <w:pPr>
        <w:ind w:firstLineChars="200" w:firstLine="480"/>
      </w:pPr>
      <w:r w:rsidRPr="007552D5">
        <w:rPr>
          <w:rFonts w:hint="eastAsia"/>
        </w:rPr>
        <w:t>6.乙方应在取得相应合同价款的同时向</w:t>
      </w:r>
      <w:r w:rsidR="008D5850" w:rsidRPr="008D5850">
        <w:rPr>
          <w:rFonts w:hint="eastAsia"/>
        </w:rPr>
        <w:t>国家测绘地理信息局卫星测绘应用中心</w:t>
      </w:r>
      <w:r w:rsidRPr="007552D5">
        <w:rPr>
          <w:rFonts w:hint="eastAsia"/>
        </w:rPr>
        <w:t>提供正式发票。</w:t>
      </w:r>
    </w:p>
    <w:p w:rsidR="00897F80" w:rsidRPr="007552D5" w:rsidRDefault="00897F80" w:rsidP="00897F80">
      <w:pPr>
        <w:pStyle w:val="3"/>
      </w:pPr>
      <w:bookmarkStart w:id="104" w:name="_Toc485648144"/>
      <w:bookmarkStart w:id="105" w:name="_Toc526857526"/>
      <w:r w:rsidRPr="007552D5">
        <w:rPr>
          <w:rFonts w:hint="eastAsia"/>
        </w:rPr>
        <w:t>第六条</w:t>
      </w:r>
      <w:r w:rsidRPr="007552D5">
        <w:rPr>
          <w:rFonts w:hint="eastAsia"/>
        </w:rPr>
        <w:tab/>
        <w:t>税费</w:t>
      </w:r>
      <w:bookmarkEnd w:id="104"/>
      <w:bookmarkEnd w:id="105"/>
    </w:p>
    <w:p w:rsidR="00897F80" w:rsidRPr="007552D5" w:rsidRDefault="00897F80" w:rsidP="00897F80">
      <w:pPr>
        <w:ind w:firstLineChars="200" w:firstLine="480"/>
      </w:pPr>
      <w:r w:rsidRPr="007552D5">
        <w:rPr>
          <w:rFonts w:hint="eastAsia"/>
        </w:rPr>
        <w:t>1.中国政府根据现行税法所征收的销售产品产生的一切税费由乙方支付。</w:t>
      </w:r>
      <w:r w:rsidRPr="007552D5">
        <w:t xml:space="preserve"> </w:t>
      </w:r>
    </w:p>
    <w:p w:rsidR="00897F80" w:rsidRPr="007552D5" w:rsidRDefault="00897F80" w:rsidP="00897F80">
      <w:pPr>
        <w:ind w:firstLineChars="200" w:firstLine="480"/>
      </w:pPr>
      <w:r w:rsidRPr="007552D5">
        <w:rPr>
          <w:rFonts w:hint="eastAsia"/>
        </w:rPr>
        <w:lastRenderedPageBreak/>
        <w:t>2.中国政府根据现行税法向</w:t>
      </w:r>
      <w:proofErr w:type="gramStart"/>
      <w:r w:rsidRPr="007552D5">
        <w:rPr>
          <w:rFonts w:hint="eastAsia"/>
        </w:rPr>
        <w:t>乙方征收</w:t>
      </w:r>
      <w:proofErr w:type="gramEnd"/>
      <w:r w:rsidRPr="007552D5">
        <w:rPr>
          <w:rFonts w:hint="eastAsia"/>
        </w:rPr>
        <w:t>的与履行本合同有关的一切税费由乙方支付。</w:t>
      </w:r>
    </w:p>
    <w:p w:rsidR="00897F80" w:rsidRPr="007552D5" w:rsidRDefault="00897F80" w:rsidP="00897F80">
      <w:pPr>
        <w:pStyle w:val="3"/>
      </w:pPr>
      <w:bookmarkStart w:id="106" w:name="_Toc485648145"/>
      <w:bookmarkStart w:id="107" w:name="_Toc526857527"/>
      <w:r w:rsidRPr="007552D5">
        <w:rPr>
          <w:rFonts w:hint="eastAsia"/>
        </w:rPr>
        <w:t>第七条</w:t>
      </w:r>
      <w:r w:rsidRPr="007552D5">
        <w:rPr>
          <w:rFonts w:hint="eastAsia"/>
        </w:rPr>
        <w:tab/>
        <w:t>履约保证金</w:t>
      </w:r>
      <w:bookmarkEnd w:id="106"/>
      <w:bookmarkEnd w:id="107"/>
    </w:p>
    <w:p w:rsidR="00897F80" w:rsidRPr="007552D5" w:rsidRDefault="00897F80" w:rsidP="00897F80">
      <w:pPr>
        <w:ind w:firstLineChars="200" w:firstLine="480"/>
      </w:pPr>
      <w:r w:rsidRPr="007552D5">
        <w:rPr>
          <w:rFonts w:hint="eastAsia"/>
        </w:rPr>
        <w:t>1.乙方应在合同签订后，根据甲方要求向甲方提交以甲方为受益人的金额为合同总价10%即￥</w:t>
      </w:r>
      <w:r w:rsidRPr="007552D5">
        <w:rPr>
          <w:rFonts w:hint="eastAsia"/>
          <w:u w:val="single"/>
        </w:rPr>
        <w:t>______</w:t>
      </w:r>
      <w:r w:rsidRPr="007552D5">
        <w:rPr>
          <w:rFonts w:hint="eastAsia"/>
        </w:rPr>
        <w:t>的履约保证金。履约保证金可以以履约保函形式提交，提供履约保函的机构应为甲方接受的国内信誉良好的银行，格式采用招标文件提供的固定格式。</w:t>
      </w:r>
    </w:p>
    <w:p w:rsidR="00897F80" w:rsidRPr="007552D5" w:rsidRDefault="00897F80" w:rsidP="00897F80">
      <w:pPr>
        <w:ind w:firstLineChars="200" w:firstLine="480"/>
      </w:pPr>
      <w:r w:rsidRPr="007552D5">
        <w:rPr>
          <w:rFonts w:hint="eastAsia"/>
        </w:rPr>
        <w:t>2.履约保函有效期为合同签订之日起至合同期满后1个月为止。在乙方不能履行其在本合同项下任何一项义务的情况下，造成违约责任，甲方有权用履约保证金的资金补偿其任何直接损失。</w:t>
      </w:r>
    </w:p>
    <w:p w:rsidR="00897F80" w:rsidRPr="007552D5" w:rsidRDefault="00897F80" w:rsidP="00897F80">
      <w:pPr>
        <w:ind w:firstLineChars="200" w:firstLine="480"/>
      </w:pPr>
      <w:r w:rsidRPr="007552D5">
        <w:rPr>
          <w:rFonts w:hint="eastAsia"/>
        </w:rPr>
        <w:t>3.在乙方完成其合同义务（包括任何保证义务）后10日内，甲方将履约保证金退还乙方。</w:t>
      </w:r>
    </w:p>
    <w:p w:rsidR="00897F80" w:rsidRPr="007552D5" w:rsidRDefault="00897F80" w:rsidP="00897F80">
      <w:pPr>
        <w:pStyle w:val="3"/>
      </w:pPr>
      <w:bookmarkStart w:id="108" w:name="_Toc485648146"/>
      <w:bookmarkStart w:id="109" w:name="_Toc526857528"/>
      <w:r w:rsidRPr="007552D5">
        <w:rPr>
          <w:rFonts w:hint="eastAsia"/>
        </w:rPr>
        <w:t>第八条</w:t>
      </w:r>
      <w:r w:rsidRPr="007552D5">
        <w:rPr>
          <w:rFonts w:hint="eastAsia"/>
        </w:rPr>
        <w:tab/>
        <w:t>甲方义务及责任</w:t>
      </w:r>
      <w:bookmarkEnd w:id="108"/>
      <w:bookmarkEnd w:id="109"/>
    </w:p>
    <w:p w:rsidR="00897F80" w:rsidRPr="007552D5" w:rsidRDefault="00897F80" w:rsidP="00897F80">
      <w:pPr>
        <w:ind w:firstLineChars="200" w:firstLine="480"/>
      </w:pPr>
      <w:r w:rsidRPr="007552D5">
        <w:rPr>
          <w:rFonts w:hint="eastAsia"/>
        </w:rPr>
        <w:t>1.按本合同的约定及时为乙方办理支付合同价款的手续。</w:t>
      </w:r>
    </w:p>
    <w:p w:rsidR="00897F80" w:rsidRPr="007552D5" w:rsidRDefault="00897F80" w:rsidP="00897F80">
      <w:pPr>
        <w:ind w:firstLineChars="200" w:firstLine="480"/>
      </w:pPr>
      <w:r w:rsidRPr="007552D5">
        <w:rPr>
          <w:rFonts w:hint="eastAsia"/>
        </w:rPr>
        <w:t>2.对乙方的本合同履行情况进行监督检查。</w:t>
      </w:r>
    </w:p>
    <w:p w:rsidR="00897F80" w:rsidRPr="007552D5" w:rsidRDefault="00897F80" w:rsidP="00897F80">
      <w:pPr>
        <w:ind w:firstLineChars="200" w:firstLine="480"/>
      </w:pPr>
      <w:r w:rsidRPr="007552D5">
        <w:rPr>
          <w:rFonts w:hint="eastAsia"/>
        </w:rPr>
        <w:t>3.</w:t>
      </w:r>
      <w:r w:rsidRPr="007552D5">
        <w:t>所购影像原始数据限</w:t>
      </w:r>
      <w:r w:rsidRPr="007552D5">
        <w:rPr>
          <w:rFonts w:hint="eastAsia"/>
        </w:rPr>
        <w:t>国土、</w:t>
      </w:r>
      <w:r w:rsidRPr="007552D5">
        <w:t>测绘系统</w:t>
      </w:r>
      <w:proofErr w:type="gramStart"/>
      <w:r w:rsidRPr="007552D5">
        <w:rPr>
          <w:rFonts w:hint="eastAsia"/>
        </w:rPr>
        <w:t>地理国情</w:t>
      </w:r>
      <w:proofErr w:type="gramEnd"/>
      <w:r w:rsidRPr="007552D5">
        <w:rPr>
          <w:rFonts w:hint="eastAsia"/>
        </w:rPr>
        <w:t>监测项目</w:t>
      </w:r>
      <w:r w:rsidRPr="007552D5">
        <w:t>内部使用，不得向</w:t>
      </w:r>
      <w:r w:rsidRPr="007552D5">
        <w:rPr>
          <w:rFonts w:hint="eastAsia"/>
        </w:rPr>
        <w:t>国土、</w:t>
      </w:r>
      <w:r w:rsidRPr="007552D5">
        <w:t>测绘系统外的单位</w:t>
      </w:r>
      <w:r w:rsidRPr="007552D5">
        <w:rPr>
          <w:rFonts w:hint="eastAsia"/>
        </w:rPr>
        <w:t>、</w:t>
      </w:r>
      <w:r w:rsidRPr="007552D5">
        <w:t>个人</w:t>
      </w:r>
      <w:r w:rsidRPr="007552D5">
        <w:rPr>
          <w:rFonts w:hint="eastAsia"/>
        </w:rPr>
        <w:t>及其他项目</w:t>
      </w:r>
      <w:r w:rsidRPr="007552D5">
        <w:t>提供或复制，但应急救灾、重大及热点事件、人道主义援助等公益性用途除外。</w:t>
      </w:r>
    </w:p>
    <w:p w:rsidR="00897F80" w:rsidRPr="007552D5" w:rsidRDefault="00897F80" w:rsidP="00897F80">
      <w:pPr>
        <w:ind w:firstLineChars="200" w:firstLine="480"/>
      </w:pPr>
      <w:r w:rsidRPr="007552D5">
        <w:rPr>
          <w:rFonts w:hint="eastAsia"/>
        </w:rPr>
        <w:t>4.根据乙方履约情况退还履约保证金。</w:t>
      </w:r>
    </w:p>
    <w:p w:rsidR="00897F80" w:rsidRPr="007552D5" w:rsidRDefault="00897F80" w:rsidP="00897F80">
      <w:pPr>
        <w:pStyle w:val="3"/>
      </w:pPr>
      <w:bookmarkStart w:id="110" w:name="_Toc485648147"/>
      <w:bookmarkStart w:id="111" w:name="_Toc526857529"/>
      <w:r w:rsidRPr="007552D5">
        <w:rPr>
          <w:rFonts w:hint="eastAsia"/>
        </w:rPr>
        <w:t>第九条</w:t>
      </w:r>
      <w:r w:rsidRPr="007552D5">
        <w:rPr>
          <w:rFonts w:hint="eastAsia"/>
        </w:rPr>
        <w:tab/>
        <w:t>乙方义务及责任</w:t>
      </w:r>
      <w:bookmarkEnd w:id="110"/>
      <w:bookmarkEnd w:id="111"/>
    </w:p>
    <w:p w:rsidR="00897F80" w:rsidRPr="007552D5" w:rsidRDefault="00897F80" w:rsidP="00897F80">
      <w:pPr>
        <w:ind w:firstLineChars="200" w:firstLine="480"/>
      </w:pPr>
      <w:r w:rsidRPr="007552D5">
        <w:rPr>
          <w:rFonts w:hint="eastAsia"/>
        </w:rPr>
        <w:t>1.严格按本合同约定的技术要求收集、整理影像数据，并向甲方交付达到本合同宣称的技术指标的成果资料。</w:t>
      </w:r>
    </w:p>
    <w:p w:rsidR="00897F80" w:rsidRPr="007552D5" w:rsidRDefault="00897F80" w:rsidP="00897F80">
      <w:pPr>
        <w:ind w:firstLineChars="200" w:firstLine="480"/>
      </w:pPr>
      <w:r w:rsidRPr="007552D5">
        <w:rPr>
          <w:rFonts w:hint="eastAsia"/>
        </w:rPr>
        <w:t>2.按要求填写《影像数据获取情况通报表》，并按照其要求及时向甲方通报项目进展情况。</w:t>
      </w:r>
    </w:p>
    <w:p w:rsidR="00897F80" w:rsidRPr="007552D5" w:rsidRDefault="00897F80" w:rsidP="00897F80">
      <w:pPr>
        <w:ind w:firstLineChars="200" w:firstLine="480"/>
      </w:pPr>
      <w:r w:rsidRPr="007552D5">
        <w:rPr>
          <w:rFonts w:hint="eastAsia"/>
        </w:rPr>
        <w:t>3.未经甲方许可，乙方不得将该项目项下的工作（含辅助工作）交由任何第三方完成。</w:t>
      </w:r>
    </w:p>
    <w:p w:rsidR="00897F80" w:rsidRPr="007552D5" w:rsidRDefault="00897F80" w:rsidP="00897F80">
      <w:pPr>
        <w:ind w:firstLineChars="200" w:firstLine="480"/>
      </w:pPr>
      <w:r w:rsidRPr="007552D5">
        <w:rPr>
          <w:rFonts w:hint="eastAsia"/>
        </w:rPr>
        <w:t>4.对甲方提出的问题在24小时内给予响应。</w:t>
      </w:r>
    </w:p>
    <w:p w:rsidR="00897F80" w:rsidRPr="007552D5" w:rsidRDefault="00897F80" w:rsidP="00897F80">
      <w:pPr>
        <w:ind w:firstLineChars="200" w:firstLine="480"/>
      </w:pPr>
      <w:r w:rsidRPr="007552D5">
        <w:rPr>
          <w:rFonts w:hint="eastAsia"/>
        </w:rPr>
        <w:t>5.提供1年产品质量保证期和3年售后技术支持，负责解决甲方在使用过程中发现的产品质量问题，解答甲方的技术咨询。</w:t>
      </w:r>
    </w:p>
    <w:p w:rsidR="00897F80" w:rsidRPr="007552D5" w:rsidRDefault="00897F80" w:rsidP="00897F80">
      <w:pPr>
        <w:ind w:firstLineChars="200" w:firstLine="480"/>
      </w:pPr>
      <w:r w:rsidRPr="007552D5">
        <w:rPr>
          <w:rFonts w:hint="eastAsia"/>
        </w:rPr>
        <w:t>6.配合甲方对本合同履行情况的监督检查。</w:t>
      </w:r>
    </w:p>
    <w:p w:rsidR="00897F80" w:rsidRPr="007552D5" w:rsidRDefault="00897F80" w:rsidP="00897F80">
      <w:pPr>
        <w:ind w:firstLineChars="200" w:firstLine="480"/>
      </w:pPr>
      <w:r w:rsidRPr="007552D5">
        <w:rPr>
          <w:rFonts w:hint="eastAsia"/>
        </w:rPr>
        <w:t>7.及时开具履约保函提交甲方</w:t>
      </w:r>
      <w:r w:rsidRPr="007552D5">
        <w:t>。</w:t>
      </w:r>
    </w:p>
    <w:p w:rsidR="00897F80" w:rsidRPr="007552D5" w:rsidRDefault="00897F80" w:rsidP="00897F80">
      <w:pPr>
        <w:pStyle w:val="3"/>
      </w:pPr>
      <w:bookmarkStart w:id="112" w:name="_Toc485648148"/>
      <w:bookmarkStart w:id="113" w:name="_Toc526857530"/>
      <w:r w:rsidRPr="007552D5">
        <w:rPr>
          <w:rFonts w:hint="eastAsia"/>
        </w:rPr>
        <w:lastRenderedPageBreak/>
        <w:t>第十条</w:t>
      </w:r>
      <w:r w:rsidRPr="007552D5">
        <w:rPr>
          <w:rFonts w:hint="eastAsia"/>
        </w:rPr>
        <w:tab/>
        <w:t>不可抗力</w:t>
      </w:r>
      <w:bookmarkEnd w:id="112"/>
      <w:bookmarkEnd w:id="113"/>
    </w:p>
    <w:p w:rsidR="00897F80" w:rsidRPr="007552D5" w:rsidRDefault="00897F80" w:rsidP="00897F80">
      <w:pPr>
        <w:ind w:firstLineChars="200" w:firstLine="480"/>
      </w:pPr>
      <w:r w:rsidRPr="007552D5">
        <w:rPr>
          <w:rFonts w:hint="eastAsia"/>
        </w:rPr>
        <w:t>1.双方由于受诸如战争、严重火灾、洪水、台风、地震、卫星故障等（天气原因除外）不可抗力事故的影响而不能执行合同时，对方不追究未按时履行合同的责任。不可抗力系指在缔结本合同时所不能预见的，并且它的发生及其后果是无法避免和无法克服的。</w:t>
      </w:r>
    </w:p>
    <w:p w:rsidR="00897F80" w:rsidRPr="007552D5" w:rsidRDefault="00897F80" w:rsidP="00897F80">
      <w:pPr>
        <w:ind w:firstLineChars="200" w:firstLine="480"/>
      </w:pPr>
      <w:r w:rsidRPr="007552D5">
        <w:rPr>
          <w:rFonts w:hint="eastAsia"/>
        </w:rPr>
        <w:t>2.根据不可抗力的影响程度，由双方友好协商决定是否解除、变更或延期履行合同。</w:t>
      </w:r>
    </w:p>
    <w:p w:rsidR="00897F80" w:rsidRPr="007552D5" w:rsidRDefault="00897F80" w:rsidP="00897F80">
      <w:pPr>
        <w:pStyle w:val="3"/>
      </w:pPr>
      <w:bookmarkStart w:id="114" w:name="_Toc485648149"/>
      <w:bookmarkStart w:id="115" w:name="_Toc526857531"/>
      <w:r w:rsidRPr="007552D5">
        <w:rPr>
          <w:rFonts w:hint="eastAsia"/>
        </w:rPr>
        <w:t>第十一条</w:t>
      </w:r>
      <w:r w:rsidRPr="007552D5">
        <w:rPr>
          <w:rFonts w:hint="eastAsia"/>
        </w:rPr>
        <w:tab/>
        <w:t>违约责任</w:t>
      </w:r>
      <w:bookmarkEnd w:id="114"/>
      <w:bookmarkEnd w:id="115"/>
    </w:p>
    <w:p w:rsidR="00897F80" w:rsidRPr="007552D5" w:rsidRDefault="00897F80" w:rsidP="00897F80">
      <w:pPr>
        <w:ind w:firstLineChars="200" w:firstLine="480"/>
      </w:pPr>
      <w:r w:rsidRPr="007552D5">
        <w:rPr>
          <w:rFonts w:hint="eastAsia"/>
        </w:rPr>
        <w:t>1.</w:t>
      </w:r>
      <w:r w:rsidRPr="007552D5">
        <w:t>乙方未能按合同规定的时间提供影像资料（不可抗力除外），甲方有权扣除未完成部分</w:t>
      </w:r>
      <w:r w:rsidRPr="007552D5">
        <w:rPr>
          <w:rFonts w:hint="eastAsia"/>
        </w:rPr>
        <w:t>合同</w:t>
      </w:r>
      <w:r w:rsidRPr="007552D5">
        <w:t>价款</w:t>
      </w:r>
      <w:r w:rsidRPr="007552D5">
        <w:rPr>
          <w:rFonts w:hint="eastAsia"/>
        </w:rPr>
        <w:t xml:space="preserve"> （按照编程单价及未完成部分计算）20%的违约金</w:t>
      </w:r>
      <w:r w:rsidRPr="007552D5">
        <w:t>。</w:t>
      </w:r>
    </w:p>
    <w:p w:rsidR="00897F80" w:rsidRPr="007552D5" w:rsidRDefault="00897F80" w:rsidP="00897F80">
      <w:pPr>
        <w:ind w:firstLineChars="200" w:firstLine="480"/>
      </w:pPr>
      <w:r w:rsidRPr="007552D5">
        <w:rPr>
          <w:rFonts w:hint="eastAsia"/>
        </w:rPr>
        <w:t>2.</w:t>
      </w:r>
      <w:r w:rsidRPr="007552D5">
        <w:t>乙方提供的影像资料部分或全部被判定为质量不合格（如：云量或者雪量超出合同规定的范围等情况），乙方须及时对质量不合格区域重新提供影像，如在合同期限内，乙方无法提供质量合格的影像，在</w:t>
      </w:r>
      <w:r w:rsidRPr="007552D5">
        <w:rPr>
          <w:rFonts w:hint="eastAsia"/>
        </w:rPr>
        <w:t>合同价款</w:t>
      </w:r>
      <w:r w:rsidRPr="007552D5">
        <w:t>结算时，甲方对质量不合格区域不予以结算，并</w:t>
      </w:r>
      <w:r w:rsidRPr="007552D5">
        <w:rPr>
          <w:rFonts w:hint="eastAsia"/>
        </w:rPr>
        <w:t>有权</w:t>
      </w:r>
      <w:r w:rsidRPr="007552D5">
        <w:t>扣除质量不合格区域对应金额的</w:t>
      </w:r>
      <w:r w:rsidRPr="007552D5">
        <w:rPr>
          <w:rFonts w:hint="eastAsia"/>
        </w:rPr>
        <w:t xml:space="preserve"> 30%作为乙方的违约金。</w:t>
      </w:r>
    </w:p>
    <w:p w:rsidR="00897F80" w:rsidRPr="007552D5" w:rsidRDefault="00897F80" w:rsidP="00897F80">
      <w:pPr>
        <w:ind w:firstLineChars="200" w:firstLine="480"/>
      </w:pPr>
      <w:r w:rsidRPr="007552D5">
        <w:rPr>
          <w:rFonts w:hint="eastAsia"/>
        </w:rPr>
        <w:t>3.</w:t>
      </w:r>
      <w:r w:rsidRPr="007552D5">
        <w:t>乙方提供的影像资料</w:t>
      </w:r>
      <w:r w:rsidRPr="007552D5">
        <w:rPr>
          <w:rFonts w:hint="eastAsia"/>
        </w:rPr>
        <w:t>数据源类型与合同约定不符，甲方对此急需而乙方又无法在约定期限内弥补，甲方可接收该批资料，并有权扣除乙方不符合合同约定的资料对应的合同价款 10%～30%的违约金。</w:t>
      </w:r>
    </w:p>
    <w:p w:rsidR="00897F80" w:rsidRPr="007552D5" w:rsidRDefault="00897F80" w:rsidP="00897F80">
      <w:pPr>
        <w:ind w:firstLineChars="200" w:firstLine="480"/>
      </w:pPr>
      <w:r w:rsidRPr="007552D5">
        <w:rPr>
          <w:rFonts w:hint="eastAsia"/>
        </w:rPr>
        <w:t>4.</w:t>
      </w:r>
      <w:r w:rsidRPr="007552D5">
        <w:t>因不可抗力且乙方单方提出终止合同时，乙方因在承揽和执行本合同过程中发生的一切费用甲方不予承担。</w:t>
      </w:r>
    </w:p>
    <w:p w:rsidR="00897F80" w:rsidRPr="007552D5" w:rsidRDefault="00897F80" w:rsidP="00897F80">
      <w:pPr>
        <w:ind w:firstLineChars="200" w:firstLine="480"/>
      </w:pPr>
      <w:r w:rsidRPr="007552D5">
        <w:rPr>
          <w:rFonts w:hint="eastAsia"/>
        </w:rPr>
        <w:t>5.</w:t>
      </w:r>
      <w:r w:rsidRPr="007552D5">
        <w:t>甲方因自身原因单方提出终止合同，须严格按照已获合格成果面积支付</w:t>
      </w:r>
      <w:r w:rsidRPr="007552D5">
        <w:rPr>
          <w:rFonts w:hint="eastAsia"/>
        </w:rPr>
        <w:t>相应的合同</w:t>
      </w:r>
      <w:r w:rsidRPr="007552D5">
        <w:t>价款后方可协商终止。</w:t>
      </w:r>
    </w:p>
    <w:p w:rsidR="00897F80" w:rsidRPr="007552D5" w:rsidRDefault="00897F80" w:rsidP="00897F80">
      <w:pPr>
        <w:ind w:firstLineChars="200" w:firstLine="480"/>
      </w:pPr>
      <w:r w:rsidRPr="007552D5">
        <w:rPr>
          <w:rFonts w:hint="eastAsia"/>
        </w:rPr>
        <w:t>6.乙方因自身原因无法履行合同，可以提出终止合同，若甲方同意，则在乙方向甲方支付赔偿金后合同终止，违约金数额如下：</w:t>
      </w:r>
    </w:p>
    <w:p w:rsidR="00897F80" w:rsidRPr="007552D5" w:rsidRDefault="00897F80" w:rsidP="00897F80">
      <w:pPr>
        <w:ind w:firstLineChars="200" w:firstLine="480"/>
      </w:pPr>
      <w:r w:rsidRPr="007552D5">
        <w:rPr>
          <w:rFonts w:hint="eastAsia"/>
        </w:rPr>
        <w:t>a）在合同期限的第一个三分之一时间段提出终止合同，乙方须向甲方支付未完成部分报酬价款10%的赔偿金；</w:t>
      </w:r>
    </w:p>
    <w:p w:rsidR="00897F80" w:rsidRPr="007552D5" w:rsidRDefault="00897F80" w:rsidP="00897F80">
      <w:pPr>
        <w:ind w:firstLineChars="200" w:firstLine="480"/>
      </w:pPr>
      <w:r w:rsidRPr="007552D5">
        <w:rPr>
          <w:rFonts w:hint="eastAsia"/>
        </w:rPr>
        <w:t>b）在合同期限的第二个三分之一时间段提出终止合同，乙方须向甲方支付未完成部分报酬总价款15%的赔偿金；</w:t>
      </w:r>
    </w:p>
    <w:p w:rsidR="00897F80" w:rsidRPr="007552D5" w:rsidRDefault="00897F80" w:rsidP="00897F80">
      <w:pPr>
        <w:ind w:firstLineChars="200" w:firstLine="480"/>
      </w:pPr>
      <w:r w:rsidRPr="007552D5">
        <w:rPr>
          <w:rFonts w:hint="eastAsia"/>
        </w:rPr>
        <w:t>c）在合同期限的第三个三分之一时间段提出终止合同，乙方须向甲方支付未完成部分报酬总价款20%的赔偿金</w:t>
      </w:r>
      <w:r w:rsidRPr="007552D5">
        <w:t>。</w:t>
      </w:r>
    </w:p>
    <w:p w:rsidR="00897F80" w:rsidRPr="007552D5" w:rsidRDefault="00897F80" w:rsidP="00897F80">
      <w:pPr>
        <w:ind w:firstLineChars="200" w:firstLine="480"/>
      </w:pPr>
      <w:r w:rsidRPr="007552D5">
        <w:rPr>
          <w:rFonts w:hint="eastAsia"/>
        </w:rPr>
        <w:t>7.</w:t>
      </w:r>
      <w:r w:rsidRPr="007552D5">
        <w:t>甲方如对产品质量提出索赔，应于收到影像一年内向乙方提出书面要求，明确指出达不到技术指标的项目。</w:t>
      </w:r>
    </w:p>
    <w:p w:rsidR="00897F80" w:rsidRPr="007552D5" w:rsidRDefault="00897F80" w:rsidP="00897F80">
      <w:pPr>
        <w:pStyle w:val="3"/>
      </w:pPr>
      <w:bookmarkStart w:id="116" w:name="_Toc485648150"/>
      <w:bookmarkStart w:id="117" w:name="_Toc526857532"/>
      <w:r w:rsidRPr="007552D5">
        <w:rPr>
          <w:rFonts w:hint="eastAsia"/>
        </w:rPr>
        <w:t>第十二条</w:t>
      </w:r>
      <w:r w:rsidRPr="007552D5">
        <w:rPr>
          <w:rFonts w:hint="eastAsia"/>
        </w:rPr>
        <w:tab/>
        <w:t>合同变更与解除</w:t>
      </w:r>
      <w:bookmarkEnd w:id="116"/>
      <w:bookmarkEnd w:id="117"/>
    </w:p>
    <w:p w:rsidR="00897F80" w:rsidRPr="007552D5" w:rsidRDefault="00897F80" w:rsidP="00897F80">
      <w:pPr>
        <w:ind w:firstLineChars="200" w:firstLine="480"/>
      </w:pPr>
      <w:r w:rsidRPr="007552D5">
        <w:rPr>
          <w:rFonts w:hint="eastAsia"/>
        </w:rPr>
        <w:t>1.乙方在</w:t>
      </w:r>
      <w:r w:rsidRPr="007552D5">
        <w:rPr>
          <w:rFonts w:hint="eastAsia"/>
          <w:u w:val="single"/>
        </w:rPr>
        <w:t xml:space="preserve">     </w:t>
      </w:r>
      <w:r w:rsidRPr="007552D5">
        <w:rPr>
          <w:rFonts w:hint="eastAsia"/>
        </w:rPr>
        <w:t>年</w:t>
      </w:r>
      <w:r w:rsidRPr="007552D5">
        <w:rPr>
          <w:rFonts w:hint="eastAsia"/>
          <w:u w:val="single"/>
        </w:rPr>
        <w:t xml:space="preserve">    </w:t>
      </w:r>
      <w:r w:rsidRPr="007552D5">
        <w:rPr>
          <w:rFonts w:hint="eastAsia"/>
        </w:rPr>
        <w:t>月</w:t>
      </w:r>
      <w:r w:rsidRPr="007552D5">
        <w:rPr>
          <w:rFonts w:hint="eastAsia"/>
          <w:u w:val="single"/>
        </w:rPr>
        <w:t xml:space="preserve">    </w:t>
      </w:r>
      <w:r w:rsidRPr="007552D5">
        <w:rPr>
          <w:rFonts w:hint="eastAsia"/>
        </w:rPr>
        <w:t>日之前完成的面积不足合同总面积的</w:t>
      </w:r>
      <w:r w:rsidRPr="007552D5">
        <w:rPr>
          <w:rFonts w:hint="eastAsia"/>
          <w:u w:val="single"/>
        </w:rPr>
        <w:t xml:space="preserve">    </w:t>
      </w:r>
      <w:r w:rsidRPr="007552D5">
        <w:rPr>
          <w:rFonts w:hint="eastAsia"/>
        </w:rPr>
        <w:t>％，甲方有权终</w:t>
      </w:r>
      <w:r w:rsidRPr="007552D5">
        <w:rPr>
          <w:rFonts w:hint="eastAsia"/>
        </w:rPr>
        <w:lastRenderedPageBreak/>
        <w:t>止合同，按照乙方实际提交的合格成果结算经费。</w:t>
      </w:r>
    </w:p>
    <w:p w:rsidR="00897F80" w:rsidRPr="007552D5" w:rsidRDefault="00897F80" w:rsidP="00897F80">
      <w:pPr>
        <w:ind w:firstLineChars="200" w:firstLine="480"/>
      </w:pPr>
      <w:r w:rsidRPr="007552D5">
        <w:rPr>
          <w:rFonts w:hint="eastAsia"/>
        </w:rPr>
        <w:t>2.若乙方未能在合同期限内向甲方提交约定数量的成果资料，甲方可视情况决定延续或终止合同。</w:t>
      </w:r>
    </w:p>
    <w:p w:rsidR="00897F80" w:rsidRPr="007552D5" w:rsidRDefault="00897F80" w:rsidP="00897F80">
      <w:pPr>
        <w:ind w:firstLineChars="200" w:firstLine="480"/>
      </w:pPr>
      <w:r w:rsidRPr="007552D5">
        <w:rPr>
          <w:rFonts w:hint="eastAsia"/>
        </w:rPr>
        <w:t>3.除本合同约定外，双方均不得随意变更、解除本合同，双方任何一方要求变更或解除本合同时，应向另外一方提出书面请求，由双方协商确定。</w:t>
      </w:r>
    </w:p>
    <w:p w:rsidR="00897F80" w:rsidRPr="007552D5" w:rsidRDefault="00897F80" w:rsidP="00897F80">
      <w:pPr>
        <w:pStyle w:val="3"/>
      </w:pPr>
      <w:bookmarkStart w:id="118" w:name="_Toc485648151"/>
      <w:bookmarkStart w:id="119" w:name="_Toc526857533"/>
      <w:r w:rsidRPr="007552D5">
        <w:rPr>
          <w:rFonts w:hint="eastAsia"/>
        </w:rPr>
        <w:t>第十三条</w:t>
      </w:r>
      <w:r w:rsidRPr="007552D5">
        <w:rPr>
          <w:rFonts w:hint="eastAsia"/>
        </w:rPr>
        <w:tab/>
        <w:t>解决合同纠纷的方式</w:t>
      </w:r>
      <w:bookmarkEnd w:id="118"/>
      <w:bookmarkEnd w:id="119"/>
    </w:p>
    <w:p w:rsidR="00897F80" w:rsidRPr="007552D5" w:rsidRDefault="00897F80" w:rsidP="00897F80">
      <w:pPr>
        <w:ind w:firstLineChars="200" w:firstLine="480"/>
      </w:pPr>
      <w:r w:rsidRPr="007552D5">
        <w:rPr>
          <w:rFonts w:hint="eastAsia"/>
        </w:rPr>
        <w:t>1.甲方和乙方由于本合同的履行而发生任何争议时，双方可先通过协商解决。</w:t>
      </w:r>
    </w:p>
    <w:p w:rsidR="00897F80" w:rsidRPr="007552D5" w:rsidRDefault="00897F80" w:rsidP="00897F80">
      <w:pPr>
        <w:ind w:firstLineChars="200" w:firstLine="480"/>
      </w:pPr>
      <w:r w:rsidRPr="007552D5">
        <w:rPr>
          <w:rFonts w:hint="eastAsia"/>
        </w:rPr>
        <w:t>2.任何一方不愿通过协商或通过协商仍不能解决争议，则双方中任何一方均应向甲方所在地人民法院起诉。</w:t>
      </w:r>
    </w:p>
    <w:p w:rsidR="00897F80" w:rsidRPr="007552D5" w:rsidRDefault="00897F80" w:rsidP="00897F80">
      <w:pPr>
        <w:pStyle w:val="3"/>
      </w:pPr>
      <w:bookmarkStart w:id="120" w:name="_Toc485648152"/>
      <w:bookmarkStart w:id="121" w:name="_Toc526857534"/>
      <w:r w:rsidRPr="007552D5">
        <w:rPr>
          <w:rFonts w:hint="eastAsia"/>
        </w:rPr>
        <w:t>第十四条</w:t>
      </w:r>
      <w:r w:rsidRPr="007552D5">
        <w:rPr>
          <w:rFonts w:hint="eastAsia"/>
        </w:rPr>
        <w:tab/>
      </w:r>
      <w:r w:rsidRPr="007552D5">
        <w:t>合同的生效</w:t>
      </w:r>
      <w:r w:rsidRPr="007552D5">
        <w:rPr>
          <w:rFonts w:hint="eastAsia"/>
        </w:rPr>
        <w:t>和份数</w:t>
      </w:r>
      <w:r w:rsidRPr="007552D5">
        <w:t>。</w:t>
      </w:r>
      <w:bookmarkEnd w:id="120"/>
      <w:bookmarkEnd w:id="121"/>
    </w:p>
    <w:p w:rsidR="00897F80" w:rsidRPr="007552D5" w:rsidRDefault="00897F80" w:rsidP="00897F80">
      <w:pPr>
        <w:ind w:firstLineChars="200" w:firstLine="480"/>
      </w:pPr>
      <w:r w:rsidRPr="007552D5">
        <w:rPr>
          <w:rFonts w:hint="eastAsia"/>
        </w:rPr>
        <w:t>1.</w:t>
      </w:r>
      <w:r w:rsidRPr="007552D5">
        <w:t>本合同经双方法定代表人或</w:t>
      </w:r>
      <w:r w:rsidRPr="007552D5">
        <w:rPr>
          <w:rFonts w:hint="eastAsia"/>
        </w:rPr>
        <w:t>委托</w:t>
      </w:r>
      <w:r w:rsidRPr="007552D5">
        <w:t>代表</w:t>
      </w:r>
      <w:r w:rsidRPr="007552D5">
        <w:rPr>
          <w:rFonts w:hint="eastAsia"/>
        </w:rPr>
        <w:t>人</w:t>
      </w:r>
      <w:r w:rsidRPr="007552D5">
        <w:t>签字、并加盖单位公章之日起生效。</w:t>
      </w:r>
    </w:p>
    <w:p w:rsidR="00897F80" w:rsidRPr="007552D5" w:rsidRDefault="00897F80" w:rsidP="00897F80">
      <w:pPr>
        <w:ind w:firstLineChars="200" w:firstLine="480"/>
      </w:pPr>
      <w:r w:rsidRPr="007552D5">
        <w:rPr>
          <w:rFonts w:hint="eastAsia"/>
        </w:rPr>
        <w:t>2.</w:t>
      </w:r>
      <w:r w:rsidRPr="007552D5">
        <w:t>本合同一式</w:t>
      </w:r>
      <w:r w:rsidRPr="007552D5">
        <w:rPr>
          <w:rFonts w:hint="eastAsia"/>
          <w:u w:val="single"/>
        </w:rPr>
        <w:t xml:space="preserve">     </w:t>
      </w:r>
      <w:r w:rsidRPr="007552D5">
        <w:t>份，具</w:t>
      </w:r>
      <w:r w:rsidRPr="007552D5">
        <w:rPr>
          <w:rFonts w:hint="eastAsia"/>
        </w:rPr>
        <w:t>有</w:t>
      </w:r>
      <w:r w:rsidRPr="007552D5">
        <w:t>同等法律效力。</w:t>
      </w:r>
      <w:r w:rsidRPr="007552D5">
        <w:rPr>
          <w:rFonts w:hint="eastAsia"/>
        </w:rPr>
        <w:t>甲乙双方各执</w:t>
      </w:r>
      <w:r w:rsidRPr="007552D5">
        <w:rPr>
          <w:rFonts w:hint="eastAsia"/>
          <w:u w:val="single"/>
        </w:rPr>
        <w:t xml:space="preserve">     </w:t>
      </w:r>
      <w:r w:rsidRPr="007552D5">
        <w:rPr>
          <w:rFonts w:hint="eastAsia"/>
        </w:rPr>
        <w:t>份。</w:t>
      </w:r>
    </w:p>
    <w:p w:rsidR="00897F80" w:rsidRPr="007552D5" w:rsidRDefault="00897F80" w:rsidP="00897F80">
      <w:pPr>
        <w:pStyle w:val="3"/>
      </w:pPr>
      <w:bookmarkStart w:id="122" w:name="_Toc485648153"/>
      <w:bookmarkStart w:id="123" w:name="_Toc526857535"/>
      <w:r w:rsidRPr="007552D5">
        <w:rPr>
          <w:rFonts w:hint="eastAsia"/>
        </w:rPr>
        <w:t>第十五条</w:t>
      </w:r>
      <w:r w:rsidRPr="007552D5">
        <w:rPr>
          <w:rFonts w:hint="eastAsia"/>
        </w:rPr>
        <w:tab/>
        <w:t>合同终止</w:t>
      </w:r>
      <w:bookmarkEnd w:id="122"/>
      <w:bookmarkEnd w:id="123"/>
    </w:p>
    <w:p w:rsidR="00897F80" w:rsidRPr="007552D5" w:rsidRDefault="00897F80" w:rsidP="00897F80">
      <w:pPr>
        <w:ind w:firstLineChars="200" w:firstLine="480"/>
        <w:rPr>
          <w:rFonts w:hAnsi="宋体" w:cs="宋体"/>
        </w:rPr>
      </w:pPr>
      <w:r w:rsidRPr="007552D5">
        <w:rPr>
          <w:rFonts w:hint="eastAsia"/>
        </w:rPr>
        <w:t>双方当事人完成了合同中规定的责任和义务，合同应终止。</w:t>
      </w:r>
    </w:p>
    <w:tbl>
      <w:tblPr>
        <w:tblW w:w="5000" w:type="pct"/>
        <w:tblLook w:val="01E0" w:firstRow="1" w:lastRow="1" w:firstColumn="1" w:lastColumn="1" w:noHBand="0" w:noVBand="0"/>
      </w:tblPr>
      <w:tblGrid>
        <w:gridCol w:w="4856"/>
        <w:gridCol w:w="4856"/>
      </w:tblGrid>
      <w:tr w:rsidR="00897F80" w:rsidRPr="007552D5" w:rsidTr="0083691D">
        <w:tc>
          <w:tcPr>
            <w:tcW w:w="2500" w:type="pct"/>
          </w:tcPr>
          <w:p w:rsidR="00897F80" w:rsidRPr="007552D5" w:rsidRDefault="00897F80" w:rsidP="0083691D">
            <w:pPr>
              <w:pStyle w:val="af9"/>
              <w:spacing w:line="360" w:lineRule="auto"/>
              <w:rPr>
                <w:rFonts w:cs="Calibri"/>
                <w:lang w:eastAsia="zh-CN"/>
              </w:rPr>
            </w:pPr>
            <w:r w:rsidRPr="007552D5">
              <w:rPr>
                <w:rFonts w:cs="Calibri" w:hint="eastAsia"/>
                <w:lang w:eastAsia="zh-CN"/>
              </w:rPr>
              <w:t>甲</w:t>
            </w:r>
            <w:r w:rsidRPr="007552D5">
              <w:rPr>
                <w:rFonts w:cs="Calibri" w:hint="eastAsia"/>
                <w:lang w:eastAsia="zh-CN"/>
              </w:rPr>
              <w:t xml:space="preserve">    </w:t>
            </w:r>
            <w:r w:rsidRPr="007552D5">
              <w:rPr>
                <w:rFonts w:cs="Calibri" w:hint="eastAsia"/>
                <w:lang w:eastAsia="zh-CN"/>
              </w:rPr>
              <w:t>方</w:t>
            </w:r>
            <w:r w:rsidRPr="007552D5">
              <w:rPr>
                <w:rFonts w:cs="Calibri"/>
                <w:lang w:eastAsia="zh-CN"/>
              </w:rPr>
              <w:t>：（公章）</w:t>
            </w:r>
          </w:p>
          <w:p w:rsidR="00897F80" w:rsidRPr="007552D5" w:rsidRDefault="00897F80" w:rsidP="0083691D">
            <w:pPr>
              <w:pStyle w:val="af9"/>
              <w:spacing w:line="360" w:lineRule="auto"/>
              <w:rPr>
                <w:rFonts w:cs="Calibri"/>
                <w:lang w:eastAsia="zh-CN"/>
              </w:rPr>
            </w:pPr>
            <w:r w:rsidRPr="007552D5">
              <w:rPr>
                <w:rFonts w:cs="Calibri" w:hint="eastAsia"/>
                <w:lang w:eastAsia="zh-CN"/>
              </w:rPr>
              <w:t>法定代表人</w:t>
            </w:r>
          </w:p>
          <w:p w:rsidR="00897F80" w:rsidRPr="007552D5" w:rsidRDefault="00897F80" w:rsidP="0083691D">
            <w:pPr>
              <w:pStyle w:val="af9"/>
              <w:spacing w:line="360" w:lineRule="auto"/>
              <w:rPr>
                <w:rFonts w:cs="Calibri"/>
                <w:u w:val="single"/>
                <w:lang w:eastAsia="zh-CN"/>
              </w:rPr>
            </w:pPr>
            <w:r w:rsidRPr="007552D5">
              <w:rPr>
                <w:rFonts w:cs="Calibri" w:hint="eastAsia"/>
                <w:lang w:eastAsia="zh-CN"/>
              </w:rPr>
              <w:t>或委托代表人</w:t>
            </w:r>
            <w:r w:rsidRPr="007552D5">
              <w:rPr>
                <w:rFonts w:cs="Calibri"/>
                <w:lang w:eastAsia="zh-CN"/>
              </w:rPr>
              <w:t>（签字）：</w:t>
            </w:r>
            <w:r w:rsidRPr="007552D5">
              <w:rPr>
                <w:rFonts w:cs="Calibri"/>
                <w:u w:val="single"/>
                <w:lang w:eastAsia="zh-CN"/>
              </w:rPr>
              <w:t xml:space="preserve">    </w:t>
            </w:r>
            <w:r w:rsidRPr="007552D5">
              <w:rPr>
                <w:rFonts w:cs="Calibri" w:hint="eastAsia"/>
                <w:u w:val="single"/>
                <w:lang w:eastAsia="zh-CN"/>
              </w:rPr>
              <w:t>______</w:t>
            </w:r>
          </w:p>
          <w:p w:rsidR="00897F80" w:rsidRPr="007552D5" w:rsidRDefault="00897F80" w:rsidP="0083691D">
            <w:pPr>
              <w:pStyle w:val="af9"/>
              <w:spacing w:line="312" w:lineRule="auto"/>
              <w:rPr>
                <w:rFonts w:cs="Calibri"/>
                <w:lang w:eastAsia="zh-CN"/>
              </w:rPr>
            </w:pPr>
            <w:r w:rsidRPr="007552D5">
              <w:rPr>
                <w:rFonts w:cs="Calibri" w:hint="eastAsia"/>
                <w:lang w:eastAsia="zh-CN"/>
              </w:rPr>
              <w:t>签字日期：</w:t>
            </w:r>
            <w:r w:rsidRPr="007552D5">
              <w:rPr>
                <w:rFonts w:cs="Calibri" w:hint="eastAsia"/>
                <w:u w:val="single"/>
                <w:lang w:eastAsia="zh-CN"/>
              </w:rPr>
              <w:t>______</w:t>
            </w:r>
            <w:r w:rsidRPr="007552D5">
              <w:rPr>
                <w:rFonts w:cs="Calibri" w:hint="eastAsia"/>
                <w:lang w:eastAsia="zh-CN"/>
              </w:rPr>
              <w:t>年</w:t>
            </w:r>
            <w:r w:rsidRPr="007552D5">
              <w:rPr>
                <w:rFonts w:cs="Calibri" w:hint="eastAsia"/>
                <w:u w:val="single"/>
                <w:lang w:eastAsia="zh-CN"/>
              </w:rPr>
              <w:t>_____</w:t>
            </w:r>
            <w:r w:rsidRPr="007552D5">
              <w:rPr>
                <w:rFonts w:cs="Calibri" w:hint="eastAsia"/>
                <w:lang w:eastAsia="zh-CN"/>
              </w:rPr>
              <w:t>月</w:t>
            </w:r>
            <w:r w:rsidRPr="007552D5">
              <w:rPr>
                <w:rFonts w:cs="Calibri" w:hint="eastAsia"/>
                <w:u w:val="single"/>
                <w:lang w:eastAsia="zh-CN"/>
              </w:rPr>
              <w:t>_____</w:t>
            </w:r>
            <w:r w:rsidRPr="007552D5">
              <w:rPr>
                <w:rFonts w:cs="Calibri" w:hint="eastAsia"/>
                <w:lang w:eastAsia="zh-CN"/>
              </w:rPr>
              <w:t>日</w:t>
            </w:r>
          </w:p>
          <w:p w:rsidR="00897F80" w:rsidRPr="007552D5" w:rsidRDefault="00897F80" w:rsidP="0083691D">
            <w:pPr>
              <w:pStyle w:val="af9"/>
              <w:spacing w:line="312" w:lineRule="auto"/>
              <w:rPr>
                <w:rFonts w:cs="Calibri"/>
                <w:u w:val="single"/>
                <w:lang w:eastAsia="zh-CN"/>
              </w:rPr>
            </w:pPr>
            <w:r w:rsidRPr="007552D5">
              <w:rPr>
                <w:rFonts w:cs="Calibri" w:hint="eastAsia"/>
                <w:lang w:eastAsia="zh-CN"/>
              </w:rPr>
              <w:t>联系人：</w:t>
            </w:r>
            <w:r w:rsidRPr="007552D5">
              <w:rPr>
                <w:rFonts w:cs="Calibri" w:hint="eastAsia"/>
                <w:u w:val="single"/>
                <w:lang w:eastAsia="zh-CN"/>
              </w:rPr>
              <w:t xml:space="preserve">                _______</w:t>
            </w:r>
          </w:p>
          <w:p w:rsidR="00897F80" w:rsidRPr="007552D5" w:rsidRDefault="00897F80" w:rsidP="0083691D">
            <w:pPr>
              <w:pStyle w:val="af9"/>
              <w:spacing w:line="312" w:lineRule="auto"/>
              <w:rPr>
                <w:rFonts w:cs="Calibri"/>
                <w:u w:val="single"/>
                <w:lang w:eastAsia="zh-CN"/>
              </w:rPr>
            </w:pPr>
            <w:r w:rsidRPr="007552D5">
              <w:rPr>
                <w:rFonts w:cs="Calibri"/>
                <w:lang w:eastAsia="zh-CN"/>
              </w:rPr>
              <w:t>电　话：</w:t>
            </w:r>
            <w:r w:rsidRPr="007552D5">
              <w:rPr>
                <w:rFonts w:cs="Calibri" w:hint="eastAsia"/>
                <w:u w:val="single"/>
                <w:lang w:eastAsia="zh-CN"/>
              </w:rPr>
              <w:t xml:space="preserve">                _______</w:t>
            </w:r>
          </w:p>
          <w:p w:rsidR="00897F80" w:rsidRPr="007552D5" w:rsidRDefault="00897F80" w:rsidP="0083691D">
            <w:pPr>
              <w:pStyle w:val="af9"/>
              <w:spacing w:line="312" w:lineRule="auto"/>
              <w:rPr>
                <w:rFonts w:cs="Calibri"/>
                <w:u w:val="single"/>
                <w:lang w:eastAsia="zh-CN"/>
              </w:rPr>
            </w:pPr>
            <w:r w:rsidRPr="007552D5">
              <w:rPr>
                <w:rFonts w:cs="Calibri" w:hint="eastAsia"/>
                <w:lang w:eastAsia="zh-CN"/>
              </w:rPr>
              <w:t>电子信箱：</w:t>
            </w:r>
            <w:r w:rsidRPr="007552D5">
              <w:rPr>
                <w:rFonts w:cs="Calibri" w:hint="eastAsia"/>
                <w:u w:val="single"/>
                <w:lang w:eastAsia="zh-CN"/>
              </w:rPr>
              <w:t xml:space="preserve">                _____</w:t>
            </w:r>
          </w:p>
          <w:p w:rsidR="00897F80" w:rsidRPr="007552D5" w:rsidRDefault="00897F80" w:rsidP="0083691D">
            <w:pPr>
              <w:pStyle w:val="af9"/>
              <w:spacing w:line="312" w:lineRule="auto"/>
              <w:rPr>
                <w:rFonts w:cs="Calibri"/>
                <w:u w:val="single"/>
                <w:lang w:eastAsia="zh-CN"/>
              </w:rPr>
            </w:pPr>
            <w:proofErr w:type="gramStart"/>
            <w:r w:rsidRPr="007552D5">
              <w:rPr>
                <w:rFonts w:cs="Calibri"/>
                <w:lang w:eastAsia="zh-CN"/>
              </w:rPr>
              <w:t>地　　址</w:t>
            </w:r>
            <w:proofErr w:type="gramEnd"/>
            <w:r w:rsidRPr="007552D5">
              <w:rPr>
                <w:rFonts w:cs="Calibri"/>
                <w:lang w:eastAsia="zh-CN"/>
              </w:rPr>
              <w:t>：</w:t>
            </w:r>
            <w:r w:rsidRPr="007552D5">
              <w:rPr>
                <w:rFonts w:cs="Calibri" w:hint="eastAsia"/>
                <w:u w:val="single"/>
                <w:lang w:eastAsia="zh-CN"/>
              </w:rPr>
              <w:t xml:space="preserve">                _____</w:t>
            </w:r>
          </w:p>
          <w:p w:rsidR="00897F80" w:rsidRPr="007552D5" w:rsidRDefault="00897F80" w:rsidP="0083691D">
            <w:pPr>
              <w:pStyle w:val="af9"/>
              <w:spacing w:line="312" w:lineRule="auto"/>
              <w:rPr>
                <w:rFonts w:cs="Calibri"/>
                <w:u w:val="single"/>
                <w:lang w:eastAsia="zh-CN"/>
              </w:rPr>
            </w:pPr>
            <w:r w:rsidRPr="007552D5">
              <w:rPr>
                <w:rFonts w:cs="Calibri"/>
                <w:lang w:eastAsia="zh-CN"/>
              </w:rPr>
              <w:t>邮政编码：</w:t>
            </w:r>
            <w:r w:rsidRPr="007552D5">
              <w:rPr>
                <w:rFonts w:cs="Calibri" w:hint="eastAsia"/>
                <w:u w:val="single"/>
                <w:lang w:eastAsia="zh-CN"/>
              </w:rPr>
              <w:t xml:space="preserve">                _____</w:t>
            </w:r>
          </w:p>
          <w:p w:rsidR="00897F80" w:rsidRPr="007552D5" w:rsidRDefault="00897F80" w:rsidP="0083691D">
            <w:pPr>
              <w:pStyle w:val="af9"/>
              <w:spacing w:line="312" w:lineRule="auto"/>
              <w:rPr>
                <w:rFonts w:cs="Calibri"/>
                <w:u w:val="single"/>
                <w:lang w:eastAsia="zh-CN"/>
              </w:rPr>
            </w:pPr>
            <w:r w:rsidRPr="007552D5">
              <w:rPr>
                <w:rFonts w:cs="Calibri"/>
                <w:lang w:eastAsia="zh-CN"/>
              </w:rPr>
              <w:t>开户银行：</w:t>
            </w:r>
            <w:r w:rsidRPr="007552D5">
              <w:rPr>
                <w:rFonts w:cs="Calibri" w:hint="eastAsia"/>
                <w:u w:val="single"/>
                <w:lang w:eastAsia="zh-CN"/>
              </w:rPr>
              <w:t xml:space="preserve">                _____</w:t>
            </w:r>
          </w:p>
          <w:p w:rsidR="00897F80" w:rsidRPr="007552D5" w:rsidRDefault="00897F80" w:rsidP="0083691D">
            <w:pPr>
              <w:pStyle w:val="af9"/>
              <w:spacing w:line="312" w:lineRule="auto"/>
              <w:rPr>
                <w:rFonts w:cs="宋体"/>
                <w:lang w:eastAsia="zh-CN"/>
              </w:rPr>
            </w:pPr>
            <w:proofErr w:type="gramStart"/>
            <w:r w:rsidRPr="007552D5">
              <w:rPr>
                <w:rFonts w:cs="Calibri"/>
                <w:lang w:eastAsia="zh-CN"/>
              </w:rPr>
              <w:t>账</w:t>
            </w:r>
            <w:proofErr w:type="gramEnd"/>
            <w:r w:rsidRPr="007552D5">
              <w:rPr>
                <w:rFonts w:cs="Calibri"/>
                <w:lang w:eastAsia="zh-CN"/>
              </w:rPr>
              <w:t xml:space="preserve">　　号：</w:t>
            </w:r>
            <w:r w:rsidRPr="007552D5">
              <w:rPr>
                <w:rFonts w:cs="Calibri" w:hint="eastAsia"/>
                <w:u w:val="single"/>
                <w:lang w:eastAsia="zh-CN"/>
              </w:rPr>
              <w:t xml:space="preserve">                _____</w:t>
            </w:r>
          </w:p>
        </w:tc>
        <w:tc>
          <w:tcPr>
            <w:tcW w:w="2500" w:type="pct"/>
          </w:tcPr>
          <w:p w:rsidR="00897F80" w:rsidRPr="007552D5" w:rsidRDefault="00897F80" w:rsidP="0083691D">
            <w:pPr>
              <w:pStyle w:val="af9"/>
              <w:spacing w:line="360" w:lineRule="auto"/>
              <w:rPr>
                <w:rFonts w:cs="Calibri"/>
                <w:lang w:eastAsia="zh-CN"/>
              </w:rPr>
            </w:pPr>
            <w:r w:rsidRPr="007552D5">
              <w:rPr>
                <w:rFonts w:cs="Calibri" w:hint="eastAsia"/>
                <w:lang w:eastAsia="zh-CN"/>
              </w:rPr>
              <w:t>乙</w:t>
            </w:r>
            <w:r w:rsidRPr="007552D5">
              <w:rPr>
                <w:rFonts w:cs="Calibri" w:hint="eastAsia"/>
                <w:lang w:eastAsia="zh-CN"/>
              </w:rPr>
              <w:t xml:space="preserve">    </w:t>
            </w:r>
            <w:r w:rsidRPr="007552D5">
              <w:rPr>
                <w:rFonts w:cs="Calibri" w:hint="eastAsia"/>
                <w:lang w:eastAsia="zh-CN"/>
              </w:rPr>
              <w:t>方</w:t>
            </w:r>
            <w:r w:rsidRPr="007552D5">
              <w:rPr>
                <w:rFonts w:cs="Calibri"/>
                <w:lang w:eastAsia="zh-CN"/>
              </w:rPr>
              <w:t>：（公章）</w:t>
            </w:r>
          </w:p>
          <w:p w:rsidR="00897F80" w:rsidRPr="007552D5" w:rsidRDefault="00897F80" w:rsidP="0083691D">
            <w:pPr>
              <w:pStyle w:val="af9"/>
              <w:spacing w:line="360" w:lineRule="auto"/>
              <w:rPr>
                <w:rFonts w:cs="Calibri"/>
                <w:lang w:eastAsia="zh-CN"/>
              </w:rPr>
            </w:pPr>
            <w:r w:rsidRPr="007552D5">
              <w:rPr>
                <w:rFonts w:cs="Calibri" w:hint="eastAsia"/>
                <w:lang w:eastAsia="zh-CN"/>
              </w:rPr>
              <w:t>法定代表人</w:t>
            </w:r>
          </w:p>
          <w:p w:rsidR="00897F80" w:rsidRPr="007552D5" w:rsidRDefault="00897F80" w:rsidP="0083691D">
            <w:pPr>
              <w:pStyle w:val="af9"/>
              <w:spacing w:line="360" w:lineRule="auto"/>
              <w:rPr>
                <w:rFonts w:cs="Calibri"/>
                <w:u w:val="single"/>
                <w:lang w:eastAsia="zh-CN"/>
              </w:rPr>
            </w:pPr>
            <w:r w:rsidRPr="007552D5">
              <w:rPr>
                <w:rFonts w:cs="Calibri" w:hint="eastAsia"/>
                <w:lang w:eastAsia="zh-CN"/>
              </w:rPr>
              <w:t>或委托代表人</w:t>
            </w:r>
            <w:r w:rsidRPr="007552D5">
              <w:rPr>
                <w:rFonts w:cs="Calibri"/>
                <w:lang w:eastAsia="zh-CN"/>
              </w:rPr>
              <w:t>（签字）：</w:t>
            </w:r>
            <w:r w:rsidRPr="007552D5">
              <w:rPr>
                <w:rFonts w:cs="Calibri"/>
                <w:u w:val="single"/>
                <w:lang w:eastAsia="zh-CN"/>
              </w:rPr>
              <w:t xml:space="preserve">    </w:t>
            </w:r>
            <w:r w:rsidRPr="007552D5">
              <w:rPr>
                <w:rFonts w:cs="Calibri" w:hint="eastAsia"/>
                <w:u w:val="single"/>
                <w:lang w:eastAsia="zh-CN"/>
              </w:rPr>
              <w:t>______</w:t>
            </w:r>
          </w:p>
          <w:p w:rsidR="00897F80" w:rsidRPr="007552D5" w:rsidRDefault="00897F80" w:rsidP="0083691D">
            <w:pPr>
              <w:pStyle w:val="af9"/>
              <w:spacing w:line="312" w:lineRule="auto"/>
              <w:rPr>
                <w:rFonts w:cs="Calibri"/>
                <w:lang w:eastAsia="zh-CN"/>
              </w:rPr>
            </w:pPr>
            <w:r w:rsidRPr="007552D5">
              <w:rPr>
                <w:rFonts w:cs="Calibri" w:hint="eastAsia"/>
                <w:lang w:eastAsia="zh-CN"/>
              </w:rPr>
              <w:t>签字日期：</w:t>
            </w:r>
            <w:r w:rsidRPr="007552D5">
              <w:rPr>
                <w:rFonts w:cs="Calibri" w:hint="eastAsia"/>
                <w:u w:val="single"/>
                <w:lang w:eastAsia="zh-CN"/>
              </w:rPr>
              <w:t>______</w:t>
            </w:r>
            <w:r w:rsidRPr="007552D5">
              <w:rPr>
                <w:rFonts w:cs="Calibri" w:hint="eastAsia"/>
                <w:lang w:eastAsia="zh-CN"/>
              </w:rPr>
              <w:t>年</w:t>
            </w:r>
            <w:r w:rsidRPr="007552D5">
              <w:rPr>
                <w:rFonts w:cs="Calibri" w:hint="eastAsia"/>
                <w:u w:val="single"/>
                <w:lang w:eastAsia="zh-CN"/>
              </w:rPr>
              <w:t>_____</w:t>
            </w:r>
            <w:r w:rsidRPr="007552D5">
              <w:rPr>
                <w:rFonts w:cs="Calibri" w:hint="eastAsia"/>
                <w:lang w:eastAsia="zh-CN"/>
              </w:rPr>
              <w:t>月</w:t>
            </w:r>
            <w:r w:rsidRPr="007552D5">
              <w:rPr>
                <w:rFonts w:cs="Calibri" w:hint="eastAsia"/>
                <w:u w:val="single"/>
                <w:lang w:eastAsia="zh-CN"/>
              </w:rPr>
              <w:t>_____</w:t>
            </w:r>
            <w:r w:rsidRPr="007552D5">
              <w:rPr>
                <w:rFonts w:cs="Calibri" w:hint="eastAsia"/>
                <w:lang w:eastAsia="zh-CN"/>
              </w:rPr>
              <w:t>日</w:t>
            </w:r>
          </w:p>
          <w:p w:rsidR="00897F80" w:rsidRPr="007552D5" w:rsidRDefault="00897F80" w:rsidP="0083691D">
            <w:pPr>
              <w:pStyle w:val="af9"/>
              <w:spacing w:line="312" w:lineRule="auto"/>
              <w:rPr>
                <w:rFonts w:cs="Calibri"/>
                <w:u w:val="single"/>
                <w:lang w:eastAsia="zh-CN"/>
              </w:rPr>
            </w:pPr>
            <w:r w:rsidRPr="007552D5">
              <w:rPr>
                <w:rFonts w:cs="Calibri" w:hint="eastAsia"/>
                <w:lang w:eastAsia="zh-CN"/>
              </w:rPr>
              <w:t>联系人：</w:t>
            </w:r>
            <w:r w:rsidRPr="007552D5">
              <w:rPr>
                <w:rFonts w:cs="Calibri" w:hint="eastAsia"/>
                <w:u w:val="single"/>
                <w:lang w:eastAsia="zh-CN"/>
              </w:rPr>
              <w:t xml:space="preserve">                _______</w:t>
            </w:r>
          </w:p>
          <w:p w:rsidR="00897F80" w:rsidRPr="007552D5" w:rsidRDefault="00897F80" w:rsidP="0083691D">
            <w:pPr>
              <w:pStyle w:val="af9"/>
              <w:spacing w:line="312" w:lineRule="auto"/>
              <w:rPr>
                <w:rFonts w:cs="Calibri"/>
                <w:u w:val="single"/>
                <w:lang w:eastAsia="zh-CN"/>
              </w:rPr>
            </w:pPr>
            <w:r w:rsidRPr="007552D5">
              <w:rPr>
                <w:rFonts w:cs="Calibri"/>
                <w:lang w:eastAsia="zh-CN"/>
              </w:rPr>
              <w:t>电　话：</w:t>
            </w:r>
            <w:r w:rsidRPr="007552D5">
              <w:rPr>
                <w:rFonts w:cs="Calibri" w:hint="eastAsia"/>
                <w:u w:val="single"/>
                <w:lang w:eastAsia="zh-CN"/>
              </w:rPr>
              <w:t xml:space="preserve">                _______</w:t>
            </w:r>
          </w:p>
          <w:p w:rsidR="00897F80" w:rsidRPr="007552D5" w:rsidRDefault="00897F80" w:rsidP="0083691D">
            <w:pPr>
              <w:pStyle w:val="af9"/>
              <w:spacing w:line="312" w:lineRule="auto"/>
              <w:rPr>
                <w:rFonts w:cs="Calibri"/>
                <w:u w:val="single"/>
                <w:lang w:eastAsia="zh-CN"/>
              </w:rPr>
            </w:pPr>
            <w:r w:rsidRPr="007552D5">
              <w:rPr>
                <w:rFonts w:cs="Calibri" w:hint="eastAsia"/>
                <w:lang w:eastAsia="zh-CN"/>
              </w:rPr>
              <w:t>电子信箱：</w:t>
            </w:r>
            <w:r w:rsidRPr="007552D5">
              <w:rPr>
                <w:rFonts w:cs="Calibri" w:hint="eastAsia"/>
                <w:u w:val="single"/>
                <w:lang w:eastAsia="zh-CN"/>
              </w:rPr>
              <w:t xml:space="preserve">                _____</w:t>
            </w:r>
          </w:p>
          <w:p w:rsidR="00897F80" w:rsidRPr="007552D5" w:rsidRDefault="00897F80" w:rsidP="0083691D">
            <w:pPr>
              <w:pStyle w:val="af9"/>
              <w:spacing w:line="312" w:lineRule="auto"/>
              <w:rPr>
                <w:rFonts w:cs="Calibri"/>
                <w:u w:val="single"/>
                <w:lang w:eastAsia="zh-CN"/>
              </w:rPr>
            </w:pPr>
            <w:proofErr w:type="gramStart"/>
            <w:r w:rsidRPr="007552D5">
              <w:rPr>
                <w:rFonts w:cs="Calibri"/>
                <w:lang w:eastAsia="zh-CN"/>
              </w:rPr>
              <w:t>地　　址</w:t>
            </w:r>
            <w:proofErr w:type="gramEnd"/>
            <w:r w:rsidRPr="007552D5">
              <w:rPr>
                <w:rFonts w:cs="Calibri"/>
                <w:lang w:eastAsia="zh-CN"/>
              </w:rPr>
              <w:t>：</w:t>
            </w:r>
            <w:r w:rsidRPr="007552D5">
              <w:rPr>
                <w:rFonts w:cs="Calibri" w:hint="eastAsia"/>
                <w:u w:val="single"/>
                <w:lang w:eastAsia="zh-CN"/>
              </w:rPr>
              <w:t xml:space="preserve">                _____</w:t>
            </w:r>
          </w:p>
          <w:p w:rsidR="00897F80" w:rsidRPr="007552D5" w:rsidRDefault="00897F80" w:rsidP="0083691D">
            <w:pPr>
              <w:pStyle w:val="af9"/>
              <w:spacing w:line="312" w:lineRule="auto"/>
              <w:rPr>
                <w:rFonts w:cs="Calibri"/>
                <w:u w:val="single"/>
                <w:lang w:eastAsia="zh-CN"/>
              </w:rPr>
            </w:pPr>
            <w:r w:rsidRPr="007552D5">
              <w:rPr>
                <w:rFonts w:cs="Calibri"/>
                <w:lang w:eastAsia="zh-CN"/>
              </w:rPr>
              <w:t>邮政编码：</w:t>
            </w:r>
            <w:r w:rsidRPr="007552D5">
              <w:rPr>
                <w:rFonts w:cs="Calibri" w:hint="eastAsia"/>
                <w:u w:val="single"/>
                <w:lang w:eastAsia="zh-CN"/>
              </w:rPr>
              <w:t xml:space="preserve">                _____</w:t>
            </w:r>
          </w:p>
          <w:p w:rsidR="00897F80" w:rsidRPr="007552D5" w:rsidRDefault="00897F80" w:rsidP="0083691D">
            <w:pPr>
              <w:pStyle w:val="af9"/>
              <w:spacing w:line="312" w:lineRule="auto"/>
              <w:rPr>
                <w:rFonts w:cs="Calibri"/>
                <w:u w:val="single"/>
                <w:lang w:eastAsia="zh-CN"/>
              </w:rPr>
            </w:pPr>
            <w:r w:rsidRPr="007552D5">
              <w:rPr>
                <w:rFonts w:cs="Calibri"/>
                <w:lang w:eastAsia="zh-CN"/>
              </w:rPr>
              <w:t>开户银行：</w:t>
            </w:r>
            <w:r w:rsidRPr="007552D5">
              <w:rPr>
                <w:rFonts w:cs="Calibri" w:hint="eastAsia"/>
                <w:u w:val="single"/>
                <w:lang w:eastAsia="zh-CN"/>
              </w:rPr>
              <w:t xml:space="preserve">                _____</w:t>
            </w:r>
          </w:p>
          <w:p w:rsidR="00897F80" w:rsidRPr="007552D5" w:rsidRDefault="00897F80" w:rsidP="0083691D">
            <w:pPr>
              <w:pStyle w:val="af9"/>
              <w:spacing w:line="360" w:lineRule="auto"/>
              <w:rPr>
                <w:rFonts w:cs="宋体"/>
                <w:lang w:eastAsia="zh-CN"/>
              </w:rPr>
            </w:pPr>
            <w:proofErr w:type="gramStart"/>
            <w:r w:rsidRPr="007552D5">
              <w:rPr>
                <w:rFonts w:cs="Calibri"/>
                <w:lang w:eastAsia="zh-CN"/>
              </w:rPr>
              <w:t>账</w:t>
            </w:r>
            <w:proofErr w:type="gramEnd"/>
            <w:r w:rsidRPr="007552D5">
              <w:rPr>
                <w:rFonts w:cs="Calibri"/>
                <w:lang w:eastAsia="zh-CN"/>
              </w:rPr>
              <w:t xml:space="preserve">　　号：</w:t>
            </w:r>
            <w:r w:rsidRPr="007552D5">
              <w:rPr>
                <w:rFonts w:cs="Calibri" w:hint="eastAsia"/>
                <w:u w:val="single"/>
                <w:lang w:eastAsia="zh-CN"/>
              </w:rPr>
              <w:t xml:space="preserve">                _____</w:t>
            </w:r>
          </w:p>
        </w:tc>
      </w:tr>
    </w:tbl>
    <w:p w:rsidR="00897F80" w:rsidRPr="007552D5" w:rsidRDefault="00897F80" w:rsidP="00897F80">
      <w:pPr>
        <w:widowControl/>
        <w:spacing w:before="93" w:after="62" w:line="324" w:lineRule="auto"/>
        <w:ind w:firstLineChars="200" w:firstLine="480"/>
        <w:jc w:val="center"/>
        <w:rPr>
          <w:b/>
          <w:bCs/>
          <w:sz w:val="28"/>
          <w:szCs w:val="28"/>
        </w:rPr>
      </w:pPr>
      <w:r w:rsidRPr="007552D5">
        <w:br w:type="page"/>
      </w:r>
      <w:r w:rsidRPr="007552D5">
        <w:rPr>
          <w:rFonts w:hint="eastAsia"/>
          <w:b/>
          <w:bCs/>
          <w:sz w:val="28"/>
          <w:szCs w:val="28"/>
        </w:rPr>
        <w:lastRenderedPageBreak/>
        <w:t>附件：遥感影像获取进度</w:t>
      </w:r>
      <w:r w:rsidRPr="007552D5">
        <w:rPr>
          <w:b/>
          <w:bCs/>
          <w:sz w:val="28"/>
          <w:szCs w:val="28"/>
        </w:rPr>
        <w:t>通报表</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428"/>
        <w:gridCol w:w="2428"/>
        <w:gridCol w:w="2428"/>
        <w:gridCol w:w="2428"/>
      </w:tblGrid>
      <w:tr w:rsidR="00897F80" w:rsidRPr="007552D5" w:rsidTr="0083691D">
        <w:trPr>
          <w:trHeight w:val="625"/>
        </w:trPr>
        <w:tc>
          <w:tcPr>
            <w:tcW w:w="1250" w:type="pct"/>
            <w:vAlign w:val="center"/>
          </w:tcPr>
          <w:p w:rsidR="00897F80" w:rsidRPr="007552D5" w:rsidRDefault="00897F80" w:rsidP="0083691D">
            <w:pPr>
              <w:jc w:val="center"/>
              <w:rPr>
                <w:b/>
              </w:rPr>
            </w:pPr>
            <w:r w:rsidRPr="007552D5">
              <w:rPr>
                <w:rFonts w:hint="eastAsia"/>
                <w:b/>
              </w:rPr>
              <w:t>合同</w:t>
            </w:r>
            <w:r w:rsidRPr="007552D5">
              <w:rPr>
                <w:b/>
              </w:rPr>
              <w:t>单位</w:t>
            </w:r>
          </w:p>
        </w:tc>
        <w:tc>
          <w:tcPr>
            <w:tcW w:w="3750" w:type="pct"/>
            <w:gridSpan w:val="3"/>
            <w:vAlign w:val="center"/>
          </w:tcPr>
          <w:p w:rsidR="00897F80" w:rsidRPr="007552D5" w:rsidRDefault="00897F80" w:rsidP="0083691D">
            <w:pPr>
              <w:jc w:val="center"/>
              <w:rPr>
                <w:b/>
              </w:rPr>
            </w:pPr>
          </w:p>
        </w:tc>
      </w:tr>
      <w:tr w:rsidR="00897F80" w:rsidRPr="007552D5" w:rsidTr="0083691D">
        <w:trPr>
          <w:trHeight w:val="563"/>
        </w:trPr>
        <w:tc>
          <w:tcPr>
            <w:tcW w:w="1250" w:type="pct"/>
            <w:vAlign w:val="center"/>
          </w:tcPr>
          <w:p w:rsidR="00897F80" w:rsidRPr="007552D5" w:rsidRDefault="00897F80" w:rsidP="0083691D">
            <w:pPr>
              <w:jc w:val="center"/>
              <w:rPr>
                <w:b/>
              </w:rPr>
            </w:pPr>
            <w:r w:rsidRPr="007552D5">
              <w:rPr>
                <w:rFonts w:hint="eastAsia"/>
                <w:b/>
              </w:rPr>
              <w:t>合同</w:t>
            </w:r>
            <w:r w:rsidRPr="007552D5">
              <w:rPr>
                <w:b/>
              </w:rPr>
              <w:t>名称</w:t>
            </w:r>
          </w:p>
        </w:tc>
        <w:tc>
          <w:tcPr>
            <w:tcW w:w="1250" w:type="pct"/>
            <w:vAlign w:val="center"/>
          </w:tcPr>
          <w:p w:rsidR="00897F80" w:rsidRPr="007552D5" w:rsidRDefault="00897F80" w:rsidP="0083691D">
            <w:pPr>
              <w:jc w:val="center"/>
              <w:rPr>
                <w:b/>
              </w:rPr>
            </w:pPr>
          </w:p>
        </w:tc>
        <w:tc>
          <w:tcPr>
            <w:tcW w:w="1250" w:type="pct"/>
            <w:vAlign w:val="center"/>
          </w:tcPr>
          <w:p w:rsidR="00897F80" w:rsidRPr="007552D5" w:rsidRDefault="00897F80" w:rsidP="0083691D">
            <w:pPr>
              <w:jc w:val="center"/>
              <w:rPr>
                <w:b/>
              </w:rPr>
            </w:pPr>
            <w:r w:rsidRPr="007552D5">
              <w:rPr>
                <w:rFonts w:hint="eastAsia"/>
                <w:b/>
              </w:rPr>
              <w:t>合同编</w:t>
            </w:r>
            <w:r w:rsidRPr="007552D5">
              <w:rPr>
                <w:b/>
              </w:rPr>
              <w:t>号</w:t>
            </w:r>
          </w:p>
        </w:tc>
        <w:tc>
          <w:tcPr>
            <w:tcW w:w="1250" w:type="pct"/>
            <w:vAlign w:val="center"/>
          </w:tcPr>
          <w:p w:rsidR="00897F80" w:rsidRPr="007552D5" w:rsidRDefault="00897F80" w:rsidP="0083691D">
            <w:pPr>
              <w:jc w:val="center"/>
              <w:rPr>
                <w:b/>
              </w:rPr>
            </w:pPr>
          </w:p>
        </w:tc>
      </w:tr>
      <w:tr w:rsidR="00897F80" w:rsidRPr="007552D5" w:rsidTr="0083691D">
        <w:trPr>
          <w:trHeight w:val="563"/>
        </w:trPr>
        <w:tc>
          <w:tcPr>
            <w:tcW w:w="1250" w:type="pct"/>
            <w:vAlign w:val="center"/>
          </w:tcPr>
          <w:p w:rsidR="00897F80" w:rsidRPr="007552D5" w:rsidRDefault="00897F80" w:rsidP="0083691D">
            <w:pPr>
              <w:jc w:val="center"/>
              <w:rPr>
                <w:b/>
              </w:rPr>
            </w:pPr>
            <w:r w:rsidRPr="007552D5">
              <w:rPr>
                <w:rFonts w:hint="eastAsia"/>
                <w:b/>
              </w:rPr>
              <w:t>数据类型</w:t>
            </w:r>
          </w:p>
        </w:tc>
        <w:tc>
          <w:tcPr>
            <w:tcW w:w="1250" w:type="pct"/>
            <w:vAlign w:val="center"/>
          </w:tcPr>
          <w:p w:rsidR="00897F80" w:rsidRPr="007552D5" w:rsidRDefault="00897F80" w:rsidP="0083691D">
            <w:pPr>
              <w:jc w:val="center"/>
              <w:rPr>
                <w:b/>
              </w:rPr>
            </w:pPr>
          </w:p>
        </w:tc>
        <w:tc>
          <w:tcPr>
            <w:tcW w:w="1250" w:type="pct"/>
            <w:vAlign w:val="center"/>
          </w:tcPr>
          <w:p w:rsidR="00897F80" w:rsidRPr="007552D5" w:rsidRDefault="00897F80" w:rsidP="0083691D">
            <w:pPr>
              <w:jc w:val="center"/>
              <w:rPr>
                <w:b/>
              </w:rPr>
            </w:pPr>
            <w:r w:rsidRPr="007552D5">
              <w:rPr>
                <w:rFonts w:hint="eastAsia"/>
                <w:b/>
              </w:rPr>
              <w:t>合同面积</w:t>
            </w:r>
          </w:p>
        </w:tc>
        <w:tc>
          <w:tcPr>
            <w:tcW w:w="1250" w:type="pct"/>
            <w:vAlign w:val="center"/>
          </w:tcPr>
          <w:p w:rsidR="00897F80" w:rsidRPr="007552D5" w:rsidRDefault="00897F80" w:rsidP="0083691D">
            <w:pPr>
              <w:jc w:val="center"/>
              <w:rPr>
                <w:b/>
              </w:rPr>
            </w:pPr>
          </w:p>
        </w:tc>
      </w:tr>
      <w:tr w:rsidR="00897F80" w:rsidRPr="007552D5" w:rsidTr="0083691D">
        <w:trPr>
          <w:trHeight w:val="563"/>
        </w:trPr>
        <w:tc>
          <w:tcPr>
            <w:tcW w:w="1250" w:type="pct"/>
            <w:vAlign w:val="center"/>
          </w:tcPr>
          <w:p w:rsidR="00897F80" w:rsidRPr="007552D5" w:rsidRDefault="00897F80" w:rsidP="0083691D">
            <w:pPr>
              <w:jc w:val="center"/>
              <w:rPr>
                <w:b/>
              </w:rPr>
            </w:pPr>
            <w:r w:rsidRPr="007552D5">
              <w:rPr>
                <w:rFonts w:hint="eastAsia"/>
                <w:b/>
              </w:rPr>
              <w:t>合同起始日期</w:t>
            </w:r>
          </w:p>
        </w:tc>
        <w:tc>
          <w:tcPr>
            <w:tcW w:w="3750" w:type="pct"/>
            <w:gridSpan w:val="3"/>
            <w:vAlign w:val="center"/>
          </w:tcPr>
          <w:p w:rsidR="00897F80" w:rsidRPr="007552D5" w:rsidRDefault="00897F80" w:rsidP="0083691D">
            <w:pPr>
              <w:jc w:val="center"/>
              <w:rPr>
                <w:b/>
              </w:rPr>
            </w:pPr>
            <w:r w:rsidRPr="007552D5">
              <w:rPr>
                <w:rFonts w:hint="eastAsia"/>
              </w:rPr>
              <w:t>合同</w:t>
            </w:r>
            <w:r w:rsidRPr="007552D5">
              <w:t xml:space="preserve">起始日期 ～ </w:t>
            </w:r>
            <w:r w:rsidRPr="007552D5">
              <w:rPr>
                <w:rFonts w:hint="eastAsia"/>
              </w:rPr>
              <w:t>合同</w:t>
            </w:r>
            <w:r w:rsidRPr="007552D5">
              <w:t>截止日期</w:t>
            </w:r>
          </w:p>
        </w:tc>
      </w:tr>
      <w:tr w:rsidR="00897F80" w:rsidRPr="007552D5" w:rsidTr="0083691D">
        <w:tc>
          <w:tcPr>
            <w:tcW w:w="5000" w:type="pct"/>
            <w:gridSpan w:val="4"/>
            <w:vAlign w:val="center"/>
          </w:tcPr>
          <w:p w:rsidR="00897F80" w:rsidRPr="007552D5" w:rsidRDefault="00897F80" w:rsidP="0083691D">
            <w:pPr>
              <w:jc w:val="center"/>
              <w:rPr>
                <w:b/>
              </w:rPr>
            </w:pPr>
            <w:r w:rsidRPr="007552D5">
              <w:rPr>
                <w:b/>
              </w:rPr>
              <w:t>进度详细情况</w:t>
            </w:r>
          </w:p>
        </w:tc>
      </w:tr>
      <w:tr w:rsidR="00897F80" w:rsidRPr="007552D5" w:rsidTr="0083691D">
        <w:tc>
          <w:tcPr>
            <w:tcW w:w="1250" w:type="pct"/>
            <w:vAlign w:val="center"/>
          </w:tcPr>
          <w:p w:rsidR="00897F80" w:rsidRPr="007552D5" w:rsidRDefault="00897F80" w:rsidP="0083691D">
            <w:pPr>
              <w:jc w:val="center"/>
              <w:rPr>
                <w:b/>
              </w:rPr>
            </w:pPr>
            <w:r w:rsidRPr="007552D5">
              <w:rPr>
                <w:b/>
              </w:rPr>
              <w:t>起止日期</w:t>
            </w:r>
          </w:p>
        </w:tc>
        <w:tc>
          <w:tcPr>
            <w:tcW w:w="3750" w:type="pct"/>
            <w:gridSpan w:val="3"/>
            <w:vAlign w:val="center"/>
          </w:tcPr>
          <w:p w:rsidR="00897F80" w:rsidRPr="007552D5" w:rsidRDefault="00897F80" w:rsidP="0083691D">
            <w:pPr>
              <w:jc w:val="center"/>
            </w:pPr>
            <w:r w:rsidRPr="007552D5">
              <w:t>本阶段起始日期 ～ 本阶段截止日期</w:t>
            </w:r>
          </w:p>
        </w:tc>
      </w:tr>
      <w:tr w:rsidR="00897F80" w:rsidRPr="007552D5" w:rsidTr="0083691D">
        <w:trPr>
          <w:trHeight w:val="556"/>
        </w:trPr>
        <w:tc>
          <w:tcPr>
            <w:tcW w:w="1250" w:type="pct"/>
            <w:vAlign w:val="center"/>
          </w:tcPr>
          <w:p w:rsidR="00897F80" w:rsidRPr="007552D5" w:rsidRDefault="00897F80" w:rsidP="0083691D">
            <w:pPr>
              <w:jc w:val="center"/>
              <w:rPr>
                <w:b/>
              </w:rPr>
            </w:pPr>
            <w:r w:rsidRPr="007552D5">
              <w:rPr>
                <w:b/>
              </w:rPr>
              <w:t>完成比例</w:t>
            </w:r>
          </w:p>
        </w:tc>
        <w:tc>
          <w:tcPr>
            <w:tcW w:w="3750" w:type="pct"/>
            <w:gridSpan w:val="3"/>
            <w:vAlign w:val="center"/>
          </w:tcPr>
          <w:p w:rsidR="00897F80" w:rsidRPr="007552D5" w:rsidRDefault="00897F80" w:rsidP="0083691D">
            <w:pPr>
              <w:jc w:val="center"/>
            </w:pPr>
            <w:r w:rsidRPr="007552D5">
              <w:t>已</w:t>
            </w:r>
            <w:r w:rsidRPr="007552D5">
              <w:rPr>
                <w:rFonts w:hint="eastAsia"/>
              </w:rPr>
              <w:t>获取</w:t>
            </w:r>
            <w:r w:rsidRPr="007552D5">
              <w:t>区域占</w:t>
            </w:r>
            <w:r w:rsidRPr="007552D5">
              <w:rPr>
                <w:rFonts w:hint="eastAsia"/>
              </w:rPr>
              <w:t>合同总面积</w:t>
            </w:r>
            <w:r w:rsidRPr="007552D5">
              <w:t>的比例</w:t>
            </w:r>
          </w:p>
        </w:tc>
      </w:tr>
      <w:tr w:rsidR="00897F80" w:rsidRPr="007552D5" w:rsidTr="0083691D">
        <w:trPr>
          <w:trHeight w:val="4264"/>
        </w:trPr>
        <w:tc>
          <w:tcPr>
            <w:tcW w:w="1250" w:type="pct"/>
            <w:vAlign w:val="center"/>
          </w:tcPr>
          <w:p w:rsidR="00897F80" w:rsidRPr="007552D5" w:rsidRDefault="00897F80" w:rsidP="0083691D">
            <w:pPr>
              <w:jc w:val="center"/>
              <w:rPr>
                <w:b/>
              </w:rPr>
            </w:pPr>
            <w:r w:rsidRPr="007552D5">
              <w:rPr>
                <w:b/>
              </w:rPr>
              <w:t>具体情况</w:t>
            </w:r>
          </w:p>
        </w:tc>
        <w:tc>
          <w:tcPr>
            <w:tcW w:w="3750" w:type="pct"/>
            <w:gridSpan w:val="3"/>
            <w:vAlign w:val="center"/>
          </w:tcPr>
          <w:p w:rsidR="00897F80" w:rsidRPr="007552D5" w:rsidRDefault="00897F80" w:rsidP="0083691D">
            <w:pPr>
              <w:rPr>
                <w:b/>
              </w:rPr>
            </w:pPr>
          </w:p>
        </w:tc>
      </w:tr>
      <w:tr w:rsidR="00897F80" w:rsidRPr="007552D5" w:rsidTr="0083691D">
        <w:trPr>
          <w:trHeight w:val="1247"/>
        </w:trPr>
        <w:tc>
          <w:tcPr>
            <w:tcW w:w="1250" w:type="pct"/>
            <w:vAlign w:val="center"/>
          </w:tcPr>
          <w:p w:rsidR="00897F80" w:rsidRPr="007552D5" w:rsidRDefault="00897F80" w:rsidP="0083691D">
            <w:pPr>
              <w:jc w:val="center"/>
              <w:rPr>
                <w:b/>
              </w:rPr>
            </w:pPr>
            <w:r w:rsidRPr="007552D5">
              <w:rPr>
                <w:b/>
              </w:rPr>
              <w:t>备注</w:t>
            </w:r>
          </w:p>
        </w:tc>
        <w:tc>
          <w:tcPr>
            <w:tcW w:w="3750" w:type="pct"/>
            <w:gridSpan w:val="3"/>
            <w:vAlign w:val="center"/>
          </w:tcPr>
          <w:p w:rsidR="00897F80" w:rsidRPr="007552D5" w:rsidRDefault="00897F80" w:rsidP="0083691D">
            <w:pPr>
              <w:jc w:val="center"/>
              <w:rPr>
                <w:b/>
              </w:rPr>
            </w:pPr>
          </w:p>
          <w:p w:rsidR="00897F80" w:rsidRPr="007552D5" w:rsidRDefault="00897F80" w:rsidP="0083691D">
            <w:pPr>
              <w:jc w:val="center"/>
              <w:rPr>
                <w:b/>
              </w:rPr>
            </w:pPr>
          </w:p>
          <w:p w:rsidR="00897F80" w:rsidRPr="007552D5" w:rsidRDefault="00897F80" w:rsidP="0083691D">
            <w:pPr>
              <w:rPr>
                <w:b/>
              </w:rPr>
            </w:pPr>
          </w:p>
        </w:tc>
      </w:tr>
      <w:tr w:rsidR="00897F80" w:rsidRPr="007552D5" w:rsidTr="0083691D">
        <w:trPr>
          <w:trHeight w:val="626"/>
        </w:trPr>
        <w:tc>
          <w:tcPr>
            <w:tcW w:w="1250" w:type="pct"/>
            <w:vAlign w:val="center"/>
          </w:tcPr>
          <w:p w:rsidR="00897F80" w:rsidRPr="007552D5" w:rsidRDefault="00897F80" w:rsidP="0083691D">
            <w:pPr>
              <w:jc w:val="center"/>
              <w:rPr>
                <w:b/>
              </w:rPr>
            </w:pPr>
            <w:r w:rsidRPr="007552D5">
              <w:rPr>
                <w:b/>
              </w:rPr>
              <w:t>负责人</w:t>
            </w:r>
          </w:p>
        </w:tc>
        <w:tc>
          <w:tcPr>
            <w:tcW w:w="1250" w:type="pct"/>
            <w:vAlign w:val="center"/>
          </w:tcPr>
          <w:p w:rsidR="00897F80" w:rsidRPr="007552D5" w:rsidRDefault="00897F80" w:rsidP="0083691D">
            <w:pPr>
              <w:jc w:val="center"/>
              <w:rPr>
                <w:b/>
              </w:rPr>
            </w:pPr>
          </w:p>
        </w:tc>
        <w:tc>
          <w:tcPr>
            <w:tcW w:w="1250" w:type="pct"/>
            <w:vAlign w:val="center"/>
          </w:tcPr>
          <w:p w:rsidR="00897F80" w:rsidRPr="007552D5" w:rsidRDefault="00897F80" w:rsidP="0083691D">
            <w:pPr>
              <w:jc w:val="center"/>
              <w:rPr>
                <w:b/>
              </w:rPr>
            </w:pPr>
            <w:r w:rsidRPr="007552D5">
              <w:rPr>
                <w:b/>
              </w:rPr>
              <w:t>联系电话</w:t>
            </w:r>
          </w:p>
        </w:tc>
        <w:tc>
          <w:tcPr>
            <w:tcW w:w="1250" w:type="pct"/>
            <w:vAlign w:val="center"/>
          </w:tcPr>
          <w:p w:rsidR="00897F80" w:rsidRPr="007552D5" w:rsidRDefault="00897F80" w:rsidP="0083691D">
            <w:pPr>
              <w:jc w:val="center"/>
              <w:rPr>
                <w:b/>
              </w:rPr>
            </w:pPr>
          </w:p>
        </w:tc>
      </w:tr>
    </w:tbl>
    <w:p w:rsidR="00897F80" w:rsidRPr="007552D5" w:rsidRDefault="00897F80" w:rsidP="00897F80">
      <w:pPr>
        <w:ind w:firstLine="964"/>
        <w:jc w:val="right"/>
      </w:pPr>
      <w:r w:rsidRPr="007552D5">
        <w:rPr>
          <w:b/>
        </w:rPr>
        <w:t>填写日期：      年    月    日</w:t>
      </w:r>
    </w:p>
    <w:p w:rsidR="00897F80" w:rsidRPr="007552D5" w:rsidRDefault="00897F80" w:rsidP="00897F80">
      <w:r w:rsidRPr="007552D5">
        <w:t>注：</w:t>
      </w:r>
      <w:r w:rsidRPr="007552D5">
        <w:rPr>
          <w:rFonts w:hAnsi="宋体" w:cs="宋体" w:hint="eastAsia"/>
        </w:rPr>
        <w:t>⑴</w:t>
      </w:r>
      <w:r w:rsidRPr="007552D5">
        <w:t xml:space="preserve"> </w:t>
      </w:r>
      <w:proofErr w:type="gramStart"/>
      <w:r w:rsidRPr="007552D5">
        <w:t>请</w:t>
      </w:r>
      <w:r w:rsidRPr="007552D5">
        <w:rPr>
          <w:rFonts w:hint="eastAsia"/>
        </w:rPr>
        <w:t>合同</w:t>
      </w:r>
      <w:proofErr w:type="gramEnd"/>
      <w:r w:rsidRPr="007552D5">
        <w:t>单位认真、如实填报。</w:t>
      </w:r>
    </w:p>
    <w:p w:rsidR="00DC54BD" w:rsidRPr="00556265" w:rsidRDefault="00897F80" w:rsidP="00897F80">
      <w:pPr>
        <w:pStyle w:val="af3"/>
      </w:pPr>
      <w:r w:rsidRPr="007552D5">
        <w:rPr>
          <w:rFonts w:hint="eastAsia"/>
        </w:rPr>
        <w:t>⑵</w:t>
      </w:r>
      <w:r w:rsidRPr="007552D5">
        <w:t xml:space="preserve"> 每星期</w:t>
      </w:r>
      <w:proofErr w:type="gramStart"/>
      <w:r w:rsidRPr="007552D5">
        <w:t>一</w:t>
      </w:r>
      <w:proofErr w:type="gramEnd"/>
      <w:r w:rsidRPr="007552D5">
        <w:t>上午10时前发送至</w:t>
      </w:r>
      <w:r w:rsidRPr="007552D5">
        <w:rPr>
          <w:rFonts w:hint="eastAsia"/>
        </w:rPr>
        <w:t>国家测绘地理信息局卫星测绘应用中心</w:t>
      </w:r>
      <w:r w:rsidRPr="007552D5">
        <w:t>，传真：</w:t>
      </w:r>
      <w:r w:rsidRPr="007552D5">
        <w:rPr>
          <w:rFonts w:ascii="Times New Roman" w:hAnsi="Times New Roman" w:hint="eastAsia"/>
        </w:rPr>
        <w:t>XXXXX</w:t>
      </w:r>
      <w:r w:rsidRPr="007552D5">
        <w:rPr>
          <w:rFonts w:ascii="Times New Roman" w:hAnsi="Times New Roman"/>
        </w:rPr>
        <w:t>，</w:t>
      </w:r>
      <w:r w:rsidRPr="007552D5">
        <w:rPr>
          <w:rFonts w:ascii="Times New Roman" w:hAnsi="Times New Roman"/>
        </w:rPr>
        <w:t>E-Mail</w:t>
      </w:r>
      <w:r w:rsidRPr="007552D5">
        <w:rPr>
          <w:rFonts w:ascii="Times New Roman" w:hAnsi="Times New Roman"/>
        </w:rPr>
        <w:t>：</w:t>
      </w:r>
      <w:r w:rsidRPr="007552D5">
        <w:rPr>
          <w:rFonts w:ascii="Times New Roman" w:hAnsi="Times New Roman" w:hint="eastAsia"/>
        </w:rPr>
        <w:t>XXXXXXXXX</w:t>
      </w:r>
      <w:r w:rsidR="00295E25" w:rsidRPr="00556265">
        <w:br w:type="page"/>
      </w:r>
    </w:p>
    <w:p w:rsidR="00DC54BD" w:rsidRPr="00556265" w:rsidRDefault="00295E25">
      <w:pPr>
        <w:pStyle w:val="11"/>
      </w:pPr>
      <w:bookmarkStart w:id="124" w:name="第五章"/>
      <w:bookmarkStart w:id="125" w:name="_Toc526857536"/>
      <w:r w:rsidRPr="00556265">
        <w:rPr>
          <w:rFonts w:hint="eastAsia"/>
        </w:rPr>
        <w:lastRenderedPageBreak/>
        <w:t>第五章</w:t>
      </w:r>
      <w:bookmarkEnd w:id="124"/>
      <w:r w:rsidRPr="00556265">
        <w:rPr>
          <w:rFonts w:hint="eastAsia"/>
        </w:rPr>
        <w:t xml:space="preserve">  </w:t>
      </w:r>
      <w:bookmarkStart w:id="126" w:name="技术要求"/>
      <w:r w:rsidRPr="00556265">
        <w:rPr>
          <w:rFonts w:hint="eastAsia"/>
        </w:rPr>
        <w:t>技术要求</w:t>
      </w:r>
      <w:bookmarkEnd w:id="125"/>
      <w:bookmarkEnd w:id="126"/>
    </w:p>
    <w:p w:rsidR="00C73C1B" w:rsidRDefault="00C73C1B" w:rsidP="00897F80">
      <w:pPr>
        <w:pStyle w:val="3-"/>
        <w:numPr>
          <w:ilvl w:val="0"/>
          <w:numId w:val="0"/>
        </w:numPr>
        <w:ind w:left="992"/>
        <w:jc w:val="center"/>
        <w:sectPr w:rsidR="00C73C1B" w:rsidSect="00C73C1B">
          <w:footerReference w:type="first" r:id="rId12"/>
          <w:pgSz w:w="11906" w:h="16838"/>
          <w:pgMar w:top="1276" w:right="992" w:bottom="1276" w:left="1418" w:header="425" w:footer="760" w:gutter="0"/>
          <w:cols w:space="720"/>
          <w:titlePg/>
          <w:docGrid w:type="lines" w:linePitch="326"/>
        </w:sectPr>
      </w:pPr>
      <w:bookmarkStart w:id="127" w:name="_Toc485648155"/>
    </w:p>
    <w:p w:rsidR="00897F80" w:rsidRPr="007552D5" w:rsidRDefault="00897F80" w:rsidP="00897F80">
      <w:pPr>
        <w:pStyle w:val="3-"/>
        <w:numPr>
          <w:ilvl w:val="0"/>
          <w:numId w:val="0"/>
        </w:numPr>
        <w:ind w:left="992"/>
        <w:jc w:val="center"/>
      </w:pPr>
      <w:bookmarkStart w:id="128" w:name="_Toc526857537"/>
      <w:r w:rsidRPr="007552D5">
        <w:rPr>
          <w:rFonts w:hint="eastAsia"/>
        </w:rPr>
        <w:lastRenderedPageBreak/>
        <w:t>分包概况一览表</w:t>
      </w:r>
      <w:bookmarkEnd w:id="127"/>
      <w:bookmarkEnd w:id="12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
        <w:gridCol w:w="835"/>
        <w:gridCol w:w="4078"/>
        <w:gridCol w:w="2259"/>
        <w:gridCol w:w="1923"/>
        <w:gridCol w:w="1787"/>
        <w:gridCol w:w="1375"/>
        <w:gridCol w:w="1891"/>
      </w:tblGrid>
      <w:tr w:rsidR="00897F80" w:rsidRPr="007552D5" w:rsidTr="0083691D">
        <w:trPr>
          <w:trHeight w:val="66"/>
        </w:trPr>
        <w:tc>
          <w:tcPr>
            <w:tcW w:w="122" w:type="pct"/>
            <w:shd w:val="clear" w:color="auto" w:fill="auto"/>
            <w:noWrap/>
            <w:vAlign w:val="center"/>
            <w:hideMark/>
          </w:tcPr>
          <w:p w:rsidR="00897F80" w:rsidRPr="007552D5" w:rsidRDefault="00897F80" w:rsidP="0083691D">
            <w:pPr>
              <w:widowControl/>
              <w:spacing w:line="240" w:lineRule="auto"/>
              <w:ind w:leftChars="-45" w:left="-108" w:rightChars="-44" w:right="-106"/>
              <w:jc w:val="center"/>
              <w:rPr>
                <w:rFonts w:hAnsi="宋体" w:cs="宋体"/>
                <w:b/>
                <w:bCs/>
                <w:kern w:val="0"/>
                <w:sz w:val="18"/>
                <w:szCs w:val="18"/>
              </w:rPr>
            </w:pPr>
            <w:proofErr w:type="gramStart"/>
            <w:r w:rsidRPr="007552D5">
              <w:rPr>
                <w:rFonts w:hAnsi="宋体" w:cs="宋体" w:hint="eastAsia"/>
                <w:b/>
                <w:bCs/>
                <w:kern w:val="0"/>
                <w:sz w:val="18"/>
                <w:szCs w:val="18"/>
              </w:rPr>
              <w:t>包号</w:t>
            </w:r>
            <w:proofErr w:type="gramEnd"/>
          </w:p>
        </w:tc>
        <w:tc>
          <w:tcPr>
            <w:tcW w:w="288" w:type="pct"/>
            <w:vAlign w:val="center"/>
          </w:tcPr>
          <w:p w:rsidR="00897F80" w:rsidRPr="007552D5" w:rsidRDefault="00897F80" w:rsidP="0083691D">
            <w:pPr>
              <w:widowControl/>
              <w:spacing w:line="240" w:lineRule="auto"/>
              <w:ind w:leftChars="-45" w:left="-108" w:rightChars="-45" w:right="-108"/>
              <w:jc w:val="center"/>
              <w:rPr>
                <w:rFonts w:hAnsi="宋体" w:cs="宋体"/>
                <w:b/>
                <w:bCs/>
                <w:kern w:val="0"/>
                <w:sz w:val="18"/>
                <w:szCs w:val="18"/>
              </w:rPr>
            </w:pPr>
            <w:r w:rsidRPr="007552D5">
              <w:rPr>
                <w:rFonts w:hAnsi="宋体" w:cs="宋体" w:hint="eastAsia"/>
                <w:b/>
                <w:bCs/>
                <w:kern w:val="0"/>
                <w:sz w:val="18"/>
                <w:szCs w:val="18"/>
              </w:rPr>
              <w:t>分包名称</w:t>
            </w:r>
          </w:p>
        </w:tc>
        <w:tc>
          <w:tcPr>
            <w:tcW w:w="1406" w:type="pct"/>
            <w:shd w:val="clear" w:color="auto" w:fill="auto"/>
            <w:noWrap/>
            <w:vAlign w:val="center"/>
            <w:hideMark/>
          </w:tcPr>
          <w:p w:rsidR="00897F80" w:rsidRPr="007552D5" w:rsidRDefault="00897F80" w:rsidP="0083691D">
            <w:pPr>
              <w:widowControl/>
              <w:spacing w:line="240" w:lineRule="auto"/>
              <w:jc w:val="center"/>
              <w:rPr>
                <w:rFonts w:hAnsi="宋体" w:cs="宋体"/>
                <w:b/>
                <w:bCs/>
                <w:kern w:val="0"/>
                <w:sz w:val="18"/>
                <w:szCs w:val="18"/>
              </w:rPr>
            </w:pPr>
            <w:proofErr w:type="gramStart"/>
            <w:r w:rsidRPr="00E8499B">
              <w:rPr>
                <w:rFonts w:hAnsi="宋体" w:cs="宋体" w:hint="eastAsia"/>
                <w:b/>
                <w:bCs/>
                <w:kern w:val="0"/>
                <w:sz w:val="18"/>
                <w:szCs w:val="18"/>
              </w:rPr>
              <w:t>摄区范围</w:t>
            </w:r>
            <w:proofErr w:type="gramEnd"/>
            <w:r w:rsidRPr="00E8499B">
              <w:rPr>
                <w:rFonts w:hAnsi="宋体" w:cs="宋体" w:hint="eastAsia"/>
                <w:b/>
                <w:bCs/>
                <w:kern w:val="0"/>
                <w:sz w:val="18"/>
                <w:szCs w:val="18"/>
              </w:rPr>
              <w:t>及面积</w:t>
            </w:r>
          </w:p>
        </w:tc>
        <w:tc>
          <w:tcPr>
            <w:tcW w:w="779" w:type="pct"/>
            <w:shd w:val="clear" w:color="auto" w:fill="auto"/>
            <w:vAlign w:val="center"/>
            <w:hideMark/>
          </w:tcPr>
          <w:p w:rsidR="00897F80" w:rsidRPr="007552D5" w:rsidRDefault="00897F80" w:rsidP="0083691D">
            <w:pPr>
              <w:widowControl/>
              <w:spacing w:line="240" w:lineRule="auto"/>
              <w:jc w:val="center"/>
              <w:rPr>
                <w:rFonts w:hAnsi="宋体" w:cs="宋体"/>
                <w:b/>
                <w:bCs/>
                <w:kern w:val="0"/>
                <w:sz w:val="18"/>
                <w:szCs w:val="18"/>
              </w:rPr>
            </w:pPr>
            <w:r w:rsidRPr="007552D5">
              <w:rPr>
                <w:rFonts w:hAnsi="宋体" w:cs="宋体" w:hint="eastAsia"/>
                <w:b/>
                <w:bCs/>
                <w:kern w:val="0"/>
                <w:sz w:val="18"/>
                <w:szCs w:val="18"/>
              </w:rPr>
              <w:t>分辨率</w:t>
            </w:r>
          </w:p>
        </w:tc>
        <w:tc>
          <w:tcPr>
            <w:tcW w:w="663" w:type="pct"/>
            <w:shd w:val="clear" w:color="auto" w:fill="auto"/>
            <w:noWrap/>
            <w:vAlign w:val="center"/>
            <w:hideMark/>
          </w:tcPr>
          <w:p w:rsidR="00897F80" w:rsidRPr="007552D5" w:rsidRDefault="00897F80" w:rsidP="0083691D">
            <w:pPr>
              <w:widowControl/>
              <w:spacing w:line="240" w:lineRule="auto"/>
              <w:jc w:val="center"/>
              <w:rPr>
                <w:rFonts w:hAnsi="宋体" w:cs="宋体"/>
                <w:b/>
                <w:bCs/>
                <w:kern w:val="0"/>
                <w:sz w:val="18"/>
                <w:szCs w:val="18"/>
              </w:rPr>
            </w:pPr>
            <w:r>
              <w:rPr>
                <w:rFonts w:hAnsi="宋体" w:cs="宋体" w:hint="eastAsia"/>
                <w:b/>
                <w:bCs/>
                <w:kern w:val="0"/>
                <w:sz w:val="18"/>
                <w:szCs w:val="18"/>
              </w:rPr>
              <w:t>数据</w:t>
            </w:r>
            <w:r w:rsidRPr="007552D5">
              <w:rPr>
                <w:rFonts w:hAnsi="宋体" w:cs="宋体" w:hint="eastAsia"/>
                <w:b/>
                <w:bCs/>
                <w:kern w:val="0"/>
                <w:sz w:val="18"/>
                <w:szCs w:val="18"/>
              </w:rPr>
              <w:t>类型</w:t>
            </w:r>
          </w:p>
        </w:tc>
        <w:tc>
          <w:tcPr>
            <w:tcW w:w="616" w:type="pct"/>
            <w:shd w:val="clear" w:color="auto" w:fill="auto"/>
            <w:vAlign w:val="center"/>
            <w:hideMark/>
          </w:tcPr>
          <w:p w:rsidR="00897F80" w:rsidRPr="007552D5" w:rsidRDefault="00897F80" w:rsidP="0083691D">
            <w:pPr>
              <w:widowControl/>
              <w:spacing w:line="240" w:lineRule="auto"/>
              <w:jc w:val="center"/>
              <w:rPr>
                <w:rFonts w:hAnsi="宋体" w:cs="宋体"/>
                <w:b/>
                <w:bCs/>
                <w:kern w:val="0"/>
                <w:sz w:val="18"/>
                <w:szCs w:val="18"/>
              </w:rPr>
            </w:pPr>
            <w:r w:rsidRPr="007552D5">
              <w:rPr>
                <w:rFonts w:hAnsi="宋体" w:cs="宋体" w:hint="eastAsia"/>
                <w:b/>
                <w:bCs/>
                <w:kern w:val="0"/>
                <w:sz w:val="18"/>
                <w:szCs w:val="18"/>
              </w:rPr>
              <w:t>获取时间</w:t>
            </w:r>
          </w:p>
        </w:tc>
        <w:tc>
          <w:tcPr>
            <w:tcW w:w="474" w:type="pct"/>
            <w:vAlign w:val="center"/>
          </w:tcPr>
          <w:p w:rsidR="00897F80" w:rsidRPr="007552D5" w:rsidRDefault="00897F80" w:rsidP="0083691D">
            <w:pPr>
              <w:widowControl/>
              <w:spacing w:line="240" w:lineRule="auto"/>
              <w:jc w:val="center"/>
              <w:rPr>
                <w:rFonts w:hAnsi="宋体" w:cs="宋体"/>
                <w:b/>
                <w:bCs/>
                <w:kern w:val="0"/>
                <w:sz w:val="18"/>
                <w:szCs w:val="18"/>
              </w:rPr>
            </w:pPr>
            <w:r w:rsidRPr="007552D5">
              <w:rPr>
                <w:rFonts w:hAnsi="宋体" w:cs="宋体" w:hint="eastAsia"/>
                <w:b/>
                <w:bCs/>
                <w:kern w:val="0"/>
                <w:sz w:val="18"/>
                <w:szCs w:val="18"/>
              </w:rPr>
              <w:t>项目完成时间</w:t>
            </w:r>
          </w:p>
        </w:tc>
        <w:tc>
          <w:tcPr>
            <w:tcW w:w="652" w:type="pct"/>
            <w:shd w:val="clear" w:color="auto" w:fill="auto"/>
            <w:vAlign w:val="center"/>
            <w:hideMark/>
          </w:tcPr>
          <w:p w:rsidR="00897F80" w:rsidRPr="007552D5" w:rsidRDefault="00897F80" w:rsidP="0083691D">
            <w:pPr>
              <w:widowControl/>
              <w:spacing w:line="240" w:lineRule="auto"/>
              <w:jc w:val="center"/>
              <w:rPr>
                <w:rFonts w:hAnsi="宋体" w:cs="宋体"/>
                <w:b/>
                <w:bCs/>
                <w:kern w:val="0"/>
                <w:sz w:val="18"/>
                <w:szCs w:val="18"/>
              </w:rPr>
            </w:pPr>
            <w:r w:rsidRPr="007552D5">
              <w:rPr>
                <w:rFonts w:hAnsi="宋体" w:cs="宋体" w:hint="eastAsia"/>
                <w:b/>
                <w:bCs/>
                <w:kern w:val="0"/>
                <w:sz w:val="18"/>
                <w:szCs w:val="18"/>
              </w:rPr>
              <w:t>备注</w:t>
            </w:r>
          </w:p>
        </w:tc>
      </w:tr>
      <w:tr w:rsidR="00897F80" w:rsidRPr="007552D5" w:rsidTr="0083691D">
        <w:trPr>
          <w:trHeight w:val="1085"/>
        </w:trPr>
        <w:tc>
          <w:tcPr>
            <w:tcW w:w="122" w:type="pct"/>
            <w:vMerge w:val="restart"/>
            <w:shd w:val="clear" w:color="auto" w:fill="auto"/>
            <w:noWrap/>
            <w:vAlign w:val="center"/>
            <w:hideMark/>
          </w:tcPr>
          <w:p w:rsidR="00897F80" w:rsidRPr="00C73C1B" w:rsidRDefault="00897F80" w:rsidP="0083691D">
            <w:pPr>
              <w:widowControl/>
              <w:spacing w:line="240" w:lineRule="auto"/>
              <w:ind w:leftChars="-45" w:left="-108" w:rightChars="-44" w:right="-106"/>
              <w:jc w:val="center"/>
              <w:rPr>
                <w:rFonts w:hAnsi="宋体" w:cs="宋体"/>
                <w:kern w:val="0"/>
                <w:szCs w:val="24"/>
              </w:rPr>
            </w:pPr>
            <w:r w:rsidRPr="00C73C1B">
              <w:rPr>
                <w:rFonts w:hAnsi="宋体" w:cs="宋体" w:hint="eastAsia"/>
                <w:kern w:val="0"/>
                <w:szCs w:val="24"/>
              </w:rPr>
              <w:t>1</w:t>
            </w:r>
          </w:p>
        </w:tc>
        <w:tc>
          <w:tcPr>
            <w:tcW w:w="288" w:type="pct"/>
            <w:vMerge w:val="restart"/>
            <w:vAlign w:val="center"/>
          </w:tcPr>
          <w:p w:rsidR="00897F80" w:rsidRPr="00C73C1B" w:rsidRDefault="00897F80" w:rsidP="0083691D">
            <w:pPr>
              <w:widowControl/>
              <w:spacing w:line="240" w:lineRule="auto"/>
              <w:ind w:leftChars="-45" w:left="-108" w:rightChars="-45" w:right="-108"/>
              <w:jc w:val="center"/>
              <w:rPr>
                <w:rFonts w:hAnsi="宋体" w:cs="宋体"/>
                <w:kern w:val="0"/>
                <w:szCs w:val="24"/>
              </w:rPr>
            </w:pPr>
            <w:r w:rsidRPr="00C73C1B">
              <w:rPr>
                <w:rFonts w:hAnsi="宋体" w:cs="宋体" w:hint="eastAsia"/>
                <w:kern w:val="0"/>
                <w:szCs w:val="24"/>
              </w:rPr>
              <w:t>16米和亚米任务区国产卫星影像整合技术服务</w:t>
            </w:r>
          </w:p>
        </w:tc>
        <w:tc>
          <w:tcPr>
            <w:tcW w:w="1406" w:type="pct"/>
            <w:shd w:val="clear" w:color="auto" w:fill="auto"/>
            <w:noWrap/>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亚洲、大洋洲约5000万平方千米</w:t>
            </w:r>
          </w:p>
        </w:tc>
        <w:tc>
          <w:tcPr>
            <w:tcW w:w="779" w:type="pct"/>
            <w:shd w:val="clear" w:color="auto" w:fill="auto"/>
            <w:noWrap/>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优于16米（含）</w:t>
            </w:r>
          </w:p>
        </w:tc>
        <w:tc>
          <w:tcPr>
            <w:tcW w:w="663" w:type="pct"/>
            <w:shd w:val="clear" w:color="auto" w:fill="auto"/>
            <w:vAlign w:val="center"/>
          </w:tcPr>
          <w:p w:rsidR="00897F80" w:rsidRPr="00C73C1B" w:rsidRDefault="00897F80" w:rsidP="0083691D">
            <w:pPr>
              <w:widowControl/>
              <w:spacing w:line="240" w:lineRule="auto"/>
              <w:jc w:val="left"/>
              <w:rPr>
                <w:rFonts w:hAnsi="宋体" w:cs="宋体"/>
                <w:kern w:val="0"/>
                <w:szCs w:val="24"/>
              </w:rPr>
            </w:pPr>
            <w:r w:rsidRPr="00C73C1B">
              <w:rPr>
                <w:rFonts w:hAnsi="宋体" w:cs="宋体" w:hint="eastAsia"/>
                <w:kern w:val="0"/>
                <w:szCs w:val="24"/>
              </w:rPr>
              <w:t>多光谱影像</w:t>
            </w:r>
          </w:p>
        </w:tc>
        <w:tc>
          <w:tcPr>
            <w:tcW w:w="616" w:type="pct"/>
            <w:shd w:val="clear" w:color="auto" w:fill="auto"/>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2014年1月之后</w:t>
            </w:r>
          </w:p>
        </w:tc>
        <w:tc>
          <w:tcPr>
            <w:tcW w:w="474" w:type="pct"/>
            <w:vMerge w:val="restart"/>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2018年12月10日</w:t>
            </w:r>
          </w:p>
        </w:tc>
        <w:tc>
          <w:tcPr>
            <w:tcW w:w="652" w:type="pct"/>
            <w:vMerge w:val="restart"/>
            <w:shd w:val="clear" w:color="auto" w:fill="auto"/>
            <w:vAlign w:val="center"/>
            <w:hideMark/>
          </w:tcPr>
          <w:p w:rsidR="00897F80" w:rsidRPr="00C73C1B" w:rsidRDefault="00897F80" w:rsidP="0083691D">
            <w:pPr>
              <w:widowControl/>
              <w:spacing w:line="240" w:lineRule="auto"/>
              <w:jc w:val="center"/>
              <w:rPr>
                <w:rFonts w:hAnsi="宋体" w:cs="宋体"/>
                <w:kern w:val="0"/>
                <w:szCs w:val="24"/>
              </w:rPr>
            </w:pPr>
          </w:p>
        </w:tc>
      </w:tr>
      <w:tr w:rsidR="00897F80" w:rsidRPr="007552D5" w:rsidTr="0083691D">
        <w:trPr>
          <w:trHeight w:val="1084"/>
        </w:trPr>
        <w:tc>
          <w:tcPr>
            <w:tcW w:w="122" w:type="pct"/>
            <w:vMerge/>
            <w:shd w:val="clear" w:color="auto" w:fill="auto"/>
            <w:noWrap/>
            <w:vAlign w:val="center"/>
          </w:tcPr>
          <w:p w:rsidR="00897F80" w:rsidRPr="00C73C1B" w:rsidRDefault="00897F80" w:rsidP="0083691D">
            <w:pPr>
              <w:widowControl/>
              <w:spacing w:line="240" w:lineRule="auto"/>
              <w:ind w:leftChars="-45" w:left="-108" w:rightChars="-44" w:right="-106"/>
              <w:jc w:val="center"/>
              <w:rPr>
                <w:rFonts w:hAnsi="宋体" w:cs="宋体"/>
                <w:kern w:val="0"/>
                <w:szCs w:val="24"/>
              </w:rPr>
            </w:pPr>
          </w:p>
        </w:tc>
        <w:tc>
          <w:tcPr>
            <w:tcW w:w="288" w:type="pct"/>
            <w:vMerge/>
            <w:vAlign w:val="center"/>
          </w:tcPr>
          <w:p w:rsidR="00897F80" w:rsidRPr="00C73C1B" w:rsidRDefault="00897F80" w:rsidP="0083691D">
            <w:pPr>
              <w:widowControl/>
              <w:spacing w:line="240" w:lineRule="auto"/>
              <w:ind w:leftChars="-45" w:left="-108" w:rightChars="-45" w:right="-108"/>
              <w:jc w:val="center"/>
              <w:rPr>
                <w:rFonts w:hAnsi="宋体" w:cs="宋体"/>
                <w:kern w:val="0"/>
                <w:szCs w:val="24"/>
              </w:rPr>
            </w:pPr>
          </w:p>
        </w:tc>
        <w:tc>
          <w:tcPr>
            <w:tcW w:w="1406" w:type="pct"/>
            <w:shd w:val="clear" w:color="auto" w:fill="auto"/>
            <w:noWrap/>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亚洲、非洲范围内重点区域约6万平方千米</w:t>
            </w:r>
          </w:p>
        </w:tc>
        <w:tc>
          <w:tcPr>
            <w:tcW w:w="779" w:type="pct"/>
            <w:shd w:val="clear" w:color="auto" w:fill="auto"/>
            <w:noWrap/>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优于1米</w:t>
            </w:r>
          </w:p>
        </w:tc>
        <w:tc>
          <w:tcPr>
            <w:tcW w:w="663" w:type="pct"/>
            <w:shd w:val="clear" w:color="auto" w:fill="auto"/>
            <w:vAlign w:val="center"/>
          </w:tcPr>
          <w:p w:rsidR="00897F80" w:rsidRPr="00C73C1B" w:rsidRDefault="00897F80" w:rsidP="0083691D">
            <w:pPr>
              <w:widowControl/>
              <w:spacing w:line="240" w:lineRule="auto"/>
              <w:jc w:val="left"/>
              <w:rPr>
                <w:rFonts w:hAnsi="宋体" w:cs="宋体"/>
                <w:kern w:val="0"/>
                <w:szCs w:val="24"/>
              </w:rPr>
            </w:pPr>
            <w:r w:rsidRPr="00C73C1B">
              <w:rPr>
                <w:rFonts w:hAnsi="宋体" w:cs="宋体" w:hint="eastAsia"/>
                <w:kern w:val="0"/>
                <w:szCs w:val="24"/>
              </w:rPr>
              <w:t>全色多光谱影像</w:t>
            </w:r>
          </w:p>
        </w:tc>
        <w:tc>
          <w:tcPr>
            <w:tcW w:w="616" w:type="pct"/>
            <w:shd w:val="clear" w:color="auto" w:fill="auto"/>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2015年1月之后</w:t>
            </w:r>
          </w:p>
        </w:tc>
        <w:tc>
          <w:tcPr>
            <w:tcW w:w="474" w:type="pct"/>
            <w:vMerge/>
            <w:vAlign w:val="center"/>
          </w:tcPr>
          <w:p w:rsidR="00897F80" w:rsidRPr="00C73C1B" w:rsidRDefault="00897F80" w:rsidP="0083691D">
            <w:pPr>
              <w:widowControl/>
              <w:spacing w:line="240" w:lineRule="auto"/>
              <w:jc w:val="center"/>
              <w:rPr>
                <w:rFonts w:hAnsi="宋体" w:cs="宋体"/>
                <w:kern w:val="0"/>
                <w:szCs w:val="24"/>
              </w:rPr>
            </w:pPr>
          </w:p>
        </w:tc>
        <w:tc>
          <w:tcPr>
            <w:tcW w:w="652" w:type="pct"/>
            <w:vMerge/>
            <w:shd w:val="clear" w:color="auto" w:fill="auto"/>
            <w:vAlign w:val="center"/>
          </w:tcPr>
          <w:p w:rsidR="00897F80" w:rsidRPr="00C73C1B" w:rsidRDefault="00897F80" w:rsidP="0083691D">
            <w:pPr>
              <w:widowControl/>
              <w:spacing w:line="240" w:lineRule="auto"/>
              <w:jc w:val="center"/>
              <w:rPr>
                <w:rFonts w:hAnsi="宋体" w:cs="宋体"/>
                <w:kern w:val="0"/>
                <w:szCs w:val="24"/>
              </w:rPr>
            </w:pPr>
          </w:p>
        </w:tc>
      </w:tr>
      <w:tr w:rsidR="00897F80" w:rsidRPr="007552D5" w:rsidTr="0083691D">
        <w:trPr>
          <w:trHeight w:val="782"/>
        </w:trPr>
        <w:tc>
          <w:tcPr>
            <w:tcW w:w="122" w:type="pct"/>
            <w:vMerge w:val="restart"/>
            <w:shd w:val="clear" w:color="auto" w:fill="auto"/>
            <w:noWrap/>
            <w:vAlign w:val="center"/>
            <w:hideMark/>
          </w:tcPr>
          <w:p w:rsidR="00897F80" w:rsidRPr="00C73C1B" w:rsidRDefault="00897F80" w:rsidP="0083691D">
            <w:pPr>
              <w:widowControl/>
              <w:spacing w:line="240" w:lineRule="auto"/>
              <w:ind w:leftChars="-45" w:left="-108" w:rightChars="-44" w:right="-106"/>
              <w:jc w:val="center"/>
              <w:rPr>
                <w:rFonts w:hAnsi="宋体" w:cs="宋体"/>
                <w:kern w:val="0"/>
                <w:szCs w:val="24"/>
              </w:rPr>
            </w:pPr>
            <w:r w:rsidRPr="00C73C1B">
              <w:rPr>
                <w:rFonts w:hAnsi="宋体" w:cs="宋体" w:hint="eastAsia"/>
                <w:kern w:val="0"/>
                <w:szCs w:val="24"/>
              </w:rPr>
              <w:t>2</w:t>
            </w:r>
          </w:p>
        </w:tc>
        <w:tc>
          <w:tcPr>
            <w:tcW w:w="288" w:type="pct"/>
            <w:vMerge w:val="restart"/>
            <w:vAlign w:val="center"/>
          </w:tcPr>
          <w:p w:rsidR="00897F80" w:rsidRPr="00C73C1B" w:rsidRDefault="00897F80" w:rsidP="0083691D">
            <w:pPr>
              <w:widowControl/>
              <w:spacing w:line="240" w:lineRule="auto"/>
              <w:ind w:leftChars="-45" w:left="-108" w:rightChars="-45" w:right="-108"/>
              <w:jc w:val="center"/>
              <w:rPr>
                <w:rFonts w:hAnsi="宋体" w:cs="宋体"/>
                <w:kern w:val="0"/>
                <w:szCs w:val="24"/>
              </w:rPr>
            </w:pPr>
            <w:r w:rsidRPr="00C73C1B">
              <w:rPr>
                <w:rFonts w:hAnsi="宋体" w:cs="宋体" w:hint="eastAsia"/>
                <w:kern w:val="0"/>
                <w:szCs w:val="24"/>
              </w:rPr>
              <w:t>亚米商业卫星影像收集</w:t>
            </w:r>
          </w:p>
        </w:tc>
        <w:tc>
          <w:tcPr>
            <w:tcW w:w="1406" w:type="pct"/>
            <w:shd w:val="clear" w:color="auto" w:fill="auto"/>
            <w:noWrap/>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亚米任务区补漏约3000平方千米</w:t>
            </w:r>
          </w:p>
        </w:tc>
        <w:tc>
          <w:tcPr>
            <w:tcW w:w="779" w:type="pct"/>
            <w:shd w:val="clear" w:color="auto" w:fill="auto"/>
            <w:noWrap/>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优于1米</w:t>
            </w:r>
          </w:p>
        </w:tc>
        <w:tc>
          <w:tcPr>
            <w:tcW w:w="663" w:type="pct"/>
            <w:shd w:val="clear" w:color="auto" w:fill="auto"/>
            <w:vAlign w:val="center"/>
          </w:tcPr>
          <w:p w:rsidR="00897F80" w:rsidRPr="00C73C1B" w:rsidRDefault="00897F80" w:rsidP="0083691D">
            <w:pPr>
              <w:widowControl/>
              <w:spacing w:line="240" w:lineRule="auto"/>
              <w:jc w:val="left"/>
              <w:rPr>
                <w:rFonts w:hAnsi="宋体" w:cs="宋体"/>
                <w:kern w:val="0"/>
                <w:szCs w:val="24"/>
              </w:rPr>
            </w:pPr>
            <w:r w:rsidRPr="00C73C1B">
              <w:rPr>
                <w:rFonts w:hAnsi="宋体" w:cs="宋体" w:hint="eastAsia"/>
                <w:kern w:val="0"/>
                <w:szCs w:val="24"/>
              </w:rPr>
              <w:t>全色多光谱影像</w:t>
            </w:r>
          </w:p>
        </w:tc>
        <w:tc>
          <w:tcPr>
            <w:tcW w:w="616" w:type="pct"/>
            <w:shd w:val="clear" w:color="auto" w:fill="auto"/>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最新存档</w:t>
            </w:r>
          </w:p>
        </w:tc>
        <w:tc>
          <w:tcPr>
            <w:tcW w:w="474" w:type="pct"/>
            <w:vMerge w:val="restart"/>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2018年12月10日</w:t>
            </w:r>
          </w:p>
        </w:tc>
        <w:tc>
          <w:tcPr>
            <w:tcW w:w="652" w:type="pct"/>
            <w:shd w:val="clear" w:color="auto" w:fill="auto"/>
            <w:vAlign w:val="center"/>
            <w:hideMark/>
          </w:tcPr>
          <w:p w:rsidR="00897F80" w:rsidRPr="00C73C1B" w:rsidRDefault="00897F80" w:rsidP="0083691D">
            <w:pPr>
              <w:widowControl/>
              <w:spacing w:line="240" w:lineRule="auto"/>
              <w:jc w:val="center"/>
              <w:rPr>
                <w:rFonts w:hAnsi="宋体" w:cs="宋体"/>
                <w:kern w:val="0"/>
                <w:szCs w:val="24"/>
              </w:rPr>
            </w:pPr>
          </w:p>
        </w:tc>
      </w:tr>
      <w:tr w:rsidR="00897F80" w:rsidRPr="007552D5" w:rsidTr="0083691D">
        <w:trPr>
          <w:trHeight w:val="538"/>
        </w:trPr>
        <w:tc>
          <w:tcPr>
            <w:tcW w:w="122" w:type="pct"/>
            <w:vMerge/>
            <w:shd w:val="clear" w:color="auto" w:fill="auto"/>
            <w:noWrap/>
            <w:vAlign w:val="center"/>
          </w:tcPr>
          <w:p w:rsidR="00897F80" w:rsidRPr="00C73C1B" w:rsidRDefault="00897F80" w:rsidP="0083691D">
            <w:pPr>
              <w:widowControl/>
              <w:spacing w:line="240" w:lineRule="auto"/>
              <w:ind w:leftChars="-45" w:left="-108" w:rightChars="-44" w:right="-106"/>
              <w:jc w:val="center"/>
              <w:rPr>
                <w:rFonts w:hAnsi="宋体" w:cs="宋体"/>
                <w:kern w:val="0"/>
                <w:szCs w:val="24"/>
              </w:rPr>
            </w:pPr>
          </w:p>
        </w:tc>
        <w:tc>
          <w:tcPr>
            <w:tcW w:w="288" w:type="pct"/>
            <w:vMerge/>
            <w:vAlign w:val="center"/>
          </w:tcPr>
          <w:p w:rsidR="00897F80" w:rsidRPr="00C73C1B" w:rsidRDefault="00897F80" w:rsidP="0083691D">
            <w:pPr>
              <w:widowControl/>
              <w:spacing w:line="240" w:lineRule="auto"/>
              <w:ind w:leftChars="-45" w:left="-108" w:rightChars="-45" w:right="-108"/>
              <w:jc w:val="center"/>
              <w:rPr>
                <w:rFonts w:hAnsi="宋体" w:cs="宋体"/>
                <w:kern w:val="0"/>
                <w:szCs w:val="24"/>
              </w:rPr>
            </w:pPr>
          </w:p>
        </w:tc>
        <w:tc>
          <w:tcPr>
            <w:tcW w:w="1406" w:type="pct"/>
            <w:shd w:val="clear" w:color="auto" w:fill="auto"/>
            <w:noWrap/>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全球范围不少于4.6万平方千米</w:t>
            </w:r>
          </w:p>
        </w:tc>
        <w:tc>
          <w:tcPr>
            <w:tcW w:w="779" w:type="pct"/>
            <w:shd w:val="clear" w:color="auto" w:fill="auto"/>
            <w:noWrap/>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优于0.5米（含）</w:t>
            </w:r>
          </w:p>
        </w:tc>
        <w:tc>
          <w:tcPr>
            <w:tcW w:w="663" w:type="pct"/>
            <w:shd w:val="clear" w:color="auto" w:fill="auto"/>
            <w:vAlign w:val="center"/>
          </w:tcPr>
          <w:p w:rsidR="00897F80" w:rsidRPr="00C73C1B" w:rsidRDefault="00897F80" w:rsidP="0083691D">
            <w:pPr>
              <w:widowControl/>
              <w:spacing w:line="240" w:lineRule="auto"/>
              <w:jc w:val="left"/>
              <w:rPr>
                <w:rFonts w:hAnsi="宋体" w:cs="宋体"/>
                <w:kern w:val="0"/>
                <w:szCs w:val="24"/>
              </w:rPr>
            </w:pPr>
            <w:r w:rsidRPr="00C73C1B">
              <w:rPr>
                <w:rFonts w:hAnsi="宋体" w:cs="宋体" w:hint="eastAsia"/>
                <w:kern w:val="0"/>
                <w:szCs w:val="24"/>
              </w:rPr>
              <w:t>单片/立体卫星</w:t>
            </w:r>
            <w:r w:rsidRPr="00C73C1B">
              <w:rPr>
                <w:rFonts w:hAnsi="宋体" w:cs="宋体"/>
                <w:kern w:val="0"/>
                <w:szCs w:val="24"/>
              </w:rPr>
              <w:t>影像</w:t>
            </w:r>
          </w:p>
        </w:tc>
        <w:tc>
          <w:tcPr>
            <w:tcW w:w="616" w:type="pct"/>
            <w:shd w:val="clear" w:color="auto" w:fill="auto"/>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最新存档</w:t>
            </w:r>
          </w:p>
        </w:tc>
        <w:tc>
          <w:tcPr>
            <w:tcW w:w="474" w:type="pct"/>
            <w:vMerge/>
            <w:vAlign w:val="center"/>
          </w:tcPr>
          <w:p w:rsidR="00897F80" w:rsidRPr="00C73C1B" w:rsidRDefault="00897F80" w:rsidP="0083691D">
            <w:pPr>
              <w:widowControl/>
              <w:spacing w:line="240" w:lineRule="auto"/>
              <w:jc w:val="center"/>
              <w:rPr>
                <w:rFonts w:hAnsi="宋体" w:cs="宋体"/>
                <w:kern w:val="0"/>
                <w:szCs w:val="24"/>
              </w:rPr>
            </w:pPr>
          </w:p>
        </w:tc>
        <w:tc>
          <w:tcPr>
            <w:tcW w:w="652" w:type="pct"/>
            <w:shd w:val="clear" w:color="auto" w:fill="auto"/>
            <w:vAlign w:val="center"/>
          </w:tcPr>
          <w:p w:rsidR="00897F80" w:rsidRPr="00C73C1B" w:rsidRDefault="008A1412" w:rsidP="008A1412">
            <w:pPr>
              <w:widowControl/>
              <w:spacing w:line="240" w:lineRule="auto"/>
              <w:jc w:val="center"/>
              <w:rPr>
                <w:rFonts w:hAnsi="宋体" w:cs="宋体"/>
                <w:kern w:val="0"/>
                <w:szCs w:val="24"/>
              </w:rPr>
            </w:pPr>
            <w:r>
              <w:rPr>
                <w:rFonts w:hAnsi="宋体" w:cs="宋体" w:hint="eastAsia"/>
                <w:kern w:val="0"/>
                <w:szCs w:val="24"/>
              </w:rPr>
              <w:t>其中立体影像不少于3000平方米，首选0.3米（含）</w:t>
            </w:r>
          </w:p>
        </w:tc>
      </w:tr>
      <w:tr w:rsidR="00897F80" w:rsidRPr="007552D5" w:rsidTr="0083691D">
        <w:trPr>
          <w:trHeight w:val="720"/>
        </w:trPr>
        <w:tc>
          <w:tcPr>
            <w:tcW w:w="122" w:type="pct"/>
            <w:vMerge w:val="restart"/>
            <w:shd w:val="clear" w:color="auto" w:fill="auto"/>
            <w:noWrap/>
            <w:vAlign w:val="center"/>
          </w:tcPr>
          <w:p w:rsidR="00897F80" w:rsidRPr="00C73C1B" w:rsidRDefault="00897F80" w:rsidP="0083691D">
            <w:pPr>
              <w:widowControl/>
              <w:spacing w:line="240" w:lineRule="auto"/>
              <w:ind w:leftChars="-45" w:left="-108" w:rightChars="-44" w:right="-106"/>
              <w:jc w:val="center"/>
              <w:rPr>
                <w:rFonts w:hAnsi="宋体" w:cs="宋体"/>
                <w:kern w:val="0"/>
                <w:szCs w:val="24"/>
              </w:rPr>
            </w:pPr>
            <w:r w:rsidRPr="00C73C1B">
              <w:rPr>
                <w:rFonts w:hAnsi="宋体" w:cs="宋体" w:hint="eastAsia"/>
                <w:kern w:val="0"/>
                <w:szCs w:val="24"/>
              </w:rPr>
              <w:t>3</w:t>
            </w:r>
          </w:p>
        </w:tc>
        <w:tc>
          <w:tcPr>
            <w:tcW w:w="288" w:type="pct"/>
            <w:vMerge w:val="restart"/>
            <w:vAlign w:val="center"/>
          </w:tcPr>
          <w:p w:rsidR="00897F80" w:rsidRPr="00C73C1B" w:rsidRDefault="00897F80" w:rsidP="0083691D">
            <w:pPr>
              <w:widowControl/>
              <w:spacing w:line="240" w:lineRule="auto"/>
              <w:ind w:leftChars="-45" w:left="-108" w:rightChars="-45" w:right="-108"/>
              <w:jc w:val="center"/>
              <w:rPr>
                <w:rFonts w:hAnsi="宋体" w:cs="宋体"/>
                <w:kern w:val="0"/>
                <w:szCs w:val="24"/>
              </w:rPr>
            </w:pPr>
            <w:r w:rsidRPr="00C73C1B">
              <w:rPr>
                <w:rFonts w:hAnsi="宋体" w:cs="宋体" w:hint="eastAsia"/>
                <w:kern w:val="0"/>
                <w:szCs w:val="24"/>
              </w:rPr>
              <w:t>SAR立体影像及其高程数据产品收集</w:t>
            </w:r>
          </w:p>
        </w:tc>
        <w:tc>
          <w:tcPr>
            <w:tcW w:w="1406" w:type="pct"/>
            <w:shd w:val="clear" w:color="auto" w:fill="auto"/>
            <w:noWrap/>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东南亚地区约66景</w:t>
            </w:r>
          </w:p>
        </w:tc>
        <w:tc>
          <w:tcPr>
            <w:tcW w:w="779" w:type="pct"/>
            <w:shd w:val="clear" w:color="auto" w:fill="auto"/>
            <w:noWrap/>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优于3米（含）</w:t>
            </w:r>
          </w:p>
        </w:tc>
        <w:tc>
          <w:tcPr>
            <w:tcW w:w="663" w:type="pct"/>
            <w:shd w:val="clear" w:color="auto" w:fill="auto"/>
            <w:vAlign w:val="center"/>
          </w:tcPr>
          <w:p w:rsidR="00897F80" w:rsidRPr="00C73C1B" w:rsidRDefault="00897F80" w:rsidP="0083691D">
            <w:pPr>
              <w:widowControl/>
              <w:spacing w:line="240" w:lineRule="auto"/>
              <w:jc w:val="left"/>
              <w:rPr>
                <w:rFonts w:hAnsi="宋体" w:cs="宋体"/>
                <w:kern w:val="0"/>
                <w:szCs w:val="24"/>
              </w:rPr>
            </w:pPr>
            <w:r w:rsidRPr="00C73C1B">
              <w:rPr>
                <w:rFonts w:hAnsi="宋体" w:cs="宋体" w:hint="eastAsia"/>
                <w:kern w:val="0"/>
                <w:szCs w:val="24"/>
              </w:rPr>
              <w:t>SAR立体影像</w:t>
            </w:r>
          </w:p>
        </w:tc>
        <w:tc>
          <w:tcPr>
            <w:tcW w:w="616" w:type="pct"/>
            <w:shd w:val="clear" w:color="auto" w:fill="auto"/>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最新存档</w:t>
            </w:r>
          </w:p>
        </w:tc>
        <w:tc>
          <w:tcPr>
            <w:tcW w:w="474" w:type="pct"/>
            <w:vMerge w:val="restart"/>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2018年12月10日</w:t>
            </w:r>
          </w:p>
        </w:tc>
        <w:tc>
          <w:tcPr>
            <w:tcW w:w="652" w:type="pct"/>
            <w:vMerge w:val="restart"/>
            <w:shd w:val="clear" w:color="auto" w:fill="auto"/>
            <w:vAlign w:val="center"/>
          </w:tcPr>
          <w:p w:rsidR="00897F80" w:rsidRPr="00C73C1B" w:rsidRDefault="00897F80" w:rsidP="0083691D">
            <w:pPr>
              <w:widowControl/>
              <w:spacing w:line="240" w:lineRule="auto"/>
              <w:jc w:val="center"/>
              <w:rPr>
                <w:rFonts w:hAnsi="宋体" w:cs="宋体"/>
                <w:kern w:val="0"/>
                <w:szCs w:val="24"/>
              </w:rPr>
            </w:pPr>
          </w:p>
        </w:tc>
      </w:tr>
      <w:tr w:rsidR="00897F80" w:rsidRPr="007552D5" w:rsidTr="0083691D">
        <w:trPr>
          <w:trHeight w:val="720"/>
        </w:trPr>
        <w:tc>
          <w:tcPr>
            <w:tcW w:w="122" w:type="pct"/>
            <w:vMerge/>
            <w:shd w:val="clear" w:color="auto" w:fill="auto"/>
            <w:noWrap/>
            <w:vAlign w:val="center"/>
          </w:tcPr>
          <w:p w:rsidR="00897F80" w:rsidRPr="00E8499B" w:rsidRDefault="00897F80" w:rsidP="0083691D">
            <w:pPr>
              <w:widowControl/>
              <w:spacing w:line="240" w:lineRule="auto"/>
              <w:ind w:leftChars="-45" w:left="-108" w:rightChars="-44" w:right="-106"/>
              <w:jc w:val="center"/>
              <w:rPr>
                <w:rFonts w:hAnsi="宋体" w:cs="宋体"/>
                <w:kern w:val="0"/>
                <w:sz w:val="21"/>
              </w:rPr>
            </w:pPr>
          </w:p>
        </w:tc>
        <w:tc>
          <w:tcPr>
            <w:tcW w:w="288" w:type="pct"/>
            <w:vMerge/>
            <w:vAlign w:val="center"/>
          </w:tcPr>
          <w:p w:rsidR="00897F80" w:rsidRPr="00E8499B" w:rsidRDefault="00897F80" w:rsidP="0083691D">
            <w:pPr>
              <w:widowControl/>
              <w:spacing w:line="240" w:lineRule="auto"/>
              <w:ind w:leftChars="-45" w:left="-108" w:rightChars="-45" w:right="-108"/>
              <w:jc w:val="center"/>
              <w:rPr>
                <w:rFonts w:hAnsi="宋体" w:cs="宋体"/>
                <w:kern w:val="0"/>
                <w:sz w:val="21"/>
              </w:rPr>
            </w:pPr>
          </w:p>
        </w:tc>
        <w:tc>
          <w:tcPr>
            <w:tcW w:w="1406" w:type="pct"/>
            <w:shd w:val="clear" w:color="auto" w:fill="auto"/>
            <w:noWrap/>
            <w:vAlign w:val="center"/>
          </w:tcPr>
          <w:p w:rsidR="00897F80" w:rsidRPr="00E8499B" w:rsidRDefault="00897F80" w:rsidP="0083691D">
            <w:pPr>
              <w:widowControl/>
              <w:spacing w:line="240" w:lineRule="auto"/>
              <w:jc w:val="center"/>
              <w:rPr>
                <w:rFonts w:hAnsi="宋体" w:cs="宋体"/>
                <w:kern w:val="0"/>
                <w:sz w:val="21"/>
              </w:rPr>
            </w:pPr>
            <w:r w:rsidRPr="00E8499B">
              <w:rPr>
                <w:rFonts w:hAnsi="宋体" w:cs="宋体" w:hint="eastAsia"/>
                <w:kern w:val="0"/>
                <w:sz w:val="21"/>
              </w:rPr>
              <w:t>全球范围不少于9Km2*1500个区域</w:t>
            </w:r>
          </w:p>
        </w:tc>
        <w:tc>
          <w:tcPr>
            <w:tcW w:w="779" w:type="pct"/>
            <w:shd w:val="clear" w:color="auto" w:fill="auto"/>
            <w:noWrap/>
            <w:vAlign w:val="center"/>
          </w:tcPr>
          <w:p w:rsidR="00897F80" w:rsidRPr="00E8499B" w:rsidRDefault="00897F80" w:rsidP="0083691D">
            <w:pPr>
              <w:widowControl/>
              <w:spacing w:line="240" w:lineRule="auto"/>
              <w:jc w:val="center"/>
              <w:rPr>
                <w:rFonts w:hAnsi="宋体" w:cs="宋体"/>
                <w:kern w:val="0"/>
                <w:sz w:val="21"/>
              </w:rPr>
            </w:pPr>
            <w:r w:rsidRPr="00E8499B">
              <w:rPr>
                <w:rFonts w:hAnsi="宋体" w:cs="宋体" w:hint="eastAsia"/>
                <w:kern w:val="0"/>
                <w:sz w:val="21"/>
              </w:rPr>
              <w:t>优于12米（含）采样间距</w:t>
            </w:r>
          </w:p>
        </w:tc>
        <w:tc>
          <w:tcPr>
            <w:tcW w:w="663" w:type="pct"/>
            <w:shd w:val="clear" w:color="auto" w:fill="auto"/>
            <w:vAlign w:val="center"/>
          </w:tcPr>
          <w:p w:rsidR="00897F80" w:rsidRPr="00E8499B" w:rsidRDefault="00897F80" w:rsidP="0083691D">
            <w:pPr>
              <w:widowControl/>
              <w:spacing w:line="240" w:lineRule="auto"/>
              <w:jc w:val="left"/>
              <w:rPr>
                <w:rFonts w:hAnsi="宋体" w:cs="宋体"/>
                <w:kern w:val="0"/>
                <w:sz w:val="21"/>
              </w:rPr>
            </w:pPr>
            <w:r w:rsidRPr="00E8499B">
              <w:rPr>
                <w:rFonts w:hAnsi="宋体" w:cs="宋体" w:hint="eastAsia"/>
                <w:kern w:val="0"/>
                <w:sz w:val="21"/>
              </w:rPr>
              <w:t>数字高程产品</w:t>
            </w:r>
          </w:p>
        </w:tc>
        <w:tc>
          <w:tcPr>
            <w:tcW w:w="616" w:type="pct"/>
            <w:shd w:val="clear" w:color="auto" w:fill="auto"/>
            <w:vAlign w:val="center"/>
          </w:tcPr>
          <w:p w:rsidR="00897F80" w:rsidRPr="00E8499B" w:rsidRDefault="00897F80" w:rsidP="0083691D">
            <w:pPr>
              <w:widowControl/>
              <w:spacing w:line="240" w:lineRule="auto"/>
              <w:jc w:val="center"/>
              <w:rPr>
                <w:rFonts w:hAnsi="宋体" w:cs="宋体"/>
                <w:kern w:val="0"/>
                <w:sz w:val="21"/>
              </w:rPr>
            </w:pPr>
            <w:r w:rsidRPr="00E8499B">
              <w:rPr>
                <w:rFonts w:hAnsi="宋体" w:cs="宋体" w:hint="eastAsia"/>
                <w:kern w:val="0"/>
                <w:sz w:val="21"/>
              </w:rPr>
              <w:t>最新存档</w:t>
            </w:r>
          </w:p>
        </w:tc>
        <w:tc>
          <w:tcPr>
            <w:tcW w:w="474" w:type="pct"/>
            <w:vMerge/>
            <w:vAlign w:val="center"/>
          </w:tcPr>
          <w:p w:rsidR="00897F80" w:rsidRPr="007552D5" w:rsidRDefault="00897F80" w:rsidP="0083691D">
            <w:pPr>
              <w:widowControl/>
              <w:spacing w:line="240" w:lineRule="auto"/>
              <w:jc w:val="center"/>
              <w:rPr>
                <w:rFonts w:hAnsi="宋体" w:cs="宋体"/>
                <w:kern w:val="0"/>
                <w:szCs w:val="24"/>
              </w:rPr>
            </w:pPr>
          </w:p>
        </w:tc>
        <w:tc>
          <w:tcPr>
            <w:tcW w:w="652" w:type="pct"/>
            <w:vMerge/>
            <w:shd w:val="clear" w:color="auto" w:fill="auto"/>
            <w:vAlign w:val="center"/>
          </w:tcPr>
          <w:p w:rsidR="00897F80" w:rsidRPr="007552D5" w:rsidRDefault="00897F80" w:rsidP="0083691D">
            <w:pPr>
              <w:widowControl/>
              <w:spacing w:line="240" w:lineRule="auto"/>
              <w:jc w:val="center"/>
              <w:rPr>
                <w:rFonts w:hAnsi="宋体" w:cs="宋体"/>
                <w:kern w:val="0"/>
                <w:sz w:val="18"/>
                <w:szCs w:val="18"/>
              </w:rPr>
            </w:pPr>
          </w:p>
        </w:tc>
      </w:tr>
    </w:tbl>
    <w:p w:rsidR="00897F80" w:rsidRPr="007552D5" w:rsidRDefault="00897F80" w:rsidP="00897F80">
      <w:pPr>
        <w:sectPr w:rsidR="00897F80" w:rsidRPr="007552D5" w:rsidSect="00C73C1B">
          <w:pgSz w:w="16838" w:h="11906" w:orient="landscape"/>
          <w:pgMar w:top="992" w:right="1276" w:bottom="1418" w:left="1276" w:header="425" w:footer="760" w:gutter="0"/>
          <w:cols w:space="720"/>
          <w:titlePg/>
          <w:docGrid w:linePitch="326"/>
        </w:sectPr>
      </w:pPr>
    </w:p>
    <w:p w:rsidR="00897F80" w:rsidRDefault="00897F80" w:rsidP="00897F80">
      <w:pPr>
        <w:pStyle w:val="2-"/>
        <w:numPr>
          <w:ilvl w:val="0"/>
          <w:numId w:val="0"/>
        </w:numPr>
        <w:ind w:left="425"/>
        <w:jc w:val="center"/>
      </w:pPr>
      <w:bookmarkStart w:id="129" w:name="_Toc526857538"/>
      <w:r>
        <w:rPr>
          <w:rFonts w:hint="eastAsia"/>
        </w:rPr>
        <w:lastRenderedPageBreak/>
        <w:t>第1</w:t>
      </w:r>
      <w:r w:rsidRPr="00EF1CBD">
        <w:rPr>
          <w:rFonts w:hint="eastAsia"/>
        </w:rPr>
        <w:t>包  16米和亚米任务区国产卫星影像整合技术服务</w:t>
      </w:r>
      <w:bookmarkEnd w:id="129"/>
    </w:p>
    <w:p w:rsidR="00897F80" w:rsidRPr="00EF1CBD" w:rsidRDefault="00897F80" w:rsidP="00897F80">
      <w:pPr>
        <w:pStyle w:val="2-"/>
        <w:numPr>
          <w:ilvl w:val="0"/>
          <w:numId w:val="0"/>
        </w:numPr>
        <w:ind w:left="425"/>
        <w:rPr>
          <w:sz w:val="30"/>
          <w:szCs w:val="30"/>
        </w:rPr>
      </w:pPr>
      <w:bookmarkStart w:id="130" w:name="_Toc526857539"/>
      <w:r w:rsidRPr="00EF1CBD">
        <w:rPr>
          <w:rFonts w:hint="eastAsia"/>
          <w:sz w:val="30"/>
          <w:szCs w:val="30"/>
        </w:rPr>
        <w:t>一、基本技术指标及要求</w:t>
      </w:r>
      <w:bookmarkEnd w:id="130"/>
    </w:p>
    <w:p w:rsidR="00897F80" w:rsidRPr="007552D5" w:rsidRDefault="00897F80" w:rsidP="00897F80">
      <w:pPr>
        <w:pStyle w:val="affff0"/>
        <w:ind w:left="720" w:hanging="720"/>
      </w:pPr>
      <w:r w:rsidRPr="007552D5">
        <w:rPr>
          <w:rFonts w:hint="eastAsia"/>
        </w:rPr>
        <w:t>1．</w:t>
      </w:r>
      <w:r w:rsidRPr="007552D5">
        <w:rPr>
          <w:rFonts w:hint="eastAsia"/>
        </w:rPr>
        <w:tab/>
        <w:t>数据源：投标方需要自备数据源按要求开展整合技术服务。</w:t>
      </w:r>
    </w:p>
    <w:p w:rsidR="00897F80" w:rsidRPr="007552D5" w:rsidRDefault="00897F80" w:rsidP="00897F80">
      <w:pPr>
        <w:pStyle w:val="affff0"/>
        <w:ind w:left="720" w:hanging="720"/>
      </w:pPr>
      <w:r w:rsidRPr="007552D5">
        <w:rPr>
          <w:rFonts w:hint="eastAsia"/>
        </w:rPr>
        <w:t>2．</w:t>
      </w:r>
      <w:r w:rsidRPr="007552D5">
        <w:rPr>
          <w:rFonts w:hint="eastAsia"/>
        </w:rPr>
        <w:tab/>
        <w:t>数据格式要求：</w:t>
      </w:r>
      <w:r w:rsidRPr="00D87203">
        <w:rPr>
          <w:rFonts w:hint="eastAsia"/>
        </w:rPr>
        <w:t>提供数据格式为TIFF等通用标准格式的影像数据，以及满足正射纠正的配套卫星轨道参数或RPC参数、</w:t>
      </w:r>
      <w:proofErr w:type="gramStart"/>
      <w:r w:rsidRPr="00D87203">
        <w:rPr>
          <w:rFonts w:hint="eastAsia"/>
        </w:rPr>
        <w:t>落图矢量</w:t>
      </w:r>
      <w:proofErr w:type="gramEnd"/>
      <w:r w:rsidRPr="00D87203">
        <w:rPr>
          <w:rFonts w:hint="eastAsia"/>
        </w:rPr>
        <w:t>、快视图等文件。</w:t>
      </w:r>
    </w:p>
    <w:p w:rsidR="00897F80" w:rsidRPr="007552D5" w:rsidRDefault="00897F80" w:rsidP="00897F80">
      <w:pPr>
        <w:pStyle w:val="affff0"/>
        <w:ind w:left="720" w:hanging="720"/>
      </w:pPr>
      <w:r w:rsidRPr="007552D5">
        <w:rPr>
          <w:rFonts w:hint="eastAsia"/>
        </w:rPr>
        <w:t>3．</w:t>
      </w:r>
      <w:r w:rsidRPr="007552D5">
        <w:rPr>
          <w:rFonts w:hint="eastAsia"/>
        </w:rPr>
        <w:tab/>
        <w:t>云量要求：保证摄区内</w:t>
      </w:r>
      <w:r>
        <w:rPr>
          <w:rFonts w:hint="eastAsia"/>
        </w:rPr>
        <w:t>云量</w:t>
      </w:r>
      <w:r w:rsidRPr="007552D5">
        <w:rPr>
          <w:rFonts w:hint="eastAsia"/>
        </w:rPr>
        <w:t>覆盖</w:t>
      </w:r>
      <w:r>
        <w:rPr>
          <w:rFonts w:hint="eastAsia"/>
        </w:rPr>
        <w:t>小于20%</w:t>
      </w:r>
      <w:r w:rsidRPr="007552D5">
        <w:rPr>
          <w:rFonts w:hint="eastAsia"/>
        </w:rPr>
        <w:t>。</w:t>
      </w:r>
    </w:p>
    <w:p w:rsidR="00897F80" w:rsidRPr="007552D5" w:rsidRDefault="00897F80" w:rsidP="00897F80">
      <w:pPr>
        <w:pStyle w:val="affff0"/>
        <w:ind w:left="720" w:hanging="720"/>
      </w:pPr>
      <w:r w:rsidRPr="007552D5">
        <w:rPr>
          <w:rFonts w:hint="eastAsia"/>
        </w:rPr>
        <w:t>4．</w:t>
      </w:r>
      <w:r w:rsidRPr="007552D5">
        <w:rPr>
          <w:rFonts w:hint="eastAsia"/>
        </w:rPr>
        <w:tab/>
        <w:t>雪量要求：除常年积雪地区外，其它地区应无积雪。</w:t>
      </w:r>
    </w:p>
    <w:p w:rsidR="00897F80" w:rsidRPr="007552D5" w:rsidRDefault="00897F80" w:rsidP="00897F80">
      <w:pPr>
        <w:pStyle w:val="affff0"/>
        <w:ind w:left="720" w:hanging="720"/>
      </w:pPr>
      <w:r w:rsidRPr="007552D5">
        <w:rPr>
          <w:rFonts w:hint="eastAsia"/>
        </w:rPr>
        <w:t>5．</w:t>
      </w:r>
      <w:r w:rsidRPr="007552D5">
        <w:rPr>
          <w:rFonts w:hint="eastAsia"/>
        </w:rPr>
        <w:tab/>
        <w:t>影像质量：影像清晰，色彩、反差适中，无明显噪声，多光谱数据与全色数据时相一致。</w:t>
      </w:r>
    </w:p>
    <w:p w:rsidR="00897F80" w:rsidRPr="007552D5" w:rsidRDefault="00897F80" w:rsidP="00897F80">
      <w:pPr>
        <w:pStyle w:val="affff0"/>
        <w:ind w:left="720" w:hanging="720"/>
      </w:pPr>
      <w:r w:rsidRPr="007552D5">
        <w:rPr>
          <w:rFonts w:hint="eastAsia"/>
        </w:rPr>
        <w:t>6．</w:t>
      </w:r>
      <w:r w:rsidRPr="007552D5">
        <w:rPr>
          <w:rFonts w:hint="eastAsia"/>
        </w:rPr>
        <w:tab/>
        <w:t>边界覆盖：影像范围保证覆盖摄区，条带间重叠应不小于1公里。</w:t>
      </w:r>
    </w:p>
    <w:p w:rsidR="00897F80" w:rsidRPr="007552D5" w:rsidRDefault="00897F80" w:rsidP="00897F80">
      <w:pPr>
        <w:pStyle w:val="affff0"/>
        <w:ind w:left="720" w:hanging="720"/>
      </w:pPr>
      <w:r w:rsidRPr="007552D5">
        <w:rPr>
          <w:rFonts w:hint="eastAsia"/>
        </w:rPr>
        <w:t>7．</w:t>
      </w:r>
      <w:r w:rsidRPr="007552D5">
        <w:rPr>
          <w:rFonts w:hint="eastAsia"/>
        </w:rPr>
        <w:tab/>
        <w:t>侧视角：下视侧视角小于20°，且当相邻条带侧视角过大影响测图精度时予以补摄。</w:t>
      </w:r>
    </w:p>
    <w:p w:rsidR="00897F80" w:rsidRPr="007552D5" w:rsidRDefault="00897F80" w:rsidP="00897F80">
      <w:pPr>
        <w:pStyle w:val="affff0"/>
        <w:ind w:left="720" w:hanging="720"/>
      </w:pPr>
      <w:r w:rsidRPr="007552D5">
        <w:rPr>
          <w:rFonts w:hint="eastAsia"/>
        </w:rPr>
        <w:t>8．</w:t>
      </w:r>
      <w:r w:rsidRPr="007552D5">
        <w:rPr>
          <w:rFonts w:hint="eastAsia"/>
        </w:rPr>
        <w:tab/>
        <w:t>资料整理与移交：提供商应在收到数据后按照甲方要求，尽快完成资料的整理工作，分期分批进行移交至项目全部完成。</w:t>
      </w:r>
    </w:p>
    <w:p w:rsidR="00897F80" w:rsidRPr="007552D5" w:rsidRDefault="00897F80" w:rsidP="00897F80">
      <w:pPr>
        <w:pStyle w:val="affff0"/>
        <w:ind w:left="720" w:hanging="720"/>
      </w:pPr>
      <w:r w:rsidRPr="007552D5">
        <w:rPr>
          <w:rFonts w:hint="eastAsia"/>
        </w:rPr>
        <w:t>9．</w:t>
      </w:r>
      <w:r w:rsidRPr="007552D5">
        <w:rPr>
          <w:rFonts w:hint="eastAsia"/>
        </w:rPr>
        <w:tab/>
        <w:t>提交资料内容：</w:t>
      </w:r>
    </w:p>
    <w:p w:rsidR="00897F80" w:rsidRPr="007552D5" w:rsidRDefault="00897F80" w:rsidP="00897F80">
      <w:pPr>
        <w:pStyle w:val="affff0"/>
        <w:ind w:left="720" w:hanging="720"/>
      </w:pPr>
      <w:r w:rsidRPr="007552D5">
        <w:rPr>
          <w:rFonts w:hint="eastAsia"/>
        </w:rPr>
        <w:tab/>
        <w:t>原始影像数据（含轨道参数等文件）；</w:t>
      </w:r>
    </w:p>
    <w:p w:rsidR="00897F80" w:rsidRPr="007552D5" w:rsidRDefault="00897F80" w:rsidP="00897F80">
      <w:pPr>
        <w:pStyle w:val="affff0"/>
        <w:ind w:left="720" w:hanging="720"/>
      </w:pPr>
      <w:r w:rsidRPr="007552D5">
        <w:rPr>
          <w:rFonts w:hint="eastAsia"/>
        </w:rPr>
        <w:tab/>
      </w:r>
      <w:proofErr w:type="gramStart"/>
      <w:r w:rsidRPr="007552D5">
        <w:rPr>
          <w:rFonts w:hint="eastAsia"/>
        </w:rPr>
        <w:t>快视影像</w:t>
      </w:r>
      <w:proofErr w:type="gramEnd"/>
      <w:r w:rsidRPr="007552D5">
        <w:rPr>
          <w:rFonts w:hint="eastAsia"/>
        </w:rPr>
        <w:t>数据（含矢量接图表数据）；</w:t>
      </w:r>
    </w:p>
    <w:p w:rsidR="00897F80" w:rsidRPr="007552D5" w:rsidRDefault="00897F80" w:rsidP="00897F80">
      <w:pPr>
        <w:pStyle w:val="affff0"/>
        <w:ind w:left="720" w:hanging="720"/>
      </w:pPr>
      <w:r w:rsidRPr="007552D5">
        <w:rPr>
          <w:rFonts w:hint="eastAsia"/>
        </w:rPr>
        <w:tab/>
        <w:t>影像范围结合图；</w:t>
      </w:r>
    </w:p>
    <w:p w:rsidR="00897F80" w:rsidRPr="007552D5" w:rsidRDefault="00897F80" w:rsidP="00897F80">
      <w:pPr>
        <w:pStyle w:val="affff0"/>
        <w:ind w:left="720" w:hanging="720"/>
      </w:pPr>
      <w:r w:rsidRPr="007552D5">
        <w:rPr>
          <w:rFonts w:hint="eastAsia"/>
        </w:rPr>
        <w:tab/>
        <w:t>影像资料自检报告；</w:t>
      </w:r>
    </w:p>
    <w:p w:rsidR="00897F80" w:rsidRPr="007552D5" w:rsidRDefault="00897F80" w:rsidP="00897F80">
      <w:pPr>
        <w:pStyle w:val="affff0"/>
        <w:ind w:left="720" w:hanging="720"/>
      </w:pPr>
      <w:r w:rsidRPr="007552D5">
        <w:rPr>
          <w:rFonts w:hint="eastAsia"/>
        </w:rPr>
        <w:tab/>
        <w:t>遥感影像资料移交书；</w:t>
      </w:r>
    </w:p>
    <w:p w:rsidR="00897F80" w:rsidRPr="007552D5" w:rsidRDefault="00897F80" w:rsidP="00897F80">
      <w:pPr>
        <w:pStyle w:val="affff0"/>
        <w:ind w:left="720" w:hanging="720"/>
      </w:pPr>
      <w:r w:rsidRPr="007552D5">
        <w:rPr>
          <w:rFonts w:hint="eastAsia"/>
        </w:rPr>
        <w:tab/>
        <w:t>其它相关资料。</w:t>
      </w:r>
    </w:p>
    <w:p w:rsidR="00897F80" w:rsidRDefault="00897F80" w:rsidP="00897F80">
      <w:pPr>
        <w:pStyle w:val="affff0"/>
        <w:ind w:left="720" w:hanging="720"/>
      </w:pPr>
      <w:r w:rsidRPr="007552D5">
        <w:rPr>
          <w:rFonts w:hint="eastAsia"/>
        </w:rPr>
        <w:t>10．</w:t>
      </w:r>
      <w:r w:rsidRPr="007552D5">
        <w:rPr>
          <w:rFonts w:hint="eastAsia"/>
        </w:rPr>
        <w:tab/>
        <w:t>验收：验收依据为招标文件相关要求、合同要求、招标承诺等。</w:t>
      </w:r>
    </w:p>
    <w:p w:rsidR="00897F80" w:rsidRPr="00A15B86" w:rsidRDefault="00897F80" w:rsidP="00897F80">
      <w:pPr>
        <w:pStyle w:val="2-"/>
        <w:numPr>
          <w:ilvl w:val="0"/>
          <w:numId w:val="0"/>
        </w:numPr>
        <w:ind w:left="425"/>
        <w:rPr>
          <w:sz w:val="30"/>
          <w:szCs w:val="30"/>
        </w:rPr>
      </w:pPr>
      <w:bookmarkStart w:id="131" w:name="_Toc526857540"/>
      <w:r>
        <w:rPr>
          <w:rFonts w:hint="eastAsia"/>
          <w:sz w:val="30"/>
          <w:szCs w:val="30"/>
        </w:rPr>
        <w:t>二</w:t>
      </w:r>
      <w:r w:rsidRPr="00EF1CBD">
        <w:rPr>
          <w:rFonts w:hint="eastAsia"/>
          <w:sz w:val="30"/>
          <w:szCs w:val="30"/>
        </w:rPr>
        <w:t>、</w:t>
      </w:r>
      <w:r>
        <w:rPr>
          <w:rFonts w:hint="eastAsia"/>
          <w:sz w:val="30"/>
          <w:szCs w:val="30"/>
        </w:rPr>
        <w:t>其他</w:t>
      </w:r>
      <w:r w:rsidRPr="00EF1CBD">
        <w:rPr>
          <w:rFonts w:hint="eastAsia"/>
          <w:sz w:val="30"/>
          <w:szCs w:val="30"/>
        </w:rPr>
        <w:t>要求</w:t>
      </w:r>
      <w:bookmarkEnd w:id="131"/>
    </w:p>
    <w:p w:rsidR="00897F80" w:rsidRPr="007552D5" w:rsidRDefault="00897F80" w:rsidP="00897F80">
      <w:pPr>
        <w:rPr>
          <w:b/>
        </w:rPr>
      </w:pPr>
      <w:r w:rsidRPr="007552D5">
        <w:rPr>
          <w:rFonts w:hint="eastAsia"/>
          <w:b/>
        </w:rPr>
        <w:t>1</w:t>
      </w:r>
      <w:r w:rsidRPr="007552D5">
        <w:rPr>
          <w:rFonts w:hint="eastAsia"/>
          <w:b/>
        </w:rPr>
        <w:tab/>
      </w:r>
      <w:proofErr w:type="gramStart"/>
      <w:r w:rsidRPr="007552D5">
        <w:rPr>
          <w:rFonts w:hint="eastAsia"/>
          <w:b/>
        </w:rPr>
        <w:t>摄区</w:t>
      </w:r>
      <w:r>
        <w:rPr>
          <w:rFonts w:hint="eastAsia"/>
          <w:b/>
        </w:rPr>
        <w:t>范围</w:t>
      </w:r>
      <w:proofErr w:type="gramEnd"/>
    </w:p>
    <w:p w:rsidR="00897F80" w:rsidRDefault="00897F80" w:rsidP="00897F80">
      <w:pPr>
        <w:pStyle w:val="af4"/>
        <w:ind w:firstLine="480"/>
      </w:pPr>
      <w:proofErr w:type="gramStart"/>
      <w:r>
        <w:rPr>
          <w:rFonts w:hint="eastAsia"/>
        </w:rPr>
        <w:t>摄区</w:t>
      </w:r>
      <w:r w:rsidRPr="007552D5">
        <w:rPr>
          <w:rFonts w:hint="eastAsia"/>
        </w:rPr>
        <w:t>范围</w:t>
      </w:r>
      <w:proofErr w:type="gramEnd"/>
      <w:r w:rsidRPr="007552D5">
        <w:rPr>
          <w:rFonts w:hint="eastAsia"/>
        </w:rPr>
        <w:t>覆盖</w:t>
      </w:r>
      <w:r>
        <w:rPr>
          <w:rFonts w:hint="eastAsia"/>
        </w:rPr>
        <w:t>亚洲、大洋洲和非洲（详见图1、图2）</w:t>
      </w:r>
      <w:r w:rsidRPr="007552D5">
        <w:rPr>
          <w:rFonts w:hint="eastAsia"/>
        </w:rPr>
        <w:t>，</w:t>
      </w:r>
      <w:r>
        <w:rPr>
          <w:rFonts w:hint="eastAsia"/>
        </w:rPr>
        <w:t>优于16米（含）卫星</w:t>
      </w:r>
      <w:proofErr w:type="gramStart"/>
      <w:r>
        <w:rPr>
          <w:rFonts w:hint="eastAsia"/>
        </w:rPr>
        <w:t>影像</w:t>
      </w:r>
      <w:r w:rsidRPr="007552D5">
        <w:rPr>
          <w:rFonts w:hint="eastAsia"/>
        </w:rPr>
        <w:t>摄区</w:t>
      </w:r>
      <w:r>
        <w:rPr>
          <w:rFonts w:hint="eastAsia"/>
        </w:rPr>
        <w:t>面积</w:t>
      </w:r>
      <w:proofErr w:type="gramEnd"/>
      <w:r>
        <w:rPr>
          <w:rFonts w:hint="eastAsia"/>
        </w:rPr>
        <w:t>约5000</w:t>
      </w:r>
      <w:r w:rsidRPr="007552D5">
        <w:rPr>
          <w:rFonts w:hint="eastAsia"/>
        </w:rPr>
        <w:t>万</w:t>
      </w:r>
      <w:r>
        <w:rPr>
          <w:rFonts w:hint="eastAsia"/>
        </w:rPr>
        <w:t>平方千米</w:t>
      </w:r>
      <w:r w:rsidRPr="007552D5">
        <w:rPr>
          <w:rFonts w:hint="eastAsia"/>
        </w:rPr>
        <w:t>，</w:t>
      </w:r>
      <w:r>
        <w:rPr>
          <w:rFonts w:hint="eastAsia"/>
        </w:rPr>
        <w:t>亚</w:t>
      </w:r>
      <w:proofErr w:type="gramStart"/>
      <w:r>
        <w:rPr>
          <w:rFonts w:hint="eastAsia"/>
        </w:rPr>
        <w:t>米任务</w:t>
      </w:r>
      <w:proofErr w:type="gramEnd"/>
      <w:r>
        <w:rPr>
          <w:rFonts w:hint="eastAsia"/>
        </w:rPr>
        <w:t>区包括</w:t>
      </w:r>
      <w:r w:rsidRPr="006B5C8F">
        <w:rPr>
          <w:rFonts w:hint="eastAsia"/>
        </w:rPr>
        <w:t>霍尔果斯</w:t>
      </w:r>
      <w:r>
        <w:rPr>
          <w:rFonts w:hint="eastAsia"/>
        </w:rPr>
        <w:t>、</w:t>
      </w:r>
      <w:r w:rsidRPr="006B5C8F">
        <w:rPr>
          <w:rFonts w:hint="eastAsia"/>
        </w:rPr>
        <w:t>平壤</w:t>
      </w:r>
      <w:r>
        <w:rPr>
          <w:rFonts w:hint="eastAsia"/>
        </w:rPr>
        <w:t>、</w:t>
      </w:r>
      <w:r w:rsidRPr="006B5C8F">
        <w:rPr>
          <w:rFonts w:hint="eastAsia"/>
        </w:rPr>
        <w:t>伊斯坦布尔</w:t>
      </w:r>
      <w:r>
        <w:rPr>
          <w:rFonts w:hint="eastAsia"/>
        </w:rPr>
        <w:t>等</w:t>
      </w:r>
      <w:r w:rsidRPr="006B5C8F">
        <w:rPr>
          <w:rFonts w:hint="eastAsia"/>
        </w:rPr>
        <w:t>重点区域</w:t>
      </w:r>
      <w:r>
        <w:rPr>
          <w:rFonts w:hAnsi="宋体" w:cs="宋体" w:hint="eastAsia"/>
          <w:kern w:val="0"/>
          <w:szCs w:val="24"/>
        </w:rPr>
        <w:t>，面积约6万平方千米</w:t>
      </w:r>
      <w:r w:rsidRPr="007552D5">
        <w:rPr>
          <w:rFonts w:hint="eastAsia"/>
        </w:rPr>
        <w:t>。</w:t>
      </w:r>
    </w:p>
    <w:p w:rsidR="00897F80" w:rsidRDefault="00897F80" w:rsidP="00897F80">
      <w:pPr>
        <w:jc w:val="center"/>
      </w:pPr>
      <w:r>
        <w:rPr>
          <w:noProof/>
        </w:rPr>
        <w:lastRenderedPageBreak/>
        <w:drawing>
          <wp:inline distT="0" distB="0" distL="0" distR="0">
            <wp:extent cx="4220845" cy="2817495"/>
            <wp:effectExtent l="0" t="0" r="8255" b="1905"/>
            <wp:docPr id="6" name="图片 6" descr="说明: 5}N5WSD5~~7OEEJ)IA0%8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 descr="说明: 5}N5WSD5~~7OEEJ)IA0%80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20845" cy="2817495"/>
                    </a:xfrm>
                    <a:prstGeom prst="rect">
                      <a:avLst/>
                    </a:prstGeom>
                    <a:noFill/>
                    <a:ln>
                      <a:noFill/>
                    </a:ln>
                  </pic:spPr>
                </pic:pic>
              </a:graphicData>
            </a:graphic>
          </wp:inline>
        </w:drawing>
      </w:r>
    </w:p>
    <w:p w:rsidR="00897F80" w:rsidRDefault="00897F80" w:rsidP="00897F80">
      <w:pPr>
        <w:jc w:val="center"/>
      </w:pPr>
      <w:r>
        <w:rPr>
          <w:rFonts w:hint="eastAsia"/>
        </w:rPr>
        <w:t>图1 16米任务区范围</w:t>
      </w:r>
    </w:p>
    <w:p w:rsidR="00897F80" w:rsidRDefault="00897F80" w:rsidP="00897F80">
      <w:pPr>
        <w:jc w:val="center"/>
      </w:pPr>
      <w:r>
        <w:rPr>
          <w:noProof/>
        </w:rPr>
        <w:drawing>
          <wp:inline distT="0" distB="0" distL="0" distR="0">
            <wp:extent cx="4316730" cy="2785745"/>
            <wp:effectExtent l="0" t="0" r="7620" b="0"/>
            <wp:docPr id="5" name="图片 5" descr="说明: M)PWZ36J`4C}I~EUY47I7[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descr="说明: M)PWZ36J`4C}I~EUY47I7[W"/>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16730" cy="2785745"/>
                    </a:xfrm>
                    <a:prstGeom prst="rect">
                      <a:avLst/>
                    </a:prstGeom>
                    <a:noFill/>
                    <a:ln>
                      <a:noFill/>
                    </a:ln>
                  </pic:spPr>
                </pic:pic>
              </a:graphicData>
            </a:graphic>
          </wp:inline>
        </w:drawing>
      </w:r>
    </w:p>
    <w:p w:rsidR="00897F80" w:rsidRPr="000024B1" w:rsidRDefault="00897F80" w:rsidP="00897F80">
      <w:pPr>
        <w:jc w:val="center"/>
      </w:pPr>
      <w:r>
        <w:rPr>
          <w:rFonts w:hint="eastAsia"/>
        </w:rPr>
        <w:t>图2 亚米任务区范围</w:t>
      </w:r>
    </w:p>
    <w:p w:rsidR="00897F80" w:rsidRPr="007552D5" w:rsidRDefault="00897F80" w:rsidP="00897F80">
      <w:pPr>
        <w:pStyle w:val="af4"/>
        <w:ind w:firstLine="480"/>
      </w:pPr>
      <w:r w:rsidRPr="007552D5">
        <w:rPr>
          <w:rFonts w:hint="eastAsia"/>
        </w:rPr>
        <w:t>利用自备影像数据源开展测绘应用整合处理技术服务，提供</w:t>
      </w:r>
      <w:r>
        <w:rPr>
          <w:rFonts w:hint="eastAsia"/>
        </w:rPr>
        <w:t>16米任务区</w:t>
      </w:r>
      <w:r w:rsidRPr="007552D5">
        <w:rPr>
          <w:rFonts w:hint="eastAsia"/>
        </w:rPr>
        <w:t>地面分辨率优于</w:t>
      </w:r>
      <w:r>
        <w:rPr>
          <w:rFonts w:hint="eastAsia"/>
        </w:rPr>
        <w:t>16米（含）和亚米任务区</w:t>
      </w:r>
      <w:r w:rsidRPr="007552D5">
        <w:rPr>
          <w:rFonts w:hint="eastAsia"/>
        </w:rPr>
        <w:t>地面分辨率优于</w:t>
      </w:r>
      <w:r>
        <w:rPr>
          <w:rFonts w:hint="eastAsia"/>
        </w:rPr>
        <w:t>1</w:t>
      </w:r>
      <w:r w:rsidRPr="007552D5">
        <w:rPr>
          <w:rFonts w:hint="eastAsia"/>
        </w:rPr>
        <w:t>米的影像成果。</w:t>
      </w:r>
    </w:p>
    <w:p w:rsidR="00897F80" w:rsidRDefault="00897F80" w:rsidP="00897F80">
      <w:pPr>
        <w:rPr>
          <w:b/>
        </w:rPr>
      </w:pPr>
      <w:r w:rsidRPr="007552D5">
        <w:rPr>
          <w:rFonts w:hint="eastAsia"/>
          <w:b/>
        </w:rPr>
        <w:t>2</w:t>
      </w:r>
      <w:r w:rsidRPr="007552D5">
        <w:rPr>
          <w:rFonts w:hint="eastAsia"/>
          <w:b/>
        </w:rPr>
        <w:tab/>
        <w:t>技术要求</w:t>
      </w:r>
    </w:p>
    <w:p w:rsidR="00897F80" w:rsidRPr="00861FA0" w:rsidRDefault="00897F80" w:rsidP="00897F80">
      <w:pPr>
        <w:rPr>
          <w:b/>
        </w:rPr>
      </w:pPr>
      <w:r w:rsidRPr="007552D5">
        <w:rPr>
          <w:rFonts w:hint="eastAsia"/>
        </w:rPr>
        <w:t>2.1</w:t>
      </w:r>
      <w:r w:rsidRPr="007552D5">
        <w:rPr>
          <w:rFonts w:hint="eastAsia"/>
        </w:rPr>
        <w:tab/>
      </w:r>
      <w:r>
        <w:rPr>
          <w:rFonts w:hint="eastAsia"/>
        </w:rPr>
        <w:t>16米任务区</w:t>
      </w:r>
    </w:p>
    <w:p w:rsidR="00897F80" w:rsidRPr="007552D5" w:rsidRDefault="00897F80" w:rsidP="00897F80">
      <w:pPr>
        <w:pStyle w:val="af4"/>
        <w:ind w:firstLine="480"/>
      </w:pPr>
      <w:r w:rsidRPr="007552D5">
        <w:rPr>
          <w:rFonts w:hint="eastAsia"/>
        </w:rPr>
        <w:t>数据类型：多光谱卫星影像资料</w:t>
      </w:r>
    </w:p>
    <w:p w:rsidR="00897F80" w:rsidRPr="007552D5" w:rsidRDefault="00897F80" w:rsidP="00897F80">
      <w:pPr>
        <w:pStyle w:val="af4"/>
        <w:ind w:firstLine="480"/>
      </w:pPr>
      <w:r w:rsidRPr="007552D5">
        <w:rPr>
          <w:rFonts w:hint="eastAsia"/>
        </w:rPr>
        <w:t>地面分辨率：优于</w:t>
      </w:r>
      <w:r>
        <w:rPr>
          <w:rFonts w:hint="eastAsia"/>
        </w:rPr>
        <w:t>16</w:t>
      </w:r>
      <w:r w:rsidRPr="007552D5">
        <w:rPr>
          <w:rFonts w:hint="eastAsia"/>
        </w:rPr>
        <w:t>米</w:t>
      </w:r>
      <w:r>
        <w:rPr>
          <w:rFonts w:hint="eastAsia"/>
        </w:rPr>
        <w:t>（含）</w:t>
      </w:r>
    </w:p>
    <w:p w:rsidR="00897F80" w:rsidRPr="007552D5" w:rsidRDefault="00897F80" w:rsidP="00897F80">
      <w:pPr>
        <w:pStyle w:val="af4"/>
        <w:ind w:firstLine="480"/>
      </w:pPr>
      <w:r w:rsidRPr="007552D5">
        <w:rPr>
          <w:rFonts w:hint="eastAsia"/>
        </w:rPr>
        <w:t>获取时间：</w:t>
      </w:r>
      <w:r w:rsidRPr="00571429">
        <w:rPr>
          <w:rFonts w:hint="eastAsia"/>
        </w:rPr>
        <w:t>2014年1月</w:t>
      </w:r>
      <w:r w:rsidRPr="007552D5">
        <w:rPr>
          <w:rFonts w:hint="eastAsia"/>
        </w:rPr>
        <w:t>至201</w:t>
      </w:r>
      <w:r>
        <w:rPr>
          <w:rFonts w:hint="eastAsia"/>
        </w:rPr>
        <w:t>8</w:t>
      </w:r>
      <w:r w:rsidRPr="007552D5">
        <w:rPr>
          <w:rFonts w:hint="eastAsia"/>
        </w:rPr>
        <w:t>年12月</w:t>
      </w:r>
    </w:p>
    <w:p w:rsidR="00897F80" w:rsidRDefault="00897F80" w:rsidP="00897F80">
      <w:pPr>
        <w:pStyle w:val="af4"/>
        <w:ind w:firstLine="480"/>
      </w:pPr>
      <w:r w:rsidRPr="007552D5">
        <w:rPr>
          <w:rFonts w:hint="eastAsia"/>
        </w:rPr>
        <w:t>项目完成时间：201</w:t>
      </w:r>
      <w:r>
        <w:rPr>
          <w:rFonts w:hint="eastAsia"/>
        </w:rPr>
        <w:t>8</w:t>
      </w:r>
      <w:r w:rsidRPr="007552D5">
        <w:rPr>
          <w:rFonts w:hint="eastAsia"/>
        </w:rPr>
        <w:t>年12月</w:t>
      </w:r>
    </w:p>
    <w:p w:rsidR="00897F80" w:rsidRDefault="00897F80" w:rsidP="00897F80">
      <w:r w:rsidRPr="007552D5">
        <w:rPr>
          <w:rFonts w:hint="eastAsia"/>
        </w:rPr>
        <w:t>2.1</w:t>
      </w:r>
      <w:r w:rsidRPr="007552D5">
        <w:rPr>
          <w:rFonts w:hint="eastAsia"/>
        </w:rPr>
        <w:tab/>
      </w:r>
      <w:r>
        <w:rPr>
          <w:rFonts w:hint="eastAsia"/>
        </w:rPr>
        <w:t>亚米</w:t>
      </w:r>
      <w:proofErr w:type="gramStart"/>
      <w:r>
        <w:rPr>
          <w:rFonts w:hint="eastAsia"/>
        </w:rPr>
        <w:t>米</w:t>
      </w:r>
      <w:proofErr w:type="gramEnd"/>
      <w:r>
        <w:rPr>
          <w:rFonts w:hint="eastAsia"/>
        </w:rPr>
        <w:t>任务区</w:t>
      </w:r>
    </w:p>
    <w:p w:rsidR="00897F80" w:rsidRPr="007552D5" w:rsidRDefault="00897F80" w:rsidP="00897F80">
      <w:pPr>
        <w:pStyle w:val="af4"/>
        <w:ind w:firstLine="480"/>
      </w:pPr>
      <w:r w:rsidRPr="007552D5">
        <w:rPr>
          <w:rFonts w:hint="eastAsia"/>
        </w:rPr>
        <w:t>数据类型：全色及多光谱配对卫星影像资料</w:t>
      </w:r>
    </w:p>
    <w:p w:rsidR="00897F80" w:rsidRPr="007552D5" w:rsidRDefault="00897F80" w:rsidP="00897F80">
      <w:pPr>
        <w:pStyle w:val="af4"/>
        <w:ind w:firstLine="480"/>
      </w:pPr>
      <w:r w:rsidRPr="007552D5">
        <w:rPr>
          <w:rFonts w:hint="eastAsia"/>
        </w:rPr>
        <w:t>地面分辨率：优于</w:t>
      </w:r>
      <w:r>
        <w:rPr>
          <w:rFonts w:hint="eastAsia"/>
        </w:rPr>
        <w:t>1</w:t>
      </w:r>
      <w:r w:rsidRPr="007552D5">
        <w:rPr>
          <w:rFonts w:hint="eastAsia"/>
        </w:rPr>
        <w:t>米</w:t>
      </w:r>
    </w:p>
    <w:p w:rsidR="00897F80" w:rsidRPr="007552D5" w:rsidRDefault="00897F80" w:rsidP="00897F80">
      <w:pPr>
        <w:pStyle w:val="af4"/>
        <w:ind w:firstLine="480"/>
      </w:pPr>
      <w:r w:rsidRPr="007552D5">
        <w:rPr>
          <w:rFonts w:hint="eastAsia"/>
        </w:rPr>
        <w:lastRenderedPageBreak/>
        <w:t>获取时间：</w:t>
      </w:r>
      <w:r w:rsidRPr="00571429">
        <w:rPr>
          <w:rFonts w:hint="eastAsia"/>
        </w:rPr>
        <w:t>2015年1月</w:t>
      </w:r>
      <w:r w:rsidRPr="007552D5">
        <w:rPr>
          <w:rFonts w:hint="eastAsia"/>
        </w:rPr>
        <w:t>至201</w:t>
      </w:r>
      <w:r>
        <w:rPr>
          <w:rFonts w:hint="eastAsia"/>
        </w:rPr>
        <w:t>8</w:t>
      </w:r>
      <w:r w:rsidRPr="007552D5">
        <w:rPr>
          <w:rFonts w:hint="eastAsia"/>
        </w:rPr>
        <w:t>年12月</w:t>
      </w:r>
    </w:p>
    <w:p w:rsidR="00897F80" w:rsidRPr="007552D5" w:rsidRDefault="00897F80" w:rsidP="00897F80">
      <w:pPr>
        <w:pStyle w:val="affff0"/>
        <w:ind w:leftChars="200" w:left="720" w:hangingChars="100" w:hanging="240"/>
      </w:pPr>
      <w:r w:rsidRPr="007552D5">
        <w:rPr>
          <w:rFonts w:hint="eastAsia"/>
        </w:rPr>
        <w:t>项目完成时间：201</w:t>
      </w:r>
      <w:r>
        <w:rPr>
          <w:rFonts w:hint="eastAsia"/>
        </w:rPr>
        <w:t>8</w:t>
      </w:r>
      <w:r w:rsidRPr="007552D5">
        <w:rPr>
          <w:rFonts w:hint="eastAsia"/>
        </w:rPr>
        <w:t>年12月</w:t>
      </w:r>
    </w:p>
    <w:p w:rsidR="00897F80" w:rsidRPr="007552D5" w:rsidRDefault="00897F80" w:rsidP="00897F80">
      <w:r w:rsidRPr="007552D5">
        <w:br w:type="page"/>
      </w:r>
    </w:p>
    <w:p w:rsidR="00897F80" w:rsidRPr="00263BD8" w:rsidRDefault="00897F80" w:rsidP="00897F80">
      <w:pPr>
        <w:pStyle w:val="2-"/>
        <w:numPr>
          <w:ilvl w:val="0"/>
          <w:numId w:val="0"/>
        </w:numPr>
        <w:ind w:left="425"/>
        <w:jc w:val="center"/>
      </w:pPr>
      <w:bookmarkStart w:id="132" w:name="_Toc526857541"/>
      <w:r>
        <w:rPr>
          <w:rFonts w:hint="eastAsia"/>
        </w:rPr>
        <w:lastRenderedPageBreak/>
        <w:t>第2</w:t>
      </w:r>
      <w:r w:rsidRPr="00EF1CBD">
        <w:rPr>
          <w:rFonts w:hint="eastAsia"/>
        </w:rPr>
        <w:t>包</w:t>
      </w:r>
      <w:r>
        <w:rPr>
          <w:rFonts w:hint="eastAsia"/>
        </w:rPr>
        <w:t xml:space="preserve">  </w:t>
      </w:r>
      <w:r w:rsidRPr="00263BD8">
        <w:rPr>
          <w:rFonts w:hint="eastAsia"/>
        </w:rPr>
        <w:t>亚米商业卫星影像收集</w:t>
      </w:r>
      <w:bookmarkEnd w:id="132"/>
    </w:p>
    <w:p w:rsidR="00897F80" w:rsidRPr="000E1C32" w:rsidRDefault="00897F80" w:rsidP="00897F80">
      <w:pPr>
        <w:pStyle w:val="3-"/>
        <w:numPr>
          <w:ilvl w:val="0"/>
          <w:numId w:val="0"/>
        </w:numPr>
        <w:ind w:leftChars="100" w:left="240"/>
        <w:jc w:val="left"/>
        <w:rPr>
          <w:sz w:val="30"/>
          <w:szCs w:val="30"/>
        </w:rPr>
      </w:pPr>
      <w:bookmarkStart w:id="133" w:name="_Toc526857542"/>
      <w:r w:rsidRPr="000E1C32">
        <w:rPr>
          <w:rFonts w:hint="eastAsia"/>
          <w:sz w:val="30"/>
          <w:szCs w:val="30"/>
        </w:rPr>
        <w:t>一、技术部分概况一览表</w:t>
      </w:r>
      <w:bookmarkEnd w:id="133"/>
    </w:p>
    <w:tbl>
      <w:tblPr>
        <w:tblW w:w="97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
        <w:gridCol w:w="889"/>
        <w:gridCol w:w="1211"/>
        <w:gridCol w:w="1701"/>
        <w:gridCol w:w="1243"/>
        <w:gridCol w:w="850"/>
        <w:gridCol w:w="830"/>
        <w:gridCol w:w="1134"/>
        <w:gridCol w:w="1381"/>
      </w:tblGrid>
      <w:tr w:rsidR="00897F80" w:rsidRPr="007552D5" w:rsidTr="0083691D">
        <w:trPr>
          <w:trHeight w:val="25"/>
          <w:tblHeader/>
          <w:jc w:val="center"/>
        </w:trPr>
        <w:tc>
          <w:tcPr>
            <w:tcW w:w="472" w:type="dxa"/>
            <w:shd w:val="clear" w:color="auto" w:fill="auto"/>
            <w:noWrap/>
            <w:vAlign w:val="center"/>
            <w:hideMark/>
          </w:tcPr>
          <w:p w:rsidR="00897F80" w:rsidRPr="007552D5" w:rsidRDefault="00897F80" w:rsidP="0083691D">
            <w:pPr>
              <w:spacing w:line="240" w:lineRule="auto"/>
              <w:ind w:rightChars="-45" w:right="-108"/>
              <w:jc w:val="center"/>
              <w:rPr>
                <w:b/>
                <w:szCs w:val="24"/>
              </w:rPr>
            </w:pPr>
            <w:r>
              <w:rPr>
                <w:rFonts w:hint="eastAsia"/>
                <w:b/>
                <w:szCs w:val="24"/>
              </w:rPr>
              <w:t>序</w:t>
            </w:r>
            <w:r w:rsidRPr="007552D5">
              <w:rPr>
                <w:rFonts w:hint="eastAsia"/>
                <w:b/>
                <w:szCs w:val="24"/>
              </w:rPr>
              <w:t>号</w:t>
            </w:r>
          </w:p>
        </w:tc>
        <w:tc>
          <w:tcPr>
            <w:tcW w:w="889" w:type="dxa"/>
            <w:vAlign w:val="center"/>
          </w:tcPr>
          <w:p w:rsidR="00897F80" w:rsidRPr="007552D5" w:rsidRDefault="00897F80" w:rsidP="0083691D">
            <w:pPr>
              <w:spacing w:line="240" w:lineRule="auto"/>
              <w:jc w:val="center"/>
              <w:rPr>
                <w:b/>
                <w:szCs w:val="24"/>
              </w:rPr>
            </w:pPr>
            <w:r w:rsidRPr="007552D5">
              <w:rPr>
                <w:rFonts w:hint="eastAsia"/>
                <w:b/>
                <w:szCs w:val="24"/>
              </w:rPr>
              <w:t>名称</w:t>
            </w:r>
          </w:p>
        </w:tc>
        <w:tc>
          <w:tcPr>
            <w:tcW w:w="1211" w:type="dxa"/>
            <w:vAlign w:val="center"/>
          </w:tcPr>
          <w:p w:rsidR="00897F80" w:rsidRPr="007552D5" w:rsidRDefault="00897F80" w:rsidP="0083691D">
            <w:pPr>
              <w:spacing w:line="240" w:lineRule="auto"/>
              <w:jc w:val="center"/>
              <w:rPr>
                <w:b/>
                <w:szCs w:val="24"/>
              </w:rPr>
            </w:pPr>
            <w:proofErr w:type="gramStart"/>
            <w:r w:rsidRPr="007552D5">
              <w:rPr>
                <w:rFonts w:hint="eastAsia"/>
                <w:b/>
                <w:szCs w:val="24"/>
              </w:rPr>
              <w:t>摄区</w:t>
            </w:r>
            <w:r>
              <w:rPr>
                <w:rFonts w:hint="eastAsia"/>
                <w:b/>
                <w:szCs w:val="24"/>
              </w:rPr>
              <w:t>名称</w:t>
            </w:r>
            <w:proofErr w:type="gramEnd"/>
          </w:p>
        </w:tc>
        <w:tc>
          <w:tcPr>
            <w:tcW w:w="1701" w:type="dxa"/>
            <w:shd w:val="clear" w:color="auto" w:fill="auto"/>
            <w:vAlign w:val="center"/>
            <w:hideMark/>
          </w:tcPr>
          <w:p w:rsidR="00897F80" w:rsidRPr="007552D5" w:rsidRDefault="00897F80" w:rsidP="0083691D">
            <w:pPr>
              <w:spacing w:line="240" w:lineRule="auto"/>
              <w:jc w:val="center"/>
              <w:rPr>
                <w:b/>
                <w:szCs w:val="24"/>
              </w:rPr>
            </w:pPr>
            <w:r w:rsidRPr="007552D5">
              <w:rPr>
                <w:rFonts w:hint="eastAsia"/>
                <w:b/>
                <w:szCs w:val="24"/>
              </w:rPr>
              <w:t>分辨率</w:t>
            </w:r>
            <w:r>
              <w:rPr>
                <w:rFonts w:hint="eastAsia"/>
                <w:b/>
                <w:szCs w:val="24"/>
              </w:rPr>
              <w:t>/标称定位精度</w:t>
            </w:r>
          </w:p>
        </w:tc>
        <w:tc>
          <w:tcPr>
            <w:tcW w:w="1243" w:type="dxa"/>
            <w:shd w:val="clear" w:color="auto" w:fill="auto"/>
            <w:vAlign w:val="center"/>
            <w:hideMark/>
          </w:tcPr>
          <w:p w:rsidR="00897F80" w:rsidRPr="007552D5" w:rsidRDefault="00897F80" w:rsidP="0083691D">
            <w:pPr>
              <w:spacing w:line="240" w:lineRule="auto"/>
              <w:jc w:val="center"/>
              <w:rPr>
                <w:b/>
                <w:szCs w:val="24"/>
              </w:rPr>
            </w:pPr>
            <w:proofErr w:type="gramStart"/>
            <w:r w:rsidRPr="007552D5">
              <w:rPr>
                <w:rFonts w:hint="eastAsia"/>
                <w:b/>
                <w:szCs w:val="24"/>
              </w:rPr>
              <w:t>摄区范围</w:t>
            </w:r>
            <w:proofErr w:type="gramEnd"/>
            <w:r w:rsidRPr="007552D5">
              <w:rPr>
                <w:rFonts w:hint="eastAsia"/>
                <w:b/>
                <w:szCs w:val="24"/>
              </w:rPr>
              <w:t>（Km</w:t>
            </w:r>
            <w:r w:rsidRPr="007552D5">
              <w:rPr>
                <w:rFonts w:hint="eastAsia"/>
                <w:b/>
                <w:szCs w:val="24"/>
                <w:vertAlign w:val="superscript"/>
              </w:rPr>
              <w:t>2</w:t>
            </w:r>
            <w:r w:rsidRPr="007552D5">
              <w:rPr>
                <w:rFonts w:hint="eastAsia"/>
                <w:b/>
                <w:szCs w:val="24"/>
              </w:rPr>
              <w:t>）</w:t>
            </w:r>
          </w:p>
        </w:tc>
        <w:tc>
          <w:tcPr>
            <w:tcW w:w="850" w:type="dxa"/>
            <w:shd w:val="clear" w:color="auto" w:fill="auto"/>
            <w:noWrap/>
            <w:vAlign w:val="center"/>
            <w:hideMark/>
          </w:tcPr>
          <w:p w:rsidR="00897F80" w:rsidRPr="007552D5" w:rsidRDefault="00897F80" w:rsidP="0083691D">
            <w:pPr>
              <w:spacing w:line="240" w:lineRule="auto"/>
              <w:jc w:val="center"/>
              <w:rPr>
                <w:b/>
                <w:szCs w:val="24"/>
              </w:rPr>
            </w:pPr>
            <w:r w:rsidRPr="007552D5">
              <w:rPr>
                <w:rFonts w:hint="eastAsia"/>
                <w:b/>
                <w:szCs w:val="24"/>
              </w:rPr>
              <w:t>影像类型</w:t>
            </w:r>
          </w:p>
        </w:tc>
        <w:tc>
          <w:tcPr>
            <w:tcW w:w="830" w:type="dxa"/>
            <w:shd w:val="clear" w:color="auto" w:fill="auto"/>
            <w:vAlign w:val="center"/>
            <w:hideMark/>
          </w:tcPr>
          <w:p w:rsidR="00897F80" w:rsidRPr="007552D5" w:rsidRDefault="00897F80" w:rsidP="0083691D">
            <w:pPr>
              <w:spacing w:line="240" w:lineRule="auto"/>
              <w:jc w:val="center"/>
              <w:rPr>
                <w:b/>
                <w:szCs w:val="24"/>
              </w:rPr>
            </w:pPr>
            <w:r w:rsidRPr="007552D5">
              <w:rPr>
                <w:rFonts w:hint="eastAsia"/>
                <w:b/>
                <w:szCs w:val="24"/>
              </w:rPr>
              <w:t>获取时间</w:t>
            </w:r>
          </w:p>
        </w:tc>
        <w:tc>
          <w:tcPr>
            <w:tcW w:w="1134" w:type="dxa"/>
            <w:vAlign w:val="center"/>
          </w:tcPr>
          <w:p w:rsidR="00897F80" w:rsidRPr="007552D5" w:rsidRDefault="00897F80" w:rsidP="0083691D">
            <w:pPr>
              <w:spacing w:line="240" w:lineRule="auto"/>
              <w:jc w:val="center"/>
              <w:rPr>
                <w:b/>
                <w:szCs w:val="24"/>
              </w:rPr>
            </w:pPr>
            <w:r w:rsidRPr="007552D5">
              <w:rPr>
                <w:rFonts w:hint="eastAsia"/>
                <w:b/>
                <w:szCs w:val="24"/>
              </w:rPr>
              <w:t>项目完成时间</w:t>
            </w:r>
          </w:p>
        </w:tc>
        <w:tc>
          <w:tcPr>
            <w:tcW w:w="1381" w:type="dxa"/>
            <w:shd w:val="clear" w:color="auto" w:fill="auto"/>
            <w:vAlign w:val="center"/>
            <w:hideMark/>
          </w:tcPr>
          <w:p w:rsidR="00897F80" w:rsidRPr="007552D5" w:rsidRDefault="00897F80" w:rsidP="0083691D">
            <w:pPr>
              <w:spacing w:line="240" w:lineRule="auto"/>
              <w:jc w:val="center"/>
              <w:rPr>
                <w:b/>
                <w:szCs w:val="24"/>
              </w:rPr>
            </w:pPr>
            <w:r w:rsidRPr="007552D5">
              <w:rPr>
                <w:rFonts w:hint="eastAsia"/>
                <w:b/>
                <w:szCs w:val="24"/>
              </w:rPr>
              <w:t>备注</w:t>
            </w:r>
          </w:p>
        </w:tc>
      </w:tr>
      <w:tr w:rsidR="00897F80" w:rsidRPr="007552D5" w:rsidTr="0083691D">
        <w:trPr>
          <w:trHeight w:val="25"/>
          <w:jc w:val="center"/>
        </w:trPr>
        <w:tc>
          <w:tcPr>
            <w:tcW w:w="472" w:type="dxa"/>
            <w:shd w:val="clear" w:color="auto" w:fill="auto"/>
            <w:noWrap/>
            <w:vAlign w:val="center"/>
            <w:hideMark/>
          </w:tcPr>
          <w:p w:rsidR="00897F80" w:rsidRPr="00C73C1B" w:rsidRDefault="00897F80" w:rsidP="0083691D">
            <w:pPr>
              <w:spacing w:line="240" w:lineRule="auto"/>
              <w:jc w:val="center"/>
              <w:rPr>
                <w:szCs w:val="24"/>
              </w:rPr>
            </w:pPr>
            <w:r w:rsidRPr="00C73C1B">
              <w:rPr>
                <w:rFonts w:hint="eastAsia"/>
                <w:szCs w:val="24"/>
              </w:rPr>
              <w:t>1</w:t>
            </w:r>
          </w:p>
        </w:tc>
        <w:tc>
          <w:tcPr>
            <w:tcW w:w="889" w:type="dxa"/>
            <w:vAlign w:val="center"/>
          </w:tcPr>
          <w:p w:rsidR="00897F80" w:rsidRPr="00C73C1B" w:rsidRDefault="00897F80" w:rsidP="00224694">
            <w:pPr>
              <w:spacing w:beforeLines="50" w:before="120" w:afterLines="50" w:after="120" w:line="300" w:lineRule="exact"/>
              <w:jc w:val="center"/>
              <w:rPr>
                <w:rFonts w:hAnsi="宋体" w:cs="Droid Sans"/>
                <w:szCs w:val="24"/>
              </w:rPr>
            </w:pPr>
            <w:r w:rsidRPr="00C73C1B">
              <w:rPr>
                <w:rFonts w:hAnsi="宋体" w:cs="Droid Sans" w:hint="eastAsia"/>
                <w:szCs w:val="24"/>
              </w:rPr>
              <w:t>单片卫星影像数据</w:t>
            </w:r>
          </w:p>
        </w:tc>
        <w:tc>
          <w:tcPr>
            <w:tcW w:w="1211" w:type="dxa"/>
            <w:vAlign w:val="center"/>
          </w:tcPr>
          <w:p w:rsidR="00897F80" w:rsidRPr="00C73C1B" w:rsidRDefault="00897F80" w:rsidP="00224694">
            <w:pPr>
              <w:spacing w:beforeLines="50" w:before="120" w:afterLines="50" w:after="120" w:line="300" w:lineRule="exact"/>
              <w:jc w:val="center"/>
              <w:rPr>
                <w:rFonts w:hAnsi="宋体" w:cs="Droid Sans"/>
                <w:szCs w:val="24"/>
              </w:rPr>
            </w:pPr>
            <w:r w:rsidRPr="00C73C1B">
              <w:rPr>
                <w:rFonts w:hAnsi="宋体" w:cs="Droid Sans" w:hint="eastAsia"/>
                <w:szCs w:val="24"/>
              </w:rPr>
              <w:t>全球范围内</w:t>
            </w:r>
          </w:p>
        </w:tc>
        <w:tc>
          <w:tcPr>
            <w:tcW w:w="1701" w:type="dxa"/>
            <w:shd w:val="clear" w:color="auto" w:fill="auto"/>
            <w:noWrap/>
            <w:vAlign w:val="center"/>
          </w:tcPr>
          <w:p w:rsidR="00897F80" w:rsidRPr="00C73C1B" w:rsidRDefault="00897F80" w:rsidP="00224694">
            <w:pPr>
              <w:spacing w:beforeLines="50" w:before="120" w:afterLines="50" w:after="120" w:line="300" w:lineRule="exact"/>
              <w:jc w:val="center"/>
              <w:rPr>
                <w:rFonts w:hAnsi="宋体" w:cs="Droid Sans"/>
                <w:szCs w:val="24"/>
              </w:rPr>
            </w:pPr>
            <w:r w:rsidRPr="00C73C1B">
              <w:rPr>
                <w:rFonts w:hAnsi="宋体" w:cs="Droid Sans" w:hint="eastAsia"/>
                <w:szCs w:val="24"/>
              </w:rPr>
              <w:t>优于0.5米（含）/优于5米</w:t>
            </w:r>
          </w:p>
        </w:tc>
        <w:tc>
          <w:tcPr>
            <w:tcW w:w="1243" w:type="dxa"/>
            <w:shd w:val="clear" w:color="auto" w:fill="auto"/>
            <w:noWrap/>
            <w:vAlign w:val="center"/>
          </w:tcPr>
          <w:p w:rsidR="00897F80" w:rsidRPr="00C73C1B" w:rsidRDefault="00897F80" w:rsidP="00224694">
            <w:pPr>
              <w:spacing w:beforeLines="50" w:before="120" w:afterLines="50" w:after="120" w:line="300" w:lineRule="exact"/>
              <w:jc w:val="center"/>
              <w:rPr>
                <w:rFonts w:hAnsi="宋体" w:cs="Droid Sans"/>
                <w:szCs w:val="24"/>
              </w:rPr>
            </w:pPr>
            <w:r w:rsidRPr="00C73C1B">
              <w:rPr>
                <w:rFonts w:hAnsi="宋体" w:cs="Droid Sans" w:hint="eastAsia"/>
                <w:szCs w:val="24"/>
              </w:rPr>
              <w:t>不少于40000</w:t>
            </w:r>
          </w:p>
        </w:tc>
        <w:tc>
          <w:tcPr>
            <w:tcW w:w="850" w:type="dxa"/>
            <w:shd w:val="clear" w:color="auto" w:fill="auto"/>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Droid Sans" w:hint="eastAsia"/>
                <w:szCs w:val="24"/>
              </w:rPr>
              <w:t>全色</w:t>
            </w:r>
          </w:p>
        </w:tc>
        <w:tc>
          <w:tcPr>
            <w:tcW w:w="830" w:type="dxa"/>
            <w:shd w:val="clear" w:color="auto" w:fill="auto"/>
            <w:vAlign w:val="center"/>
          </w:tcPr>
          <w:p w:rsidR="00897F80" w:rsidRPr="00C73C1B" w:rsidRDefault="00897F80" w:rsidP="00224694">
            <w:pPr>
              <w:spacing w:beforeLines="50" w:before="120" w:afterLines="50" w:after="120" w:line="300" w:lineRule="exact"/>
              <w:jc w:val="center"/>
              <w:rPr>
                <w:rFonts w:hAnsi="宋体" w:cs="Droid Sans"/>
                <w:szCs w:val="24"/>
              </w:rPr>
            </w:pPr>
            <w:r w:rsidRPr="00C73C1B">
              <w:rPr>
                <w:rFonts w:hAnsi="宋体" w:cs="Droid Sans" w:hint="eastAsia"/>
                <w:szCs w:val="24"/>
              </w:rPr>
              <w:t>最新存档</w:t>
            </w:r>
          </w:p>
        </w:tc>
        <w:tc>
          <w:tcPr>
            <w:tcW w:w="1134" w:type="dxa"/>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2018年12月10日</w:t>
            </w:r>
          </w:p>
        </w:tc>
        <w:tc>
          <w:tcPr>
            <w:tcW w:w="1381" w:type="dxa"/>
            <w:shd w:val="clear" w:color="auto" w:fill="auto"/>
            <w:vAlign w:val="center"/>
          </w:tcPr>
          <w:p w:rsidR="00897F80" w:rsidRPr="00C73C1B" w:rsidRDefault="00897F80" w:rsidP="0083691D">
            <w:pPr>
              <w:spacing w:line="240" w:lineRule="auto"/>
              <w:rPr>
                <w:szCs w:val="24"/>
              </w:rPr>
            </w:pPr>
            <w:r w:rsidRPr="00C73C1B">
              <w:rPr>
                <w:rFonts w:hAnsi="宋体" w:cs="Droid Sans" w:hint="eastAsia"/>
                <w:szCs w:val="24"/>
              </w:rPr>
              <w:t>25</w:t>
            </w:r>
            <w:r w:rsidRPr="00C73C1B">
              <w:rPr>
                <w:rFonts w:hAnsi="宋体" w:cs="Droid Sans"/>
                <w:szCs w:val="24"/>
              </w:rPr>
              <w:t>Km</w:t>
            </w:r>
            <w:r w:rsidRPr="00C73C1B">
              <w:rPr>
                <w:rFonts w:hint="eastAsia"/>
                <w:szCs w:val="24"/>
                <w:vertAlign w:val="superscript"/>
              </w:rPr>
              <w:t>2</w:t>
            </w:r>
            <w:r w:rsidRPr="00C73C1B">
              <w:rPr>
                <w:rFonts w:hAnsi="宋体" w:cs="Droid Sans" w:hint="eastAsia"/>
                <w:szCs w:val="24"/>
              </w:rPr>
              <w:t>*1600块区域</w:t>
            </w:r>
          </w:p>
        </w:tc>
      </w:tr>
      <w:tr w:rsidR="00897F80" w:rsidRPr="007552D5" w:rsidTr="0083691D">
        <w:trPr>
          <w:trHeight w:val="25"/>
          <w:jc w:val="center"/>
        </w:trPr>
        <w:tc>
          <w:tcPr>
            <w:tcW w:w="472" w:type="dxa"/>
            <w:shd w:val="clear" w:color="auto" w:fill="auto"/>
            <w:noWrap/>
            <w:vAlign w:val="center"/>
            <w:hideMark/>
          </w:tcPr>
          <w:p w:rsidR="00897F80" w:rsidRPr="00C73C1B" w:rsidRDefault="00897F80" w:rsidP="0083691D">
            <w:pPr>
              <w:spacing w:line="240" w:lineRule="auto"/>
              <w:jc w:val="center"/>
              <w:rPr>
                <w:szCs w:val="24"/>
              </w:rPr>
            </w:pPr>
            <w:r w:rsidRPr="00C73C1B">
              <w:rPr>
                <w:rFonts w:hint="eastAsia"/>
                <w:szCs w:val="24"/>
              </w:rPr>
              <w:t>2</w:t>
            </w:r>
          </w:p>
        </w:tc>
        <w:tc>
          <w:tcPr>
            <w:tcW w:w="889" w:type="dxa"/>
            <w:vAlign w:val="center"/>
          </w:tcPr>
          <w:p w:rsidR="00897F80" w:rsidRPr="00C73C1B" w:rsidRDefault="00897F80" w:rsidP="00224694">
            <w:pPr>
              <w:spacing w:beforeLines="50" w:before="120" w:afterLines="50" w:after="120" w:line="300" w:lineRule="exact"/>
              <w:jc w:val="center"/>
              <w:rPr>
                <w:rFonts w:hAnsi="宋体" w:cs="Droid Sans"/>
                <w:szCs w:val="24"/>
              </w:rPr>
            </w:pPr>
            <w:r w:rsidRPr="00C73C1B">
              <w:rPr>
                <w:rFonts w:hAnsi="宋体" w:cs="Droid Sans" w:hint="eastAsia"/>
                <w:szCs w:val="24"/>
              </w:rPr>
              <w:t>立体卫星</w:t>
            </w:r>
            <w:r w:rsidRPr="00C73C1B">
              <w:rPr>
                <w:rFonts w:hAnsi="宋体" w:cs="Droid Sans"/>
                <w:szCs w:val="24"/>
              </w:rPr>
              <w:t>影像数据</w:t>
            </w:r>
          </w:p>
        </w:tc>
        <w:tc>
          <w:tcPr>
            <w:tcW w:w="1211" w:type="dxa"/>
            <w:vAlign w:val="center"/>
          </w:tcPr>
          <w:p w:rsidR="00897F80" w:rsidRPr="00C73C1B" w:rsidRDefault="00897F80" w:rsidP="00224694">
            <w:pPr>
              <w:spacing w:beforeLines="50" w:before="120" w:afterLines="50" w:after="120" w:line="300" w:lineRule="exact"/>
              <w:jc w:val="center"/>
              <w:rPr>
                <w:rFonts w:hAnsi="宋体" w:cs="Droid Sans"/>
                <w:szCs w:val="24"/>
              </w:rPr>
            </w:pPr>
            <w:r w:rsidRPr="00C73C1B">
              <w:rPr>
                <w:rFonts w:hAnsi="宋体" w:cs="Droid Sans" w:hint="eastAsia"/>
                <w:szCs w:val="24"/>
              </w:rPr>
              <w:t>全球范围内</w:t>
            </w:r>
          </w:p>
        </w:tc>
        <w:tc>
          <w:tcPr>
            <w:tcW w:w="1701" w:type="dxa"/>
            <w:shd w:val="clear" w:color="auto" w:fill="auto"/>
            <w:noWrap/>
            <w:vAlign w:val="center"/>
          </w:tcPr>
          <w:p w:rsidR="00897F80" w:rsidRPr="00C73C1B" w:rsidRDefault="00897F80" w:rsidP="00224694">
            <w:pPr>
              <w:spacing w:beforeLines="50" w:before="120" w:afterLines="50" w:after="120" w:line="300" w:lineRule="exact"/>
              <w:jc w:val="center"/>
              <w:rPr>
                <w:rFonts w:hAnsi="宋体" w:cs="Droid Sans"/>
                <w:szCs w:val="24"/>
              </w:rPr>
            </w:pPr>
            <w:r w:rsidRPr="00C73C1B">
              <w:rPr>
                <w:rFonts w:hAnsi="宋体" w:cs="Droid Sans" w:hint="eastAsia"/>
                <w:szCs w:val="24"/>
              </w:rPr>
              <w:t>优于0.5米/优于5米</w:t>
            </w:r>
          </w:p>
        </w:tc>
        <w:tc>
          <w:tcPr>
            <w:tcW w:w="1243" w:type="dxa"/>
            <w:shd w:val="clear" w:color="auto" w:fill="auto"/>
            <w:noWrap/>
            <w:vAlign w:val="center"/>
          </w:tcPr>
          <w:p w:rsidR="00897F80" w:rsidRPr="00C73C1B" w:rsidRDefault="00897F80" w:rsidP="00224694">
            <w:pPr>
              <w:spacing w:beforeLines="50" w:before="120" w:afterLines="50" w:after="120" w:line="300" w:lineRule="exact"/>
              <w:jc w:val="center"/>
              <w:rPr>
                <w:rFonts w:hAnsi="宋体" w:cs="Droid Sans"/>
                <w:szCs w:val="24"/>
              </w:rPr>
            </w:pPr>
            <w:r w:rsidRPr="00C73C1B">
              <w:rPr>
                <w:rFonts w:hAnsi="宋体" w:cs="Droid Sans" w:hint="eastAsia"/>
                <w:szCs w:val="24"/>
              </w:rPr>
              <w:t>不少于3000</w:t>
            </w:r>
          </w:p>
        </w:tc>
        <w:tc>
          <w:tcPr>
            <w:tcW w:w="850" w:type="dxa"/>
            <w:shd w:val="clear" w:color="auto" w:fill="auto"/>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Droid Sans" w:hint="eastAsia"/>
                <w:szCs w:val="24"/>
              </w:rPr>
              <w:t>全色</w:t>
            </w:r>
          </w:p>
        </w:tc>
        <w:tc>
          <w:tcPr>
            <w:tcW w:w="830" w:type="dxa"/>
            <w:shd w:val="clear" w:color="auto" w:fill="auto"/>
            <w:vAlign w:val="center"/>
          </w:tcPr>
          <w:p w:rsidR="00897F80" w:rsidRPr="00C73C1B" w:rsidRDefault="00897F80" w:rsidP="00224694">
            <w:pPr>
              <w:spacing w:beforeLines="50" w:before="120" w:afterLines="50" w:after="120" w:line="300" w:lineRule="exact"/>
              <w:jc w:val="center"/>
              <w:rPr>
                <w:rFonts w:hAnsi="宋体" w:cs="Droid Sans"/>
                <w:szCs w:val="24"/>
              </w:rPr>
            </w:pPr>
            <w:r w:rsidRPr="00C73C1B">
              <w:rPr>
                <w:rFonts w:hAnsi="宋体" w:cs="Droid Sans" w:hint="eastAsia"/>
                <w:szCs w:val="24"/>
              </w:rPr>
              <w:t>最新存档</w:t>
            </w:r>
          </w:p>
        </w:tc>
        <w:tc>
          <w:tcPr>
            <w:tcW w:w="1134" w:type="dxa"/>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2018年12月10日</w:t>
            </w:r>
          </w:p>
        </w:tc>
        <w:tc>
          <w:tcPr>
            <w:tcW w:w="1381" w:type="dxa"/>
            <w:shd w:val="clear" w:color="auto" w:fill="auto"/>
            <w:vAlign w:val="center"/>
          </w:tcPr>
          <w:p w:rsidR="00897F80" w:rsidRPr="00C73C1B" w:rsidRDefault="00897F80" w:rsidP="0083691D">
            <w:pPr>
              <w:spacing w:line="240" w:lineRule="auto"/>
              <w:rPr>
                <w:szCs w:val="24"/>
              </w:rPr>
            </w:pPr>
            <w:r w:rsidRPr="00C73C1B">
              <w:rPr>
                <w:rFonts w:hAnsi="宋体" w:cs="Droid Sans" w:hint="eastAsia"/>
                <w:szCs w:val="24"/>
              </w:rPr>
              <w:t>0.3米优先</w:t>
            </w:r>
          </w:p>
        </w:tc>
      </w:tr>
      <w:tr w:rsidR="00897F80" w:rsidRPr="007552D5" w:rsidTr="0083691D">
        <w:trPr>
          <w:trHeight w:val="25"/>
          <w:jc w:val="center"/>
        </w:trPr>
        <w:tc>
          <w:tcPr>
            <w:tcW w:w="472" w:type="dxa"/>
            <w:shd w:val="clear" w:color="auto" w:fill="auto"/>
            <w:noWrap/>
            <w:vAlign w:val="center"/>
          </w:tcPr>
          <w:p w:rsidR="00897F80" w:rsidRPr="00C73C1B" w:rsidRDefault="00897F80" w:rsidP="0083691D">
            <w:pPr>
              <w:spacing w:line="240" w:lineRule="auto"/>
              <w:jc w:val="center"/>
              <w:rPr>
                <w:szCs w:val="24"/>
              </w:rPr>
            </w:pPr>
            <w:r w:rsidRPr="00C73C1B">
              <w:rPr>
                <w:rFonts w:hint="eastAsia"/>
                <w:szCs w:val="24"/>
              </w:rPr>
              <w:t>3</w:t>
            </w:r>
          </w:p>
        </w:tc>
        <w:tc>
          <w:tcPr>
            <w:tcW w:w="889" w:type="dxa"/>
            <w:vAlign w:val="center"/>
          </w:tcPr>
          <w:p w:rsidR="00897F80" w:rsidRPr="00C73C1B" w:rsidRDefault="00897F80" w:rsidP="00224694">
            <w:pPr>
              <w:spacing w:beforeLines="50" w:before="120" w:afterLines="50" w:after="120" w:line="300" w:lineRule="exact"/>
              <w:jc w:val="center"/>
              <w:rPr>
                <w:rFonts w:hAnsi="宋体" w:cs="Droid Sans"/>
                <w:szCs w:val="24"/>
              </w:rPr>
            </w:pPr>
            <w:r w:rsidRPr="00C73C1B">
              <w:rPr>
                <w:rFonts w:hAnsi="宋体" w:cs="Droid Sans" w:hint="eastAsia"/>
                <w:szCs w:val="24"/>
              </w:rPr>
              <w:t>单片卫星影像数据</w:t>
            </w:r>
          </w:p>
        </w:tc>
        <w:tc>
          <w:tcPr>
            <w:tcW w:w="1211" w:type="dxa"/>
            <w:vAlign w:val="center"/>
          </w:tcPr>
          <w:p w:rsidR="00897F80" w:rsidRPr="00C73C1B" w:rsidRDefault="00897F80" w:rsidP="00224694">
            <w:pPr>
              <w:spacing w:beforeLines="50" w:before="120" w:afterLines="50" w:after="120" w:line="300" w:lineRule="exact"/>
              <w:jc w:val="center"/>
              <w:rPr>
                <w:rFonts w:hAnsi="宋体" w:cs="Droid Sans"/>
                <w:szCs w:val="24"/>
              </w:rPr>
            </w:pPr>
            <w:r w:rsidRPr="00C73C1B">
              <w:rPr>
                <w:rFonts w:hAnsi="宋体" w:cs="Droid Sans" w:hint="eastAsia"/>
                <w:szCs w:val="24"/>
              </w:rPr>
              <w:t>亚洲、非洲范围内重点区域</w:t>
            </w:r>
          </w:p>
        </w:tc>
        <w:tc>
          <w:tcPr>
            <w:tcW w:w="1701" w:type="dxa"/>
            <w:shd w:val="clear" w:color="auto" w:fill="auto"/>
            <w:noWrap/>
            <w:vAlign w:val="center"/>
          </w:tcPr>
          <w:p w:rsidR="00897F80" w:rsidRPr="00C73C1B" w:rsidRDefault="00897F80" w:rsidP="00224694">
            <w:pPr>
              <w:spacing w:beforeLines="50" w:before="120" w:afterLines="50" w:after="120" w:line="300" w:lineRule="exact"/>
              <w:jc w:val="center"/>
              <w:rPr>
                <w:rFonts w:hAnsi="宋体" w:cs="Droid Sans"/>
                <w:szCs w:val="24"/>
              </w:rPr>
            </w:pPr>
            <w:r w:rsidRPr="00C73C1B">
              <w:rPr>
                <w:rFonts w:hAnsi="宋体" w:cs="Droid Sans" w:hint="eastAsia"/>
                <w:szCs w:val="24"/>
              </w:rPr>
              <w:t>优于1米/优于10米</w:t>
            </w:r>
          </w:p>
        </w:tc>
        <w:tc>
          <w:tcPr>
            <w:tcW w:w="1243" w:type="dxa"/>
            <w:shd w:val="clear" w:color="auto" w:fill="auto"/>
            <w:noWrap/>
            <w:vAlign w:val="center"/>
          </w:tcPr>
          <w:p w:rsidR="00897F80" w:rsidRPr="00C73C1B" w:rsidRDefault="00897F80" w:rsidP="00224694">
            <w:pPr>
              <w:spacing w:beforeLines="50" w:before="120" w:afterLines="50" w:after="120" w:line="300" w:lineRule="exact"/>
              <w:jc w:val="center"/>
              <w:rPr>
                <w:rFonts w:hAnsi="宋体" w:cs="Droid Sans"/>
                <w:szCs w:val="24"/>
              </w:rPr>
            </w:pPr>
            <w:r w:rsidRPr="00C73C1B">
              <w:rPr>
                <w:rFonts w:hAnsi="宋体" w:cs="Droid Sans" w:hint="eastAsia"/>
                <w:szCs w:val="24"/>
              </w:rPr>
              <w:t>约3000</w:t>
            </w:r>
          </w:p>
        </w:tc>
        <w:tc>
          <w:tcPr>
            <w:tcW w:w="850" w:type="dxa"/>
            <w:shd w:val="clear" w:color="auto" w:fill="auto"/>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Droid Sans" w:hint="eastAsia"/>
                <w:szCs w:val="24"/>
              </w:rPr>
              <w:t>全色+4波段捆绑</w:t>
            </w:r>
          </w:p>
        </w:tc>
        <w:tc>
          <w:tcPr>
            <w:tcW w:w="830" w:type="dxa"/>
            <w:shd w:val="clear" w:color="auto" w:fill="auto"/>
            <w:vAlign w:val="center"/>
          </w:tcPr>
          <w:p w:rsidR="00897F80" w:rsidRPr="00C73C1B" w:rsidRDefault="00897F80" w:rsidP="00224694">
            <w:pPr>
              <w:spacing w:beforeLines="50" w:before="120" w:afterLines="50" w:after="120" w:line="300" w:lineRule="exact"/>
              <w:jc w:val="center"/>
              <w:rPr>
                <w:rFonts w:hAnsi="宋体" w:cs="Droid Sans"/>
                <w:szCs w:val="24"/>
              </w:rPr>
            </w:pPr>
            <w:r w:rsidRPr="00C73C1B">
              <w:rPr>
                <w:rFonts w:hAnsi="宋体" w:cs="Droid Sans" w:hint="eastAsia"/>
                <w:szCs w:val="24"/>
              </w:rPr>
              <w:t>最新存档</w:t>
            </w:r>
          </w:p>
        </w:tc>
        <w:tc>
          <w:tcPr>
            <w:tcW w:w="1134" w:type="dxa"/>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2018年12月10日</w:t>
            </w:r>
          </w:p>
        </w:tc>
        <w:tc>
          <w:tcPr>
            <w:tcW w:w="1381" w:type="dxa"/>
            <w:shd w:val="clear" w:color="auto" w:fill="auto"/>
            <w:vAlign w:val="center"/>
          </w:tcPr>
          <w:p w:rsidR="00897F80" w:rsidRPr="00C73C1B" w:rsidRDefault="00897F80" w:rsidP="0083691D">
            <w:pPr>
              <w:spacing w:line="240" w:lineRule="auto"/>
              <w:rPr>
                <w:szCs w:val="24"/>
              </w:rPr>
            </w:pPr>
          </w:p>
        </w:tc>
      </w:tr>
    </w:tbl>
    <w:p w:rsidR="00897F80" w:rsidRPr="007552D5" w:rsidRDefault="00897F80" w:rsidP="00897F80">
      <w:pPr>
        <w:sectPr w:rsidR="00897F80" w:rsidRPr="007552D5" w:rsidSect="0083691D">
          <w:headerReference w:type="even" r:id="rId15"/>
          <w:headerReference w:type="default" r:id="rId16"/>
          <w:footerReference w:type="even" r:id="rId17"/>
          <w:footerReference w:type="default" r:id="rId18"/>
          <w:headerReference w:type="first" r:id="rId19"/>
          <w:footerReference w:type="first" r:id="rId20"/>
          <w:pgSz w:w="11906" w:h="16838"/>
          <w:pgMar w:top="1276" w:right="992" w:bottom="1276" w:left="1418" w:header="426" w:footer="761" w:gutter="0"/>
          <w:cols w:space="720"/>
          <w:titlePg/>
          <w:docGrid w:linePitch="326"/>
        </w:sectPr>
      </w:pPr>
    </w:p>
    <w:p w:rsidR="00897F80" w:rsidRPr="000E1C32" w:rsidRDefault="00897F80" w:rsidP="00897F80">
      <w:pPr>
        <w:pStyle w:val="3-"/>
        <w:numPr>
          <w:ilvl w:val="0"/>
          <w:numId w:val="0"/>
        </w:numPr>
        <w:ind w:leftChars="100" w:left="240"/>
        <w:jc w:val="left"/>
        <w:rPr>
          <w:sz w:val="30"/>
          <w:szCs w:val="30"/>
        </w:rPr>
      </w:pPr>
      <w:bookmarkStart w:id="134" w:name="_Toc526857543"/>
      <w:r w:rsidRPr="000E1C32">
        <w:rPr>
          <w:rFonts w:hint="eastAsia"/>
          <w:sz w:val="30"/>
          <w:szCs w:val="30"/>
        </w:rPr>
        <w:lastRenderedPageBreak/>
        <w:t>二、基本技术指标及要求</w:t>
      </w:r>
      <w:bookmarkEnd w:id="134"/>
    </w:p>
    <w:p w:rsidR="00897F80" w:rsidRPr="00C73C1B" w:rsidRDefault="00897F80" w:rsidP="00AD4B4B">
      <w:pPr>
        <w:pStyle w:val="af6"/>
        <w:widowControl/>
        <w:numPr>
          <w:ilvl w:val="0"/>
          <w:numId w:val="24"/>
        </w:numPr>
        <w:snapToGrid w:val="0"/>
        <w:spacing w:line="360" w:lineRule="auto"/>
        <w:jc w:val="left"/>
        <w:rPr>
          <w:rFonts w:asciiTheme="minorEastAsia" w:eastAsiaTheme="minorEastAsia" w:hAnsiTheme="minorEastAsia" w:cs="宋体"/>
          <w:sz w:val="24"/>
          <w:szCs w:val="24"/>
        </w:rPr>
      </w:pPr>
      <w:r w:rsidRPr="00C73C1B">
        <w:rPr>
          <w:rFonts w:asciiTheme="minorEastAsia" w:eastAsiaTheme="minorEastAsia" w:hAnsiTheme="minorEastAsia" w:cs="宋体" w:hint="eastAsia"/>
          <w:sz w:val="24"/>
          <w:szCs w:val="24"/>
        </w:rPr>
        <w:t>分辨率：优于0.5米（</w:t>
      </w:r>
      <w:r w:rsidRPr="00C73C1B">
        <w:rPr>
          <w:rFonts w:asciiTheme="minorEastAsia" w:eastAsiaTheme="minorEastAsia" w:hAnsiTheme="minorEastAsia" w:cs="Droid Sans" w:hint="eastAsia"/>
          <w:sz w:val="24"/>
          <w:szCs w:val="24"/>
        </w:rPr>
        <w:t>含0.5米）</w:t>
      </w:r>
      <w:r w:rsidRPr="00C73C1B">
        <w:rPr>
          <w:rFonts w:asciiTheme="minorEastAsia" w:eastAsiaTheme="minorEastAsia" w:hAnsiTheme="minorEastAsia" w:cs="宋体" w:hint="eastAsia"/>
          <w:sz w:val="24"/>
          <w:szCs w:val="24"/>
        </w:rPr>
        <w:t>光学影像。</w:t>
      </w:r>
    </w:p>
    <w:p w:rsidR="00897F80" w:rsidRPr="00C73C1B" w:rsidRDefault="00897F80" w:rsidP="00AD4B4B">
      <w:pPr>
        <w:pStyle w:val="afff1"/>
        <w:numPr>
          <w:ilvl w:val="0"/>
          <w:numId w:val="24"/>
        </w:numPr>
        <w:adjustRightInd w:val="0"/>
        <w:snapToGrid w:val="0"/>
        <w:spacing w:line="360" w:lineRule="auto"/>
        <w:ind w:firstLineChars="0"/>
        <w:rPr>
          <w:rFonts w:asciiTheme="minorEastAsia" w:eastAsiaTheme="minorEastAsia" w:hAnsiTheme="minorEastAsia"/>
          <w:sz w:val="24"/>
          <w:szCs w:val="24"/>
        </w:rPr>
      </w:pPr>
      <w:r w:rsidRPr="00C73C1B">
        <w:rPr>
          <w:rFonts w:asciiTheme="minorEastAsia" w:eastAsiaTheme="minorEastAsia" w:hAnsiTheme="minorEastAsia" w:cs="宋体" w:hint="eastAsia"/>
          <w:sz w:val="24"/>
          <w:szCs w:val="24"/>
        </w:rPr>
        <w:t>传感器要求</w:t>
      </w:r>
      <w:r w:rsidRPr="00C73C1B">
        <w:rPr>
          <w:rFonts w:asciiTheme="minorEastAsia" w:eastAsiaTheme="minorEastAsia" w:hAnsiTheme="minorEastAsia" w:hint="eastAsia"/>
          <w:sz w:val="24"/>
          <w:szCs w:val="24"/>
        </w:rPr>
        <w:t>：</w:t>
      </w:r>
      <w:r w:rsidRPr="00C73C1B">
        <w:rPr>
          <w:rFonts w:asciiTheme="minorEastAsia" w:eastAsiaTheme="minorEastAsia" w:hAnsiTheme="minorEastAsia" w:cs="Droid Sans" w:hint="eastAsia"/>
          <w:sz w:val="24"/>
          <w:szCs w:val="24"/>
        </w:rPr>
        <w:t>全色/全色+4波段捆绑数据</w:t>
      </w:r>
      <w:r w:rsidRPr="00C73C1B">
        <w:rPr>
          <w:rFonts w:asciiTheme="minorEastAsia" w:eastAsiaTheme="minorEastAsia" w:hAnsiTheme="minorEastAsia" w:hint="eastAsia"/>
          <w:sz w:val="24"/>
          <w:szCs w:val="24"/>
        </w:rPr>
        <w:t>。</w:t>
      </w:r>
    </w:p>
    <w:p w:rsidR="00897F80" w:rsidRPr="00C73C1B" w:rsidRDefault="00897F80" w:rsidP="00AD4B4B">
      <w:pPr>
        <w:pStyle w:val="af6"/>
        <w:widowControl/>
        <w:numPr>
          <w:ilvl w:val="0"/>
          <w:numId w:val="24"/>
        </w:numPr>
        <w:snapToGrid w:val="0"/>
        <w:spacing w:line="360" w:lineRule="auto"/>
        <w:jc w:val="left"/>
        <w:rPr>
          <w:rFonts w:asciiTheme="minorEastAsia" w:eastAsiaTheme="minorEastAsia" w:hAnsiTheme="minorEastAsia" w:cs="宋体"/>
          <w:sz w:val="24"/>
          <w:szCs w:val="24"/>
        </w:rPr>
      </w:pPr>
      <w:r w:rsidRPr="00C73C1B">
        <w:rPr>
          <w:rFonts w:asciiTheme="minorEastAsia" w:eastAsiaTheme="minorEastAsia" w:hAnsiTheme="minorEastAsia" w:cs="宋体" w:hint="eastAsia"/>
          <w:sz w:val="24"/>
          <w:szCs w:val="24"/>
        </w:rPr>
        <w:t>数据格式</w:t>
      </w:r>
      <w:r w:rsidRPr="00C73C1B">
        <w:rPr>
          <w:rFonts w:asciiTheme="minorEastAsia" w:eastAsiaTheme="minorEastAsia" w:hAnsiTheme="minorEastAsia" w:hint="eastAsia"/>
          <w:sz w:val="24"/>
          <w:szCs w:val="24"/>
        </w:rPr>
        <w:t>要求</w:t>
      </w:r>
      <w:r w:rsidRPr="00C73C1B">
        <w:rPr>
          <w:rFonts w:asciiTheme="minorEastAsia" w:eastAsiaTheme="minorEastAsia" w:hAnsiTheme="minorEastAsia" w:cs="宋体" w:hint="eastAsia"/>
          <w:sz w:val="24"/>
          <w:szCs w:val="24"/>
        </w:rPr>
        <w:t>：提供数据格式为TIFF等通用标准格式的影像数据，以及满足正射纠正的配套卫星轨道参数或RPC参数、</w:t>
      </w:r>
      <w:proofErr w:type="gramStart"/>
      <w:r w:rsidRPr="00C73C1B">
        <w:rPr>
          <w:rFonts w:asciiTheme="minorEastAsia" w:eastAsiaTheme="minorEastAsia" w:hAnsiTheme="minorEastAsia" w:cs="宋体" w:hint="eastAsia"/>
          <w:sz w:val="24"/>
          <w:szCs w:val="24"/>
        </w:rPr>
        <w:t>落图矢量</w:t>
      </w:r>
      <w:proofErr w:type="gramEnd"/>
      <w:r w:rsidRPr="00C73C1B">
        <w:rPr>
          <w:rFonts w:asciiTheme="minorEastAsia" w:eastAsiaTheme="minorEastAsia" w:hAnsiTheme="minorEastAsia" w:cs="宋体" w:hint="eastAsia"/>
          <w:sz w:val="24"/>
          <w:szCs w:val="24"/>
        </w:rPr>
        <w:t>、快视图等文件。</w:t>
      </w:r>
    </w:p>
    <w:p w:rsidR="00897F80" w:rsidRPr="00C73C1B" w:rsidRDefault="00897F80" w:rsidP="00AD4B4B">
      <w:pPr>
        <w:pStyle w:val="afff1"/>
        <w:numPr>
          <w:ilvl w:val="0"/>
          <w:numId w:val="24"/>
        </w:numPr>
        <w:adjustRightInd w:val="0"/>
        <w:snapToGrid w:val="0"/>
        <w:spacing w:line="360" w:lineRule="auto"/>
        <w:ind w:firstLineChars="0"/>
        <w:rPr>
          <w:rFonts w:asciiTheme="minorEastAsia" w:eastAsiaTheme="minorEastAsia" w:hAnsiTheme="minorEastAsia"/>
          <w:sz w:val="24"/>
          <w:szCs w:val="24"/>
        </w:rPr>
      </w:pPr>
      <w:r w:rsidRPr="00C73C1B">
        <w:rPr>
          <w:rFonts w:asciiTheme="minorEastAsia" w:eastAsiaTheme="minorEastAsia" w:hAnsiTheme="minorEastAsia" w:hint="eastAsia"/>
          <w:sz w:val="24"/>
          <w:szCs w:val="24"/>
        </w:rPr>
        <w:t>影像质量：</w:t>
      </w:r>
      <w:r w:rsidRPr="00C73C1B">
        <w:rPr>
          <w:rFonts w:asciiTheme="minorEastAsia" w:eastAsiaTheme="minorEastAsia" w:hAnsiTheme="minorEastAsia" w:cs="Droid Sans" w:hint="eastAsia"/>
          <w:sz w:val="24"/>
          <w:szCs w:val="24"/>
        </w:rPr>
        <w:t>影像清晰、层次丰富、反差适中、色调均匀，相同地物的色彩</w:t>
      </w:r>
      <w:proofErr w:type="gramStart"/>
      <w:r w:rsidRPr="00C73C1B">
        <w:rPr>
          <w:rFonts w:asciiTheme="minorEastAsia" w:eastAsiaTheme="minorEastAsia" w:hAnsiTheme="minorEastAsia" w:cs="Droid Sans" w:hint="eastAsia"/>
          <w:sz w:val="24"/>
          <w:szCs w:val="24"/>
        </w:rPr>
        <w:t>调基本</w:t>
      </w:r>
      <w:proofErr w:type="gramEnd"/>
      <w:r w:rsidRPr="00C73C1B">
        <w:rPr>
          <w:rFonts w:asciiTheme="minorEastAsia" w:eastAsiaTheme="minorEastAsia" w:hAnsiTheme="minorEastAsia" w:cs="Droid Sans" w:hint="eastAsia"/>
          <w:sz w:val="24"/>
          <w:szCs w:val="24"/>
        </w:rPr>
        <w:t>一致。无明显噪声、斑点、</w:t>
      </w:r>
      <w:proofErr w:type="gramStart"/>
      <w:r w:rsidRPr="00C73C1B">
        <w:rPr>
          <w:rFonts w:asciiTheme="minorEastAsia" w:eastAsiaTheme="minorEastAsia" w:hAnsiTheme="minorEastAsia" w:cs="Droid Sans" w:hint="eastAsia"/>
          <w:sz w:val="24"/>
          <w:szCs w:val="24"/>
        </w:rPr>
        <w:t>坏线和</w:t>
      </w:r>
      <w:proofErr w:type="gramEnd"/>
      <w:r w:rsidRPr="00C73C1B">
        <w:rPr>
          <w:rFonts w:asciiTheme="minorEastAsia" w:eastAsiaTheme="minorEastAsia" w:hAnsiTheme="minorEastAsia" w:cs="Droid Sans" w:hint="eastAsia"/>
          <w:sz w:val="24"/>
          <w:szCs w:val="24"/>
        </w:rPr>
        <w:t>接痕，云、雪覆盖量应小于10%。</w:t>
      </w:r>
    </w:p>
    <w:p w:rsidR="00897F80" w:rsidRPr="00C73C1B" w:rsidRDefault="00897F80" w:rsidP="00AD4B4B">
      <w:pPr>
        <w:pStyle w:val="affff0"/>
        <w:numPr>
          <w:ilvl w:val="0"/>
          <w:numId w:val="24"/>
        </w:numPr>
        <w:ind w:firstLineChars="0"/>
        <w:rPr>
          <w:rFonts w:asciiTheme="minorEastAsia" w:eastAsiaTheme="minorEastAsia" w:hAnsiTheme="minorEastAsia"/>
          <w:szCs w:val="24"/>
        </w:rPr>
      </w:pPr>
      <w:r w:rsidRPr="00C73C1B">
        <w:rPr>
          <w:rFonts w:asciiTheme="minorEastAsia" w:eastAsiaTheme="minorEastAsia" w:hAnsiTheme="minorEastAsia" w:cs="Droid Sans" w:hint="eastAsia"/>
          <w:szCs w:val="24"/>
        </w:rPr>
        <w:t>影像类型</w:t>
      </w:r>
      <w:r w:rsidRPr="00C73C1B">
        <w:rPr>
          <w:rFonts w:asciiTheme="minorEastAsia" w:eastAsiaTheme="minorEastAsia" w:hAnsiTheme="minorEastAsia" w:hint="eastAsia"/>
          <w:szCs w:val="24"/>
        </w:rPr>
        <w:t>：</w:t>
      </w:r>
      <w:r w:rsidRPr="00C73C1B">
        <w:rPr>
          <w:rFonts w:asciiTheme="minorEastAsia" w:eastAsiaTheme="minorEastAsia" w:hAnsiTheme="minorEastAsia" w:cs="Droid Sans" w:hint="eastAsia"/>
          <w:bCs/>
          <w:szCs w:val="24"/>
        </w:rPr>
        <w:t>单片/立体卫星影像数据</w:t>
      </w:r>
      <w:r w:rsidRPr="00C73C1B">
        <w:rPr>
          <w:rFonts w:asciiTheme="minorEastAsia" w:eastAsiaTheme="minorEastAsia" w:hAnsiTheme="minorEastAsia" w:hint="eastAsia"/>
          <w:szCs w:val="24"/>
        </w:rPr>
        <w:t>。</w:t>
      </w:r>
    </w:p>
    <w:p w:rsidR="00897F80" w:rsidRPr="00C73C1B" w:rsidRDefault="00897F80" w:rsidP="00AD4B4B">
      <w:pPr>
        <w:pStyle w:val="afff1"/>
        <w:numPr>
          <w:ilvl w:val="0"/>
          <w:numId w:val="24"/>
        </w:numPr>
        <w:adjustRightInd w:val="0"/>
        <w:snapToGrid w:val="0"/>
        <w:spacing w:line="360" w:lineRule="auto"/>
        <w:ind w:firstLineChars="0"/>
        <w:rPr>
          <w:rFonts w:asciiTheme="minorEastAsia" w:eastAsiaTheme="minorEastAsia" w:hAnsiTheme="minorEastAsia"/>
          <w:sz w:val="24"/>
          <w:szCs w:val="24"/>
        </w:rPr>
      </w:pPr>
      <w:r w:rsidRPr="00C73C1B">
        <w:rPr>
          <w:rFonts w:asciiTheme="minorEastAsia" w:eastAsiaTheme="minorEastAsia" w:hAnsiTheme="minorEastAsia" w:cs="Droid Sans" w:hint="eastAsia"/>
          <w:sz w:val="24"/>
          <w:szCs w:val="24"/>
        </w:rPr>
        <w:t>处理级别：</w:t>
      </w:r>
      <w:proofErr w:type="gramStart"/>
      <w:r w:rsidRPr="00C73C1B">
        <w:rPr>
          <w:rFonts w:asciiTheme="minorEastAsia" w:eastAsiaTheme="minorEastAsia" w:hAnsiTheme="minorEastAsia" w:cs="Droid Sans" w:hint="eastAsia"/>
          <w:sz w:val="24"/>
          <w:szCs w:val="24"/>
        </w:rPr>
        <w:t>预正射</w:t>
      </w:r>
      <w:proofErr w:type="gramEnd"/>
      <w:r w:rsidRPr="00C73C1B">
        <w:rPr>
          <w:rFonts w:asciiTheme="minorEastAsia" w:eastAsiaTheme="minorEastAsia" w:hAnsiTheme="minorEastAsia" w:cs="Droid Sans" w:hint="eastAsia"/>
          <w:sz w:val="24"/>
          <w:szCs w:val="24"/>
        </w:rPr>
        <w:t>产品。</w:t>
      </w:r>
    </w:p>
    <w:p w:rsidR="00897F80" w:rsidRPr="00C73C1B" w:rsidRDefault="00897F80" w:rsidP="00AD4B4B">
      <w:pPr>
        <w:pStyle w:val="afff1"/>
        <w:numPr>
          <w:ilvl w:val="0"/>
          <w:numId w:val="24"/>
        </w:numPr>
        <w:adjustRightInd w:val="0"/>
        <w:snapToGrid w:val="0"/>
        <w:spacing w:line="360" w:lineRule="auto"/>
        <w:ind w:firstLineChars="0"/>
        <w:rPr>
          <w:rFonts w:asciiTheme="minorEastAsia" w:eastAsiaTheme="minorEastAsia" w:hAnsiTheme="minorEastAsia"/>
          <w:sz w:val="24"/>
          <w:szCs w:val="24"/>
        </w:rPr>
      </w:pPr>
      <w:r w:rsidRPr="00C73C1B">
        <w:rPr>
          <w:rFonts w:asciiTheme="minorEastAsia" w:eastAsiaTheme="minorEastAsia" w:hAnsiTheme="minorEastAsia" w:cs="Droid Sans" w:hint="eastAsia"/>
          <w:sz w:val="24"/>
          <w:szCs w:val="24"/>
        </w:rPr>
        <w:t>坐标参数：WGS-84坐标系统。</w:t>
      </w:r>
    </w:p>
    <w:p w:rsidR="00897F80" w:rsidRPr="00C73C1B" w:rsidRDefault="00897F80" w:rsidP="00AD4B4B">
      <w:pPr>
        <w:pStyle w:val="afff1"/>
        <w:numPr>
          <w:ilvl w:val="0"/>
          <w:numId w:val="24"/>
        </w:numPr>
        <w:adjustRightInd w:val="0"/>
        <w:snapToGrid w:val="0"/>
        <w:spacing w:line="360" w:lineRule="auto"/>
        <w:ind w:firstLineChars="0"/>
        <w:rPr>
          <w:rFonts w:asciiTheme="minorEastAsia" w:eastAsiaTheme="minorEastAsia" w:hAnsiTheme="minorEastAsia"/>
          <w:sz w:val="24"/>
          <w:szCs w:val="24"/>
        </w:rPr>
      </w:pPr>
      <w:r w:rsidRPr="00C73C1B">
        <w:rPr>
          <w:rFonts w:asciiTheme="minorEastAsia" w:eastAsiaTheme="minorEastAsia" w:hAnsiTheme="minorEastAsia" w:cs="Droid Sans" w:hint="eastAsia"/>
          <w:sz w:val="24"/>
          <w:szCs w:val="24"/>
        </w:rPr>
        <w:t>时相要求</w:t>
      </w:r>
      <w:r w:rsidRPr="00C73C1B">
        <w:rPr>
          <w:rFonts w:asciiTheme="minorEastAsia" w:eastAsiaTheme="minorEastAsia" w:hAnsiTheme="minorEastAsia" w:hint="eastAsia"/>
          <w:sz w:val="24"/>
          <w:szCs w:val="24"/>
        </w:rPr>
        <w:t>：最新</w:t>
      </w:r>
      <w:r w:rsidRPr="00C73C1B">
        <w:rPr>
          <w:rFonts w:asciiTheme="minorEastAsia" w:eastAsiaTheme="minorEastAsia" w:hAnsiTheme="minorEastAsia" w:cs="Droid Sans" w:hint="eastAsia"/>
          <w:sz w:val="24"/>
          <w:szCs w:val="24"/>
        </w:rPr>
        <w:t>存档。</w:t>
      </w:r>
    </w:p>
    <w:p w:rsidR="00897F80" w:rsidRPr="00C73C1B" w:rsidRDefault="00897F80" w:rsidP="00AD4B4B">
      <w:pPr>
        <w:pStyle w:val="afff1"/>
        <w:numPr>
          <w:ilvl w:val="0"/>
          <w:numId w:val="24"/>
        </w:numPr>
        <w:adjustRightInd w:val="0"/>
        <w:snapToGrid w:val="0"/>
        <w:spacing w:line="360" w:lineRule="auto"/>
        <w:ind w:firstLineChars="0"/>
        <w:rPr>
          <w:rFonts w:asciiTheme="minorEastAsia" w:eastAsiaTheme="minorEastAsia" w:hAnsiTheme="minorEastAsia"/>
          <w:sz w:val="24"/>
          <w:szCs w:val="24"/>
        </w:rPr>
      </w:pPr>
      <w:r w:rsidRPr="00C73C1B">
        <w:rPr>
          <w:rFonts w:asciiTheme="minorEastAsia" w:eastAsiaTheme="minorEastAsia" w:hAnsiTheme="minorEastAsia" w:hint="eastAsia"/>
          <w:sz w:val="24"/>
          <w:szCs w:val="24"/>
        </w:rPr>
        <w:t>侧视角要求：</w:t>
      </w:r>
      <w:r w:rsidRPr="00C73C1B">
        <w:rPr>
          <w:rFonts w:asciiTheme="minorEastAsia" w:eastAsiaTheme="minorEastAsia" w:hAnsiTheme="minorEastAsia" w:cs="Droid Sans" w:hint="eastAsia"/>
          <w:sz w:val="24"/>
          <w:szCs w:val="24"/>
        </w:rPr>
        <w:t>一般不大于15度，特殊情况下不超过25度</w:t>
      </w:r>
      <w:r w:rsidRPr="00C73C1B">
        <w:rPr>
          <w:rFonts w:asciiTheme="minorEastAsia" w:eastAsiaTheme="minorEastAsia" w:hAnsiTheme="minorEastAsia" w:hint="eastAsia"/>
          <w:sz w:val="24"/>
          <w:szCs w:val="24"/>
        </w:rPr>
        <w:t>。</w:t>
      </w:r>
    </w:p>
    <w:p w:rsidR="00897F80" w:rsidRPr="00C73C1B" w:rsidRDefault="00897F80" w:rsidP="00AD4B4B">
      <w:pPr>
        <w:pStyle w:val="affff0"/>
        <w:numPr>
          <w:ilvl w:val="0"/>
          <w:numId w:val="24"/>
        </w:numPr>
        <w:ind w:firstLineChars="0"/>
        <w:rPr>
          <w:rFonts w:asciiTheme="minorEastAsia" w:eastAsiaTheme="minorEastAsia" w:hAnsiTheme="minorEastAsia"/>
          <w:szCs w:val="24"/>
        </w:rPr>
      </w:pPr>
      <w:r w:rsidRPr="00C73C1B">
        <w:rPr>
          <w:rFonts w:asciiTheme="minorEastAsia" w:eastAsiaTheme="minorEastAsia" w:hAnsiTheme="minorEastAsia" w:hint="eastAsia"/>
          <w:szCs w:val="24"/>
        </w:rPr>
        <w:t>资料整理与移交：提供商应在收到数据后按照甲方要求，以委托服务合同为准，尽快完成资料的整理工作，分期分批进行移交至项目全部完成。</w:t>
      </w:r>
    </w:p>
    <w:p w:rsidR="00897F80" w:rsidRPr="00C73C1B" w:rsidRDefault="00897F80" w:rsidP="00AD4B4B">
      <w:pPr>
        <w:pStyle w:val="afff1"/>
        <w:numPr>
          <w:ilvl w:val="0"/>
          <w:numId w:val="24"/>
        </w:numPr>
        <w:adjustRightInd w:val="0"/>
        <w:snapToGrid w:val="0"/>
        <w:spacing w:line="360" w:lineRule="auto"/>
        <w:ind w:firstLineChars="0"/>
        <w:rPr>
          <w:rFonts w:asciiTheme="minorEastAsia" w:eastAsiaTheme="minorEastAsia" w:hAnsiTheme="minorEastAsia"/>
          <w:sz w:val="24"/>
          <w:szCs w:val="24"/>
        </w:rPr>
      </w:pPr>
      <w:r w:rsidRPr="00C73C1B">
        <w:rPr>
          <w:rFonts w:asciiTheme="minorEastAsia" w:eastAsiaTheme="minorEastAsia" w:hAnsiTheme="minorEastAsia" w:hint="eastAsia"/>
          <w:sz w:val="24"/>
          <w:szCs w:val="24"/>
        </w:rPr>
        <w:t>提交资料内容：</w:t>
      </w:r>
    </w:p>
    <w:p w:rsidR="00897F80" w:rsidRPr="00C73C1B" w:rsidRDefault="00897F80" w:rsidP="00897F80">
      <w:pPr>
        <w:ind w:firstLineChars="200" w:firstLine="480"/>
        <w:rPr>
          <w:rFonts w:hAnsiTheme="minorEastAsia"/>
          <w:szCs w:val="24"/>
        </w:rPr>
      </w:pPr>
      <w:r w:rsidRPr="00C73C1B">
        <w:rPr>
          <w:rFonts w:hAnsiTheme="minorEastAsia" w:hint="eastAsia"/>
          <w:szCs w:val="24"/>
        </w:rPr>
        <w:tab/>
        <w:t>原始影像数据（含轨道参数等文件）；</w:t>
      </w:r>
    </w:p>
    <w:p w:rsidR="00897F80" w:rsidRPr="00C73C1B" w:rsidRDefault="00897F80" w:rsidP="00897F80">
      <w:pPr>
        <w:pStyle w:val="afff1"/>
        <w:ind w:left="720" w:firstLineChars="0" w:firstLine="0"/>
        <w:rPr>
          <w:rFonts w:asciiTheme="minorEastAsia" w:eastAsiaTheme="minorEastAsia" w:hAnsiTheme="minorEastAsia"/>
          <w:sz w:val="24"/>
          <w:szCs w:val="24"/>
        </w:rPr>
      </w:pPr>
      <w:r w:rsidRPr="00C73C1B">
        <w:rPr>
          <w:rFonts w:asciiTheme="minorEastAsia" w:eastAsiaTheme="minorEastAsia" w:hAnsiTheme="minorEastAsia" w:hint="eastAsia"/>
          <w:sz w:val="24"/>
          <w:szCs w:val="24"/>
        </w:rPr>
        <w:tab/>
      </w:r>
      <w:proofErr w:type="gramStart"/>
      <w:r w:rsidRPr="00C73C1B">
        <w:rPr>
          <w:rFonts w:asciiTheme="minorEastAsia" w:eastAsiaTheme="minorEastAsia" w:hAnsiTheme="minorEastAsia" w:hint="eastAsia"/>
          <w:sz w:val="24"/>
          <w:szCs w:val="24"/>
        </w:rPr>
        <w:t>快视影像</w:t>
      </w:r>
      <w:proofErr w:type="gramEnd"/>
      <w:r w:rsidRPr="00C73C1B">
        <w:rPr>
          <w:rFonts w:asciiTheme="minorEastAsia" w:eastAsiaTheme="minorEastAsia" w:hAnsiTheme="minorEastAsia" w:hint="eastAsia"/>
          <w:sz w:val="24"/>
          <w:szCs w:val="24"/>
        </w:rPr>
        <w:t>数据（含矢量接图表数据）；</w:t>
      </w:r>
    </w:p>
    <w:p w:rsidR="00897F80" w:rsidRPr="00C73C1B" w:rsidRDefault="00897F80" w:rsidP="00897F80">
      <w:pPr>
        <w:pStyle w:val="affff0"/>
        <w:ind w:left="720" w:hanging="720"/>
        <w:rPr>
          <w:rFonts w:asciiTheme="minorEastAsia" w:eastAsiaTheme="minorEastAsia" w:hAnsiTheme="minorEastAsia"/>
          <w:szCs w:val="24"/>
        </w:rPr>
      </w:pPr>
      <w:r w:rsidRPr="00C73C1B">
        <w:rPr>
          <w:rFonts w:asciiTheme="minorEastAsia" w:eastAsiaTheme="minorEastAsia" w:hAnsiTheme="minorEastAsia" w:hint="eastAsia"/>
          <w:szCs w:val="24"/>
        </w:rPr>
        <w:tab/>
      </w:r>
      <w:r w:rsidRPr="00C73C1B">
        <w:rPr>
          <w:rFonts w:asciiTheme="minorEastAsia" w:eastAsiaTheme="minorEastAsia" w:hAnsiTheme="minorEastAsia" w:hint="eastAsia"/>
          <w:szCs w:val="24"/>
        </w:rPr>
        <w:tab/>
        <w:t>遥感影像资料移交书；</w:t>
      </w:r>
    </w:p>
    <w:p w:rsidR="00897F80" w:rsidRPr="00C73C1B" w:rsidRDefault="00897F80" w:rsidP="00897F80">
      <w:pPr>
        <w:pStyle w:val="affff0"/>
        <w:ind w:left="720" w:hanging="720"/>
        <w:rPr>
          <w:rFonts w:asciiTheme="minorEastAsia" w:eastAsiaTheme="minorEastAsia" w:hAnsiTheme="minorEastAsia"/>
          <w:szCs w:val="24"/>
        </w:rPr>
      </w:pPr>
      <w:r w:rsidRPr="00C73C1B">
        <w:rPr>
          <w:rFonts w:asciiTheme="minorEastAsia" w:eastAsiaTheme="minorEastAsia" w:hAnsiTheme="minorEastAsia" w:hint="eastAsia"/>
          <w:szCs w:val="24"/>
        </w:rPr>
        <w:tab/>
      </w:r>
      <w:r w:rsidRPr="00C73C1B">
        <w:rPr>
          <w:rFonts w:asciiTheme="minorEastAsia" w:eastAsiaTheme="minorEastAsia" w:hAnsiTheme="minorEastAsia" w:hint="eastAsia"/>
          <w:szCs w:val="24"/>
        </w:rPr>
        <w:tab/>
        <w:t>其它相关资料。</w:t>
      </w:r>
    </w:p>
    <w:p w:rsidR="00897F80" w:rsidRPr="007552D5" w:rsidRDefault="00897F80" w:rsidP="00897F80">
      <w:pPr>
        <w:pStyle w:val="affff0"/>
        <w:ind w:left="720" w:hanging="720"/>
      </w:pPr>
      <w:r w:rsidRPr="00C73C1B">
        <w:rPr>
          <w:rFonts w:asciiTheme="minorEastAsia" w:eastAsiaTheme="minorEastAsia" w:hAnsiTheme="minorEastAsia" w:hint="eastAsia"/>
          <w:szCs w:val="24"/>
        </w:rPr>
        <w:t>12．</w:t>
      </w:r>
      <w:r w:rsidRPr="00C73C1B">
        <w:rPr>
          <w:rFonts w:asciiTheme="minorEastAsia" w:eastAsiaTheme="minorEastAsia" w:hAnsiTheme="minorEastAsia" w:hint="eastAsia"/>
          <w:szCs w:val="24"/>
        </w:rPr>
        <w:tab/>
        <w:t>验收：验收依据为招标文件相关要求、合同要求、招</w:t>
      </w:r>
      <w:r w:rsidRPr="007552D5">
        <w:rPr>
          <w:rFonts w:hint="eastAsia"/>
        </w:rPr>
        <w:t>标承诺等。</w:t>
      </w:r>
    </w:p>
    <w:p w:rsidR="00897F80" w:rsidRPr="000E1C32" w:rsidRDefault="00897F80" w:rsidP="00897F80">
      <w:pPr>
        <w:rPr>
          <w:b/>
          <w:sz w:val="30"/>
          <w:szCs w:val="30"/>
        </w:rPr>
      </w:pPr>
      <w:r w:rsidRPr="000E1C32">
        <w:rPr>
          <w:rFonts w:hint="eastAsia"/>
          <w:b/>
          <w:sz w:val="30"/>
          <w:szCs w:val="30"/>
        </w:rPr>
        <w:t>三、</w:t>
      </w:r>
      <w:r>
        <w:rPr>
          <w:rFonts w:hint="eastAsia"/>
          <w:b/>
          <w:sz w:val="30"/>
          <w:szCs w:val="30"/>
        </w:rPr>
        <w:t>其他</w:t>
      </w:r>
      <w:r w:rsidRPr="000E1C32">
        <w:rPr>
          <w:rFonts w:hint="eastAsia"/>
          <w:b/>
          <w:sz w:val="30"/>
          <w:szCs w:val="30"/>
        </w:rPr>
        <w:t>约定</w:t>
      </w:r>
    </w:p>
    <w:p w:rsidR="00897F80" w:rsidRDefault="00897F80" w:rsidP="00897F80">
      <w:pPr>
        <w:pStyle w:val="af4"/>
        <w:ind w:firstLine="480"/>
        <w:rPr>
          <w:noProof/>
        </w:rPr>
      </w:pPr>
      <w:r w:rsidRPr="00D85FD3">
        <w:rPr>
          <w:rFonts w:hint="eastAsia"/>
        </w:rPr>
        <w:t>利用自备影像数据源开展测绘应用整合处理技术服务，提供</w:t>
      </w:r>
      <w:r>
        <w:rPr>
          <w:rFonts w:hint="eastAsia"/>
        </w:rPr>
        <w:t>亚洲和非洲范围内重点区域漏洞区</w:t>
      </w:r>
      <w:r w:rsidRPr="00D85FD3">
        <w:rPr>
          <w:rFonts w:hint="eastAsia"/>
        </w:rPr>
        <w:t>的</w:t>
      </w:r>
      <w:r>
        <w:rPr>
          <w:rFonts w:hint="eastAsia"/>
        </w:rPr>
        <w:t>、</w:t>
      </w:r>
      <w:r w:rsidRPr="00D85FD3">
        <w:rPr>
          <w:rFonts w:hint="eastAsia"/>
        </w:rPr>
        <w:t>地面分辨率优于</w:t>
      </w:r>
      <w:r>
        <w:rPr>
          <w:rFonts w:hint="eastAsia"/>
        </w:rPr>
        <w:t>1米的全色多光谱影像数据，以</w:t>
      </w:r>
      <w:r w:rsidRPr="007552D5">
        <w:rPr>
          <w:rFonts w:hint="eastAsia"/>
          <w:noProof/>
        </w:rPr>
        <w:t>弥补</w:t>
      </w:r>
      <w:r>
        <w:rPr>
          <w:rFonts w:hint="eastAsia"/>
          <w:noProof/>
        </w:rPr>
        <w:t>国产</w:t>
      </w:r>
      <w:r w:rsidRPr="007552D5">
        <w:rPr>
          <w:rFonts w:hint="eastAsia"/>
          <w:noProof/>
        </w:rPr>
        <w:t>卫星获取能力的不足</w:t>
      </w:r>
      <w:r>
        <w:rPr>
          <w:rFonts w:hint="eastAsia"/>
        </w:rPr>
        <w:t>。</w:t>
      </w:r>
    </w:p>
    <w:p w:rsidR="00897F80" w:rsidRPr="007552D5" w:rsidRDefault="00897F80" w:rsidP="00897F80">
      <w:pPr>
        <w:pStyle w:val="af4"/>
        <w:ind w:firstLine="480"/>
        <w:rPr>
          <w:noProof/>
        </w:rPr>
      </w:pPr>
      <w:r w:rsidRPr="007552D5">
        <w:rPr>
          <w:rFonts w:hint="eastAsia"/>
          <w:noProof/>
        </w:rPr>
        <w:t>整合的</w:t>
      </w:r>
      <w:r>
        <w:rPr>
          <w:rFonts w:hint="eastAsia"/>
          <w:noProof/>
        </w:rPr>
        <w:t>其他优于0.5米（含）的单片</w:t>
      </w:r>
      <w:r>
        <w:rPr>
          <w:noProof/>
        </w:rPr>
        <w:t>/</w:t>
      </w:r>
      <w:r>
        <w:rPr>
          <w:rFonts w:hAnsi="宋体" w:cs="Droid Sans" w:hint="eastAsia"/>
          <w:bCs/>
        </w:rPr>
        <w:t>立体</w:t>
      </w:r>
      <w:r w:rsidRPr="00A67506">
        <w:rPr>
          <w:rFonts w:hAnsi="宋体" w:cs="Droid Sans" w:hint="eastAsia"/>
          <w:bCs/>
        </w:rPr>
        <w:t>卫星影像数据</w:t>
      </w:r>
      <w:r w:rsidRPr="007552D5">
        <w:rPr>
          <w:rFonts w:hint="eastAsia"/>
          <w:noProof/>
        </w:rPr>
        <w:t>主要</w:t>
      </w:r>
      <w:r>
        <w:rPr>
          <w:rFonts w:hAnsi="宋体" w:cs="Droid Sans" w:hint="eastAsia"/>
          <w:bCs/>
        </w:rPr>
        <w:t>作为</w:t>
      </w:r>
      <w:r>
        <w:rPr>
          <w:rFonts w:hint="eastAsia"/>
          <w:noProof/>
        </w:rPr>
        <w:t>参考资料</w:t>
      </w:r>
      <w:r w:rsidRPr="007552D5">
        <w:rPr>
          <w:rFonts w:hint="eastAsia"/>
          <w:noProof/>
        </w:rPr>
        <w:t>用于</w:t>
      </w:r>
      <w:r w:rsidRPr="00720D9E">
        <w:rPr>
          <w:rFonts w:hint="eastAsia"/>
          <w:noProof/>
        </w:rPr>
        <w:t>全球地理信息资源建设与维护更新</w:t>
      </w:r>
      <w:r>
        <w:rPr>
          <w:rFonts w:hint="eastAsia"/>
          <w:noProof/>
        </w:rPr>
        <w:t>几何检校、</w:t>
      </w:r>
      <w:r w:rsidRPr="000810BC">
        <w:t>平差</w:t>
      </w:r>
      <w:r>
        <w:rPr>
          <w:rFonts w:hint="eastAsia"/>
        </w:rPr>
        <w:t>处理和质量检验等，</w:t>
      </w:r>
      <w:r w:rsidRPr="006D5209">
        <w:rPr>
          <w:rFonts w:hint="eastAsia"/>
        </w:rPr>
        <w:t>单个标准采购单元</w:t>
      </w:r>
      <w:r>
        <w:rPr>
          <w:rFonts w:hint="eastAsia"/>
        </w:rPr>
        <w:t>不小于25</w:t>
      </w:r>
      <w:r w:rsidRPr="006D5209">
        <w:rPr>
          <w:rFonts w:hint="eastAsia"/>
        </w:rPr>
        <w:t>平方</w:t>
      </w:r>
      <w:r>
        <w:rPr>
          <w:rFonts w:hint="eastAsia"/>
        </w:rPr>
        <w:t>千米</w:t>
      </w:r>
      <w:r w:rsidRPr="006D5209">
        <w:rPr>
          <w:rFonts w:hint="eastAsia"/>
        </w:rPr>
        <w:t>，</w:t>
      </w:r>
      <w:r w:rsidRPr="00D85FD3">
        <w:rPr>
          <w:rFonts w:hint="eastAsia"/>
        </w:rPr>
        <w:t>分辨率</w:t>
      </w:r>
      <w:r w:rsidRPr="00D94180">
        <w:rPr>
          <w:rFonts w:hint="eastAsia"/>
        </w:rPr>
        <w:t>优于0.5米（含）</w:t>
      </w:r>
      <w:r>
        <w:rPr>
          <w:rFonts w:hint="eastAsia"/>
        </w:rPr>
        <w:t>单片</w:t>
      </w:r>
      <w:r w:rsidRPr="00D94180">
        <w:rPr>
          <w:rFonts w:hint="eastAsia"/>
        </w:rPr>
        <w:t>卫星影像</w:t>
      </w:r>
      <w:r>
        <w:rPr>
          <w:rFonts w:hint="eastAsia"/>
        </w:rPr>
        <w:t>不少于1600</w:t>
      </w:r>
      <w:r w:rsidRPr="006D5209">
        <w:rPr>
          <w:rFonts w:hint="eastAsia"/>
        </w:rPr>
        <w:t>个范围</w:t>
      </w:r>
      <w:r>
        <w:rPr>
          <w:rFonts w:hint="eastAsia"/>
        </w:rPr>
        <w:t>；</w:t>
      </w:r>
      <w:r w:rsidRPr="00D85FD3">
        <w:rPr>
          <w:rFonts w:hint="eastAsia"/>
        </w:rPr>
        <w:t>分辨率</w:t>
      </w:r>
      <w:r w:rsidRPr="00D94180">
        <w:rPr>
          <w:rFonts w:hint="eastAsia"/>
        </w:rPr>
        <w:t>优于0.5米</w:t>
      </w:r>
      <w:r>
        <w:rPr>
          <w:rFonts w:hint="eastAsia"/>
        </w:rPr>
        <w:t>的</w:t>
      </w:r>
      <w:r w:rsidRPr="00176178">
        <w:rPr>
          <w:rFonts w:hint="eastAsia"/>
        </w:rPr>
        <w:t>立体卫星影像数据</w:t>
      </w:r>
      <w:r>
        <w:rPr>
          <w:rFonts w:hint="eastAsia"/>
        </w:rPr>
        <w:t>不少于3000</w:t>
      </w:r>
      <w:r w:rsidRPr="006D5209">
        <w:rPr>
          <w:rFonts w:hint="eastAsia"/>
        </w:rPr>
        <w:t>平方</w:t>
      </w:r>
      <w:r>
        <w:rPr>
          <w:rFonts w:hint="eastAsia"/>
        </w:rPr>
        <w:t>千米。</w:t>
      </w:r>
      <w:r w:rsidRPr="007552D5">
        <w:rPr>
          <w:rFonts w:hint="eastAsia"/>
          <w:noProof/>
        </w:rPr>
        <w:t>项目实施过程中，采购人可根据</w:t>
      </w:r>
      <w:r>
        <w:rPr>
          <w:rFonts w:hint="eastAsia"/>
          <w:noProof/>
        </w:rPr>
        <w:t>项目实际需求情况调整需求</w:t>
      </w:r>
      <w:r w:rsidRPr="007552D5">
        <w:rPr>
          <w:rFonts w:hint="eastAsia"/>
          <w:noProof/>
        </w:rPr>
        <w:t>范围，最终根据实际接收的合格成果数量结算经费。</w:t>
      </w:r>
    </w:p>
    <w:p w:rsidR="00897F80" w:rsidRDefault="00897F80" w:rsidP="00897F80">
      <w:pPr>
        <w:ind w:firstLineChars="200" w:firstLine="480"/>
      </w:pPr>
      <w:r w:rsidRPr="00927BC8">
        <w:rPr>
          <w:rFonts w:hint="eastAsia"/>
        </w:rPr>
        <w:t>成果资料质量须满足《基本技术指标及要求》相关要求。</w:t>
      </w:r>
    </w:p>
    <w:p w:rsidR="00897F80" w:rsidRPr="00263BD8" w:rsidRDefault="00897F80" w:rsidP="00897F80">
      <w:pPr>
        <w:pStyle w:val="2-"/>
        <w:numPr>
          <w:ilvl w:val="0"/>
          <w:numId w:val="0"/>
        </w:numPr>
        <w:ind w:left="425"/>
      </w:pPr>
      <w:r>
        <w:br w:type="page"/>
      </w:r>
      <w:bookmarkStart w:id="135" w:name="_Toc526857544"/>
      <w:r>
        <w:rPr>
          <w:rFonts w:hint="eastAsia"/>
        </w:rPr>
        <w:lastRenderedPageBreak/>
        <w:t>第3</w:t>
      </w:r>
      <w:r w:rsidRPr="00EF1CBD">
        <w:rPr>
          <w:rFonts w:hint="eastAsia"/>
        </w:rPr>
        <w:t>包</w:t>
      </w:r>
      <w:r>
        <w:rPr>
          <w:rFonts w:hint="eastAsia"/>
        </w:rPr>
        <w:t xml:space="preserve">  </w:t>
      </w:r>
      <w:r w:rsidRPr="00A5082A">
        <w:rPr>
          <w:rFonts w:hint="eastAsia"/>
        </w:rPr>
        <w:t>SAR立体影像</w:t>
      </w:r>
      <w:r>
        <w:rPr>
          <w:rFonts w:hint="eastAsia"/>
        </w:rPr>
        <w:t>及其高程数据产品</w:t>
      </w:r>
      <w:r w:rsidRPr="00263BD8">
        <w:rPr>
          <w:rFonts w:hint="eastAsia"/>
        </w:rPr>
        <w:t>收集</w:t>
      </w:r>
      <w:bookmarkEnd w:id="135"/>
    </w:p>
    <w:p w:rsidR="00897F80" w:rsidRPr="007552D5" w:rsidRDefault="00897F80" w:rsidP="00897F80">
      <w:pPr>
        <w:pStyle w:val="3-"/>
        <w:numPr>
          <w:ilvl w:val="0"/>
          <w:numId w:val="0"/>
        </w:numPr>
        <w:ind w:leftChars="100" w:left="240"/>
        <w:jc w:val="left"/>
      </w:pPr>
      <w:bookmarkStart w:id="136" w:name="_Toc526857545"/>
      <w:r>
        <w:rPr>
          <w:rFonts w:hint="eastAsia"/>
        </w:rPr>
        <w:t>一、技术部分</w:t>
      </w:r>
      <w:r w:rsidRPr="007552D5">
        <w:rPr>
          <w:rFonts w:hint="eastAsia"/>
        </w:rPr>
        <w:t>概况一览表</w:t>
      </w:r>
      <w:bookmarkEnd w:id="136"/>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709"/>
        <w:gridCol w:w="850"/>
        <w:gridCol w:w="1418"/>
        <w:gridCol w:w="1559"/>
        <w:gridCol w:w="709"/>
        <w:gridCol w:w="1134"/>
        <w:gridCol w:w="2834"/>
      </w:tblGrid>
      <w:tr w:rsidR="00897F80" w:rsidRPr="007552D5" w:rsidTr="0083691D">
        <w:trPr>
          <w:trHeight w:val="20"/>
          <w:tblHeader/>
        </w:trPr>
        <w:tc>
          <w:tcPr>
            <w:tcW w:w="392" w:type="dxa"/>
            <w:shd w:val="clear" w:color="auto" w:fill="auto"/>
            <w:noWrap/>
            <w:vAlign w:val="center"/>
            <w:hideMark/>
          </w:tcPr>
          <w:p w:rsidR="00897F80" w:rsidRPr="00C73C1B" w:rsidRDefault="00897F80" w:rsidP="0083691D">
            <w:pPr>
              <w:spacing w:line="240" w:lineRule="auto"/>
              <w:ind w:rightChars="-45" w:right="-108"/>
              <w:jc w:val="center"/>
              <w:rPr>
                <w:b/>
                <w:szCs w:val="24"/>
              </w:rPr>
            </w:pPr>
            <w:r w:rsidRPr="00C73C1B">
              <w:rPr>
                <w:rFonts w:hint="eastAsia"/>
                <w:b/>
                <w:szCs w:val="24"/>
              </w:rPr>
              <w:t>序号</w:t>
            </w:r>
          </w:p>
        </w:tc>
        <w:tc>
          <w:tcPr>
            <w:tcW w:w="709" w:type="dxa"/>
            <w:vAlign w:val="center"/>
          </w:tcPr>
          <w:p w:rsidR="00897F80" w:rsidRPr="00C73C1B" w:rsidRDefault="00897F80" w:rsidP="0083691D">
            <w:pPr>
              <w:spacing w:line="240" w:lineRule="auto"/>
              <w:jc w:val="center"/>
              <w:rPr>
                <w:b/>
                <w:szCs w:val="24"/>
              </w:rPr>
            </w:pPr>
            <w:r w:rsidRPr="00C73C1B">
              <w:rPr>
                <w:rFonts w:hint="eastAsia"/>
                <w:b/>
                <w:szCs w:val="24"/>
              </w:rPr>
              <w:t>产品名称</w:t>
            </w:r>
          </w:p>
        </w:tc>
        <w:tc>
          <w:tcPr>
            <w:tcW w:w="850" w:type="dxa"/>
            <w:shd w:val="clear" w:color="auto" w:fill="auto"/>
            <w:noWrap/>
            <w:vAlign w:val="center"/>
            <w:hideMark/>
          </w:tcPr>
          <w:p w:rsidR="00897F80" w:rsidRPr="00C73C1B" w:rsidRDefault="00897F80" w:rsidP="0083691D">
            <w:pPr>
              <w:spacing w:line="240" w:lineRule="auto"/>
              <w:jc w:val="center"/>
              <w:rPr>
                <w:b/>
                <w:szCs w:val="24"/>
              </w:rPr>
            </w:pPr>
            <w:proofErr w:type="gramStart"/>
            <w:r w:rsidRPr="00C73C1B">
              <w:rPr>
                <w:rFonts w:hint="eastAsia"/>
                <w:b/>
                <w:szCs w:val="24"/>
              </w:rPr>
              <w:t>摄区名称</w:t>
            </w:r>
            <w:proofErr w:type="gramEnd"/>
          </w:p>
        </w:tc>
        <w:tc>
          <w:tcPr>
            <w:tcW w:w="1418" w:type="dxa"/>
            <w:shd w:val="clear" w:color="auto" w:fill="auto"/>
            <w:vAlign w:val="center"/>
            <w:hideMark/>
          </w:tcPr>
          <w:p w:rsidR="00897F80" w:rsidRPr="00C73C1B" w:rsidRDefault="00897F80" w:rsidP="0083691D">
            <w:pPr>
              <w:spacing w:line="240" w:lineRule="auto"/>
              <w:jc w:val="center"/>
              <w:rPr>
                <w:b/>
                <w:szCs w:val="24"/>
              </w:rPr>
            </w:pPr>
            <w:r w:rsidRPr="00C73C1B">
              <w:rPr>
                <w:rFonts w:hint="eastAsia"/>
                <w:b/>
                <w:szCs w:val="24"/>
              </w:rPr>
              <w:t>分辨率</w:t>
            </w:r>
          </w:p>
        </w:tc>
        <w:tc>
          <w:tcPr>
            <w:tcW w:w="1559" w:type="dxa"/>
            <w:shd w:val="clear" w:color="auto" w:fill="auto"/>
            <w:vAlign w:val="center"/>
            <w:hideMark/>
          </w:tcPr>
          <w:p w:rsidR="00897F80" w:rsidRPr="00C73C1B" w:rsidRDefault="00897F80" w:rsidP="0083691D">
            <w:pPr>
              <w:spacing w:line="240" w:lineRule="auto"/>
              <w:jc w:val="center"/>
              <w:rPr>
                <w:b/>
                <w:szCs w:val="24"/>
              </w:rPr>
            </w:pPr>
            <w:r w:rsidRPr="00C73C1B">
              <w:rPr>
                <w:rFonts w:hint="eastAsia"/>
                <w:b/>
                <w:szCs w:val="24"/>
              </w:rPr>
              <w:t>采购量</w:t>
            </w:r>
          </w:p>
        </w:tc>
        <w:tc>
          <w:tcPr>
            <w:tcW w:w="709" w:type="dxa"/>
            <w:shd w:val="clear" w:color="auto" w:fill="auto"/>
            <w:vAlign w:val="center"/>
            <w:hideMark/>
          </w:tcPr>
          <w:p w:rsidR="00897F80" w:rsidRPr="00C73C1B" w:rsidRDefault="00897F80" w:rsidP="0083691D">
            <w:pPr>
              <w:spacing w:line="240" w:lineRule="auto"/>
              <w:jc w:val="center"/>
              <w:rPr>
                <w:b/>
                <w:szCs w:val="24"/>
              </w:rPr>
            </w:pPr>
            <w:r w:rsidRPr="00C73C1B">
              <w:rPr>
                <w:rFonts w:hint="eastAsia"/>
                <w:b/>
                <w:szCs w:val="24"/>
              </w:rPr>
              <w:t>获取时间</w:t>
            </w:r>
          </w:p>
        </w:tc>
        <w:tc>
          <w:tcPr>
            <w:tcW w:w="1134" w:type="dxa"/>
            <w:vAlign w:val="center"/>
          </w:tcPr>
          <w:p w:rsidR="00897F80" w:rsidRPr="00C73C1B" w:rsidRDefault="00897F80" w:rsidP="0083691D">
            <w:pPr>
              <w:spacing w:line="240" w:lineRule="auto"/>
              <w:jc w:val="center"/>
              <w:rPr>
                <w:b/>
                <w:szCs w:val="24"/>
              </w:rPr>
            </w:pPr>
            <w:r w:rsidRPr="00C73C1B">
              <w:rPr>
                <w:rFonts w:hint="eastAsia"/>
                <w:b/>
                <w:szCs w:val="24"/>
              </w:rPr>
              <w:t>项目完成</w:t>
            </w:r>
          </w:p>
          <w:p w:rsidR="00897F80" w:rsidRPr="00C73C1B" w:rsidRDefault="00897F80" w:rsidP="0083691D">
            <w:pPr>
              <w:spacing w:line="240" w:lineRule="auto"/>
              <w:jc w:val="center"/>
              <w:rPr>
                <w:b/>
                <w:szCs w:val="24"/>
              </w:rPr>
            </w:pPr>
            <w:r w:rsidRPr="00C73C1B">
              <w:rPr>
                <w:rFonts w:hint="eastAsia"/>
                <w:b/>
                <w:szCs w:val="24"/>
              </w:rPr>
              <w:t>时间</w:t>
            </w:r>
          </w:p>
        </w:tc>
        <w:tc>
          <w:tcPr>
            <w:tcW w:w="2834" w:type="dxa"/>
            <w:shd w:val="clear" w:color="auto" w:fill="auto"/>
            <w:vAlign w:val="center"/>
            <w:hideMark/>
          </w:tcPr>
          <w:p w:rsidR="00897F80" w:rsidRPr="00C73C1B" w:rsidRDefault="00897F80" w:rsidP="0083691D">
            <w:pPr>
              <w:spacing w:line="240" w:lineRule="auto"/>
              <w:jc w:val="center"/>
              <w:rPr>
                <w:b/>
                <w:szCs w:val="24"/>
              </w:rPr>
            </w:pPr>
            <w:r w:rsidRPr="00C73C1B">
              <w:rPr>
                <w:rFonts w:hint="eastAsia"/>
                <w:b/>
                <w:szCs w:val="24"/>
              </w:rPr>
              <w:t>备注</w:t>
            </w:r>
          </w:p>
        </w:tc>
      </w:tr>
      <w:tr w:rsidR="00897F80" w:rsidRPr="00E335A0" w:rsidTr="0083691D">
        <w:trPr>
          <w:trHeight w:val="20"/>
        </w:trPr>
        <w:tc>
          <w:tcPr>
            <w:tcW w:w="392" w:type="dxa"/>
            <w:shd w:val="clear" w:color="auto" w:fill="auto"/>
            <w:noWrap/>
            <w:vAlign w:val="center"/>
            <w:hideMark/>
          </w:tcPr>
          <w:p w:rsidR="00897F80" w:rsidRPr="00C73C1B" w:rsidRDefault="00897F80" w:rsidP="0083691D">
            <w:pPr>
              <w:spacing w:line="240" w:lineRule="auto"/>
              <w:jc w:val="center"/>
              <w:rPr>
                <w:szCs w:val="24"/>
              </w:rPr>
            </w:pPr>
            <w:r w:rsidRPr="00C73C1B">
              <w:rPr>
                <w:rFonts w:hint="eastAsia"/>
                <w:szCs w:val="24"/>
              </w:rPr>
              <w:t>1</w:t>
            </w:r>
          </w:p>
        </w:tc>
        <w:tc>
          <w:tcPr>
            <w:tcW w:w="709" w:type="dxa"/>
            <w:vAlign w:val="center"/>
          </w:tcPr>
          <w:p w:rsidR="00897F80" w:rsidRPr="00C73C1B" w:rsidRDefault="00897F80" w:rsidP="0083691D">
            <w:pPr>
              <w:widowControl/>
              <w:spacing w:line="240" w:lineRule="auto"/>
              <w:ind w:leftChars="-45" w:left="-108" w:rightChars="-45" w:right="-108"/>
              <w:jc w:val="center"/>
              <w:rPr>
                <w:rFonts w:hAnsi="宋体" w:cs="宋体"/>
                <w:kern w:val="0"/>
                <w:szCs w:val="24"/>
              </w:rPr>
            </w:pPr>
            <w:r w:rsidRPr="00C73C1B">
              <w:rPr>
                <w:rFonts w:hint="eastAsia"/>
                <w:szCs w:val="24"/>
              </w:rPr>
              <w:t>数字高程产品</w:t>
            </w:r>
          </w:p>
        </w:tc>
        <w:tc>
          <w:tcPr>
            <w:tcW w:w="850" w:type="dxa"/>
            <w:shd w:val="clear" w:color="auto" w:fill="auto"/>
            <w:noWrap/>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全球范围内</w:t>
            </w:r>
          </w:p>
        </w:tc>
        <w:tc>
          <w:tcPr>
            <w:tcW w:w="1418" w:type="dxa"/>
            <w:shd w:val="clear" w:color="auto" w:fill="auto"/>
            <w:noWrap/>
            <w:tcMar>
              <w:left w:w="40" w:type="dxa"/>
              <w:right w:w="40" w:type="dxa"/>
            </w:tcMar>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优于12米（含）采样间距</w:t>
            </w:r>
          </w:p>
        </w:tc>
        <w:tc>
          <w:tcPr>
            <w:tcW w:w="1559" w:type="dxa"/>
            <w:shd w:val="clear" w:color="auto" w:fill="auto"/>
            <w:noWrap/>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hint="eastAsia"/>
                <w:szCs w:val="24"/>
              </w:rPr>
              <w:t>单个采购单元最小</w:t>
            </w:r>
            <w:r w:rsidRPr="00C73C1B">
              <w:rPr>
                <w:rFonts w:hAnsi="宋体" w:cs="宋体" w:hint="eastAsia"/>
                <w:kern w:val="0"/>
                <w:szCs w:val="24"/>
              </w:rPr>
              <w:t>9Km</w:t>
            </w:r>
            <w:r w:rsidRPr="00C73C1B">
              <w:rPr>
                <w:rFonts w:hint="eastAsia"/>
                <w:szCs w:val="24"/>
                <w:vertAlign w:val="superscript"/>
              </w:rPr>
              <w:t>2</w:t>
            </w:r>
            <w:r w:rsidRPr="00C73C1B">
              <w:rPr>
                <w:rFonts w:hAnsi="宋体" w:hint="eastAsia"/>
                <w:szCs w:val="24"/>
              </w:rPr>
              <w:t>，</w:t>
            </w:r>
            <w:r w:rsidRPr="00C73C1B">
              <w:rPr>
                <w:rFonts w:hAnsi="宋体" w:cs="宋体" w:hint="eastAsia"/>
                <w:kern w:val="0"/>
                <w:szCs w:val="24"/>
              </w:rPr>
              <w:t>不少于1500个</w:t>
            </w:r>
          </w:p>
        </w:tc>
        <w:tc>
          <w:tcPr>
            <w:tcW w:w="709" w:type="dxa"/>
            <w:shd w:val="clear" w:color="auto" w:fill="auto"/>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Droid Sans" w:hint="eastAsia"/>
                <w:szCs w:val="24"/>
              </w:rPr>
              <w:t>最新存档</w:t>
            </w:r>
          </w:p>
        </w:tc>
        <w:tc>
          <w:tcPr>
            <w:tcW w:w="1134" w:type="dxa"/>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2018年12月10日</w:t>
            </w:r>
          </w:p>
        </w:tc>
        <w:tc>
          <w:tcPr>
            <w:tcW w:w="2834" w:type="dxa"/>
            <w:shd w:val="clear" w:color="auto" w:fill="auto"/>
            <w:vAlign w:val="center"/>
          </w:tcPr>
          <w:p w:rsidR="00897F80" w:rsidRPr="00C73C1B" w:rsidRDefault="00897F80" w:rsidP="00AD4B4B">
            <w:pPr>
              <w:pStyle w:val="afff1"/>
              <w:numPr>
                <w:ilvl w:val="0"/>
                <w:numId w:val="25"/>
              </w:numPr>
              <w:ind w:firstLineChars="0"/>
              <w:rPr>
                <w:sz w:val="24"/>
                <w:szCs w:val="24"/>
              </w:rPr>
            </w:pPr>
            <w:r w:rsidRPr="00C73C1B">
              <w:rPr>
                <w:rFonts w:hint="eastAsia"/>
                <w:sz w:val="24"/>
                <w:szCs w:val="24"/>
              </w:rPr>
              <w:t>由</w:t>
            </w:r>
            <w:r w:rsidRPr="00C73C1B">
              <w:rPr>
                <w:rFonts w:hint="eastAsia"/>
                <w:sz w:val="24"/>
                <w:szCs w:val="24"/>
              </w:rPr>
              <w:t>3</w:t>
            </w:r>
            <w:r w:rsidRPr="00C73C1B">
              <w:rPr>
                <w:rFonts w:hint="eastAsia"/>
                <w:sz w:val="24"/>
                <w:szCs w:val="24"/>
              </w:rPr>
              <w:t>米同时相</w:t>
            </w:r>
            <w:r w:rsidRPr="00C73C1B">
              <w:rPr>
                <w:rFonts w:hint="eastAsia"/>
                <w:sz w:val="24"/>
                <w:szCs w:val="24"/>
              </w:rPr>
              <w:t>SAR</w:t>
            </w:r>
            <w:r w:rsidRPr="00C73C1B">
              <w:rPr>
                <w:rFonts w:hint="eastAsia"/>
                <w:sz w:val="24"/>
                <w:szCs w:val="24"/>
              </w:rPr>
              <w:t>立体生产</w:t>
            </w:r>
          </w:p>
          <w:p w:rsidR="00897F80" w:rsidRPr="00C73C1B" w:rsidRDefault="00897F80" w:rsidP="00AD4B4B">
            <w:pPr>
              <w:pStyle w:val="afff1"/>
              <w:numPr>
                <w:ilvl w:val="0"/>
                <w:numId w:val="25"/>
              </w:numPr>
              <w:ind w:firstLineChars="0"/>
              <w:rPr>
                <w:sz w:val="24"/>
                <w:szCs w:val="24"/>
              </w:rPr>
            </w:pPr>
            <w:r w:rsidRPr="00C73C1B">
              <w:rPr>
                <w:rFonts w:hint="eastAsia"/>
                <w:sz w:val="24"/>
                <w:szCs w:val="24"/>
              </w:rPr>
              <w:t>经过水体增强和噪声滤除</w:t>
            </w:r>
          </w:p>
        </w:tc>
      </w:tr>
      <w:tr w:rsidR="00897F80" w:rsidRPr="00E335A0" w:rsidTr="0083691D">
        <w:trPr>
          <w:trHeight w:val="20"/>
        </w:trPr>
        <w:tc>
          <w:tcPr>
            <w:tcW w:w="392" w:type="dxa"/>
            <w:shd w:val="clear" w:color="auto" w:fill="auto"/>
            <w:noWrap/>
            <w:vAlign w:val="center"/>
            <w:hideMark/>
          </w:tcPr>
          <w:p w:rsidR="00897F80" w:rsidRPr="00C73C1B" w:rsidRDefault="00897F80" w:rsidP="0083691D">
            <w:pPr>
              <w:spacing w:line="240" w:lineRule="auto"/>
              <w:jc w:val="center"/>
              <w:rPr>
                <w:szCs w:val="24"/>
              </w:rPr>
            </w:pPr>
            <w:r w:rsidRPr="00C73C1B">
              <w:rPr>
                <w:rFonts w:hint="eastAsia"/>
                <w:szCs w:val="24"/>
              </w:rPr>
              <w:t>2</w:t>
            </w:r>
          </w:p>
        </w:tc>
        <w:tc>
          <w:tcPr>
            <w:tcW w:w="709" w:type="dxa"/>
            <w:vAlign w:val="center"/>
          </w:tcPr>
          <w:p w:rsidR="00897F80" w:rsidRPr="00C73C1B" w:rsidRDefault="00897F80" w:rsidP="0083691D">
            <w:pPr>
              <w:widowControl/>
              <w:spacing w:line="240" w:lineRule="auto"/>
              <w:ind w:leftChars="-45" w:left="-108" w:rightChars="-45" w:right="-108"/>
              <w:jc w:val="center"/>
              <w:rPr>
                <w:rFonts w:hAnsi="宋体" w:cs="宋体"/>
                <w:kern w:val="0"/>
                <w:szCs w:val="24"/>
              </w:rPr>
            </w:pPr>
            <w:r w:rsidRPr="00C73C1B">
              <w:rPr>
                <w:rFonts w:hint="eastAsia"/>
                <w:szCs w:val="24"/>
              </w:rPr>
              <w:t>SAR立体影像</w:t>
            </w:r>
          </w:p>
        </w:tc>
        <w:tc>
          <w:tcPr>
            <w:tcW w:w="850" w:type="dxa"/>
            <w:shd w:val="clear" w:color="auto" w:fill="auto"/>
            <w:noWrap/>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东南亚地区</w:t>
            </w:r>
          </w:p>
        </w:tc>
        <w:tc>
          <w:tcPr>
            <w:tcW w:w="1418" w:type="dxa"/>
            <w:shd w:val="clear" w:color="auto" w:fill="auto"/>
            <w:noWrap/>
            <w:tcMar>
              <w:left w:w="57" w:type="dxa"/>
              <w:right w:w="57" w:type="dxa"/>
            </w:tcMar>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优于3米（含）</w:t>
            </w:r>
          </w:p>
        </w:tc>
        <w:tc>
          <w:tcPr>
            <w:tcW w:w="1559" w:type="dxa"/>
            <w:shd w:val="clear" w:color="auto" w:fill="auto"/>
            <w:noWrap/>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约</w:t>
            </w:r>
            <w:r w:rsidRPr="00C73C1B">
              <w:rPr>
                <w:rFonts w:hAnsi="宋体" w:cs="宋体"/>
                <w:kern w:val="0"/>
                <w:szCs w:val="24"/>
              </w:rPr>
              <w:t>6</w:t>
            </w:r>
            <w:r w:rsidRPr="00C73C1B">
              <w:rPr>
                <w:rFonts w:hAnsi="宋体" w:cs="宋体" w:hint="eastAsia"/>
                <w:kern w:val="0"/>
                <w:szCs w:val="24"/>
              </w:rPr>
              <w:t>6景</w:t>
            </w:r>
          </w:p>
        </w:tc>
        <w:tc>
          <w:tcPr>
            <w:tcW w:w="709" w:type="dxa"/>
            <w:shd w:val="clear" w:color="auto" w:fill="auto"/>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Droid Sans" w:hint="eastAsia"/>
                <w:szCs w:val="24"/>
              </w:rPr>
              <w:t>最新存档</w:t>
            </w:r>
          </w:p>
        </w:tc>
        <w:tc>
          <w:tcPr>
            <w:tcW w:w="1134" w:type="dxa"/>
            <w:vAlign w:val="center"/>
          </w:tcPr>
          <w:p w:rsidR="00897F80" w:rsidRPr="00C73C1B" w:rsidRDefault="00897F80" w:rsidP="0083691D">
            <w:pPr>
              <w:widowControl/>
              <w:spacing w:line="240" w:lineRule="auto"/>
              <w:jc w:val="center"/>
              <w:rPr>
                <w:rFonts w:hAnsi="宋体" w:cs="宋体"/>
                <w:kern w:val="0"/>
                <w:szCs w:val="24"/>
              </w:rPr>
            </w:pPr>
            <w:r w:rsidRPr="00C73C1B">
              <w:rPr>
                <w:rFonts w:hAnsi="宋体" w:cs="宋体" w:hint="eastAsia"/>
                <w:kern w:val="0"/>
                <w:szCs w:val="24"/>
              </w:rPr>
              <w:t>2018年12月10日</w:t>
            </w:r>
          </w:p>
        </w:tc>
        <w:tc>
          <w:tcPr>
            <w:tcW w:w="2834" w:type="dxa"/>
            <w:shd w:val="clear" w:color="auto" w:fill="auto"/>
            <w:vAlign w:val="center"/>
          </w:tcPr>
          <w:p w:rsidR="00897F80" w:rsidRPr="00C73C1B" w:rsidRDefault="00897F80" w:rsidP="00AD4B4B">
            <w:pPr>
              <w:pStyle w:val="afff1"/>
              <w:numPr>
                <w:ilvl w:val="0"/>
                <w:numId w:val="26"/>
              </w:numPr>
              <w:ind w:firstLineChars="0"/>
              <w:rPr>
                <w:sz w:val="24"/>
                <w:szCs w:val="24"/>
              </w:rPr>
            </w:pPr>
            <w:r w:rsidRPr="00C73C1B">
              <w:rPr>
                <w:rFonts w:hint="eastAsia"/>
                <w:sz w:val="24"/>
                <w:szCs w:val="24"/>
              </w:rPr>
              <w:t>立体测图精度满足</w:t>
            </w:r>
            <w:r w:rsidRPr="00C73C1B">
              <w:rPr>
                <w:rFonts w:hint="eastAsia"/>
                <w:sz w:val="24"/>
                <w:szCs w:val="24"/>
              </w:rPr>
              <w:t>1</w:t>
            </w:r>
            <w:r w:rsidRPr="00C73C1B">
              <w:rPr>
                <w:rFonts w:hint="eastAsia"/>
                <w:sz w:val="24"/>
                <w:szCs w:val="24"/>
              </w:rPr>
              <w:t>：</w:t>
            </w:r>
            <w:r w:rsidRPr="00C73C1B">
              <w:rPr>
                <w:rFonts w:hint="eastAsia"/>
                <w:sz w:val="24"/>
                <w:szCs w:val="24"/>
              </w:rPr>
              <w:t>2.5</w:t>
            </w:r>
            <w:r w:rsidRPr="00C73C1B">
              <w:rPr>
                <w:rFonts w:hint="eastAsia"/>
                <w:sz w:val="24"/>
                <w:szCs w:val="24"/>
              </w:rPr>
              <w:t>万</w:t>
            </w:r>
          </w:p>
          <w:p w:rsidR="00897F80" w:rsidRPr="00C73C1B" w:rsidRDefault="00897F80" w:rsidP="00AD4B4B">
            <w:pPr>
              <w:pStyle w:val="afff1"/>
              <w:numPr>
                <w:ilvl w:val="0"/>
                <w:numId w:val="26"/>
              </w:numPr>
              <w:ind w:firstLineChars="0"/>
              <w:rPr>
                <w:sz w:val="24"/>
                <w:szCs w:val="24"/>
              </w:rPr>
            </w:pPr>
            <w:r w:rsidRPr="00C73C1B">
              <w:rPr>
                <w:rFonts w:hint="eastAsia"/>
                <w:sz w:val="24"/>
                <w:szCs w:val="24"/>
              </w:rPr>
              <w:t>可以进行控制点空三几何校正输出模型后立体测图</w:t>
            </w:r>
          </w:p>
        </w:tc>
      </w:tr>
    </w:tbl>
    <w:p w:rsidR="00897F80" w:rsidRPr="0039663C" w:rsidRDefault="00897F80" w:rsidP="00897F80">
      <w:pPr>
        <w:pStyle w:val="af4"/>
        <w:ind w:firstLine="480"/>
      </w:pPr>
    </w:p>
    <w:p w:rsidR="00897F80" w:rsidRPr="004F2470" w:rsidRDefault="00897F80" w:rsidP="00897F80">
      <w:pPr>
        <w:pStyle w:val="3-"/>
        <w:numPr>
          <w:ilvl w:val="0"/>
          <w:numId w:val="0"/>
        </w:numPr>
        <w:ind w:left="992" w:hanging="567"/>
      </w:pPr>
      <w:bookmarkStart w:id="137" w:name="_Toc526857546"/>
      <w:r w:rsidRPr="004F2470">
        <w:rPr>
          <w:rFonts w:hint="eastAsia"/>
        </w:rPr>
        <w:t>二、基本技术指标及要求</w:t>
      </w:r>
      <w:bookmarkEnd w:id="137"/>
    </w:p>
    <w:p w:rsidR="00897F80" w:rsidRPr="004F2470" w:rsidRDefault="00897F80" w:rsidP="00897F80">
      <w:pPr>
        <w:pStyle w:val="4-"/>
        <w:numPr>
          <w:ilvl w:val="0"/>
          <w:numId w:val="0"/>
        </w:numPr>
        <w:ind w:left="1418" w:hanging="567"/>
      </w:pPr>
      <w:r>
        <w:rPr>
          <w:rFonts w:hint="eastAsia"/>
        </w:rPr>
        <w:t>2</w:t>
      </w:r>
      <w:r w:rsidRPr="004F2470">
        <w:t>.1</w:t>
      </w:r>
      <w:r w:rsidRPr="004F2470">
        <w:rPr>
          <w:rFonts w:hint="eastAsia"/>
        </w:rPr>
        <w:t>数字高程产品技术指标及要求</w:t>
      </w:r>
    </w:p>
    <w:p w:rsidR="00897F80" w:rsidRPr="00ED6287" w:rsidRDefault="00897F80" w:rsidP="00AD4B4B">
      <w:pPr>
        <w:pStyle w:val="af4"/>
        <w:numPr>
          <w:ilvl w:val="0"/>
          <w:numId w:val="27"/>
        </w:numPr>
        <w:spacing w:line="360" w:lineRule="auto"/>
        <w:ind w:firstLineChars="0"/>
      </w:pPr>
      <w:r w:rsidRPr="006B7331">
        <w:rPr>
          <w:rFonts w:hint="eastAsia"/>
        </w:rPr>
        <w:t>数据源</w:t>
      </w:r>
      <w:r>
        <w:rPr>
          <w:rFonts w:hint="eastAsia"/>
        </w:rPr>
        <w:t>技术</w:t>
      </w:r>
      <w:r>
        <w:t>指标及要求</w:t>
      </w:r>
      <w:r w:rsidRPr="006B7331">
        <w:rPr>
          <w:rFonts w:hint="eastAsia"/>
        </w:rPr>
        <w:t>：</w:t>
      </w:r>
      <w:proofErr w:type="gramStart"/>
      <w:r>
        <w:rPr>
          <w:rFonts w:hint="eastAsia"/>
        </w:rPr>
        <w:t>源数据</w:t>
      </w:r>
      <w:proofErr w:type="gramEnd"/>
      <w:r>
        <w:rPr>
          <w:rFonts w:hint="eastAsia"/>
        </w:rPr>
        <w:t>为</w:t>
      </w:r>
      <w:r w:rsidRPr="006B7331">
        <w:rPr>
          <w:rFonts w:hint="eastAsia"/>
        </w:rPr>
        <w:t>3</w:t>
      </w:r>
      <w:r>
        <w:rPr>
          <w:rFonts w:hint="eastAsia"/>
        </w:rPr>
        <w:t>米同时像</w:t>
      </w:r>
      <w:r w:rsidRPr="006B7331">
        <w:rPr>
          <w:rFonts w:hint="eastAsia"/>
        </w:rPr>
        <w:t>立体SAR</w:t>
      </w:r>
      <w:r>
        <w:rPr>
          <w:rFonts w:hint="eastAsia"/>
        </w:rPr>
        <w:t>；</w:t>
      </w:r>
      <w:r w:rsidRPr="006B7331">
        <w:rPr>
          <w:rFonts w:hint="eastAsia"/>
        </w:rPr>
        <w:t>卫星轨道精度优于20厘米</w:t>
      </w:r>
      <w:r>
        <w:rPr>
          <w:rFonts w:hint="eastAsia"/>
        </w:rPr>
        <w:t>，</w:t>
      </w:r>
      <w:r w:rsidRPr="006B7331">
        <w:rPr>
          <w:rFonts w:hint="eastAsia"/>
        </w:rPr>
        <w:t>基线精度优于400米</w:t>
      </w:r>
      <w:r>
        <w:rPr>
          <w:rFonts w:hint="eastAsia"/>
        </w:rPr>
        <w:t>。</w:t>
      </w:r>
    </w:p>
    <w:p w:rsidR="00897F80" w:rsidRPr="00F01FA2" w:rsidRDefault="00897F80" w:rsidP="00AD4B4B">
      <w:pPr>
        <w:pStyle w:val="af4"/>
        <w:numPr>
          <w:ilvl w:val="0"/>
          <w:numId w:val="27"/>
        </w:numPr>
        <w:spacing w:line="360" w:lineRule="auto"/>
        <w:ind w:firstLineChars="0"/>
      </w:pPr>
      <w:r>
        <w:rPr>
          <w:rFonts w:hint="eastAsia"/>
        </w:rPr>
        <w:t>DSM产品</w:t>
      </w:r>
      <w:r>
        <w:t>技术指标及要求：</w:t>
      </w:r>
      <w:r w:rsidRPr="006B7331">
        <w:rPr>
          <w:rFonts w:hint="eastAsia"/>
        </w:rPr>
        <w:t>12米格网采样</w:t>
      </w:r>
      <w:r>
        <w:rPr>
          <w:rFonts w:hint="eastAsia"/>
        </w:rPr>
        <w:t>间隔的</w:t>
      </w:r>
      <w:r w:rsidRPr="006B7331">
        <w:rPr>
          <w:rFonts w:hint="eastAsia"/>
        </w:rPr>
        <w:t>全球1.5亿</w:t>
      </w:r>
      <w:r>
        <w:rPr>
          <w:rFonts w:hint="eastAsia"/>
        </w:rPr>
        <w:t>平方千米</w:t>
      </w:r>
      <w:r w:rsidRPr="006B7331">
        <w:rPr>
          <w:rFonts w:hint="eastAsia"/>
        </w:rPr>
        <w:t>全覆盖</w:t>
      </w:r>
      <w:r>
        <w:rPr>
          <w:rFonts w:hint="eastAsia"/>
        </w:rPr>
        <w:t>，</w:t>
      </w:r>
      <w:r w:rsidRPr="006B7331">
        <w:rPr>
          <w:rFonts w:hint="eastAsia"/>
        </w:rPr>
        <w:t>完全满足1:25000无控测图精度</w:t>
      </w:r>
      <w:r>
        <w:rPr>
          <w:rFonts w:hint="eastAsia"/>
        </w:rPr>
        <w:t>；</w:t>
      </w:r>
      <w:r w:rsidRPr="006B7331">
        <w:rPr>
          <w:rFonts w:hint="eastAsia"/>
        </w:rPr>
        <w:t>水平与垂直方向2米相对精度</w:t>
      </w:r>
      <w:r>
        <w:rPr>
          <w:rFonts w:hint="eastAsia"/>
        </w:rPr>
        <w:t>，</w:t>
      </w:r>
      <w:r w:rsidRPr="006B7331">
        <w:rPr>
          <w:rFonts w:hint="eastAsia"/>
        </w:rPr>
        <w:t>水平与垂直方向满足4米绝对精度</w:t>
      </w:r>
      <w:r>
        <w:rPr>
          <w:rFonts w:hint="eastAsia"/>
        </w:rPr>
        <w:t>；</w:t>
      </w:r>
      <w:r w:rsidRPr="006B7331">
        <w:rPr>
          <w:rFonts w:hint="eastAsia"/>
        </w:rPr>
        <w:t>产品经过水体增强和噪声滤除</w:t>
      </w:r>
      <w:r>
        <w:rPr>
          <w:rFonts w:hint="eastAsia"/>
        </w:rPr>
        <w:t>。</w:t>
      </w:r>
    </w:p>
    <w:p w:rsidR="00897F80" w:rsidRPr="006B7331" w:rsidRDefault="00897F80" w:rsidP="00AD4B4B">
      <w:pPr>
        <w:pStyle w:val="af4"/>
        <w:numPr>
          <w:ilvl w:val="0"/>
          <w:numId w:val="27"/>
        </w:numPr>
        <w:spacing w:line="360" w:lineRule="auto"/>
        <w:ind w:firstLineChars="0"/>
      </w:pPr>
      <w:r>
        <w:rPr>
          <w:rFonts w:hint="eastAsia"/>
        </w:rPr>
        <w:t>数据格式：</w:t>
      </w:r>
      <w:r w:rsidRPr="006B7331">
        <w:rPr>
          <w:rFonts w:hint="eastAsia"/>
        </w:rPr>
        <w:t>通用标准格式。</w:t>
      </w:r>
    </w:p>
    <w:p w:rsidR="00897F80" w:rsidRPr="006B7331" w:rsidRDefault="00897F80" w:rsidP="00AD4B4B">
      <w:pPr>
        <w:pStyle w:val="af4"/>
        <w:numPr>
          <w:ilvl w:val="0"/>
          <w:numId w:val="27"/>
        </w:numPr>
        <w:spacing w:line="360" w:lineRule="auto"/>
        <w:ind w:firstLineChars="0"/>
      </w:pPr>
      <w:r w:rsidRPr="006B7331">
        <w:rPr>
          <w:rFonts w:hint="eastAsia"/>
        </w:rPr>
        <w:t>数据质量：无明显噪声</w:t>
      </w:r>
      <w:r>
        <w:rPr>
          <w:rFonts w:hint="eastAsia"/>
        </w:rPr>
        <w:t>。</w:t>
      </w:r>
    </w:p>
    <w:p w:rsidR="00897F80" w:rsidRPr="006B7331" w:rsidRDefault="00897F80" w:rsidP="00AD4B4B">
      <w:pPr>
        <w:pStyle w:val="af4"/>
        <w:numPr>
          <w:ilvl w:val="0"/>
          <w:numId w:val="27"/>
        </w:numPr>
        <w:spacing w:line="360" w:lineRule="auto"/>
        <w:ind w:firstLineChars="0"/>
      </w:pPr>
      <w:r>
        <w:rPr>
          <w:rFonts w:hint="eastAsia"/>
        </w:rPr>
        <w:t>交付</w:t>
      </w:r>
      <w:r>
        <w:t>时间：</w:t>
      </w:r>
      <w:r w:rsidRPr="006B7331">
        <w:rPr>
          <w:rFonts w:hint="eastAsia"/>
        </w:rPr>
        <w:t>国内交付周期15个工作日，境外30个工作日左右。</w:t>
      </w:r>
    </w:p>
    <w:p w:rsidR="00897F80" w:rsidRPr="006B7331" w:rsidRDefault="00897F80" w:rsidP="00AD4B4B">
      <w:pPr>
        <w:pStyle w:val="af4"/>
        <w:numPr>
          <w:ilvl w:val="0"/>
          <w:numId w:val="27"/>
        </w:numPr>
        <w:spacing w:line="360" w:lineRule="auto"/>
        <w:ind w:firstLineChars="0"/>
      </w:pPr>
      <w:r w:rsidRPr="006B7331">
        <w:rPr>
          <w:rFonts w:hint="eastAsia"/>
        </w:rPr>
        <w:t>资料整理与移交：提供商应在收到数据后按照甲方要求，尽快完成资料的整理工作，分期分批进行移交至项目全部完成。</w:t>
      </w:r>
    </w:p>
    <w:p w:rsidR="00897F80" w:rsidRPr="006B7331" w:rsidRDefault="00897F80" w:rsidP="00AD4B4B">
      <w:pPr>
        <w:pStyle w:val="af4"/>
        <w:numPr>
          <w:ilvl w:val="0"/>
          <w:numId w:val="27"/>
        </w:numPr>
        <w:spacing w:line="360" w:lineRule="auto"/>
        <w:ind w:firstLineChars="0"/>
      </w:pPr>
      <w:r w:rsidRPr="006B7331">
        <w:rPr>
          <w:rFonts w:hint="eastAsia"/>
        </w:rPr>
        <w:t>提交资料内容：</w:t>
      </w:r>
    </w:p>
    <w:p w:rsidR="00897F80" w:rsidRPr="007552D5" w:rsidRDefault="00897F80" w:rsidP="00897F80">
      <w:pPr>
        <w:pStyle w:val="affff0"/>
        <w:ind w:firstLineChars="400" w:firstLine="960"/>
      </w:pPr>
      <w:r>
        <w:rPr>
          <w:rFonts w:hint="eastAsia"/>
        </w:rPr>
        <w:t>数字高程</w:t>
      </w:r>
      <w:r w:rsidRPr="007552D5">
        <w:rPr>
          <w:rFonts w:hint="eastAsia"/>
        </w:rPr>
        <w:t>数据（含轨道参数等文件）；</w:t>
      </w:r>
    </w:p>
    <w:p w:rsidR="00897F80" w:rsidRDefault="00897F80" w:rsidP="00897F80">
      <w:pPr>
        <w:pStyle w:val="affff0"/>
        <w:ind w:firstLineChars="400" w:firstLine="960"/>
      </w:pPr>
      <w:proofErr w:type="gramStart"/>
      <w:r w:rsidRPr="00A70287">
        <w:rPr>
          <w:rFonts w:hint="eastAsia"/>
        </w:rPr>
        <w:t>快视影像</w:t>
      </w:r>
      <w:proofErr w:type="gramEnd"/>
      <w:r w:rsidRPr="00A70287">
        <w:rPr>
          <w:rFonts w:hint="eastAsia"/>
        </w:rPr>
        <w:t>数据</w:t>
      </w:r>
      <w:r w:rsidRPr="007552D5">
        <w:rPr>
          <w:rFonts w:hint="eastAsia"/>
        </w:rPr>
        <w:t>；</w:t>
      </w:r>
    </w:p>
    <w:p w:rsidR="00897F80" w:rsidRPr="009957CC" w:rsidRDefault="00897F80" w:rsidP="00897F80">
      <w:pPr>
        <w:ind w:firstLineChars="400" w:firstLine="960"/>
      </w:pPr>
      <w:proofErr w:type="gramStart"/>
      <w:r>
        <w:rPr>
          <w:rFonts w:hint="eastAsia"/>
        </w:rPr>
        <w:t>子数字</w:t>
      </w:r>
      <w:proofErr w:type="gramEnd"/>
      <w:r>
        <w:rPr>
          <w:rFonts w:hint="eastAsia"/>
        </w:rPr>
        <w:t>高程数据范围图（镶嵌融合前）；</w:t>
      </w:r>
    </w:p>
    <w:p w:rsidR="00897F80" w:rsidRDefault="00897F80" w:rsidP="00897F80">
      <w:pPr>
        <w:pStyle w:val="affff0"/>
        <w:ind w:firstLineChars="400" w:firstLine="960"/>
      </w:pPr>
      <w:r>
        <w:rPr>
          <w:rFonts w:hint="eastAsia"/>
        </w:rPr>
        <w:t>内插填充掩模标识图层</w:t>
      </w:r>
    </w:p>
    <w:p w:rsidR="00897F80" w:rsidRPr="00DD02D6" w:rsidRDefault="00897F80" w:rsidP="00897F80">
      <w:pPr>
        <w:pStyle w:val="affff0"/>
        <w:ind w:firstLineChars="400" w:firstLine="960"/>
      </w:pPr>
      <w:r w:rsidRPr="00DD02D6">
        <w:t>编辑掩模标识图层</w:t>
      </w:r>
    </w:p>
    <w:p w:rsidR="00897F80" w:rsidRPr="00B4631A" w:rsidRDefault="00897F80" w:rsidP="00897F80">
      <w:pPr>
        <w:pStyle w:val="affff0"/>
        <w:ind w:firstLineChars="400" w:firstLine="960"/>
      </w:pPr>
      <w:r>
        <w:rPr>
          <w:rFonts w:hint="eastAsia"/>
        </w:rPr>
        <w:t>水体增强掩模标识图层</w:t>
      </w:r>
    </w:p>
    <w:p w:rsidR="00897F80" w:rsidRPr="007552D5" w:rsidRDefault="00897F80" w:rsidP="00897F80">
      <w:pPr>
        <w:ind w:firstLineChars="400" w:firstLine="960"/>
      </w:pPr>
      <w:r>
        <w:rPr>
          <w:rFonts w:hint="eastAsia"/>
        </w:rPr>
        <w:lastRenderedPageBreak/>
        <w:t>数据</w:t>
      </w:r>
      <w:r w:rsidRPr="007552D5">
        <w:rPr>
          <w:rFonts w:hint="eastAsia"/>
        </w:rPr>
        <w:t>资料移交书；</w:t>
      </w:r>
    </w:p>
    <w:p w:rsidR="00897F80" w:rsidRPr="00683013" w:rsidRDefault="00897F80" w:rsidP="00897F80">
      <w:pPr>
        <w:pStyle w:val="affff0"/>
        <w:ind w:firstLineChars="400" w:firstLine="960"/>
      </w:pPr>
      <w:r w:rsidRPr="007552D5">
        <w:rPr>
          <w:rFonts w:hint="eastAsia"/>
        </w:rPr>
        <w:t>其它相关资料。</w:t>
      </w:r>
    </w:p>
    <w:p w:rsidR="00897F80" w:rsidRPr="001E7585" w:rsidRDefault="00897F80" w:rsidP="00897F80">
      <w:pPr>
        <w:pStyle w:val="af4"/>
        <w:ind w:firstLine="480"/>
      </w:pPr>
      <w:r>
        <w:t>8.</w:t>
      </w:r>
      <w:r w:rsidRPr="007552D5">
        <w:rPr>
          <w:rFonts w:hint="eastAsia"/>
        </w:rPr>
        <w:t>验收：验收依据为招标文件相关要求、合同要求、招标承诺等。</w:t>
      </w:r>
    </w:p>
    <w:p w:rsidR="00897F80" w:rsidRPr="000E0DCA" w:rsidRDefault="00897F80" w:rsidP="00897F80">
      <w:pPr>
        <w:pStyle w:val="4-"/>
        <w:numPr>
          <w:ilvl w:val="0"/>
          <w:numId w:val="0"/>
        </w:numPr>
        <w:ind w:left="1418" w:hanging="567"/>
      </w:pPr>
      <w:r w:rsidRPr="000E0DCA">
        <w:t>2.</w:t>
      </w:r>
      <w:r w:rsidRPr="000E0DCA">
        <w:rPr>
          <w:rFonts w:hint="eastAsia"/>
        </w:rPr>
        <w:t>2</w:t>
      </w:r>
      <w:r>
        <w:rPr>
          <w:rFonts w:hint="eastAsia"/>
        </w:rPr>
        <w:t xml:space="preserve"> </w:t>
      </w:r>
      <w:r w:rsidRPr="000E0DCA">
        <w:rPr>
          <w:rFonts w:hint="eastAsia"/>
        </w:rPr>
        <w:t>SAR立体影像技术指标及要求</w:t>
      </w:r>
    </w:p>
    <w:p w:rsidR="00897F80" w:rsidRDefault="00897F80" w:rsidP="00AD4B4B">
      <w:pPr>
        <w:pStyle w:val="af4"/>
        <w:numPr>
          <w:ilvl w:val="0"/>
          <w:numId w:val="28"/>
        </w:numPr>
        <w:spacing w:line="360" w:lineRule="auto"/>
        <w:ind w:firstLineChars="0"/>
      </w:pPr>
      <w:r w:rsidRPr="007552D5">
        <w:rPr>
          <w:rFonts w:hint="eastAsia"/>
        </w:rPr>
        <w:t>数据源</w:t>
      </w:r>
      <w:r>
        <w:rPr>
          <w:rFonts w:hint="eastAsia"/>
        </w:rPr>
        <w:t>要求</w:t>
      </w:r>
      <w:r w:rsidRPr="007552D5">
        <w:rPr>
          <w:rFonts w:hint="eastAsia"/>
        </w:rPr>
        <w:t>：</w:t>
      </w:r>
      <w:r>
        <w:rPr>
          <w:rFonts w:hint="eastAsia"/>
        </w:rPr>
        <w:t>3米SAR立体影像，</w:t>
      </w:r>
      <w:r w:rsidRPr="00E80098">
        <w:rPr>
          <w:rFonts w:hint="eastAsia"/>
        </w:rPr>
        <w:t>可以进行控制点空三几何校正，输出模型后进行立体测图</w:t>
      </w:r>
      <w:r>
        <w:rPr>
          <w:rFonts w:hint="eastAsia"/>
        </w:rPr>
        <w:t>。</w:t>
      </w:r>
    </w:p>
    <w:p w:rsidR="00897F80" w:rsidRDefault="00897F80" w:rsidP="00AD4B4B">
      <w:pPr>
        <w:pStyle w:val="af4"/>
        <w:numPr>
          <w:ilvl w:val="0"/>
          <w:numId w:val="28"/>
        </w:numPr>
        <w:spacing w:line="360" w:lineRule="auto"/>
        <w:ind w:firstLineChars="0"/>
      </w:pPr>
      <w:r>
        <w:rPr>
          <w:rFonts w:hint="eastAsia"/>
        </w:rPr>
        <w:t>精度要求</w:t>
      </w:r>
      <w:r>
        <w:t>：</w:t>
      </w:r>
      <w:r>
        <w:rPr>
          <w:rFonts w:hint="eastAsia"/>
        </w:rPr>
        <w:t>SAR卫星轨道精度优于20厘米，基线精度优于400米，科学轨道产品绝对定位精度优于10米。</w:t>
      </w:r>
    </w:p>
    <w:p w:rsidR="00897F80" w:rsidRPr="007552D5" w:rsidRDefault="00897F80" w:rsidP="00AD4B4B">
      <w:pPr>
        <w:pStyle w:val="af4"/>
        <w:numPr>
          <w:ilvl w:val="0"/>
          <w:numId w:val="28"/>
        </w:numPr>
        <w:spacing w:line="360" w:lineRule="auto"/>
        <w:ind w:firstLineChars="0"/>
      </w:pPr>
      <w:r w:rsidRPr="007552D5">
        <w:rPr>
          <w:rFonts w:hint="eastAsia"/>
        </w:rPr>
        <w:t>数据格式要求：需提供满足要求的卫星轨道参数文件，数据格式为通用标准格式。</w:t>
      </w:r>
    </w:p>
    <w:p w:rsidR="00897F80" w:rsidRPr="007552D5" w:rsidRDefault="00897F80" w:rsidP="00AD4B4B">
      <w:pPr>
        <w:pStyle w:val="af4"/>
        <w:numPr>
          <w:ilvl w:val="0"/>
          <w:numId w:val="28"/>
        </w:numPr>
        <w:spacing w:line="360" w:lineRule="auto"/>
        <w:ind w:firstLineChars="0"/>
      </w:pPr>
      <w:r w:rsidRPr="007552D5">
        <w:rPr>
          <w:rFonts w:hint="eastAsia"/>
        </w:rPr>
        <w:t>云</w:t>
      </w:r>
      <w:r>
        <w:rPr>
          <w:rFonts w:hint="eastAsia"/>
        </w:rPr>
        <w:t>、</w:t>
      </w:r>
      <w:r w:rsidRPr="007552D5">
        <w:rPr>
          <w:rFonts w:hint="eastAsia"/>
        </w:rPr>
        <w:t>雪量要求：保证摄区内无云及云影覆盖</w:t>
      </w:r>
      <w:r>
        <w:rPr>
          <w:rFonts w:hint="eastAsia"/>
        </w:rPr>
        <w:t>，</w:t>
      </w:r>
      <w:r w:rsidRPr="007552D5">
        <w:rPr>
          <w:rFonts w:hint="eastAsia"/>
        </w:rPr>
        <w:t>除常年积雪地区外，其它地区应无积雪。</w:t>
      </w:r>
    </w:p>
    <w:p w:rsidR="00897F80" w:rsidRPr="004F731D" w:rsidRDefault="00897F80" w:rsidP="00AD4B4B">
      <w:pPr>
        <w:pStyle w:val="af4"/>
        <w:numPr>
          <w:ilvl w:val="0"/>
          <w:numId w:val="28"/>
        </w:numPr>
        <w:spacing w:line="360" w:lineRule="auto"/>
        <w:ind w:firstLineChars="0"/>
      </w:pPr>
      <w:r>
        <w:rPr>
          <w:rFonts w:hint="eastAsia"/>
        </w:rPr>
        <w:t>立体</w:t>
      </w:r>
      <w:r w:rsidRPr="007552D5">
        <w:rPr>
          <w:rFonts w:hint="eastAsia"/>
        </w:rPr>
        <w:t>影像质量</w:t>
      </w:r>
      <w:r>
        <w:rPr>
          <w:rFonts w:hint="eastAsia"/>
        </w:rPr>
        <w:t>要求</w:t>
      </w:r>
      <w:r w:rsidRPr="007552D5">
        <w:rPr>
          <w:rFonts w:hint="eastAsia"/>
        </w:rPr>
        <w:t>：影像清晰，无明显噪声</w:t>
      </w:r>
      <w:r>
        <w:rPr>
          <w:rFonts w:hint="eastAsia"/>
        </w:rPr>
        <w:t>；</w:t>
      </w:r>
      <w:r w:rsidRPr="00E80098">
        <w:rPr>
          <w:rFonts w:hint="eastAsia"/>
        </w:rPr>
        <w:t>方位向重叠率不小于90%，距离向重叠率不小于80%</w:t>
      </w:r>
      <w:r>
        <w:rPr>
          <w:rFonts w:hint="eastAsia"/>
        </w:rPr>
        <w:t>。</w:t>
      </w:r>
    </w:p>
    <w:p w:rsidR="00897F80" w:rsidRDefault="00897F80" w:rsidP="00AD4B4B">
      <w:pPr>
        <w:pStyle w:val="af4"/>
        <w:numPr>
          <w:ilvl w:val="0"/>
          <w:numId w:val="28"/>
        </w:numPr>
        <w:spacing w:line="360" w:lineRule="auto"/>
        <w:ind w:firstLineChars="0"/>
      </w:pPr>
      <w:r w:rsidRPr="007552D5">
        <w:rPr>
          <w:rFonts w:hint="eastAsia"/>
        </w:rPr>
        <w:t>资料整理与移交：提供商应在收到数据后按照甲方要求，尽快完成资料的整理工作，分期分批进行移交至项目全部完成。</w:t>
      </w:r>
    </w:p>
    <w:p w:rsidR="00897F80" w:rsidRDefault="00897F80" w:rsidP="00AD4B4B">
      <w:pPr>
        <w:pStyle w:val="af4"/>
        <w:numPr>
          <w:ilvl w:val="0"/>
          <w:numId w:val="28"/>
        </w:numPr>
        <w:spacing w:line="360" w:lineRule="auto"/>
        <w:ind w:firstLineChars="0"/>
      </w:pPr>
      <w:r w:rsidRPr="007552D5">
        <w:rPr>
          <w:rFonts w:hint="eastAsia"/>
        </w:rPr>
        <w:t>提交资料内容：</w:t>
      </w:r>
    </w:p>
    <w:p w:rsidR="00897F80" w:rsidRPr="007552D5" w:rsidRDefault="00897F80" w:rsidP="00897F80">
      <w:pPr>
        <w:ind w:firstLineChars="400" w:firstLine="960"/>
      </w:pPr>
      <w:r w:rsidRPr="007552D5">
        <w:rPr>
          <w:rFonts w:hint="eastAsia"/>
        </w:rPr>
        <w:t>原始影像数据（含轨道参数等文件）；</w:t>
      </w:r>
    </w:p>
    <w:p w:rsidR="00897F80" w:rsidRPr="007552D5" w:rsidRDefault="00897F80" w:rsidP="00897F80">
      <w:pPr>
        <w:ind w:firstLineChars="400" w:firstLine="960"/>
      </w:pPr>
      <w:proofErr w:type="gramStart"/>
      <w:r w:rsidRPr="007552D5">
        <w:rPr>
          <w:rFonts w:hint="eastAsia"/>
        </w:rPr>
        <w:t>快视影像</w:t>
      </w:r>
      <w:proofErr w:type="gramEnd"/>
      <w:r w:rsidRPr="007552D5">
        <w:rPr>
          <w:rFonts w:hint="eastAsia"/>
        </w:rPr>
        <w:t>数据（含矢量接图表数据）；</w:t>
      </w:r>
    </w:p>
    <w:p w:rsidR="00897F80" w:rsidRPr="007552D5" w:rsidRDefault="00897F80" w:rsidP="00897F80">
      <w:pPr>
        <w:ind w:firstLineChars="400" w:firstLine="960"/>
      </w:pPr>
      <w:r w:rsidRPr="007552D5">
        <w:rPr>
          <w:rFonts w:hint="eastAsia"/>
        </w:rPr>
        <w:t>影像资料自检报告；</w:t>
      </w:r>
    </w:p>
    <w:p w:rsidR="00897F80" w:rsidRPr="007552D5" w:rsidRDefault="00897F80" w:rsidP="00897F80">
      <w:pPr>
        <w:ind w:firstLineChars="400" w:firstLine="960"/>
      </w:pPr>
      <w:r w:rsidRPr="007552D5">
        <w:rPr>
          <w:rFonts w:hint="eastAsia"/>
        </w:rPr>
        <w:t>遥感影像资料移交书；</w:t>
      </w:r>
    </w:p>
    <w:p w:rsidR="00897F80" w:rsidRPr="007552D5" w:rsidRDefault="00897F80" w:rsidP="00897F80">
      <w:pPr>
        <w:ind w:firstLineChars="400" w:firstLine="960"/>
      </w:pPr>
      <w:r w:rsidRPr="007552D5">
        <w:rPr>
          <w:rFonts w:hint="eastAsia"/>
        </w:rPr>
        <w:t>其它相关资料。</w:t>
      </w:r>
    </w:p>
    <w:p w:rsidR="00897F80" w:rsidRPr="00D15286" w:rsidRDefault="00897F80" w:rsidP="00AD4B4B">
      <w:pPr>
        <w:pStyle w:val="af4"/>
        <w:numPr>
          <w:ilvl w:val="0"/>
          <w:numId w:val="28"/>
        </w:numPr>
        <w:spacing w:line="360" w:lineRule="auto"/>
        <w:ind w:firstLineChars="0"/>
      </w:pPr>
      <w:r w:rsidRPr="007552D5">
        <w:rPr>
          <w:rFonts w:hint="eastAsia"/>
        </w:rPr>
        <w:t>验收：验收依据为招标文件相关要求、合同要求、招标承诺等。</w:t>
      </w:r>
    </w:p>
    <w:p w:rsidR="00897F80" w:rsidRDefault="00897F80" w:rsidP="00897F80">
      <w:pPr>
        <w:pStyle w:val="3-"/>
        <w:numPr>
          <w:ilvl w:val="0"/>
          <w:numId w:val="0"/>
        </w:numPr>
        <w:ind w:left="992" w:hanging="567"/>
        <w:rPr>
          <w:sz w:val="30"/>
          <w:szCs w:val="30"/>
        </w:rPr>
      </w:pPr>
      <w:bookmarkStart w:id="138" w:name="_Toc526857547"/>
      <w:r w:rsidRPr="00012453">
        <w:rPr>
          <w:rFonts w:hint="eastAsia"/>
          <w:sz w:val="30"/>
          <w:szCs w:val="30"/>
        </w:rPr>
        <w:t>三、其他约定</w:t>
      </w:r>
      <w:bookmarkEnd w:id="138"/>
    </w:p>
    <w:p w:rsidR="00897F80" w:rsidRDefault="00897F80" w:rsidP="00897F80">
      <w:pPr>
        <w:pStyle w:val="af4"/>
        <w:ind w:leftChars="100" w:left="240" w:firstLine="480"/>
        <w:rPr>
          <w:noProof/>
        </w:rPr>
      </w:pPr>
      <w:r w:rsidRPr="00F55F2B">
        <w:rPr>
          <w:rFonts w:hint="eastAsia"/>
          <w:noProof/>
        </w:rPr>
        <w:t>本分包整合的SAR立体影像主要用于补充光学影像获取困难区数据资料，整合的数字高程产品</w:t>
      </w:r>
      <w:r w:rsidRPr="00F55F2B">
        <w:rPr>
          <w:noProof/>
        </w:rPr>
        <w:t>主要作为参考资料用于全球地理信息资源建设与维护更新平差</w:t>
      </w:r>
      <w:r w:rsidRPr="00F55F2B">
        <w:rPr>
          <w:rFonts w:hint="eastAsia"/>
          <w:noProof/>
        </w:rPr>
        <w:t>处理、质量检验等，单个标准采购单元不小于</w:t>
      </w:r>
      <w:r>
        <w:rPr>
          <w:rFonts w:hint="eastAsia"/>
          <w:noProof/>
        </w:rPr>
        <w:t>9</w:t>
      </w:r>
      <w:r w:rsidRPr="00F55F2B">
        <w:rPr>
          <w:rFonts w:hint="eastAsia"/>
          <w:noProof/>
        </w:rPr>
        <w:t>平方</w:t>
      </w:r>
      <w:r>
        <w:rPr>
          <w:rFonts w:hint="eastAsia"/>
          <w:noProof/>
        </w:rPr>
        <w:t>千米</w:t>
      </w:r>
      <w:r w:rsidRPr="00F55F2B">
        <w:rPr>
          <w:rFonts w:hint="eastAsia"/>
          <w:noProof/>
        </w:rPr>
        <w:t>，总任务区不少于1500个范围。</w:t>
      </w:r>
    </w:p>
    <w:p w:rsidR="00897F80" w:rsidRDefault="00897F80" w:rsidP="00897F80">
      <w:pPr>
        <w:pStyle w:val="af4"/>
        <w:ind w:leftChars="100" w:left="240" w:firstLine="480"/>
      </w:pPr>
      <w:r w:rsidRPr="007552D5">
        <w:rPr>
          <w:rFonts w:hint="eastAsia"/>
          <w:noProof/>
        </w:rPr>
        <w:t>项目实施过程中，</w:t>
      </w:r>
      <w:r w:rsidRPr="000810BC">
        <w:t>采购人可根据项目实施及实际需求情况调整需求范围，最终根据实际接收的合格成果数量结算经费。</w:t>
      </w:r>
    </w:p>
    <w:p w:rsidR="00DC54BD" w:rsidRPr="00556265" w:rsidRDefault="00897F80" w:rsidP="00897F80">
      <w:r w:rsidRPr="000810BC">
        <w:t>成果资料质量须满足《基本技术指标及要求》相关要求。</w:t>
      </w:r>
      <w:r w:rsidR="00295E25" w:rsidRPr="00556265">
        <w:br w:type="page"/>
      </w:r>
    </w:p>
    <w:p w:rsidR="00DC54BD" w:rsidRPr="00556265" w:rsidRDefault="00295E25">
      <w:pPr>
        <w:pStyle w:val="11"/>
      </w:pPr>
      <w:bookmarkStart w:id="139" w:name="第六章"/>
      <w:bookmarkStart w:id="140" w:name="_Toc526857548"/>
      <w:r w:rsidRPr="00556265">
        <w:rPr>
          <w:rFonts w:hint="eastAsia"/>
        </w:rPr>
        <w:lastRenderedPageBreak/>
        <w:t>第六章</w:t>
      </w:r>
      <w:bookmarkEnd w:id="139"/>
      <w:r w:rsidRPr="00556265">
        <w:rPr>
          <w:rFonts w:hint="eastAsia"/>
        </w:rPr>
        <w:t xml:space="preserve">  附件-投标文件格式</w:t>
      </w:r>
      <w:bookmarkEnd w:id="140"/>
    </w:p>
    <w:p w:rsidR="00D960F5" w:rsidRPr="00556265" w:rsidRDefault="00295E25" w:rsidP="00D960F5">
      <w:pPr>
        <w:spacing w:line="360" w:lineRule="auto"/>
        <w:ind w:firstLineChars="200" w:firstLine="480"/>
      </w:pPr>
      <w:r w:rsidRPr="00556265">
        <w:rPr>
          <w:rFonts w:hint="eastAsia"/>
        </w:rPr>
        <w:t>对于本章给出格式附件的文件，投标人应按照本章中提供的统一格式填写，所附格式中要求填写的全部问题和／或信息都必须填写，不得自行删减内容；未给出格式附件的则由投标人自行提供。签字人应保证全部声明和填写的内容是真实的和正确的。评标委员会将应用投标人提交的资料根据自己的判断和考虑决定投标人履行合同的合格性及能力。投标人提交的材料将被保密，但不退还。全部文件应按规定的语言和份数提交。格式如下：</w:t>
      </w:r>
    </w:p>
    <w:p w:rsidR="00D960F5" w:rsidRPr="00556265" w:rsidRDefault="00D960F5">
      <w:pPr>
        <w:spacing w:line="360" w:lineRule="auto"/>
        <w:ind w:firstLineChars="200" w:firstLine="480"/>
      </w:pPr>
    </w:p>
    <w:p w:rsidR="00D960F5" w:rsidRPr="00556265" w:rsidRDefault="00D960F5">
      <w:pPr>
        <w:widowControl/>
        <w:adjustRightInd/>
        <w:snapToGrid/>
        <w:spacing w:line="240" w:lineRule="auto"/>
        <w:jc w:val="left"/>
      </w:pPr>
      <w:r w:rsidRPr="00556265">
        <w:br w:type="page"/>
      </w:r>
    </w:p>
    <w:p w:rsidR="00DC5406" w:rsidRPr="00556265" w:rsidRDefault="00DC5406" w:rsidP="00DC5406">
      <w:pPr>
        <w:pStyle w:val="22"/>
        <w:rPr>
          <w:rFonts w:hAnsi="宋体"/>
        </w:rPr>
      </w:pPr>
      <w:bookmarkStart w:id="141" w:name="_Toc511383850"/>
      <w:bookmarkStart w:id="142" w:name="_Toc526857549"/>
      <w:bookmarkStart w:id="143" w:name="_Toc353348618"/>
      <w:bookmarkStart w:id="144" w:name="_Toc350850478"/>
      <w:bookmarkStart w:id="145" w:name="_Toc350862079"/>
      <w:bookmarkStart w:id="146" w:name="_Toc469921740"/>
      <w:bookmarkStart w:id="147" w:name="_Toc451524465"/>
      <w:bookmarkStart w:id="148" w:name="_Toc451779067"/>
      <w:r w:rsidRPr="00556265">
        <w:rPr>
          <w:rFonts w:hAnsi="宋体" w:hint="eastAsia"/>
        </w:rPr>
        <w:lastRenderedPageBreak/>
        <w:t>附件1 资格、资信证明文件</w:t>
      </w:r>
      <w:bookmarkEnd w:id="141"/>
      <w:bookmarkEnd w:id="142"/>
    </w:p>
    <w:p w:rsidR="00DC5406" w:rsidRPr="00556265" w:rsidRDefault="00DC5406" w:rsidP="00DC5406">
      <w:pPr>
        <w:spacing w:line="360" w:lineRule="auto"/>
        <w:ind w:left="723" w:rightChars="-20" w:right="-48" w:hanging="723"/>
        <w:jc w:val="center"/>
        <w:rPr>
          <w:rFonts w:hAnsi="宋体"/>
          <w:b/>
        </w:rPr>
      </w:pPr>
    </w:p>
    <w:p w:rsidR="00DC5406" w:rsidRPr="00556265" w:rsidRDefault="00DC5406" w:rsidP="00DC5406">
      <w:pPr>
        <w:spacing w:line="360" w:lineRule="auto"/>
        <w:ind w:left="723" w:rightChars="-20" w:right="-48" w:hanging="723"/>
        <w:jc w:val="center"/>
        <w:rPr>
          <w:rFonts w:hAnsi="宋体"/>
          <w:b/>
        </w:rPr>
      </w:pPr>
      <w:r w:rsidRPr="00556265">
        <w:rPr>
          <w:rFonts w:hAnsi="宋体" w:hint="eastAsia"/>
          <w:b/>
        </w:rPr>
        <w:t>目录</w:t>
      </w:r>
    </w:p>
    <w:p w:rsidR="00DC5406" w:rsidRPr="00556265" w:rsidRDefault="00DC5406" w:rsidP="00AD4B4B">
      <w:pPr>
        <w:pStyle w:val="a1"/>
        <w:numPr>
          <w:ilvl w:val="0"/>
          <w:numId w:val="20"/>
        </w:numPr>
        <w:ind w:left="708" w:hanging="708"/>
        <w:rPr>
          <w:rFonts w:ascii="宋体"/>
        </w:rPr>
      </w:pPr>
      <w:r w:rsidRPr="00556265">
        <w:rPr>
          <w:rFonts w:ascii="宋体" w:hint="eastAsia"/>
        </w:rPr>
        <w:t>法定代表人授权书</w:t>
      </w:r>
    </w:p>
    <w:p w:rsidR="00DC5406" w:rsidRPr="00556265" w:rsidRDefault="00DC5406" w:rsidP="00AD4B4B">
      <w:pPr>
        <w:pStyle w:val="a1"/>
        <w:numPr>
          <w:ilvl w:val="0"/>
          <w:numId w:val="20"/>
        </w:numPr>
        <w:ind w:left="708" w:hanging="708"/>
        <w:rPr>
          <w:rFonts w:ascii="宋体"/>
        </w:rPr>
      </w:pPr>
      <w:bookmarkStart w:id="149" w:name="_Ref492903541"/>
      <w:r w:rsidRPr="00556265">
        <w:rPr>
          <w:rFonts w:ascii="宋体" w:hint="eastAsia"/>
        </w:rPr>
        <w:t>法人或者其他组织的营业执照等证明文件</w:t>
      </w:r>
      <w:bookmarkEnd w:id="149"/>
    </w:p>
    <w:p w:rsidR="00DC5406" w:rsidRPr="00556265" w:rsidRDefault="00DC5406" w:rsidP="00AD4B4B">
      <w:pPr>
        <w:pStyle w:val="a1"/>
        <w:numPr>
          <w:ilvl w:val="0"/>
          <w:numId w:val="20"/>
        </w:numPr>
        <w:ind w:left="708" w:hanging="708"/>
        <w:rPr>
          <w:rFonts w:ascii="宋体"/>
        </w:rPr>
      </w:pPr>
      <w:bookmarkStart w:id="150" w:name="_Ref492903582"/>
      <w:r w:rsidRPr="00556265">
        <w:rPr>
          <w:rFonts w:ascii="宋体" w:hint="eastAsia"/>
        </w:rPr>
        <w:t>财务状况报告</w:t>
      </w:r>
      <w:bookmarkEnd w:id="150"/>
    </w:p>
    <w:p w:rsidR="00DC5406" w:rsidRPr="00556265" w:rsidRDefault="00DC5406" w:rsidP="00AD4B4B">
      <w:pPr>
        <w:pStyle w:val="a1"/>
        <w:numPr>
          <w:ilvl w:val="0"/>
          <w:numId w:val="20"/>
        </w:numPr>
        <w:ind w:left="708" w:hanging="708"/>
        <w:rPr>
          <w:rFonts w:ascii="宋体"/>
        </w:rPr>
      </w:pPr>
      <w:bookmarkStart w:id="151" w:name="_Ref492903600"/>
      <w:r w:rsidRPr="00556265">
        <w:rPr>
          <w:rFonts w:ascii="宋体" w:hint="eastAsia"/>
        </w:rPr>
        <w:t>依法缴纳税收和社会保障资金的相关材料</w:t>
      </w:r>
      <w:bookmarkEnd w:id="151"/>
    </w:p>
    <w:p w:rsidR="00DC5406" w:rsidRPr="00556265" w:rsidRDefault="00DC5406" w:rsidP="00AD4B4B">
      <w:pPr>
        <w:pStyle w:val="a1"/>
        <w:numPr>
          <w:ilvl w:val="0"/>
          <w:numId w:val="20"/>
        </w:numPr>
        <w:ind w:left="708" w:hanging="708"/>
        <w:rPr>
          <w:rFonts w:ascii="宋体"/>
        </w:rPr>
      </w:pPr>
      <w:bookmarkStart w:id="152" w:name="_Ref492918157"/>
      <w:r w:rsidRPr="00556265">
        <w:rPr>
          <w:rFonts w:ascii="宋体" w:hint="eastAsia"/>
        </w:rPr>
        <w:t>具备履行合同所必需的设备和专业技术能力的证明材料</w:t>
      </w:r>
      <w:bookmarkEnd w:id="152"/>
    </w:p>
    <w:p w:rsidR="00DC5406" w:rsidRPr="00556265" w:rsidRDefault="00DC5406" w:rsidP="00AD4B4B">
      <w:pPr>
        <w:pStyle w:val="a1"/>
        <w:numPr>
          <w:ilvl w:val="0"/>
          <w:numId w:val="20"/>
        </w:numPr>
        <w:ind w:left="708" w:hanging="708"/>
        <w:rPr>
          <w:rFonts w:ascii="宋体"/>
        </w:rPr>
      </w:pPr>
      <w:bookmarkStart w:id="153" w:name="_Ref492918225"/>
      <w:r w:rsidRPr="00556265">
        <w:rPr>
          <w:rFonts w:ascii="宋体" w:hint="eastAsia"/>
        </w:rPr>
        <w:t>参加政府采购活动前3年内在经营活动中没有重大违法记录的书面声明</w:t>
      </w:r>
      <w:bookmarkEnd w:id="153"/>
    </w:p>
    <w:p w:rsidR="00DC5406" w:rsidRPr="00556265" w:rsidRDefault="00DC5406" w:rsidP="00AD4B4B">
      <w:pPr>
        <w:pStyle w:val="a1"/>
        <w:numPr>
          <w:ilvl w:val="0"/>
          <w:numId w:val="20"/>
        </w:numPr>
        <w:ind w:left="708" w:hanging="708"/>
        <w:rPr>
          <w:rFonts w:ascii="宋体"/>
        </w:rPr>
      </w:pPr>
      <w:bookmarkStart w:id="154" w:name="_Ref494303028"/>
      <w:r w:rsidRPr="00556265">
        <w:rPr>
          <w:rFonts w:ascii="宋体" w:hint="eastAsia"/>
        </w:rPr>
        <w:t>投标人针对本须知2.4条第2项的声明</w:t>
      </w:r>
      <w:bookmarkEnd w:id="154"/>
    </w:p>
    <w:p w:rsidR="00DC5406" w:rsidRPr="00556265" w:rsidRDefault="00DC5406" w:rsidP="00DC5406">
      <w:pPr>
        <w:pStyle w:val="a1"/>
        <w:numPr>
          <w:ilvl w:val="0"/>
          <w:numId w:val="0"/>
        </w:numPr>
        <w:jc w:val="center"/>
        <w:rPr>
          <w:rFonts w:ascii="宋体"/>
        </w:rPr>
      </w:pPr>
    </w:p>
    <w:p w:rsidR="00DC5406" w:rsidRPr="00556265" w:rsidRDefault="00DC5406" w:rsidP="00DC5406">
      <w:pPr>
        <w:widowControl/>
        <w:adjustRightInd/>
        <w:snapToGrid/>
        <w:spacing w:line="240" w:lineRule="auto"/>
        <w:jc w:val="left"/>
        <w:rPr>
          <w:rFonts w:hAnsi="宋体"/>
        </w:rPr>
      </w:pPr>
      <w:r w:rsidRPr="00556265">
        <w:rPr>
          <w:rFonts w:hAnsi="宋体"/>
        </w:rPr>
        <w:br w:type="page"/>
      </w:r>
    </w:p>
    <w:p w:rsidR="00DC5406" w:rsidRPr="00556265" w:rsidRDefault="00DC5406" w:rsidP="00DC5406">
      <w:pPr>
        <w:pStyle w:val="af2"/>
        <w:rPr>
          <w:rFonts w:ascii="宋体"/>
        </w:rPr>
      </w:pPr>
      <w:bookmarkStart w:id="155" w:name="_Toc511383851"/>
      <w:bookmarkStart w:id="156" w:name="_Toc526857550"/>
      <w:r w:rsidRPr="00556265">
        <w:rPr>
          <w:rFonts w:ascii="宋体" w:hint="eastAsia"/>
        </w:rPr>
        <w:lastRenderedPageBreak/>
        <w:t>1-1、法定代表人授权书</w:t>
      </w:r>
      <w:bookmarkEnd w:id="155"/>
      <w:bookmarkEnd w:id="156"/>
    </w:p>
    <w:p w:rsidR="00DC5406" w:rsidRPr="00556265" w:rsidRDefault="00DC5406" w:rsidP="00DC5406">
      <w:pPr>
        <w:jc w:val="center"/>
        <w:rPr>
          <w:rFonts w:hAnsi="宋体"/>
        </w:rPr>
      </w:pPr>
      <w:r w:rsidRPr="00556265">
        <w:rPr>
          <w:rFonts w:hAnsi="宋体" w:hint="eastAsia"/>
        </w:rPr>
        <w:t>（投标人为事业单位或分支机构时，法定代表人系指其负责人）</w:t>
      </w:r>
    </w:p>
    <w:p w:rsidR="00DC5406" w:rsidRPr="00556265" w:rsidRDefault="00DC5406" w:rsidP="00DC5406">
      <w:pPr>
        <w:jc w:val="center"/>
        <w:rPr>
          <w:rFonts w:hAnsi="宋体"/>
          <w:b/>
        </w:rPr>
      </w:pPr>
      <w:r w:rsidRPr="00556265">
        <w:rPr>
          <w:rFonts w:hAnsi="宋体" w:hint="eastAsia"/>
          <w:b/>
        </w:rPr>
        <w:t>法定代表人授权书（格式）</w:t>
      </w:r>
    </w:p>
    <w:p w:rsidR="00DC5406" w:rsidRPr="00556265" w:rsidRDefault="00DC5406" w:rsidP="00DC5406">
      <w:pPr>
        <w:rPr>
          <w:rFonts w:hAnsi="宋体"/>
        </w:rPr>
      </w:pPr>
    </w:p>
    <w:p w:rsidR="00DC5406" w:rsidRPr="00556265" w:rsidRDefault="00DC5406" w:rsidP="00DC5406">
      <w:pPr>
        <w:spacing w:line="360" w:lineRule="auto"/>
        <w:ind w:left="720" w:rightChars="-20" w:right="-48" w:hanging="720"/>
        <w:rPr>
          <w:rFonts w:hAnsi="宋体"/>
        </w:rPr>
      </w:pPr>
      <w:r w:rsidRPr="00556265">
        <w:rPr>
          <w:rFonts w:hAnsi="宋体" w:hint="eastAsia"/>
        </w:rPr>
        <w:t>致</w:t>
      </w:r>
      <w:r w:rsidRPr="00556265">
        <w:rPr>
          <w:rFonts w:hAnsi="宋体" w:hint="eastAsia"/>
          <w:u w:val="single"/>
        </w:rPr>
        <w:t>（招标代理机构）</w:t>
      </w:r>
      <w:r w:rsidRPr="00556265">
        <w:rPr>
          <w:rFonts w:hAnsi="宋体" w:hint="eastAsia"/>
        </w:rPr>
        <w:t>：</w:t>
      </w:r>
    </w:p>
    <w:p w:rsidR="00DC5406" w:rsidRPr="00556265" w:rsidRDefault="00DC5406" w:rsidP="00DC5406">
      <w:pPr>
        <w:pStyle w:val="-20"/>
        <w:ind w:firstLine="480"/>
        <w:rPr>
          <w:rFonts w:ascii="宋体"/>
        </w:rPr>
      </w:pPr>
    </w:p>
    <w:p w:rsidR="00DC5406" w:rsidRPr="00556265" w:rsidRDefault="00DC5406" w:rsidP="00DC5406">
      <w:pPr>
        <w:pStyle w:val="-20"/>
        <w:ind w:firstLine="480"/>
        <w:rPr>
          <w:rFonts w:ascii="宋体"/>
        </w:rPr>
      </w:pPr>
      <w:r w:rsidRPr="00556265">
        <w:rPr>
          <w:rFonts w:ascii="宋体" w:hint="eastAsia"/>
          <w:u w:val="single"/>
        </w:rPr>
        <w:t>（投标单位全称）</w:t>
      </w:r>
      <w:r w:rsidRPr="00556265">
        <w:rPr>
          <w:rFonts w:ascii="宋体" w:hint="eastAsia"/>
        </w:rPr>
        <w:t>的在下面签字的</w:t>
      </w:r>
      <w:r w:rsidRPr="00556265">
        <w:rPr>
          <w:rFonts w:ascii="宋体" w:hint="eastAsia"/>
          <w:u w:val="single"/>
        </w:rPr>
        <w:t>（法定代表人）</w:t>
      </w:r>
      <w:r w:rsidRPr="00556265">
        <w:rPr>
          <w:rFonts w:ascii="宋体" w:hint="eastAsia"/>
        </w:rPr>
        <w:t>代表本公司授权</w:t>
      </w:r>
      <w:r w:rsidRPr="00556265">
        <w:rPr>
          <w:rFonts w:ascii="宋体" w:hint="eastAsia"/>
          <w:u w:val="single"/>
        </w:rPr>
        <w:t>（被授权人姓名）</w:t>
      </w:r>
      <w:r w:rsidRPr="00556265">
        <w:rPr>
          <w:rFonts w:ascii="宋体" w:hint="eastAsia"/>
        </w:rPr>
        <w:t>为本公司的合法代理人，就</w:t>
      </w:r>
      <w:r w:rsidRPr="00556265">
        <w:rPr>
          <w:rFonts w:ascii="宋体" w:hint="eastAsia"/>
          <w:u w:val="single"/>
        </w:rPr>
        <w:t>（项目名称、项目编号）</w:t>
      </w:r>
      <w:r w:rsidRPr="00556265">
        <w:rPr>
          <w:rFonts w:ascii="宋体" w:hint="eastAsia"/>
        </w:rPr>
        <w:t>的投标，以本公司（/本单位）名义处理一切与之有关的事务。</w:t>
      </w:r>
    </w:p>
    <w:p w:rsidR="00DC5406" w:rsidRPr="00556265" w:rsidRDefault="00DC5406" w:rsidP="00DC5406">
      <w:pPr>
        <w:spacing w:line="360" w:lineRule="auto"/>
        <w:ind w:left="720" w:rightChars="-20" w:right="-48" w:hanging="720"/>
        <w:rPr>
          <w:rFonts w:hAnsi="宋体"/>
        </w:rPr>
      </w:pPr>
    </w:p>
    <w:p w:rsidR="00DC5406" w:rsidRPr="00556265" w:rsidRDefault="00DC5406" w:rsidP="00DC5406">
      <w:pPr>
        <w:spacing w:line="360" w:lineRule="auto"/>
        <w:ind w:left="720" w:rightChars="-20" w:right="-48" w:hanging="720"/>
        <w:rPr>
          <w:rFonts w:hAnsi="宋体"/>
        </w:rPr>
      </w:pPr>
    </w:p>
    <w:p w:rsidR="00DC5406" w:rsidRPr="00556265" w:rsidRDefault="00DC5406" w:rsidP="00DC5406">
      <w:pPr>
        <w:ind w:leftChars="1358" w:left="3259"/>
        <w:rPr>
          <w:rFonts w:hAnsi="宋体"/>
        </w:rPr>
      </w:pPr>
      <w:r w:rsidRPr="00556265">
        <w:rPr>
          <w:rFonts w:hAnsi="宋体" w:hint="eastAsia"/>
        </w:rPr>
        <w:t>法定代表人（/单位负责人）签字或签章或盖章：</w:t>
      </w:r>
    </w:p>
    <w:p w:rsidR="00DC5406" w:rsidRPr="00556265" w:rsidRDefault="00DC5406" w:rsidP="00DC5406">
      <w:pPr>
        <w:ind w:leftChars="1358" w:left="3259"/>
        <w:rPr>
          <w:rFonts w:hAnsi="宋体"/>
        </w:rPr>
      </w:pPr>
      <w:r w:rsidRPr="00556265">
        <w:rPr>
          <w:rFonts w:hAnsi="宋体" w:hint="eastAsia"/>
        </w:rPr>
        <w:t>被授权人签字：</w:t>
      </w:r>
    </w:p>
    <w:p w:rsidR="00DC5406" w:rsidRPr="00556265" w:rsidRDefault="00DC5406" w:rsidP="00DC5406">
      <w:pPr>
        <w:ind w:leftChars="1358" w:left="3259"/>
        <w:rPr>
          <w:rFonts w:hAnsi="宋体"/>
        </w:rPr>
      </w:pPr>
      <w:r w:rsidRPr="00556265">
        <w:rPr>
          <w:rFonts w:hAnsi="宋体" w:hint="eastAsia"/>
        </w:rPr>
        <w:t>投标人全称（公章）：</w:t>
      </w:r>
    </w:p>
    <w:p w:rsidR="00DC5406" w:rsidRPr="00556265" w:rsidRDefault="00DC5406" w:rsidP="00DC5406">
      <w:pPr>
        <w:ind w:leftChars="1358" w:left="3259"/>
        <w:rPr>
          <w:rFonts w:hAnsi="宋体"/>
        </w:rPr>
      </w:pPr>
      <w:r w:rsidRPr="00556265">
        <w:rPr>
          <w:rFonts w:hAnsi="宋体" w:hint="eastAsia"/>
        </w:rPr>
        <w:t>日期：</w:t>
      </w:r>
    </w:p>
    <w:p w:rsidR="00DC5406" w:rsidRPr="00556265" w:rsidRDefault="00DC5406" w:rsidP="00DC5406">
      <w:pPr>
        <w:spacing w:line="360" w:lineRule="auto"/>
        <w:ind w:left="720" w:rightChars="-20" w:right="-48" w:hanging="720"/>
        <w:rPr>
          <w:rFonts w:hAnsi="宋体"/>
        </w:rPr>
      </w:pPr>
    </w:p>
    <w:p w:rsidR="00DC5406" w:rsidRPr="00556265" w:rsidRDefault="00DC5406" w:rsidP="00DC5406">
      <w:pPr>
        <w:pStyle w:val="-20"/>
        <w:ind w:firstLine="480"/>
        <w:rPr>
          <w:rFonts w:ascii="宋体"/>
        </w:rPr>
      </w:pPr>
      <w:r w:rsidRPr="00556265">
        <w:rPr>
          <w:rFonts w:ascii="宋体" w:hint="eastAsia"/>
        </w:rPr>
        <w:t>附：</w:t>
      </w:r>
    </w:p>
    <w:p w:rsidR="00DC5406" w:rsidRPr="00556265" w:rsidRDefault="00DC5406" w:rsidP="00DC5406">
      <w:pPr>
        <w:pStyle w:val="-20"/>
        <w:ind w:firstLine="480"/>
        <w:rPr>
          <w:rFonts w:ascii="宋体"/>
        </w:rPr>
      </w:pPr>
      <w:r w:rsidRPr="00556265">
        <w:rPr>
          <w:rFonts w:ascii="宋体" w:hint="eastAsia"/>
        </w:rPr>
        <w:t>被授权人姓名：</w:t>
      </w:r>
    </w:p>
    <w:p w:rsidR="00DC5406" w:rsidRPr="00556265" w:rsidRDefault="00DC5406" w:rsidP="00DC5406">
      <w:pPr>
        <w:pStyle w:val="-20"/>
        <w:ind w:firstLine="480"/>
        <w:rPr>
          <w:rFonts w:ascii="宋体"/>
        </w:rPr>
      </w:pPr>
      <w:r w:rsidRPr="00556265">
        <w:rPr>
          <w:rFonts w:ascii="宋体" w:hint="eastAsia"/>
        </w:rPr>
        <w:t>职务：</w:t>
      </w:r>
    </w:p>
    <w:p w:rsidR="00DC5406" w:rsidRPr="00556265" w:rsidRDefault="00DC5406" w:rsidP="00DC5406">
      <w:pPr>
        <w:pStyle w:val="-20"/>
        <w:ind w:firstLine="480"/>
        <w:rPr>
          <w:rFonts w:ascii="宋体"/>
        </w:rPr>
      </w:pPr>
      <w:r w:rsidRPr="00556265">
        <w:rPr>
          <w:rFonts w:ascii="宋体" w:hint="eastAsia"/>
        </w:rPr>
        <w:t>详细通信地址：</w:t>
      </w:r>
    </w:p>
    <w:p w:rsidR="00DC5406" w:rsidRPr="00556265" w:rsidRDefault="00DC5406" w:rsidP="00DC5406">
      <w:pPr>
        <w:pStyle w:val="-20"/>
        <w:ind w:firstLine="480"/>
        <w:rPr>
          <w:rFonts w:ascii="宋体"/>
        </w:rPr>
      </w:pPr>
      <w:r w:rsidRPr="00556265">
        <w:rPr>
          <w:rFonts w:ascii="宋体" w:hint="eastAsia"/>
        </w:rPr>
        <w:t>邮政编码：</w:t>
      </w:r>
    </w:p>
    <w:p w:rsidR="00DC5406" w:rsidRPr="00556265" w:rsidRDefault="00DC5406" w:rsidP="00DC5406">
      <w:pPr>
        <w:pStyle w:val="-20"/>
        <w:ind w:firstLine="480"/>
        <w:rPr>
          <w:rFonts w:ascii="宋体"/>
        </w:rPr>
      </w:pPr>
      <w:r w:rsidRPr="00556265">
        <w:rPr>
          <w:rFonts w:ascii="宋体" w:hint="eastAsia"/>
        </w:rPr>
        <w:t>传真：</w:t>
      </w:r>
    </w:p>
    <w:p w:rsidR="00DC5406" w:rsidRPr="00556265" w:rsidRDefault="00DC5406" w:rsidP="00DC5406">
      <w:pPr>
        <w:pStyle w:val="-20"/>
        <w:ind w:firstLine="480"/>
        <w:rPr>
          <w:rFonts w:ascii="宋体"/>
        </w:rPr>
      </w:pPr>
      <w:r w:rsidRPr="00556265">
        <w:rPr>
          <w:rFonts w:ascii="宋体" w:hint="eastAsia"/>
        </w:rPr>
        <w:t>电话：</w:t>
      </w:r>
    </w:p>
    <w:p w:rsidR="00DC5406" w:rsidRPr="00556265" w:rsidRDefault="00DC5406" w:rsidP="00DC5406">
      <w:pPr>
        <w:widowControl/>
        <w:adjustRightInd/>
        <w:snapToGrid/>
        <w:spacing w:line="240" w:lineRule="auto"/>
        <w:jc w:val="left"/>
        <w:rPr>
          <w:rFonts w:hAnsi="宋体"/>
        </w:rPr>
      </w:pPr>
      <w:r w:rsidRPr="00556265">
        <w:rPr>
          <w:rFonts w:hAnsi="宋体"/>
        </w:rPr>
        <w:br w:type="page"/>
      </w:r>
    </w:p>
    <w:p w:rsidR="00DC5406" w:rsidRPr="00556265" w:rsidRDefault="00DC5406" w:rsidP="00DC5406">
      <w:pPr>
        <w:pStyle w:val="af2"/>
        <w:rPr>
          <w:rFonts w:ascii="宋体"/>
        </w:rPr>
      </w:pPr>
      <w:bookmarkStart w:id="157" w:name="_Toc511383852"/>
      <w:bookmarkStart w:id="158" w:name="_Toc526857551"/>
      <w:r w:rsidRPr="00556265">
        <w:rPr>
          <w:rFonts w:ascii="宋体" w:hint="eastAsia"/>
        </w:rPr>
        <w:lastRenderedPageBreak/>
        <w:t>1-2、法人或者其他组织的营业执照等证明文件</w:t>
      </w:r>
      <w:bookmarkEnd w:id="157"/>
      <w:bookmarkEnd w:id="158"/>
    </w:p>
    <w:p w:rsidR="00DC5406" w:rsidRPr="00556265" w:rsidRDefault="00DC5406" w:rsidP="00DC5406">
      <w:pPr>
        <w:rPr>
          <w:rFonts w:hAnsi="宋体"/>
        </w:rPr>
      </w:pPr>
      <w:r w:rsidRPr="00556265">
        <w:rPr>
          <w:rFonts w:hAnsi="宋体" w:hint="eastAsia"/>
        </w:rPr>
        <w:t>（投标人为企业的，提供营业执照复印件；投标人为事业单位的，提供事业单位法人证书复印件；投标人为分支机构的，提供设立分支机构的证明材料复印件）</w:t>
      </w:r>
    </w:p>
    <w:p w:rsidR="00DC5406" w:rsidRPr="00556265" w:rsidRDefault="00DC5406" w:rsidP="00DC5406">
      <w:pPr>
        <w:rPr>
          <w:rFonts w:hAnsi="宋体"/>
        </w:rPr>
      </w:pPr>
    </w:p>
    <w:p w:rsidR="00DC5406" w:rsidRPr="00556265" w:rsidRDefault="00DC5406" w:rsidP="00DC5406">
      <w:pPr>
        <w:rPr>
          <w:rFonts w:hAnsi="宋体"/>
        </w:rPr>
      </w:pPr>
    </w:p>
    <w:p w:rsidR="00DC5406" w:rsidRPr="00556265" w:rsidRDefault="00DC5406" w:rsidP="00DC5406">
      <w:pPr>
        <w:pStyle w:val="af2"/>
        <w:rPr>
          <w:rFonts w:ascii="宋体"/>
        </w:rPr>
      </w:pPr>
      <w:bookmarkStart w:id="159" w:name="_Toc511383853"/>
      <w:bookmarkStart w:id="160" w:name="_Toc526857552"/>
      <w:r w:rsidRPr="00556265">
        <w:rPr>
          <w:rFonts w:ascii="宋体" w:hint="eastAsia"/>
        </w:rPr>
        <w:t>1-3、财务状况报告</w:t>
      </w:r>
      <w:bookmarkEnd w:id="159"/>
      <w:bookmarkEnd w:id="160"/>
    </w:p>
    <w:p w:rsidR="00DC5406" w:rsidRPr="00556265" w:rsidRDefault="00DC5406" w:rsidP="00DC5406">
      <w:pPr>
        <w:rPr>
          <w:rFonts w:hAnsi="宋体"/>
        </w:rPr>
      </w:pPr>
      <w:r w:rsidRPr="00556265">
        <w:rPr>
          <w:rFonts w:hAnsi="宋体" w:hint="eastAsia"/>
        </w:rPr>
        <w:t>（投标人财务独立的，须提供上年度财务报表复印件或提供银行在开标日前三个月内出具的资信证明原件或复印件。</w:t>
      </w:r>
    </w:p>
    <w:p w:rsidR="00DC5406" w:rsidRPr="00556265" w:rsidRDefault="00DC5406" w:rsidP="00DC5406">
      <w:pPr>
        <w:rPr>
          <w:rFonts w:hAnsi="宋体"/>
        </w:rPr>
      </w:pPr>
      <w:r w:rsidRPr="00556265">
        <w:rPr>
          <w:rFonts w:hAnsi="宋体" w:hint="eastAsia"/>
        </w:rPr>
        <w:t>如投标人财务</w:t>
      </w:r>
      <w:proofErr w:type="gramStart"/>
      <w:r w:rsidRPr="00556265">
        <w:rPr>
          <w:rFonts w:hAnsi="宋体" w:hint="eastAsia"/>
        </w:rPr>
        <w:t>不</w:t>
      </w:r>
      <w:proofErr w:type="gramEnd"/>
      <w:r w:rsidRPr="00556265">
        <w:rPr>
          <w:rFonts w:hAnsi="宋体" w:hint="eastAsia"/>
        </w:rPr>
        <w:t>独立的，则认可提供投标人上级单位的财务报表复印件或资信证明原件或复印件）</w:t>
      </w:r>
    </w:p>
    <w:p w:rsidR="00DC5406" w:rsidRPr="00556265" w:rsidRDefault="00DC5406" w:rsidP="00DC5406">
      <w:pPr>
        <w:rPr>
          <w:rFonts w:hAnsi="宋体"/>
        </w:rPr>
      </w:pPr>
    </w:p>
    <w:p w:rsidR="00DC5406" w:rsidRPr="00556265" w:rsidRDefault="00DC5406" w:rsidP="00DC5406">
      <w:pPr>
        <w:rPr>
          <w:rFonts w:hAnsi="宋体"/>
        </w:rPr>
      </w:pPr>
    </w:p>
    <w:p w:rsidR="00DC5406" w:rsidRPr="00556265" w:rsidRDefault="00DC5406" w:rsidP="00DC5406">
      <w:pPr>
        <w:pStyle w:val="af2"/>
        <w:rPr>
          <w:rFonts w:ascii="宋体"/>
        </w:rPr>
      </w:pPr>
      <w:bookmarkStart w:id="161" w:name="_Toc511383854"/>
      <w:bookmarkStart w:id="162" w:name="_Toc526857553"/>
      <w:r w:rsidRPr="00556265">
        <w:rPr>
          <w:rFonts w:ascii="宋体" w:hint="eastAsia"/>
        </w:rPr>
        <w:t>1-4、依法缴纳税收和社会保障资金的相关材料</w:t>
      </w:r>
      <w:bookmarkEnd w:id="161"/>
      <w:bookmarkEnd w:id="162"/>
    </w:p>
    <w:p w:rsidR="00DC5406" w:rsidRPr="00556265" w:rsidRDefault="00DC5406" w:rsidP="00DC5406">
      <w:pPr>
        <w:rPr>
          <w:rFonts w:hAnsi="宋体"/>
        </w:rPr>
      </w:pPr>
      <w:r w:rsidRPr="00556265">
        <w:rPr>
          <w:rFonts w:hAnsi="宋体" w:hint="eastAsia"/>
        </w:rPr>
        <w:t>（投标截止时间前6个月内任意一次缴纳税收的凭证复印件和投标截止时间前6个月内任意一次缴纳社会保障资金的凭证复印件；</w:t>
      </w:r>
    </w:p>
    <w:p w:rsidR="00DC5406" w:rsidRPr="00556265" w:rsidRDefault="00DC5406" w:rsidP="00DC5406">
      <w:pPr>
        <w:rPr>
          <w:rFonts w:hAnsi="宋体"/>
        </w:rPr>
      </w:pPr>
      <w:r w:rsidRPr="00556265">
        <w:rPr>
          <w:rFonts w:hAnsi="宋体" w:hint="eastAsia"/>
        </w:rPr>
        <w:t>缴纳凭证复印件须清晰可辨，并能显示出税种或社保资金种类，单位代扣代缴的个人所得税不能作为单位纳税的凭证；</w:t>
      </w:r>
    </w:p>
    <w:p w:rsidR="00DC5406" w:rsidRPr="00556265" w:rsidRDefault="00DC5406" w:rsidP="00DC5406">
      <w:pPr>
        <w:rPr>
          <w:rFonts w:hAnsi="宋体"/>
        </w:rPr>
      </w:pPr>
      <w:r w:rsidRPr="00556265">
        <w:rPr>
          <w:rFonts w:hAnsi="宋体" w:hint="eastAsia"/>
        </w:rPr>
        <w:t>依法免税或不需缴纳社会保障资金的投标人，应提供相应文件证明其依法免税或不需缴纳社会保障资金；</w:t>
      </w:r>
    </w:p>
    <w:p w:rsidR="00DC5406" w:rsidRPr="00556265" w:rsidRDefault="00DC5406" w:rsidP="00DC5406">
      <w:pPr>
        <w:rPr>
          <w:rFonts w:hAnsi="宋体"/>
        </w:rPr>
      </w:pPr>
      <w:r w:rsidRPr="00556265">
        <w:rPr>
          <w:rFonts w:hAnsi="宋体" w:hint="eastAsia"/>
        </w:rPr>
        <w:t>由上级单位纳税或由上级单位缴纳社会保障资金的投标人，认可提供上级单位投标截止时间前6个月内任意一次缴纳税收和社会保障资金的凭证复印件。）</w:t>
      </w:r>
    </w:p>
    <w:p w:rsidR="00DC5406" w:rsidRPr="00556265" w:rsidRDefault="00DC5406" w:rsidP="00DC5406">
      <w:pPr>
        <w:rPr>
          <w:rFonts w:hAnsi="宋体"/>
        </w:rPr>
      </w:pPr>
    </w:p>
    <w:p w:rsidR="00DC5406" w:rsidRPr="00556265" w:rsidRDefault="00DC5406" w:rsidP="00DC5406">
      <w:pPr>
        <w:rPr>
          <w:rFonts w:hAnsi="宋体"/>
        </w:rPr>
      </w:pPr>
    </w:p>
    <w:p w:rsidR="00DC5406" w:rsidRPr="00556265" w:rsidRDefault="00DC5406" w:rsidP="00DC5406">
      <w:pPr>
        <w:pStyle w:val="af2"/>
        <w:rPr>
          <w:rFonts w:ascii="宋体"/>
        </w:rPr>
      </w:pPr>
      <w:bookmarkStart w:id="163" w:name="_Toc511383855"/>
      <w:bookmarkStart w:id="164" w:name="_Toc526857554"/>
      <w:r w:rsidRPr="00556265">
        <w:rPr>
          <w:rFonts w:ascii="宋体" w:hint="eastAsia"/>
        </w:rPr>
        <w:t>1-5、具备履行合同所必需的设备和专业技术能力的证明材料</w:t>
      </w:r>
      <w:bookmarkEnd w:id="163"/>
      <w:bookmarkEnd w:id="164"/>
    </w:p>
    <w:p w:rsidR="00DC5406" w:rsidRPr="00556265" w:rsidRDefault="00DC5406" w:rsidP="00DC5406">
      <w:pPr>
        <w:spacing w:line="360" w:lineRule="auto"/>
        <w:jc w:val="center"/>
        <w:rPr>
          <w:rFonts w:hAnsi="宋体"/>
          <w:b/>
        </w:rPr>
      </w:pPr>
      <w:r w:rsidRPr="00556265">
        <w:rPr>
          <w:rFonts w:hAnsi="宋体" w:hint="eastAsia"/>
        </w:rPr>
        <w:t>（须提供投标人资格声明）</w:t>
      </w:r>
    </w:p>
    <w:p w:rsidR="00DC5406" w:rsidRPr="00556265" w:rsidRDefault="00DC5406" w:rsidP="00DC5406">
      <w:pPr>
        <w:spacing w:line="360" w:lineRule="auto"/>
        <w:jc w:val="center"/>
        <w:rPr>
          <w:rFonts w:hAnsi="宋体"/>
          <w:b/>
        </w:rPr>
      </w:pPr>
      <w:r w:rsidRPr="00556265">
        <w:rPr>
          <w:rFonts w:hAnsi="宋体" w:hint="eastAsia"/>
          <w:b/>
        </w:rPr>
        <w:t>投标人资格声明（格式）</w:t>
      </w:r>
    </w:p>
    <w:p w:rsidR="00DC5406" w:rsidRPr="00556265" w:rsidRDefault="00DC5406" w:rsidP="00DC5406">
      <w:pPr>
        <w:jc w:val="left"/>
        <w:rPr>
          <w:rFonts w:hAnsi="宋体" w:cs="宋体"/>
          <w:szCs w:val="24"/>
        </w:rPr>
      </w:pPr>
      <w:r w:rsidRPr="00556265">
        <w:rPr>
          <w:rFonts w:hAnsi="宋体" w:cs="宋体" w:hint="eastAsia"/>
          <w:szCs w:val="24"/>
        </w:rPr>
        <w:t>1. 名称及概况：</w:t>
      </w:r>
    </w:p>
    <w:p w:rsidR="00DC5406" w:rsidRPr="00556265" w:rsidRDefault="00DC5406" w:rsidP="00DC5406">
      <w:pPr>
        <w:spacing w:line="360" w:lineRule="auto"/>
        <w:ind w:left="420"/>
        <w:jc w:val="left"/>
        <w:rPr>
          <w:rFonts w:hAnsi="宋体" w:cs="宋体"/>
          <w:szCs w:val="24"/>
        </w:rPr>
      </w:pPr>
      <w:r w:rsidRPr="00556265">
        <w:rPr>
          <w:rFonts w:hAnsi="宋体" w:cs="宋体" w:hint="eastAsia"/>
          <w:szCs w:val="24"/>
        </w:rPr>
        <w:t>1）投标人名称: __________________________________________</w:t>
      </w:r>
    </w:p>
    <w:p w:rsidR="00DC5406" w:rsidRPr="00556265" w:rsidRDefault="00DC5406" w:rsidP="00DC5406">
      <w:pPr>
        <w:spacing w:line="360" w:lineRule="auto"/>
        <w:ind w:left="420"/>
        <w:jc w:val="left"/>
        <w:rPr>
          <w:rFonts w:hAnsi="宋体" w:cs="宋体"/>
          <w:szCs w:val="24"/>
        </w:rPr>
      </w:pPr>
      <w:r w:rsidRPr="00556265">
        <w:rPr>
          <w:rFonts w:hAnsi="宋体" w:cs="宋体" w:hint="eastAsia"/>
          <w:szCs w:val="24"/>
        </w:rPr>
        <w:t>2）总部地址: __________________________________________</w:t>
      </w:r>
    </w:p>
    <w:p w:rsidR="00DC5406" w:rsidRPr="00556265" w:rsidRDefault="00DC5406" w:rsidP="00DC5406">
      <w:pPr>
        <w:spacing w:line="360" w:lineRule="auto"/>
        <w:ind w:left="420"/>
        <w:jc w:val="left"/>
        <w:rPr>
          <w:rFonts w:hAnsi="宋体" w:cs="宋体"/>
          <w:szCs w:val="24"/>
        </w:rPr>
      </w:pPr>
      <w:r w:rsidRPr="00556265">
        <w:rPr>
          <w:rFonts w:hAnsi="宋体" w:cs="宋体" w:hint="eastAsia"/>
          <w:szCs w:val="24"/>
        </w:rPr>
        <w:t xml:space="preserve">   电传／传真／电话号码__________________________________________</w:t>
      </w:r>
    </w:p>
    <w:p w:rsidR="00DC5406" w:rsidRPr="00556265" w:rsidRDefault="00DC5406" w:rsidP="00DC5406">
      <w:pPr>
        <w:spacing w:line="360" w:lineRule="auto"/>
        <w:ind w:left="420"/>
        <w:jc w:val="left"/>
        <w:rPr>
          <w:rFonts w:hAnsi="宋体" w:cs="宋体"/>
          <w:szCs w:val="24"/>
        </w:rPr>
      </w:pPr>
      <w:r w:rsidRPr="00556265">
        <w:rPr>
          <w:rFonts w:hAnsi="宋体" w:cs="宋体" w:hint="eastAsia"/>
          <w:szCs w:val="24"/>
        </w:rPr>
        <w:t>3）成立和／或注册日期: __________________________________________</w:t>
      </w:r>
    </w:p>
    <w:p w:rsidR="00DC5406" w:rsidRPr="00556265" w:rsidRDefault="00DC5406" w:rsidP="00DC5406">
      <w:pPr>
        <w:spacing w:line="360" w:lineRule="auto"/>
        <w:ind w:left="420"/>
        <w:jc w:val="left"/>
        <w:rPr>
          <w:rFonts w:hAnsi="宋体" w:cs="宋体"/>
          <w:szCs w:val="24"/>
        </w:rPr>
      </w:pPr>
      <w:r w:rsidRPr="00556265">
        <w:rPr>
          <w:rFonts w:hAnsi="宋体" w:cs="宋体" w:hint="eastAsia"/>
          <w:szCs w:val="24"/>
        </w:rPr>
        <w:lastRenderedPageBreak/>
        <w:t>4）实收资本: __________________________________________</w:t>
      </w:r>
    </w:p>
    <w:p w:rsidR="00DC5406" w:rsidRPr="00556265" w:rsidRDefault="00DC5406" w:rsidP="00DC5406">
      <w:pPr>
        <w:spacing w:line="360" w:lineRule="auto"/>
        <w:ind w:left="420"/>
        <w:jc w:val="left"/>
        <w:rPr>
          <w:rFonts w:hAnsi="宋体" w:cs="宋体"/>
          <w:szCs w:val="24"/>
        </w:rPr>
      </w:pPr>
      <w:r w:rsidRPr="00556265">
        <w:rPr>
          <w:rFonts w:hAnsi="宋体" w:cs="宋体" w:hint="eastAsia"/>
          <w:szCs w:val="24"/>
        </w:rPr>
        <w:t>5）近期资产负债表</w:t>
      </w:r>
      <w:r w:rsidRPr="00556265">
        <w:rPr>
          <w:rFonts w:hAnsi="宋体" w:cs="宋体"/>
          <w:szCs w:val="24"/>
        </w:rPr>
        <w:t>(</w:t>
      </w:r>
      <w:r w:rsidRPr="00556265">
        <w:rPr>
          <w:rFonts w:hAnsi="宋体" w:cs="宋体" w:hint="eastAsia"/>
          <w:szCs w:val="24"/>
        </w:rPr>
        <w:t>截止____年____月____日)</w:t>
      </w:r>
    </w:p>
    <w:p w:rsidR="00DC5406" w:rsidRPr="00556265" w:rsidRDefault="00DC5406" w:rsidP="00DC5406">
      <w:pPr>
        <w:spacing w:line="360" w:lineRule="auto"/>
        <w:ind w:left="420"/>
        <w:jc w:val="left"/>
        <w:rPr>
          <w:rFonts w:hAnsi="宋体" w:cs="宋体"/>
          <w:szCs w:val="24"/>
        </w:rPr>
      </w:pPr>
      <w:r w:rsidRPr="00556265">
        <w:rPr>
          <w:rFonts w:hAnsi="宋体" w:cs="宋体" w:hint="eastAsia"/>
          <w:szCs w:val="24"/>
        </w:rPr>
        <w:t xml:space="preserve">   固定资产：</w:t>
      </w:r>
      <w:r w:rsidRPr="00556265">
        <w:rPr>
          <w:rFonts w:hAnsi="宋体" w:cs="宋体"/>
          <w:szCs w:val="24"/>
        </w:rPr>
        <w:t>__________________________________________</w:t>
      </w:r>
    </w:p>
    <w:p w:rsidR="00DC5406" w:rsidRPr="00556265" w:rsidRDefault="00DC5406" w:rsidP="00DC5406">
      <w:pPr>
        <w:spacing w:line="360" w:lineRule="auto"/>
        <w:ind w:left="420"/>
        <w:jc w:val="left"/>
        <w:rPr>
          <w:rFonts w:hAnsi="宋体" w:cs="宋体"/>
          <w:szCs w:val="24"/>
        </w:rPr>
      </w:pPr>
      <w:r w:rsidRPr="00556265">
        <w:rPr>
          <w:rFonts w:hAnsi="宋体" w:cs="宋体" w:hint="eastAsia"/>
          <w:szCs w:val="24"/>
        </w:rPr>
        <w:t xml:space="preserve">   流动资产：</w:t>
      </w:r>
      <w:r w:rsidRPr="00556265">
        <w:rPr>
          <w:rFonts w:hAnsi="宋体" w:cs="宋体"/>
          <w:szCs w:val="24"/>
        </w:rPr>
        <w:t>__________________________________________</w:t>
      </w:r>
    </w:p>
    <w:p w:rsidR="00DC5406" w:rsidRPr="00556265" w:rsidRDefault="00DC5406" w:rsidP="00DC5406">
      <w:pPr>
        <w:spacing w:line="360" w:lineRule="auto"/>
        <w:ind w:left="420"/>
        <w:jc w:val="left"/>
        <w:rPr>
          <w:rFonts w:hAnsi="宋体" w:cs="宋体"/>
          <w:szCs w:val="24"/>
        </w:rPr>
      </w:pPr>
      <w:r w:rsidRPr="00556265">
        <w:rPr>
          <w:rFonts w:hAnsi="宋体" w:cs="宋体" w:hint="eastAsia"/>
          <w:szCs w:val="24"/>
        </w:rPr>
        <w:t xml:space="preserve">   长期负债：</w:t>
      </w:r>
      <w:r w:rsidRPr="00556265">
        <w:rPr>
          <w:rFonts w:hAnsi="宋体" w:cs="宋体"/>
          <w:szCs w:val="24"/>
        </w:rPr>
        <w:t>__________________________________________</w:t>
      </w:r>
    </w:p>
    <w:p w:rsidR="00DC5406" w:rsidRPr="00556265" w:rsidRDefault="00DC5406" w:rsidP="00DC5406">
      <w:pPr>
        <w:spacing w:line="360" w:lineRule="auto"/>
        <w:ind w:left="420"/>
        <w:jc w:val="left"/>
        <w:rPr>
          <w:rFonts w:hAnsi="宋体" w:cs="宋体"/>
          <w:szCs w:val="24"/>
        </w:rPr>
      </w:pPr>
      <w:r w:rsidRPr="00556265">
        <w:rPr>
          <w:rFonts w:hAnsi="宋体" w:cs="宋体" w:hint="eastAsia"/>
          <w:szCs w:val="24"/>
        </w:rPr>
        <w:t xml:space="preserve">   流动负债：</w:t>
      </w:r>
      <w:r w:rsidRPr="00556265">
        <w:rPr>
          <w:rFonts w:hAnsi="宋体" w:cs="宋体"/>
          <w:szCs w:val="24"/>
        </w:rPr>
        <w:t>__________________________________________</w:t>
      </w:r>
    </w:p>
    <w:p w:rsidR="00DC5406" w:rsidRPr="00556265" w:rsidRDefault="00DC5406" w:rsidP="00DC5406">
      <w:pPr>
        <w:spacing w:line="360" w:lineRule="auto"/>
        <w:ind w:left="420"/>
        <w:jc w:val="left"/>
        <w:rPr>
          <w:rFonts w:hAnsi="宋体" w:cs="宋体"/>
          <w:szCs w:val="24"/>
        </w:rPr>
      </w:pPr>
      <w:r w:rsidRPr="00556265">
        <w:rPr>
          <w:rFonts w:hAnsi="宋体" w:cs="宋体" w:hint="eastAsia"/>
          <w:szCs w:val="24"/>
        </w:rPr>
        <w:t>6）主要负责人姓名：____________</w:t>
      </w:r>
    </w:p>
    <w:p w:rsidR="00DC5406" w:rsidRPr="00556265" w:rsidRDefault="00DC5406" w:rsidP="00DC5406">
      <w:pPr>
        <w:spacing w:line="360" w:lineRule="auto"/>
        <w:ind w:left="420"/>
        <w:jc w:val="left"/>
        <w:rPr>
          <w:rFonts w:hAnsi="宋体" w:cs="宋体"/>
          <w:szCs w:val="24"/>
        </w:rPr>
      </w:pPr>
      <w:r w:rsidRPr="00556265">
        <w:rPr>
          <w:rFonts w:hAnsi="宋体" w:cs="宋体" w:hint="eastAsia"/>
          <w:szCs w:val="24"/>
        </w:rPr>
        <w:t>7）投标人在本地的代表姓名和地址，如有的话：</w:t>
      </w:r>
    </w:p>
    <w:p w:rsidR="00DC5406" w:rsidRPr="00556265" w:rsidRDefault="00DC5406" w:rsidP="00DC5406">
      <w:pPr>
        <w:jc w:val="left"/>
        <w:rPr>
          <w:rFonts w:hAnsi="宋体" w:cs="宋体"/>
          <w:szCs w:val="24"/>
          <w:u w:val="single"/>
        </w:rPr>
      </w:pPr>
      <w:r w:rsidRPr="00556265">
        <w:rPr>
          <w:rFonts w:hAnsi="宋体" w:cs="宋体" w:hint="eastAsia"/>
          <w:szCs w:val="24"/>
        </w:rPr>
        <w:tab/>
        <w:t>___________________________________________</w:t>
      </w:r>
    </w:p>
    <w:p w:rsidR="00DC5406" w:rsidRPr="00556265" w:rsidRDefault="00DC5406" w:rsidP="00DC5406">
      <w:pPr>
        <w:jc w:val="left"/>
        <w:rPr>
          <w:rFonts w:hAnsi="宋体" w:cs="宋体"/>
          <w:szCs w:val="24"/>
        </w:rPr>
      </w:pPr>
      <w:r w:rsidRPr="00556265">
        <w:rPr>
          <w:rFonts w:hAnsi="宋体" w:cs="宋体" w:hint="eastAsia"/>
          <w:szCs w:val="24"/>
        </w:rPr>
        <w:t>2.近</w:t>
      </w:r>
      <w:r w:rsidRPr="00556265">
        <w:rPr>
          <w:rFonts w:hAnsi="宋体" w:cs="宋体"/>
          <w:szCs w:val="24"/>
        </w:rPr>
        <w:t>3</w:t>
      </w:r>
      <w:r w:rsidRPr="00556265">
        <w:rPr>
          <w:rFonts w:hAnsi="宋体" w:cs="宋体" w:hint="eastAsia"/>
          <w:szCs w:val="24"/>
        </w:rPr>
        <w:t>年的年财务简况：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3"/>
        <w:gridCol w:w="1569"/>
        <w:gridCol w:w="1836"/>
        <w:gridCol w:w="1726"/>
        <w:gridCol w:w="2332"/>
      </w:tblGrid>
      <w:tr w:rsidR="00DC5406" w:rsidRPr="00556265" w:rsidTr="00035858">
        <w:trPr>
          <w:trHeight w:val="20"/>
        </w:trPr>
        <w:tc>
          <w:tcPr>
            <w:tcW w:w="1823" w:type="dxa"/>
            <w:vAlign w:val="center"/>
          </w:tcPr>
          <w:p w:rsidR="00DC5406" w:rsidRPr="00556265" w:rsidRDefault="00DC5406" w:rsidP="00035858">
            <w:pPr>
              <w:widowControl/>
              <w:jc w:val="left"/>
              <w:rPr>
                <w:rFonts w:hAnsi="宋体" w:cs="宋体"/>
                <w:szCs w:val="24"/>
              </w:rPr>
            </w:pPr>
            <w:r w:rsidRPr="00556265">
              <w:rPr>
                <w:rFonts w:hAnsi="宋体" w:cs="宋体" w:hint="eastAsia"/>
                <w:szCs w:val="24"/>
              </w:rPr>
              <w:t>年份</w:t>
            </w:r>
          </w:p>
        </w:tc>
        <w:tc>
          <w:tcPr>
            <w:tcW w:w="1569" w:type="dxa"/>
            <w:vAlign w:val="center"/>
          </w:tcPr>
          <w:p w:rsidR="00DC5406" w:rsidRPr="00556265" w:rsidRDefault="00DC5406" w:rsidP="00035858">
            <w:pPr>
              <w:widowControl/>
              <w:jc w:val="left"/>
              <w:rPr>
                <w:rFonts w:hAnsi="宋体" w:cs="宋体"/>
                <w:szCs w:val="24"/>
              </w:rPr>
            </w:pPr>
            <w:r w:rsidRPr="00556265">
              <w:rPr>
                <w:rFonts w:hAnsi="宋体" w:cs="宋体" w:hint="eastAsia"/>
                <w:szCs w:val="24"/>
              </w:rPr>
              <w:t>营业</w:t>
            </w:r>
            <w:r w:rsidRPr="00556265">
              <w:rPr>
                <w:rFonts w:hAnsi="宋体" w:cs="宋体"/>
                <w:szCs w:val="24"/>
              </w:rPr>
              <w:t>总额</w:t>
            </w:r>
          </w:p>
        </w:tc>
        <w:tc>
          <w:tcPr>
            <w:tcW w:w="1836" w:type="dxa"/>
            <w:vAlign w:val="center"/>
          </w:tcPr>
          <w:p w:rsidR="00DC5406" w:rsidRPr="00556265" w:rsidRDefault="00DC5406" w:rsidP="00035858">
            <w:pPr>
              <w:widowControl/>
              <w:jc w:val="left"/>
              <w:rPr>
                <w:rFonts w:hAnsi="宋体" w:cs="宋体"/>
                <w:szCs w:val="24"/>
              </w:rPr>
            </w:pPr>
            <w:r w:rsidRPr="00556265">
              <w:rPr>
                <w:rFonts w:hAnsi="宋体" w:cs="宋体"/>
                <w:szCs w:val="24"/>
              </w:rPr>
              <w:t>利润总额</w:t>
            </w:r>
          </w:p>
        </w:tc>
        <w:tc>
          <w:tcPr>
            <w:tcW w:w="1726" w:type="dxa"/>
            <w:vAlign w:val="center"/>
          </w:tcPr>
          <w:p w:rsidR="00DC5406" w:rsidRPr="00556265" w:rsidRDefault="00DC5406" w:rsidP="00035858">
            <w:pPr>
              <w:widowControl/>
              <w:jc w:val="left"/>
              <w:rPr>
                <w:rFonts w:hAnsi="宋体" w:cs="宋体"/>
                <w:szCs w:val="24"/>
              </w:rPr>
            </w:pPr>
            <w:r w:rsidRPr="00556265">
              <w:rPr>
                <w:rFonts w:hAnsi="宋体" w:cs="宋体"/>
                <w:szCs w:val="24"/>
              </w:rPr>
              <w:t>税后利润</w:t>
            </w:r>
          </w:p>
        </w:tc>
        <w:tc>
          <w:tcPr>
            <w:tcW w:w="2332" w:type="dxa"/>
            <w:vAlign w:val="center"/>
          </w:tcPr>
          <w:p w:rsidR="00DC5406" w:rsidRPr="00556265" w:rsidRDefault="00DC5406" w:rsidP="00035858">
            <w:pPr>
              <w:widowControl/>
              <w:jc w:val="left"/>
              <w:rPr>
                <w:rFonts w:hAnsi="宋体" w:cs="宋体"/>
                <w:szCs w:val="24"/>
              </w:rPr>
            </w:pPr>
            <w:r w:rsidRPr="00556265">
              <w:rPr>
                <w:rFonts w:hAnsi="宋体" w:cs="宋体"/>
                <w:szCs w:val="24"/>
              </w:rPr>
              <w:t>负债总额</w:t>
            </w:r>
          </w:p>
        </w:tc>
      </w:tr>
      <w:tr w:rsidR="00DC5406" w:rsidRPr="00556265" w:rsidTr="00035858">
        <w:trPr>
          <w:trHeight w:val="20"/>
        </w:trPr>
        <w:tc>
          <w:tcPr>
            <w:tcW w:w="1823" w:type="dxa"/>
            <w:vAlign w:val="center"/>
          </w:tcPr>
          <w:p w:rsidR="00DC5406" w:rsidRPr="00556265" w:rsidRDefault="00DC5406" w:rsidP="00035858">
            <w:pPr>
              <w:widowControl/>
              <w:jc w:val="left"/>
              <w:rPr>
                <w:rFonts w:hAnsi="宋体" w:cs="宋体"/>
                <w:szCs w:val="24"/>
              </w:rPr>
            </w:pPr>
          </w:p>
        </w:tc>
        <w:tc>
          <w:tcPr>
            <w:tcW w:w="1569" w:type="dxa"/>
            <w:vAlign w:val="center"/>
          </w:tcPr>
          <w:p w:rsidR="00DC5406" w:rsidRPr="00556265" w:rsidRDefault="00DC5406" w:rsidP="00035858">
            <w:pPr>
              <w:widowControl/>
              <w:jc w:val="left"/>
              <w:rPr>
                <w:rFonts w:hAnsi="宋体" w:cs="宋体"/>
                <w:szCs w:val="24"/>
              </w:rPr>
            </w:pPr>
          </w:p>
        </w:tc>
        <w:tc>
          <w:tcPr>
            <w:tcW w:w="1836" w:type="dxa"/>
            <w:vAlign w:val="center"/>
          </w:tcPr>
          <w:p w:rsidR="00DC5406" w:rsidRPr="00556265" w:rsidRDefault="00DC5406" w:rsidP="00035858">
            <w:pPr>
              <w:widowControl/>
              <w:jc w:val="left"/>
              <w:rPr>
                <w:rFonts w:hAnsi="宋体" w:cs="宋体"/>
                <w:szCs w:val="24"/>
              </w:rPr>
            </w:pPr>
          </w:p>
        </w:tc>
        <w:tc>
          <w:tcPr>
            <w:tcW w:w="1726" w:type="dxa"/>
            <w:vAlign w:val="center"/>
          </w:tcPr>
          <w:p w:rsidR="00DC5406" w:rsidRPr="00556265" w:rsidRDefault="00DC5406" w:rsidP="00035858">
            <w:pPr>
              <w:widowControl/>
              <w:jc w:val="left"/>
              <w:rPr>
                <w:rFonts w:hAnsi="宋体" w:cs="宋体"/>
                <w:szCs w:val="24"/>
              </w:rPr>
            </w:pPr>
          </w:p>
        </w:tc>
        <w:tc>
          <w:tcPr>
            <w:tcW w:w="2332" w:type="dxa"/>
            <w:vAlign w:val="center"/>
          </w:tcPr>
          <w:p w:rsidR="00DC5406" w:rsidRPr="00556265" w:rsidRDefault="00DC5406" w:rsidP="00035858">
            <w:pPr>
              <w:widowControl/>
              <w:jc w:val="left"/>
              <w:rPr>
                <w:rFonts w:hAnsi="宋体" w:cs="宋体"/>
                <w:szCs w:val="24"/>
              </w:rPr>
            </w:pPr>
          </w:p>
        </w:tc>
      </w:tr>
      <w:tr w:rsidR="00DC5406" w:rsidRPr="00556265" w:rsidTr="00035858">
        <w:trPr>
          <w:trHeight w:val="20"/>
        </w:trPr>
        <w:tc>
          <w:tcPr>
            <w:tcW w:w="1823" w:type="dxa"/>
            <w:vAlign w:val="center"/>
          </w:tcPr>
          <w:p w:rsidR="00DC5406" w:rsidRPr="00556265" w:rsidRDefault="00DC5406" w:rsidP="00035858">
            <w:pPr>
              <w:widowControl/>
              <w:jc w:val="left"/>
              <w:rPr>
                <w:rFonts w:hAnsi="宋体" w:cs="宋体"/>
                <w:szCs w:val="24"/>
              </w:rPr>
            </w:pPr>
          </w:p>
        </w:tc>
        <w:tc>
          <w:tcPr>
            <w:tcW w:w="1569" w:type="dxa"/>
            <w:vAlign w:val="center"/>
          </w:tcPr>
          <w:p w:rsidR="00DC5406" w:rsidRPr="00556265" w:rsidRDefault="00DC5406" w:rsidP="00035858">
            <w:pPr>
              <w:widowControl/>
              <w:jc w:val="left"/>
              <w:rPr>
                <w:rFonts w:hAnsi="宋体" w:cs="宋体"/>
                <w:szCs w:val="24"/>
              </w:rPr>
            </w:pPr>
          </w:p>
        </w:tc>
        <w:tc>
          <w:tcPr>
            <w:tcW w:w="1836" w:type="dxa"/>
            <w:vAlign w:val="center"/>
          </w:tcPr>
          <w:p w:rsidR="00DC5406" w:rsidRPr="00556265" w:rsidRDefault="00DC5406" w:rsidP="00035858">
            <w:pPr>
              <w:widowControl/>
              <w:jc w:val="left"/>
              <w:rPr>
                <w:rFonts w:hAnsi="宋体" w:cs="宋体"/>
                <w:szCs w:val="24"/>
              </w:rPr>
            </w:pPr>
          </w:p>
        </w:tc>
        <w:tc>
          <w:tcPr>
            <w:tcW w:w="1726" w:type="dxa"/>
            <w:vAlign w:val="center"/>
          </w:tcPr>
          <w:p w:rsidR="00DC5406" w:rsidRPr="00556265" w:rsidRDefault="00DC5406" w:rsidP="00035858">
            <w:pPr>
              <w:widowControl/>
              <w:jc w:val="left"/>
              <w:rPr>
                <w:rFonts w:hAnsi="宋体" w:cs="宋体"/>
                <w:szCs w:val="24"/>
              </w:rPr>
            </w:pPr>
          </w:p>
        </w:tc>
        <w:tc>
          <w:tcPr>
            <w:tcW w:w="2332" w:type="dxa"/>
            <w:vAlign w:val="center"/>
          </w:tcPr>
          <w:p w:rsidR="00DC5406" w:rsidRPr="00556265" w:rsidRDefault="00DC5406" w:rsidP="00035858">
            <w:pPr>
              <w:widowControl/>
              <w:jc w:val="left"/>
              <w:rPr>
                <w:rFonts w:hAnsi="宋体" w:cs="宋体"/>
                <w:szCs w:val="24"/>
              </w:rPr>
            </w:pPr>
          </w:p>
        </w:tc>
      </w:tr>
      <w:tr w:rsidR="00DC5406" w:rsidRPr="00556265" w:rsidTr="00035858">
        <w:trPr>
          <w:trHeight w:val="20"/>
        </w:trPr>
        <w:tc>
          <w:tcPr>
            <w:tcW w:w="1823" w:type="dxa"/>
            <w:vAlign w:val="center"/>
          </w:tcPr>
          <w:p w:rsidR="00DC5406" w:rsidRPr="00556265" w:rsidRDefault="00DC5406" w:rsidP="00035858">
            <w:pPr>
              <w:widowControl/>
              <w:jc w:val="left"/>
              <w:rPr>
                <w:rFonts w:hAnsi="宋体" w:cs="宋体"/>
                <w:szCs w:val="24"/>
              </w:rPr>
            </w:pPr>
          </w:p>
        </w:tc>
        <w:tc>
          <w:tcPr>
            <w:tcW w:w="1569" w:type="dxa"/>
            <w:vAlign w:val="center"/>
          </w:tcPr>
          <w:p w:rsidR="00DC5406" w:rsidRPr="00556265" w:rsidRDefault="00DC5406" w:rsidP="00035858">
            <w:pPr>
              <w:widowControl/>
              <w:jc w:val="left"/>
              <w:rPr>
                <w:rFonts w:hAnsi="宋体" w:cs="宋体"/>
                <w:szCs w:val="24"/>
              </w:rPr>
            </w:pPr>
          </w:p>
        </w:tc>
        <w:tc>
          <w:tcPr>
            <w:tcW w:w="1836" w:type="dxa"/>
            <w:vAlign w:val="center"/>
          </w:tcPr>
          <w:p w:rsidR="00DC5406" w:rsidRPr="00556265" w:rsidRDefault="00DC5406" w:rsidP="00035858">
            <w:pPr>
              <w:widowControl/>
              <w:jc w:val="left"/>
              <w:rPr>
                <w:rFonts w:hAnsi="宋体" w:cs="宋体"/>
                <w:szCs w:val="24"/>
              </w:rPr>
            </w:pPr>
          </w:p>
        </w:tc>
        <w:tc>
          <w:tcPr>
            <w:tcW w:w="1726" w:type="dxa"/>
            <w:vAlign w:val="center"/>
          </w:tcPr>
          <w:p w:rsidR="00DC5406" w:rsidRPr="00556265" w:rsidRDefault="00DC5406" w:rsidP="00035858">
            <w:pPr>
              <w:widowControl/>
              <w:jc w:val="left"/>
              <w:rPr>
                <w:rFonts w:hAnsi="宋体" w:cs="宋体"/>
                <w:szCs w:val="24"/>
              </w:rPr>
            </w:pPr>
          </w:p>
        </w:tc>
        <w:tc>
          <w:tcPr>
            <w:tcW w:w="2332" w:type="dxa"/>
            <w:vAlign w:val="center"/>
          </w:tcPr>
          <w:p w:rsidR="00DC5406" w:rsidRPr="00556265" w:rsidRDefault="00DC5406" w:rsidP="00035858">
            <w:pPr>
              <w:widowControl/>
              <w:jc w:val="left"/>
              <w:rPr>
                <w:rFonts w:hAnsi="宋体" w:cs="宋体"/>
                <w:szCs w:val="24"/>
              </w:rPr>
            </w:pPr>
          </w:p>
        </w:tc>
      </w:tr>
    </w:tbl>
    <w:p w:rsidR="00DC5406" w:rsidRPr="00556265" w:rsidRDefault="00DC5406" w:rsidP="00DC5406">
      <w:pPr>
        <w:jc w:val="left"/>
        <w:rPr>
          <w:rFonts w:hAnsi="宋体" w:cs="宋体"/>
          <w:szCs w:val="24"/>
        </w:rPr>
      </w:pPr>
    </w:p>
    <w:p w:rsidR="00DC5406" w:rsidRPr="00556265" w:rsidRDefault="00DC5406" w:rsidP="00DC5406">
      <w:pPr>
        <w:jc w:val="left"/>
        <w:rPr>
          <w:rFonts w:hAnsi="宋体" w:cs="宋体"/>
          <w:szCs w:val="24"/>
        </w:rPr>
      </w:pPr>
      <w:r w:rsidRPr="00556265">
        <w:rPr>
          <w:rFonts w:hAnsi="宋体" w:cs="宋体" w:hint="eastAsia"/>
          <w:szCs w:val="24"/>
        </w:rPr>
        <w:t>3.单位简介及机构情况：</w:t>
      </w:r>
    </w:p>
    <w:p w:rsidR="00DC5406" w:rsidRPr="00556265" w:rsidRDefault="00DC5406" w:rsidP="00DC5406">
      <w:pPr>
        <w:jc w:val="left"/>
        <w:rPr>
          <w:rFonts w:hAnsi="宋体" w:cs="宋体"/>
          <w:szCs w:val="24"/>
        </w:rPr>
      </w:pPr>
      <w:r w:rsidRPr="00556265">
        <w:rPr>
          <w:rFonts w:hAnsi="宋体" w:cs="宋体" w:hint="eastAsia"/>
          <w:szCs w:val="24"/>
        </w:rPr>
        <w:t>_____________________________________________________________</w:t>
      </w:r>
    </w:p>
    <w:p w:rsidR="00DC5406" w:rsidRPr="00556265" w:rsidRDefault="00DC5406" w:rsidP="00DC5406">
      <w:pPr>
        <w:jc w:val="left"/>
        <w:rPr>
          <w:rFonts w:hAnsi="宋体" w:cs="宋体"/>
          <w:szCs w:val="24"/>
        </w:rPr>
      </w:pPr>
      <w:r w:rsidRPr="00556265">
        <w:rPr>
          <w:rFonts w:hAnsi="宋体" w:cs="宋体" w:hint="eastAsia"/>
          <w:szCs w:val="24"/>
        </w:rPr>
        <w:t>4.单位优势及特长：</w:t>
      </w:r>
    </w:p>
    <w:p w:rsidR="00DC5406" w:rsidRPr="00556265" w:rsidRDefault="00DC5406" w:rsidP="00DC5406">
      <w:pPr>
        <w:jc w:val="left"/>
        <w:rPr>
          <w:rFonts w:hAnsi="宋体" w:cs="宋体"/>
          <w:szCs w:val="24"/>
        </w:rPr>
      </w:pPr>
      <w:r w:rsidRPr="00556265">
        <w:rPr>
          <w:rFonts w:hAnsi="宋体" w:cs="宋体" w:hint="eastAsia"/>
          <w:szCs w:val="24"/>
        </w:rPr>
        <w:t>_____________________________________________________________</w:t>
      </w:r>
    </w:p>
    <w:p w:rsidR="00DC5406" w:rsidRPr="00556265" w:rsidRDefault="00DC5406" w:rsidP="00DC5406">
      <w:pPr>
        <w:jc w:val="left"/>
        <w:rPr>
          <w:rFonts w:hAnsi="宋体" w:cs="宋体"/>
          <w:szCs w:val="24"/>
        </w:rPr>
      </w:pPr>
      <w:r w:rsidRPr="00556265">
        <w:rPr>
          <w:rFonts w:hAnsi="宋体" w:cs="宋体" w:hint="eastAsia"/>
          <w:szCs w:val="24"/>
        </w:rPr>
        <w:t>5. 单位人员情况：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7"/>
        <w:gridCol w:w="1544"/>
        <w:gridCol w:w="1809"/>
        <w:gridCol w:w="1699"/>
        <w:gridCol w:w="2297"/>
      </w:tblGrid>
      <w:tr w:rsidR="00DC5406" w:rsidRPr="00556265" w:rsidTr="00035858">
        <w:trPr>
          <w:trHeight w:val="20"/>
        </w:trPr>
        <w:tc>
          <w:tcPr>
            <w:tcW w:w="1797" w:type="dxa"/>
            <w:vMerge w:val="restart"/>
            <w:vAlign w:val="center"/>
          </w:tcPr>
          <w:p w:rsidR="00DC5406" w:rsidRPr="00556265" w:rsidRDefault="00DC5406" w:rsidP="00035858">
            <w:pPr>
              <w:ind w:rightChars="-20" w:right="-48"/>
              <w:jc w:val="center"/>
              <w:rPr>
                <w:rFonts w:hAnsi="宋体" w:cs="Arial"/>
              </w:rPr>
            </w:pPr>
            <w:r w:rsidRPr="00556265">
              <w:rPr>
                <w:rFonts w:hAnsi="宋体" w:cs="Arial"/>
              </w:rPr>
              <w:t>职工总数</w:t>
            </w:r>
          </w:p>
        </w:tc>
        <w:tc>
          <w:tcPr>
            <w:tcW w:w="1544" w:type="dxa"/>
            <w:vMerge w:val="restart"/>
            <w:vAlign w:val="center"/>
          </w:tcPr>
          <w:p w:rsidR="00DC5406" w:rsidRPr="00556265" w:rsidRDefault="00DC5406" w:rsidP="00035858">
            <w:pPr>
              <w:ind w:rightChars="-20" w:right="-48"/>
              <w:jc w:val="right"/>
              <w:rPr>
                <w:rFonts w:hAnsi="宋体" w:cs="Arial"/>
              </w:rPr>
            </w:pPr>
            <w:r w:rsidRPr="00556265">
              <w:rPr>
                <w:rFonts w:hAnsi="宋体" w:cs="Arial"/>
              </w:rPr>
              <w:t>人</w:t>
            </w:r>
          </w:p>
        </w:tc>
        <w:tc>
          <w:tcPr>
            <w:tcW w:w="5805" w:type="dxa"/>
            <w:gridSpan w:val="3"/>
          </w:tcPr>
          <w:p w:rsidR="00DC5406" w:rsidRPr="00556265" w:rsidRDefault="00DC5406" w:rsidP="00035858">
            <w:pPr>
              <w:ind w:rightChars="-20" w:right="-48"/>
              <w:jc w:val="left"/>
              <w:rPr>
                <w:rFonts w:hAnsi="宋体" w:cs="Arial"/>
              </w:rPr>
            </w:pPr>
            <w:r w:rsidRPr="00556265">
              <w:rPr>
                <w:rFonts w:hAnsi="宋体" w:cs="Arial" w:hint="eastAsia"/>
              </w:rPr>
              <w:t>管理人员</w:t>
            </w:r>
            <w:r w:rsidRPr="00556265">
              <w:rPr>
                <w:rFonts w:hAnsi="宋体" w:cs="Arial"/>
              </w:rPr>
              <w:t>人</w:t>
            </w:r>
          </w:p>
        </w:tc>
      </w:tr>
      <w:tr w:rsidR="00DC5406" w:rsidRPr="00556265" w:rsidTr="00035858">
        <w:trPr>
          <w:trHeight w:val="20"/>
        </w:trPr>
        <w:tc>
          <w:tcPr>
            <w:tcW w:w="1797" w:type="dxa"/>
            <w:vMerge/>
            <w:vAlign w:val="center"/>
          </w:tcPr>
          <w:p w:rsidR="00DC5406" w:rsidRPr="00556265" w:rsidRDefault="00DC5406" w:rsidP="00035858">
            <w:pPr>
              <w:ind w:rightChars="-20" w:right="-48"/>
              <w:jc w:val="center"/>
              <w:rPr>
                <w:rFonts w:hAnsi="宋体" w:cs="Arial"/>
              </w:rPr>
            </w:pPr>
          </w:p>
        </w:tc>
        <w:tc>
          <w:tcPr>
            <w:tcW w:w="1544" w:type="dxa"/>
            <w:vMerge/>
            <w:vAlign w:val="center"/>
          </w:tcPr>
          <w:p w:rsidR="00DC5406" w:rsidRPr="00556265" w:rsidRDefault="00DC5406" w:rsidP="00035858">
            <w:pPr>
              <w:ind w:rightChars="-20" w:right="-48"/>
              <w:jc w:val="center"/>
              <w:rPr>
                <w:rFonts w:hAnsi="宋体" w:cs="Arial"/>
              </w:rPr>
            </w:pPr>
          </w:p>
        </w:tc>
        <w:tc>
          <w:tcPr>
            <w:tcW w:w="5805" w:type="dxa"/>
            <w:gridSpan w:val="3"/>
          </w:tcPr>
          <w:p w:rsidR="00DC5406" w:rsidRPr="00556265" w:rsidRDefault="00DC5406" w:rsidP="00035858">
            <w:pPr>
              <w:ind w:rightChars="-20" w:right="-48"/>
              <w:jc w:val="left"/>
              <w:rPr>
                <w:rFonts w:hAnsi="宋体" w:cs="Arial"/>
              </w:rPr>
            </w:pPr>
            <w:r w:rsidRPr="00556265">
              <w:rPr>
                <w:rFonts w:hAnsi="宋体" w:cs="Arial"/>
              </w:rPr>
              <w:t>技术人员   人</w:t>
            </w:r>
          </w:p>
        </w:tc>
      </w:tr>
      <w:tr w:rsidR="00DC5406" w:rsidRPr="00556265" w:rsidTr="00035858">
        <w:trPr>
          <w:trHeight w:val="20"/>
        </w:trPr>
        <w:tc>
          <w:tcPr>
            <w:tcW w:w="1797" w:type="dxa"/>
            <w:vAlign w:val="center"/>
          </w:tcPr>
          <w:p w:rsidR="00DC5406" w:rsidRPr="00556265" w:rsidRDefault="00DC5406" w:rsidP="00035858">
            <w:pPr>
              <w:ind w:rightChars="-20" w:right="-48"/>
              <w:jc w:val="center"/>
              <w:rPr>
                <w:rFonts w:hAnsi="宋体" w:cs="Arial"/>
              </w:rPr>
            </w:pPr>
            <w:r w:rsidRPr="00556265">
              <w:rPr>
                <w:rFonts w:hAnsi="宋体" w:cs="Arial"/>
              </w:rPr>
              <w:t>员工情况</w:t>
            </w:r>
          </w:p>
        </w:tc>
        <w:tc>
          <w:tcPr>
            <w:tcW w:w="1544" w:type="dxa"/>
            <w:vAlign w:val="center"/>
          </w:tcPr>
          <w:p w:rsidR="00DC5406" w:rsidRPr="00556265" w:rsidRDefault="00DC5406" w:rsidP="00035858">
            <w:pPr>
              <w:ind w:rightChars="-20" w:right="-48"/>
              <w:jc w:val="center"/>
              <w:rPr>
                <w:rFonts w:hAnsi="宋体" w:cs="Arial"/>
              </w:rPr>
            </w:pPr>
            <w:r w:rsidRPr="00556265">
              <w:rPr>
                <w:rFonts w:hAnsi="宋体" w:cs="Arial"/>
              </w:rPr>
              <w:t>高级职称</w:t>
            </w:r>
          </w:p>
        </w:tc>
        <w:tc>
          <w:tcPr>
            <w:tcW w:w="1809" w:type="dxa"/>
            <w:vAlign w:val="center"/>
          </w:tcPr>
          <w:p w:rsidR="00DC5406" w:rsidRPr="00556265" w:rsidRDefault="00DC5406" w:rsidP="00035858">
            <w:pPr>
              <w:ind w:rightChars="-20" w:right="-48"/>
              <w:jc w:val="center"/>
              <w:rPr>
                <w:rFonts w:hAnsi="宋体" w:cs="Arial"/>
              </w:rPr>
            </w:pPr>
            <w:r w:rsidRPr="00556265">
              <w:rPr>
                <w:rFonts w:hAnsi="宋体" w:cs="Arial"/>
              </w:rPr>
              <w:t>中级职称</w:t>
            </w:r>
          </w:p>
        </w:tc>
        <w:tc>
          <w:tcPr>
            <w:tcW w:w="1699" w:type="dxa"/>
            <w:vAlign w:val="center"/>
          </w:tcPr>
          <w:p w:rsidR="00DC5406" w:rsidRPr="00556265" w:rsidRDefault="00DC5406" w:rsidP="00035858">
            <w:pPr>
              <w:ind w:rightChars="-20" w:right="-48"/>
              <w:jc w:val="center"/>
              <w:rPr>
                <w:rFonts w:hAnsi="宋体" w:cs="Arial"/>
              </w:rPr>
            </w:pPr>
            <w:r w:rsidRPr="00556265">
              <w:rPr>
                <w:rFonts w:hAnsi="宋体" w:cs="Arial"/>
              </w:rPr>
              <w:t>初级职称</w:t>
            </w:r>
          </w:p>
        </w:tc>
        <w:tc>
          <w:tcPr>
            <w:tcW w:w="2297" w:type="dxa"/>
            <w:vAlign w:val="center"/>
          </w:tcPr>
          <w:p w:rsidR="00DC5406" w:rsidRPr="00556265" w:rsidRDefault="00DC5406" w:rsidP="00035858">
            <w:pPr>
              <w:ind w:rightChars="-20" w:right="-48"/>
              <w:jc w:val="center"/>
              <w:rPr>
                <w:rFonts w:hAnsi="宋体" w:cs="Arial"/>
              </w:rPr>
            </w:pPr>
            <w:r w:rsidRPr="00556265">
              <w:rPr>
                <w:rFonts w:hAnsi="宋体" w:cs="Arial" w:hint="eastAsia"/>
              </w:rPr>
              <w:t>普通技术人员</w:t>
            </w:r>
          </w:p>
        </w:tc>
      </w:tr>
      <w:tr w:rsidR="00DC5406" w:rsidRPr="00556265" w:rsidTr="00035858">
        <w:trPr>
          <w:trHeight w:val="20"/>
        </w:trPr>
        <w:tc>
          <w:tcPr>
            <w:tcW w:w="1797" w:type="dxa"/>
            <w:vAlign w:val="center"/>
          </w:tcPr>
          <w:p w:rsidR="00DC5406" w:rsidRPr="00556265" w:rsidRDefault="00DC5406" w:rsidP="00035858">
            <w:pPr>
              <w:ind w:rightChars="-20" w:right="-48"/>
              <w:jc w:val="center"/>
              <w:rPr>
                <w:rFonts w:hAnsi="宋体" w:cs="Arial"/>
              </w:rPr>
            </w:pPr>
            <w:r w:rsidRPr="00556265">
              <w:rPr>
                <w:rFonts w:hAnsi="宋体" w:cs="Arial"/>
              </w:rPr>
              <w:t>人数</w:t>
            </w:r>
          </w:p>
        </w:tc>
        <w:tc>
          <w:tcPr>
            <w:tcW w:w="1544" w:type="dxa"/>
          </w:tcPr>
          <w:p w:rsidR="00DC5406" w:rsidRPr="00556265" w:rsidRDefault="00DC5406" w:rsidP="00035858">
            <w:pPr>
              <w:ind w:rightChars="-20" w:right="-48"/>
              <w:jc w:val="left"/>
              <w:rPr>
                <w:rFonts w:hAnsi="宋体" w:cs="Arial"/>
              </w:rPr>
            </w:pPr>
          </w:p>
        </w:tc>
        <w:tc>
          <w:tcPr>
            <w:tcW w:w="1809" w:type="dxa"/>
          </w:tcPr>
          <w:p w:rsidR="00DC5406" w:rsidRPr="00556265" w:rsidRDefault="00DC5406" w:rsidP="00035858">
            <w:pPr>
              <w:ind w:rightChars="-20" w:right="-48"/>
              <w:jc w:val="left"/>
              <w:rPr>
                <w:rFonts w:hAnsi="宋体" w:cs="Arial"/>
              </w:rPr>
            </w:pPr>
          </w:p>
        </w:tc>
        <w:tc>
          <w:tcPr>
            <w:tcW w:w="1699" w:type="dxa"/>
          </w:tcPr>
          <w:p w:rsidR="00DC5406" w:rsidRPr="00556265" w:rsidRDefault="00DC5406" w:rsidP="00035858">
            <w:pPr>
              <w:ind w:rightChars="-20" w:right="-48"/>
              <w:jc w:val="left"/>
              <w:rPr>
                <w:rFonts w:hAnsi="宋体" w:cs="Arial"/>
              </w:rPr>
            </w:pPr>
          </w:p>
        </w:tc>
        <w:tc>
          <w:tcPr>
            <w:tcW w:w="2297" w:type="dxa"/>
          </w:tcPr>
          <w:p w:rsidR="00DC5406" w:rsidRPr="00556265" w:rsidRDefault="00DC5406" w:rsidP="00035858">
            <w:pPr>
              <w:ind w:rightChars="-20" w:right="-48"/>
              <w:jc w:val="left"/>
              <w:rPr>
                <w:rFonts w:hAnsi="宋体" w:cs="Arial"/>
              </w:rPr>
            </w:pPr>
          </w:p>
        </w:tc>
      </w:tr>
    </w:tbl>
    <w:p w:rsidR="00DC5406" w:rsidRPr="00556265" w:rsidRDefault="00DC5406" w:rsidP="00DC5406">
      <w:pPr>
        <w:jc w:val="left"/>
        <w:rPr>
          <w:rFonts w:hAnsi="宋体" w:cs="宋体"/>
          <w:szCs w:val="24"/>
        </w:rPr>
      </w:pPr>
    </w:p>
    <w:p w:rsidR="00DC5406" w:rsidRPr="00556265" w:rsidRDefault="00DC5406" w:rsidP="00DC5406">
      <w:pPr>
        <w:jc w:val="left"/>
        <w:rPr>
          <w:rFonts w:hAnsi="宋体" w:cs="宋体"/>
          <w:szCs w:val="24"/>
        </w:rPr>
      </w:pPr>
      <w:r w:rsidRPr="00556265">
        <w:rPr>
          <w:rFonts w:hAnsi="宋体" w:cs="宋体" w:hint="eastAsia"/>
          <w:szCs w:val="24"/>
        </w:rPr>
        <w:t>6. 近</w:t>
      </w:r>
      <w:r w:rsidRPr="00556265">
        <w:rPr>
          <w:rFonts w:hAnsi="宋体" w:cs="宋体"/>
          <w:szCs w:val="24"/>
        </w:rPr>
        <w:t>3</w:t>
      </w:r>
      <w:r w:rsidRPr="00556265">
        <w:rPr>
          <w:rFonts w:hAnsi="宋体" w:cs="宋体" w:hint="eastAsia"/>
          <w:szCs w:val="24"/>
        </w:rPr>
        <w:t>年类似业绩的主要客户的名称地址：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984"/>
        <w:gridCol w:w="2085"/>
        <w:gridCol w:w="1560"/>
        <w:gridCol w:w="2167"/>
      </w:tblGrid>
      <w:tr w:rsidR="00DC5406" w:rsidRPr="00556265" w:rsidTr="00035858">
        <w:tc>
          <w:tcPr>
            <w:tcW w:w="959" w:type="dxa"/>
          </w:tcPr>
          <w:p w:rsidR="00DC5406" w:rsidRPr="00556265" w:rsidRDefault="00DC5406" w:rsidP="00035858">
            <w:pPr>
              <w:ind w:rightChars="-20" w:right="-48"/>
              <w:jc w:val="left"/>
              <w:rPr>
                <w:rFonts w:hAnsi="宋体" w:cs="宋体"/>
                <w:szCs w:val="24"/>
              </w:rPr>
            </w:pPr>
            <w:r w:rsidRPr="00556265">
              <w:rPr>
                <w:rFonts w:hAnsi="宋体" w:cs="宋体" w:hint="eastAsia"/>
                <w:szCs w:val="24"/>
              </w:rPr>
              <w:t>序号</w:t>
            </w:r>
          </w:p>
        </w:tc>
        <w:tc>
          <w:tcPr>
            <w:tcW w:w="1984" w:type="dxa"/>
          </w:tcPr>
          <w:p w:rsidR="00DC5406" w:rsidRPr="00556265" w:rsidRDefault="00DC5406" w:rsidP="00035858">
            <w:pPr>
              <w:ind w:rightChars="-20" w:right="-48"/>
              <w:jc w:val="left"/>
              <w:rPr>
                <w:rFonts w:hAnsi="宋体" w:cs="宋体"/>
                <w:szCs w:val="24"/>
              </w:rPr>
            </w:pPr>
            <w:r w:rsidRPr="00556265">
              <w:rPr>
                <w:rFonts w:hAnsi="宋体" w:cs="宋体" w:hint="eastAsia"/>
                <w:szCs w:val="24"/>
              </w:rPr>
              <w:t>签约时间</w:t>
            </w:r>
          </w:p>
        </w:tc>
        <w:tc>
          <w:tcPr>
            <w:tcW w:w="2085" w:type="dxa"/>
          </w:tcPr>
          <w:p w:rsidR="00DC5406" w:rsidRPr="00556265" w:rsidRDefault="00DC5406" w:rsidP="00035858">
            <w:pPr>
              <w:ind w:rightChars="-20" w:right="-48"/>
              <w:jc w:val="left"/>
              <w:rPr>
                <w:rFonts w:hAnsi="宋体" w:cs="宋体"/>
                <w:szCs w:val="24"/>
              </w:rPr>
            </w:pPr>
            <w:r w:rsidRPr="00556265">
              <w:rPr>
                <w:rFonts w:hAnsi="宋体" w:cs="宋体" w:hint="eastAsia"/>
                <w:szCs w:val="24"/>
              </w:rPr>
              <w:t>客户名称</w:t>
            </w:r>
          </w:p>
        </w:tc>
        <w:tc>
          <w:tcPr>
            <w:tcW w:w="1560" w:type="dxa"/>
          </w:tcPr>
          <w:p w:rsidR="00DC5406" w:rsidRPr="00556265" w:rsidRDefault="00DC5406" w:rsidP="00035858">
            <w:pPr>
              <w:ind w:rightChars="-20" w:right="-48"/>
              <w:jc w:val="left"/>
              <w:rPr>
                <w:rFonts w:hAnsi="宋体" w:cs="宋体"/>
                <w:szCs w:val="24"/>
              </w:rPr>
            </w:pPr>
            <w:r w:rsidRPr="00556265">
              <w:rPr>
                <w:rFonts w:hAnsi="宋体" w:cs="宋体" w:hint="eastAsia"/>
                <w:szCs w:val="24"/>
              </w:rPr>
              <w:t>客户地址</w:t>
            </w:r>
          </w:p>
        </w:tc>
        <w:tc>
          <w:tcPr>
            <w:tcW w:w="2167" w:type="dxa"/>
          </w:tcPr>
          <w:p w:rsidR="00DC5406" w:rsidRPr="00556265" w:rsidRDefault="00DC5406" w:rsidP="00035858">
            <w:pPr>
              <w:ind w:rightChars="-20" w:right="-48"/>
              <w:jc w:val="left"/>
              <w:rPr>
                <w:rFonts w:hAnsi="宋体" w:cs="宋体"/>
                <w:szCs w:val="24"/>
              </w:rPr>
            </w:pPr>
            <w:r w:rsidRPr="00556265">
              <w:rPr>
                <w:rFonts w:hAnsi="宋体" w:cs="宋体" w:hint="eastAsia"/>
                <w:szCs w:val="24"/>
              </w:rPr>
              <w:t>业绩项目名称</w:t>
            </w:r>
          </w:p>
        </w:tc>
      </w:tr>
      <w:tr w:rsidR="00DC5406" w:rsidRPr="00556265" w:rsidTr="00035858">
        <w:tc>
          <w:tcPr>
            <w:tcW w:w="959" w:type="dxa"/>
          </w:tcPr>
          <w:p w:rsidR="00DC5406" w:rsidRPr="00556265" w:rsidRDefault="00DC5406" w:rsidP="00035858">
            <w:pPr>
              <w:ind w:rightChars="-20" w:right="-48"/>
              <w:jc w:val="center"/>
              <w:rPr>
                <w:rFonts w:hAnsi="宋体" w:cs="宋体"/>
                <w:szCs w:val="24"/>
              </w:rPr>
            </w:pPr>
          </w:p>
        </w:tc>
        <w:tc>
          <w:tcPr>
            <w:tcW w:w="1984" w:type="dxa"/>
          </w:tcPr>
          <w:p w:rsidR="00DC5406" w:rsidRPr="00556265" w:rsidRDefault="00DC5406" w:rsidP="00035858">
            <w:pPr>
              <w:ind w:rightChars="-20" w:right="-48"/>
              <w:jc w:val="center"/>
              <w:rPr>
                <w:rFonts w:hAnsi="宋体" w:cs="宋体"/>
                <w:szCs w:val="24"/>
              </w:rPr>
            </w:pPr>
          </w:p>
        </w:tc>
        <w:tc>
          <w:tcPr>
            <w:tcW w:w="2085" w:type="dxa"/>
          </w:tcPr>
          <w:p w:rsidR="00DC5406" w:rsidRPr="00556265" w:rsidRDefault="00DC5406" w:rsidP="00035858">
            <w:pPr>
              <w:ind w:rightChars="-20" w:right="-48"/>
              <w:jc w:val="center"/>
              <w:rPr>
                <w:rFonts w:hAnsi="宋体" w:cs="宋体"/>
                <w:szCs w:val="24"/>
              </w:rPr>
            </w:pPr>
          </w:p>
        </w:tc>
        <w:tc>
          <w:tcPr>
            <w:tcW w:w="1560" w:type="dxa"/>
          </w:tcPr>
          <w:p w:rsidR="00DC5406" w:rsidRPr="00556265" w:rsidRDefault="00DC5406" w:rsidP="00035858">
            <w:pPr>
              <w:ind w:rightChars="-20" w:right="-48"/>
              <w:jc w:val="center"/>
              <w:rPr>
                <w:rFonts w:hAnsi="宋体" w:cs="宋体"/>
                <w:szCs w:val="24"/>
              </w:rPr>
            </w:pPr>
          </w:p>
        </w:tc>
        <w:tc>
          <w:tcPr>
            <w:tcW w:w="2167" w:type="dxa"/>
          </w:tcPr>
          <w:p w:rsidR="00DC5406" w:rsidRPr="00556265" w:rsidRDefault="00DC5406" w:rsidP="00035858">
            <w:pPr>
              <w:ind w:rightChars="-20" w:right="-48"/>
              <w:jc w:val="center"/>
              <w:rPr>
                <w:rFonts w:hAnsi="宋体" w:cs="宋体"/>
                <w:szCs w:val="24"/>
              </w:rPr>
            </w:pPr>
          </w:p>
        </w:tc>
      </w:tr>
      <w:tr w:rsidR="00DC5406" w:rsidRPr="00556265" w:rsidTr="00035858">
        <w:tc>
          <w:tcPr>
            <w:tcW w:w="959" w:type="dxa"/>
          </w:tcPr>
          <w:p w:rsidR="00DC5406" w:rsidRPr="00556265" w:rsidRDefault="00DC5406" w:rsidP="00035858">
            <w:pPr>
              <w:ind w:rightChars="-20" w:right="-48"/>
              <w:jc w:val="center"/>
              <w:rPr>
                <w:rFonts w:hAnsi="宋体" w:cs="宋体"/>
                <w:szCs w:val="24"/>
              </w:rPr>
            </w:pPr>
          </w:p>
        </w:tc>
        <w:tc>
          <w:tcPr>
            <w:tcW w:w="1984" w:type="dxa"/>
          </w:tcPr>
          <w:p w:rsidR="00DC5406" w:rsidRPr="00556265" w:rsidRDefault="00DC5406" w:rsidP="00035858">
            <w:pPr>
              <w:ind w:rightChars="-20" w:right="-48"/>
              <w:jc w:val="center"/>
              <w:rPr>
                <w:rFonts w:hAnsi="宋体" w:cs="宋体"/>
                <w:szCs w:val="24"/>
              </w:rPr>
            </w:pPr>
          </w:p>
        </w:tc>
        <w:tc>
          <w:tcPr>
            <w:tcW w:w="2085" w:type="dxa"/>
          </w:tcPr>
          <w:p w:rsidR="00DC5406" w:rsidRPr="00556265" w:rsidRDefault="00DC5406" w:rsidP="00035858">
            <w:pPr>
              <w:ind w:rightChars="-20" w:right="-48"/>
              <w:jc w:val="center"/>
              <w:rPr>
                <w:rFonts w:hAnsi="宋体" w:cs="宋体"/>
                <w:szCs w:val="24"/>
              </w:rPr>
            </w:pPr>
          </w:p>
        </w:tc>
        <w:tc>
          <w:tcPr>
            <w:tcW w:w="1560" w:type="dxa"/>
          </w:tcPr>
          <w:p w:rsidR="00DC5406" w:rsidRPr="00556265" w:rsidRDefault="00DC5406" w:rsidP="00035858">
            <w:pPr>
              <w:ind w:rightChars="-20" w:right="-48"/>
              <w:jc w:val="center"/>
              <w:rPr>
                <w:rFonts w:hAnsi="宋体" w:cs="宋体"/>
                <w:szCs w:val="24"/>
              </w:rPr>
            </w:pPr>
          </w:p>
        </w:tc>
        <w:tc>
          <w:tcPr>
            <w:tcW w:w="2167" w:type="dxa"/>
          </w:tcPr>
          <w:p w:rsidR="00DC5406" w:rsidRPr="00556265" w:rsidRDefault="00DC5406" w:rsidP="00035858">
            <w:pPr>
              <w:ind w:rightChars="-20" w:right="-48"/>
              <w:jc w:val="center"/>
              <w:rPr>
                <w:rFonts w:hAnsi="宋体" w:cs="宋体"/>
                <w:szCs w:val="24"/>
              </w:rPr>
            </w:pPr>
          </w:p>
        </w:tc>
      </w:tr>
      <w:tr w:rsidR="00DC5406" w:rsidRPr="00556265" w:rsidTr="00035858">
        <w:tc>
          <w:tcPr>
            <w:tcW w:w="959" w:type="dxa"/>
          </w:tcPr>
          <w:p w:rsidR="00DC5406" w:rsidRPr="00556265" w:rsidRDefault="00DC5406" w:rsidP="00035858">
            <w:pPr>
              <w:ind w:rightChars="-20" w:right="-48"/>
              <w:jc w:val="center"/>
              <w:rPr>
                <w:rFonts w:hAnsi="宋体" w:cs="宋体"/>
                <w:szCs w:val="24"/>
              </w:rPr>
            </w:pPr>
          </w:p>
        </w:tc>
        <w:tc>
          <w:tcPr>
            <w:tcW w:w="1984" w:type="dxa"/>
          </w:tcPr>
          <w:p w:rsidR="00DC5406" w:rsidRPr="00556265" w:rsidRDefault="00DC5406" w:rsidP="00035858">
            <w:pPr>
              <w:ind w:rightChars="-20" w:right="-48"/>
              <w:jc w:val="center"/>
              <w:rPr>
                <w:rFonts w:hAnsi="宋体" w:cs="宋体"/>
                <w:szCs w:val="24"/>
              </w:rPr>
            </w:pPr>
          </w:p>
        </w:tc>
        <w:tc>
          <w:tcPr>
            <w:tcW w:w="2085" w:type="dxa"/>
          </w:tcPr>
          <w:p w:rsidR="00DC5406" w:rsidRPr="00556265" w:rsidRDefault="00DC5406" w:rsidP="00035858">
            <w:pPr>
              <w:ind w:rightChars="-20" w:right="-48"/>
              <w:jc w:val="center"/>
              <w:rPr>
                <w:rFonts w:hAnsi="宋体" w:cs="宋体"/>
                <w:szCs w:val="24"/>
              </w:rPr>
            </w:pPr>
          </w:p>
        </w:tc>
        <w:tc>
          <w:tcPr>
            <w:tcW w:w="1560" w:type="dxa"/>
          </w:tcPr>
          <w:p w:rsidR="00DC5406" w:rsidRPr="00556265" w:rsidRDefault="00DC5406" w:rsidP="00035858">
            <w:pPr>
              <w:ind w:rightChars="-20" w:right="-48"/>
              <w:jc w:val="center"/>
              <w:rPr>
                <w:rFonts w:hAnsi="宋体" w:cs="宋体"/>
                <w:szCs w:val="24"/>
              </w:rPr>
            </w:pPr>
          </w:p>
        </w:tc>
        <w:tc>
          <w:tcPr>
            <w:tcW w:w="2167" w:type="dxa"/>
          </w:tcPr>
          <w:p w:rsidR="00DC5406" w:rsidRPr="00556265" w:rsidRDefault="00DC5406" w:rsidP="00035858">
            <w:pPr>
              <w:ind w:rightChars="-20" w:right="-48"/>
              <w:jc w:val="center"/>
              <w:rPr>
                <w:rFonts w:hAnsi="宋体" w:cs="宋体"/>
                <w:szCs w:val="24"/>
              </w:rPr>
            </w:pPr>
          </w:p>
        </w:tc>
      </w:tr>
      <w:tr w:rsidR="00DC5406" w:rsidRPr="00556265" w:rsidTr="00035858">
        <w:tc>
          <w:tcPr>
            <w:tcW w:w="959" w:type="dxa"/>
          </w:tcPr>
          <w:p w:rsidR="00DC5406" w:rsidRPr="00556265" w:rsidRDefault="00DC5406" w:rsidP="00035858">
            <w:pPr>
              <w:ind w:rightChars="-20" w:right="-48"/>
              <w:jc w:val="center"/>
              <w:rPr>
                <w:rFonts w:hAnsi="宋体" w:cs="宋体"/>
                <w:szCs w:val="24"/>
              </w:rPr>
            </w:pPr>
          </w:p>
        </w:tc>
        <w:tc>
          <w:tcPr>
            <w:tcW w:w="1984" w:type="dxa"/>
          </w:tcPr>
          <w:p w:rsidR="00DC5406" w:rsidRPr="00556265" w:rsidRDefault="00DC5406" w:rsidP="00035858">
            <w:pPr>
              <w:ind w:rightChars="-20" w:right="-48"/>
              <w:jc w:val="center"/>
              <w:rPr>
                <w:rFonts w:hAnsi="宋体" w:cs="宋体"/>
                <w:szCs w:val="24"/>
              </w:rPr>
            </w:pPr>
          </w:p>
        </w:tc>
        <w:tc>
          <w:tcPr>
            <w:tcW w:w="2085" w:type="dxa"/>
          </w:tcPr>
          <w:p w:rsidR="00DC5406" w:rsidRPr="00556265" w:rsidRDefault="00DC5406" w:rsidP="00035858">
            <w:pPr>
              <w:ind w:rightChars="-20" w:right="-48"/>
              <w:jc w:val="center"/>
              <w:rPr>
                <w:rFonts w:hAnsi="宋体" w:cs="宋体"/>
                <w:szCs w:val="24"/>
              </w:rPr>
            </w:pPr>
          </w:p>
        </w:tc>
        <w:tc>
          <w:tcPr>
            <w:tcW w:w="1560" w:type="dxa"/>
          </w:tcPr>
          <w:p w:rsidR="00DC5406" w:rsidRPr="00556265" w:rsidRDefault="00DC5406" w:rsidP="00035858">
            <w:pPr>
              <w:ind w:rightChars="-20" w:right="-48"/>
              <w:jc w:val="center"/>
              <w:rPr>
                <w:rFonts w:hAnsi="宋体" w:cs="宋体"/>
                <w:szCs w:val="24"/>
              </w:rPr>
            </w:pPr>
          </w:p>
        </w:tc>
        <w:tc>
          <w:tcPr>
            <w:tcW w:w="2167" w:type="dxa"/>
          </w:tcPr>
          <w:p w:rsidR="00DC5406" w:rsidRPr="00556265" w:rsidRDefault="00DC5406" w:rsidP="00035858">
            <w:pPr>
              <w:ind w:rightChars="-20" w:right="-48"/>
              <w:jc w:val="center"/>
              <w:rPr>
                <w:rFonts w:hAnsi="宋体" w:cs="宋体"/>
                <w:szCs w:val="24"/>
              </w:rPr>
            </w:pPr>
          </w:p>
        </w:tc>
      </w:tr>
    </w:tbl>
    <w:p w:rsidR="00DC5406" w:rsidRPr="00556265" w:rsidRDefault="00DC5406" w:rsidP="00DC5406">
      <w:pPr>
        <w:jc w:val="left"/>
        <w:rPr>
          <w:rFonts w:hAnsi="宋体" w:cs="宋体"/>
          <w:szCs w:val="24"/>
        </w:rPr>
      </w:pPr>
      <w:r w:rsidRPr="00556265">
        <w:rPr>
          <w:rFonts w:hAnsi="宋体" w:cs="宋体" w:hint="eastAsia"/>
          <w:szCs w:val="24"/>
        </w:rPr>
        <w:t>7. 有关开户银行的名称和账号：</w:t>
      </w:r>
    </w:p>
    <w:p w:rsidR="00DC5406" w:rsidRPr="00556265" w:rsidRDefault="00DC5406" w:rsidP="00DC5406">
      <w:pPr>
        <w:jc w:val="left"/>
        <w:rPr>
          <w:rFonts w:hAnsi="宋体" w:cs="宋体"/>
          <w:szCs w:val="24"/>
        </w:rPr>
      </w:pPr>
      <w:r w:rsidRPr="00556265">
        <w:rPr>
          <w:rFonts w:hAnsi="宋体" w:cs="宋体" w:hint="eastAsia"/>
          <w:szCs w:val="24"/>
        </w:rPr>
        <w:t>_____________________________________________________________</w:t>
      </w:r>
    </w:p>
    <w:p w:rsidR="00DC5406" w:rsidRPr="00556265" w:rsidRDefault="00DC5406" w:rsidP="00DC5406">
      <w:pPr>
        <w:jc w:val="left"/>
        <w:rPr>
          <w:rFonts w:hAnsi="宋体" w:cs="宋体"/>
          <w:szCs w:val="24"/>
        </w:rPr>
      </w:pPr>
      <w:r w:rsidRPr="00556265">
        <w:rPr>
          <w:rFonts w:hAnsi="宋体" w:cs="宋体" w:hint="eastAsia"/>
          <w:szCs w:val="24"/>
        </w:rPr>
        <w:t>8. 所属的集团公司，如有的话：</w:t>
      </w:r>
    </w:p>
    <w:p w:rsidR="00DC5406" w:rsidRPr="00556265" w:rsidRDefault="00DC5406" w:rsidP="00DC5406">
      <w:pPr>
        <w:jc w:val="left"/>
        <w:rPr>
          <w:rFonts w:hAnsi="宋体" w:cs="宋体"/>
          <w:szCs w:val="24"/>
        </w:rPr>
      </w:pPr>
      <w:r w:rsidRPr="00556265">
        <w:rPr>
          <w:rFonts w:hAnsi="宋体" w:cs="宋体" w:hint="eastAsia"/>
          <w:szCs w:val="24"/>
        </w:rPr>
        <w:lastRenderedPageBreak/>
        <w:t>_____________________________________________________________</w:t>
      </w:r>
    </w:p>
    <w:p w:rsidR="00DC5406" w:rsidRPr="00556265" w:rsidRDefault="00DC5406" w:rsidP="00DC5406">
      <w:pPr>
        <w:jc w:val="left"/>
        <w:rPr>
          <w:rFonts w:hAnsi="宋体" w:cs="宋体"/>
          <w:szCs w:val="24"/>
        </w:rPr>
      </w:pPr>
      <w:r w:rsidRPr="00556265">
        <w:rPr>
          <w:rFonts w:hAnsi="宋体" w:cs="宋体" w:hint="eastAsia"/>
          <w:szCs w:val="24"/>
        </w:rPr>
        <w:t>9. 其他情况：</w:t>
      </w:r>
    </w:p>
    <w:p w:rsidR="00DC5406" w:rsidRPr="00556265" w:rsidRDefault="00DC5406" w:rsidP="00DC5406">
      <w:pPr>
        <w:jc w:val="left"/>
        <w:rPr>
          <w:rFonts w:hAnsi="宋体" w:cs="宋体"/>
          <w:szCs w:val="24"/>
        </w:rPr>
      </w:pPr>
      <w:r w:rsidRPr="00556265">
        <w:rPr>
          <w:rFonts w:hAnsi="宋体" w:cs="宋体" w:hint="eastAsia"/>
          <w:szCs w:val="24"/>
        </w:rPr>
        <w:t>_____________________________________________________________</w:t>
      </w:r>
    </w:p>
    <w:p w:rsidR="00DC5406" w:rsidRPr="00556265" w:rsidRDefault="00DC5406" w:rsidP="00DC5406">
      <w:pPr>
        <w:pStyle w:val="-20"/>
        <w:ind w:firstLine="480"/>
        <w:rPr>
          <w:rFonts w:ascii="宋体"/>
        </w:rPr>
      </w:pPr>
      <w:r w:rsidRPr="00556265">
        <w:rPr>
          <w:rFonts w:ascii="宋体" w:hint="eastAsia"/>
        </w:rPr>
        <w:t>兹证明上述声明是真实、正确的，并提供了全部能提供的资料和数据，同意遵照贵方要求出示有关证明文件。</w:t>
      </w:r>
    </w:p>
    <w:p w:rsidR="00DC5406" w:rsidRPr="00556265" w:rsidRDefault="00DC5406" w:rsidP="00DC5406">
      <w:pPr>
        <w:jc w:val="left"/>
        <w:rPr>
          <w:rFonts w:hAnsi="宋体" w:cs="宋体"/>
          <w:szCs w:val="24"/>
        </w:rPr>
      </w:pPr>
    </w:p>
    <w:p w:rsidR="00DC5406" w:rsidRPr="00556265" w:rsidRDefault="00DC5406" w:rsidP="00DC5406">
      <w:pPr>
        <w:pStyle w:val="-20"/>
        <w:ind w:firstLine="480"/>
        <w:rPr>
          <w:rFonts w:ascii="宋体"/>
        </w:rPr>
      </w:pPr>
      <w:r w:rsidRPr="00556265">
        <w:rPr>
          <w:rFonts w:ascii="宋体" w:hint="eastAsia"/>
        </w:rPr>
        <w:t>签字人姓名和职务__________________</w:t>
      </w:r>
    </w:p>
    <w:p w:rsidR="00DC5406" w:rsidRPr="00556265" w:rsidRDefault="00DC5406" w:rsidP="00DC5406">
      <w:pPr>
        <w:pStyle w:val="-20"/>
        <w:ind w:firstLine="480"/>
        <w:rPr>
          <w:rFonts w:ascii="宋体"/>
        </w:rPr>
      </w:pPr>
      <w:r w:rsidRPr="00556265">
        <w:rPr>
          <w:rFonts w:ascii="宋体" w:hint="eastAsia"/>
        </w:rPr>
        <w:t>签字人签字________________________</w:t>
      </w:r>
    </w:p>
    <w:p w:rsidR="00DC5406" w:rsidRPr="00556265" w:rsidRDefault="00DC5406" w:rsidP="00DC5406">
      <w:pPr>
        <w:pStyle w:val="-20"/>
        <w:ind w:firstLine="480"/>
        <w:rPr>
          <w:rFonts w:ascii="宋体"/>
        </w:rPr>
      </w:pPr>
      <w:r w:rsidRPr="00556265">
        <w:rPr>
          <w:rFonts w:ascii="宋体" w:hint="eastAsia"/>
        </w:rPr>
        <w:t>签字日期 _________________________</w:t>
      </w:r>
    </w:p>
    <w:p w:rsidR="00DC5406" w:rsidRPr="00556265" w:rsidRDefault="00DC5406" w:rsidP="00DC5406">
      <w:pPr>
        <w:pStyle w:val="-20"/>
        <w:ind w:firstLine="480"/>
        <w:rPr>
          <w:rFonts w:ascii="宋体"/>
        </w:rPr>
      </w:pPr>
      <w:r w:rsidRPr="00556265">
        <w:rPr>
          <w:rFonts w:ascii="宋体" w:hint="eastAsia"/>
        </w:rPr>
        <w:t>传真______________________________</w:t>
      </w:r>
    </w:p>
    <w:p w:rsidR="00DC5406" w:rsidRPr="00556265" w:rsidRDefault="00DC5406" w:rsidP="00DC5406">
      <w:pPr>
        <w:pStyle w:val="-20"/>
        <w:ind w:firstLine="480"/>
        <w:rPr>
          <w:rFonts w:ascii="宋体"/>
        </w:rPr>
      </w:pPr>
      <w:r w:rsidRPr="00556265">
        <w:rPr>
          <w:rFonts w:ascii="宋体" w:hint="eastAsia"/>
        </w:rPr>
        <w:t>电话______________________________</w:t>
      </w:r>
    </w:p>
    <w:p w:rsidR="00DC5406" w:rsidRPr="00556265" w:rsidRDefault="00DC5406" w:rsidP="00DC5406">
      <w:pPr>
        <w:pStyle w:val="-20"/>
        <w:ind w:firstLine="480"/>
        <w:rPr>
          <w:rFonts w:ascii="宋体"/>
        </w:rPr>
      </w:pPr>
      <w:r w:rsidRPr="00556265">
        <w:rPr>
          <w:rFonts w:ascii="宋体" w:hint="eastAsia"/>
        </w:rPr>
        <w:t>电子函件__________________________</w:t>
      </w:r>
    </w:p>
    <w:p w:rsidR="00DC5406" w:rsidRPr="00556265" w:rsidRDefault="00DC5406" w:rsidP="00DC5406">
      <w:pPr>
        <w:pStyle w:val="-20"/>
        <w:ind w:firstLine="480"/>
        <w:rPr>
          <w:rFonts w:ascii="宋体"/>
        </w:rPr>
      </w:pPr>
      <w:r w:rsidRPr="00556265">
        <w:rPr>
          <w:rFonts w:ascii="宋体" w:hint="eastAsia"/>
        </w:rPr>
        <w:t>公司盖章__________________________</w:t>
      </w:r>
    </w:p>
    <w:p w:rsidR="00DC5406" w:rsidRPr="00556265" w:rsidRDefault="00DC5406" w:rsidP="00DC5406">
      <w:pPr>
        <w:rPr>
          <w:rFonts w:hAnsi="宋体"/>
        </w:rPr>
      </w:pPr>
    </w:p>
    <w:p w:rsidR="00DC5406" w:rsidRPr="00556265" w:rsidRDefault="00DC5406" w:rsidP="00DC5406">
      <w:pPr>
        <w:rPr>
          <w:rFonts w:hAnsi="宋体"/>
        </w:rPr>
      </w:pPr>
    </w:p>
    <w:p w:rsidR="00DC5406" w:rsidRPr="00556265" w:rsidRDefault="00DC5406" w:rsidP="00DC5406">
      <w:pPr>
        <w:pStyle w:val="af2"/>
        <w:rPr>
          <w:rFonts w:ascii="宋体"/>
        </w:rPr>
      </w:pPr>
      <w:bookmarkStart w:id="165" w:name="_Toc511383856"/>
      <w:bookmarkStart w:id="166" w:name="_Toc526857555"/>
      <w:r w:rsidRPr="00556265">
        <w:rPr>
          <w:rFonts w:ascii="宋体" w:hint="eastAsia"/>
        </w:rPr>
        <w:t>1-6、参加政府采购活动前3年内在经营活动中没有重大违法记录的书面声明</w:t>
      </w:r>
      <w:bookmarkEnd w:id="165"/>
      <w:bookmarkEnd w:id="166"/>
    </w:p>
    <w:p w:rsidR="00DC5406" w:rsidRPr="00556265" w:rsidRDefault="00DC5406" w:rsidP="00DC5406">
      <w:pPr>
        <w:jc w:val="center"/>
        <w:rPr>
          <w:rFonts w:hAnsi="宋体"/>
        </w:rPr>
      </w:pPr>
      <w:r w:rsidRPr="00556265">
        <w:rPr>
          <w:rFonts w:hAnsi="宋体" w:hint="eastAsia"/>
        </w:rPr>
        <w:t>（自行提供，加盖投标人公章）</w:t>
      </w:r>
    </w:p>
    <w:p w:rsidR="00DC5406" w:rsidRPr="00556265" w:rsidRDefault="00DC5406" w:rsidP="00DC5406">
      <w:pPr>
        <w:jc w:val="center"/>
        <w:rPr>
          <w:rFonts w:hAnsi="宋体"/>
        </w:rPr>
      </w:pPr>
    </w:p>
    <w:p w:rsidR="00DC5406" w:rsidRPr="00556265" w:rsidRDefault="00DC5406" w:rsidP="00DC5406">
      <w:pPr>
        <w:widowControl/>
        <w:adjustRightInd/>
        <w:snapToGrid/>
        <w:spacing w:line="240" w:lineRule="auto"/>
        <w:jc w:val="left"/>
        <w:rPr>
          <w:rFonts w:hAnsi="宋体"/>
        </w:rPr>
      </w:pPr>
      <w:r w:rsidRPr="00556265">
        <w:rPr>
          <w:rFonts w:hAnsi="宋体"/>
        </w:rPr>
        <w:br w:type="page"/>
      </w:r>
    </w:p>
    <w:p w:rsidR="00DC5406" w:rsidRPr="00556265" w:rsidRDefault="00DC5406" w:rsidP="00DC5406">
      <w:pPr>
        <w:pStyle w:val="af2"/>
        <w:rPr>
          <w:rFonts w:ascii="宋体"/>
        </w:rPr>
      </w:pPr>
      <w:bookmarkStart w:id="167" w:name="_Toc511383857"/>
      <w:bookmarkStart w:id="168" w:name="_Toc526857556"/>
      <w:r w:rsidRPr="00556265">
        <w:rPr>
          <w:rFonts w:ascii="宋体" w:hint="eastAsia"/>
        </w:rPr>
        <w:lastRenderedPageBreak/>
        <w:t>1-7、投标人针对本须知2.4条第2项的声明</w:t>
      </w:r>
      <w:bookmarkEnd w:id="167"/>
      <w:bookmarkEnd w:id="168"/>
    </w:p>
    <w:p w:rsidR="00DC5406" w:rsidRPr="00556265" w:rsidRDefault="00DC5406" w:rsidP="00DC5406">
      <w:pPr>
        <w:jc w:val="center"/>
        <w:rPr>
          <w:rFonts w:hAnsi="宋体"/>
          <w:b/>
        </w:rPr>
      </w:pPr>
      <w:r w:rsidRPr="00556265">
        <w:rPr>
          <w:rFonts w:hAnsi="宋体" w:hint="eastAsia"/>
          <w:b/>
        </w:rPr>
        <w:t>投标人针对本须知2.4条第2项的声明（格式）</w:t>
      </w:r>
    </w:p>
    <w:p w:rsidR="00DC5406" w:rsidRPr="00556265" w:rsidRDefault="00DC5406" w:rsidP="00DC5406">
      <w:pPr>
        <w:pStyle w:val="-20"/>
        <w:ind w:firstLine="480"/>
        <w:rPr>
          <w:rFonts w:ascii="宋体"/>
        </w:rPr>
      </w:pPr>
      <w:r w:rsidRPr="00556265">
        <w:rPr>
          <w:rFonts w:ascii="宋体" w:hint="eastAsia"/>
        </w:rPr>
        <w:t>根据投标人须知第2.4条第2项规定，我方声明：</w:t>
      </w:r>
    </w:p>
    <w:p w:rsidR="00DC5406" w:rsidRPr="00556265" w:rsidRDefault="00DC5406" w:rsidP="00DC5406">
      <w:pPr>
        <w:pStyle w:val="-20"/>
        <w:ind w:firstLine="480"/>
        <w:rPr>
          <w:rFonts w:ascii="宋体"/>
        </w:rPr>
      </w:pPr>
      <w:r w:rsidRPr="00556265">
        <w:rPr>
          <w:rFonts w:ascii="宋体" w:hint="eastAsia"/>
        </w:rPr>
        <w:t>1、与我方存在单位负责人为同一人或者与我方存在直接控股、管理关系情况的其他供应商如下：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3827"/>
        <w:gridCol w:w="4394"/>
      </w:tblGrid>
      <w:tr w:rsidR="00DC5406" w:rsidRPr="00556265" w:rsidTr="00035858">
        <w:tc>
          <w:tcPr>
            <w:tcW w:w="1101" w:type="dxa"/>
          </w:tcPr>
          <w:p w:rsidR="00DC5406" w:rsidRPr="00556265" w:rsidRDefault="00DC5406" w:rsidP="00035858">
            <w:pPr>
              <w:pStyle w:val="-20"/>
              <w:ind w:firstLineChars="0" w:firstLine="0"/>
              <w:rPr>
                <w:rFonts w:ascii="宋体"/>
              </w:rPr>
            </w:pPr>
            <w:r w:rsidRPr="00556265">
              <w:rPr>
                <w:rFonts w:ascii="宋体" w:hint="eastAsia"/>
              </w:rPr>
              <w:t>序号</w:t>
            </w:r>
          </w:p>
        </w:tc>
        <w:tc>
          <w:tcPr>
            <w:tcW w:w="3827" w:type="dxa"/>
          </w:tcPr>
          <w:p w:rsidR="00DC5406" w:rsidRPr="00556265" w:rsidRDefault="00DC5406" w:rsidP="00035858">
            <w:pPr>
              <w:pStyle w:val="-20"/>
              <w:ind w:firstLineChars="0" w:firstLine="0"/>
              <w:rPr>
                <w:rFonts w:ascii="宋体"/>
              </w:rPr>
            </w:pPr>
            <w:r w:rsidRPr="00556265">
              <w:rPr>
                <w:rFonts w:ascii="宋体" w:hint="eastAsia"/>
              </w:rPr>
              <w:t>供应商名称</w:t>
            </w:r>
          </w:p>
        </w:tc>
        <w:tc>
          <w:tcPr>
            <w:tcW w:w="4394" w:type="dxa"/>
          </w:tcPr>
          <w:p w:rsidR="00DC5406" w:rsidRPr="00556265" w:rsidRDefault="00DC5406" w:rsidP="00035858">
            <w:pPr>
              <w:pStyle w:val="-20"/>
              <w:ind w:firstLineChars="0" w:firstLine="0"/>
              <w:rPr>
                <w:rFonts w:ascii="宋体"/>
              </w:rPr>
            </w:pPr>
            <w:r w:rsidRPr="00556265">
              <w:rPr>
                <w:rFonts w:ascii="宋体" w:hint="eastAsia"/>
              </w:rPr>
              <w:t>相互关系</w:t>
            </w:r>
          </w:p>
        </w:tc>
      </w:tr>
      <w:tr w:rsidR="00DC5406" w:rsidRPr="00556265" w:rsidTr="00035858">
        <w:tc>
          <w:tcPr>
            <w:tcW w:w="1101" w:type="dxa"/>
          </w:tcPr>
          <w:p w:rsidR="00DC5406" w:rsidRPr="00556265" w:rsidRDefault="00DC5406" w:rsidP="00035858">
            <w:pPr>
              <w:pStyle w:val="-20"/>
              <w:ind w:firstLineChars="0" w:firstLine="0"/>
              <w:rPr>
                <w:rFonts w:ascii="宋体"/>
              </w:rPr>
            </w:pPr>
          </w:p>
        </w:tc>
        <w:tc>
          <w:tcPr>
            <w:tcW w:w="3827" w:type="dxa"/>
          </w:tcPr>
          <w:p w:rsidR="00DC5406" w:rsidRPr="00556265" w:rsidRDefault="00DC5406" w:rsidP="00035858">
            <w:pPr>
              <w:pStyle w:val="-20"/>
              <w:ind w:firstLineChars="0" w:firstLine="0"/>
              <w:rPr>
                <w:rFonts w:ascii="宋体"/>
              </w:rPr>
            </w:pPr>
          </w:p>
        </w:tc>
        <w:tc>
          <w:tcPr>
            <w:tcW w:w="4394" w:type="dxa"/>
          </w:tcPr>
          <w:p w:rsidR="00DC5406" w:rsidRPr="00556265" w:rsidRDefault="00DC5406" w:rsidP="00035858">
            <w:pPr>
              <w:pStyle w:val="-20"/>
              <w:ind w:firstLineChars="0" w:firstLine="0"/>
              <w:rPr>
                <w:rFonts w:ascii="宋体"/>
              </w:rPr>
            </w:pPr>
          </w:p>
        </w:tc>
      </w:tr>
      <w:tr w:rsidR="00DC5406" w:rsidRPr="00556265" w:rsidTr="00035858">
        <w:tc>
          <w:tcPr>
            <w:tcW w:w="1101" w:type="dxa"/>
          </w:tcPr>
          <w:p w:rsidR="00DC5406" w:rsidRPr="00556265" w:rsidRDefault="00DC5406" w:rsidP="00035858">
            <w:pPr>
              <w:pStyle w:val="-20"/>
              <w:ind w:firstLineChars="0" w:firstLine="0"/>
              <w:rPr>
                <w:rFonts w:ascii="宋体"/>
              </w:rPr>
            </w:pPr>
          </w:p>
        </w:tc>
        <w:tc>
          <w:tcPr>
            <w:tcW w:w="3827" w:type="dxa"/>
          </w:tcPr>
          <w:p w:rsidR="00DC5406" w:rsidRPr="00556265" w:rsidRDefault="00DC5406" w:rsidP="00035858">
            <w:pPr>
              <w:pStyle w:val="-20"/>
              <w:ind w:firstLineChars="0" w:firstLine="0"/>
              <w:rPr>
                <w:rFonts w:ascii="宋体"/>
              </w:rPr>
            </w:pPr>
          </w:p>
        </w:tc>
        <w:tc>
          <w:tcPr>
            <w:tcW w:w="4394" w:type="dxa"/>
          </w:tcPr>
          <w:p w:rsidR="00DC5406" w:rsidRPr="00556265" w:rsidRDefault="00DC5406" w:rsidP="00035858">
            <w:pPr>
              <w:pStyle w:val="-20"/>
              <w:ind w:firstLineChars="0" w:firstLine="0"/>
              <w:rPr>
                <w:rFonts w:ascii="宋体"/>
              </w:rPr>
            </w:pPr>
          </w:p>
        </w:tc>
      </w:tr>
      <w:tr w:rsidR="00DC5406" w:rsidRPr="00556265" w:rsidTr="00035858">
        <w:tc>
          <w:tcPr>
            <w:tcW w:w="1101" w:type="dxa"/>
          </w:tcPr>
          <w:p w:rsidR="00DC5406" w:rsidRPr="00556265" w:rsidRDefault="00DC5406" w:rsidP="00035858">
            <w:pPr>
              <w:pStyle w:val="-20"/>
              <w:ind w:firstLineChars="0" w:firstLine="0"/>
              <w:rPr>
                <w:rFonts w:ascii="宋体"/>
              </w:rPr>
            </w:pPr>
          </w:p>
        </w:tc>
        <w:tc>
          <w:tcPr>
            <w:tcW w:w="3827" w:type="dxa"/>
          </w:tcPr>
          <w:p w:rsidR="00DC5406" w:rsidRPr="00556265" w:rsidRDefault="00DC5406" w:rsidP="00035858">
            <w:pPr>
              <w:pStyle w:val="-20"/>
              <w:ind w:firstLineChars="0" w:firstLine="0"/>
              <w:rPr>
                <w:rFonts w:ascii="宋体"/>
              </w:rPr>
            </w:pPr>
          </w:p>
        </w:tc>
        <w:tc>
          <w:tcPr>
            <w:tcW w:w="4394" w:type="dxa"/>
          </w:tcPr>
          <w:p w:rsidR="00DC5406" w:rsidRPr="00556265" w:rsidRDefault="00DC5406" w:rsidP="00035858">
            <w:pPr>
              <w:pStyle w:val="-20"/>
              <w:ind w:firstLineChars="0" w:firstLine="0"/>
              <w:rPr>
                <w:rFonts w:ascii="宋体"/>
              </w:rPr>
            </w:pPr>
          </w:p>
        </w:tc>
      </w:tr>
      <w:tr w:rsidR="00DC5406" w:rsidRPr="00556265" w:rsidTr="00035858">
        <w:tc>
          <w:tcPr>
            <w:tcW w:w="1101" w:type="dxa"/>
          </w:tcPr>
          <w:p w:rsidR="00DC5406" w:rsidRPr="00556265" w:rsidRDefault="00DC5406" w:rsidP="00035858">
            <w:pPr>
              <w:pStyle w:val="-20"/>
              <w:ind w:firstLineChars="0" w:firstLine="0"/>
              <w:rPr>
                <w:rFonts w:ascii="宋体"/>
              </w:rPr>
            </w:pPr>
          </w:p>
        </w:tc>
        <w:tc>
          <w:tcPr>
            <w:tcW w:w="3827" w:type="dxa"/>
          </w:tcPr>
          <w:p w:rsidR="00DC5406" w:rsidRPr="00556265" w:rsidRDefault="00DC5406" w:rsidP="00035858">
            <w:pPr>
              <w:pStyle w:val="-20"/>
              <w:ind w:firstLineChars="0" w:firstLine="0"/>
              <w:rPr>
                <w:rFonts w:ascii="宋体"/>
              </w:rPr>
            </w:pPr>
          </w:p>
        </w:tc>
        <w:tc>
          <w:tcPr>
            <w:tcW w:w="4394" w:type="dxa"/>
          </w:tcPr>
          <w:p w:rsidR="00DC5406" w:rsidRPr="00556265" w:rsidRDefault="00DC5406" w:rsidP="00035858">
            <w:pPr>
              <w:pStyle w:val="-20"/>
              <w:ind w:firstLineChars="0" w:firstLine="0"/>
              <w:rPr>
                <w:rFonts w:ascii="宋体"/>
              </w:rPr>
            </w:pPr>
          </w:p>
        </w:tc>
      </w:tr>
    </w:tbl>
    <w:p w:rsidR="00DC5406" w:rsidRPr="00556265" w:rsidRDefault="00DC5406" w:rsidP="00DC5406">
      <w:pPr>
        <w:pStyle w:val="-20"/>
        <w:ind w:firstLine="480"/>
        <w:rPr>
          <w:rFonts w:ascii="宋体"/>
        </w:rPr>
      </w:pPr>
      <w:r w:rsidRPr="00556265">
        <w:rPr>
          <w:rFonts w:ascii="宋体" w:hint="eastAsia"/>
        </w:rPr>
        <w:t>2、若我方受托为采购项目提供了整体设计、规范编制或者项目管理、监理、检测等服务，则自动放弃参加该采购项目的其他采购活动。</w:t>
      </w:r>
    </w:p>
    <w:p w:rsidR="00DC5406" w:rsidRPr="00556265" w:rsidRDefault="00DC5406" w:rsidP="00DC5406">
      <w:pPr>
        <w:pStyle w:val="-20"/>
        <w:ind w:firstLine="480"/>
        <w:rPr>
          <w:rFonts w:ascii="宋体"/>
        </w:rPr>
      </w:pPr>
    </w:p>
    <w:p w:rsidR="00DC5406" w:rsidRPr="00556265" w:rsidRDefault="00DC5406" w:rsidP="00DC5406">
      <w:pPr>
        <w:pStyle w:val="-20"/>
        <w:ind w:firstLine="480"/>
        <w:rPr>
          <w:rFonts w:ascii="宋体"/>
        </w:rPr>
      </w:pPr>
      <w:r w:rsidRPr="00556265">
        <w:rPr>
          <w:rFonts w:ascii="宋体" w:hint="eastAsia"/>
        </w:rPr>
        <w:t>投标人名称(盖公章)：</w:t>
      </w:r>
    </w:p>
    <w:p w:rsidR="00DC5406" w:rsidRPr="00556265" w:rsidRDefault="00DC5406" w:rsidP="00DC5406">
      <w:pPr>
        <w:pStyle w:val="-20"/>
        <w:ind w:firstLine="480"/>
        <w:rPr>
          <w:rFonts w:ascii="宋体"/>
        </w:rPr>
      </w:pPr>
      <w:r w:rsidRPr="00556265">
        <w:rPr>
          <w:rFonts w:ascii="宋体" w:hint="eastAsia"/>
        </w:rPr>
        <w:t>投标人代表签字：</w:t>
      </w:r>
    </w:p>
    <w:p w:rsidR="00DC5406" w:rsidRPr="00556265" w:rsidRDefault="00DC5406" w:rsidP="00DC5406">
      <w:pPr>
        <w:pStyle w:val="-20"/>
        <w:ind w:firstLine="480"/>
        <w:rPr>
          <w:rFonts w:ascii="宋体"/>
        </w:rPr>
      </w:pPr>
      <w:r w:rsidRPr="00556265">
        <w:rPr>
          <w:rFonts w:ascii="宋体" w:hint="eastAsia"/>
        </w:rPr>
        <w:t>日期：</w:t>
      </w:r>
    </w:p>
    <w:p w:rsidR="00DC5406" w:rsidRPr="00556265" w:rsidRDefault="00DC5406" w:rsidP="00DC5406">
      <w:pPr>
        <w:pStyle w:val="-20"/>
        <w:ind w:firstLine="480"/>
        <w:rPr>
          <w:rFonts w:ascii="宋体"/>
        </w:rPr>
      </w:pPr>
    </w:p>
    <w:p w:rsidR="00DC5406" w:rsidRPr="00556265" w:rsidRDefault="00DC5406" w:rsidP="00DC5406">
      <w:pPr>
        <w:ind w:firstLineChars="200" w:firstLine="480"/>
        <w:jc w:val="center"/>
        <w:rPr>
          <w:rFonts w:hAnsi="宋体"/>
        </w:rPr>
      </w:pPr>
    </w:p>
    <w:p w:rsidR="00DC5406" w:rsidRPr="00556265" w:rsidRDefault="00DC5406" w:rsidP="00DC5406">
      <w:pPr>
        <w:ind w:firstLineChars="200" w:firstLine="480"/>
        <w:jc w:val="center"/>
        <w:rPr>
          <w:rFonts w:hAnsi="宋体" w:cs="宋体"/>
          <w:szCs w:val="24"/>
        </w:rPr>
      </w:pPr>
    </w:p>
    <w:p w:rsidR="00DC5406" w:rsidRPr="00556265" w:rsidRDefault="00DC5406" w:rsidP="00DC5406">
      <w:pPr>
        <w:pStyle w:val="-20"/>
        <w:ind w:firstLine="480"/>
        <w:rPr>
          <w:rFonts w:ascii="宋体"/>
        </w:rPr>
      </w:pPr>
      <w:r w:rsidRPr="00556265">
        <w:rPr>
          <w:rFonts w:ascii="宋体"/>
        </w:rPr>
        <w:br w:type="page"/>
      </w:r>
    </w:p>
    <w:p w:rsidR="00DC5406" w:rsidRPr="00556265" w:rsidRDefault="00DC5406" w:rsidP="00DC5406">
      <w:pPr>
        <w:widowControl/>
        <w:adjustRightInd/>
        <w:snapToGrid/>
        <w:spacing w:line="240" w:lineRule="auto"/>
        <w:jc w:val="left"/>
        <w:rPr>
          <w:rFonts w:hAnsi="宋体" w:cs="宋体"/>
          <w:szCs w:val="24"/>
        </w:rPr>
      </w:pPr>
    </w:p>
    <w:p w:rsidR="00DC5406" w:rsidRPr="00556265" w:rsidRDefault="00DC5406" w:rsidP="00DC5406">
      <w:pPr>
        <w:pStyle w:val="22"/>
        <w:rPr>
          <w:rFonts w:hAnsi="宋体"/>
        </w:rPr>
      </w:pPr>
      <w:bookmarkStart w:id="169" w:name="_Toc511383860"/>
      <w:bookmarkStart w:id="170" w:name="_Toc526857557"/>
      <w:r w:rsidRPr="00556265">
        <w:rPr>
          <w:rFonts w:hAnsi="宋体" w:hint="eastAsia"/>
        </w:rPr>
        <w:t>附件2 投标函格式</w:t>
      </w:r>
      <w:bookmarkEnd w:id="143"/>
      <w:bookmarkEnd w:id="144"/>
      <w:bookmarkEnd w:id="145"/>
      <w:bookmarkEnd w:id="146"/>
      <w:bookmarkEnd w:id="147"/>
      <w:bookmarkEnd w:id="148"/>
      <w:bookmarkEnd w:id="169"/>
      <w:bookmarkEnd w:id="170"/>
    </w:p>
    <w:p w:rsidR="00DC5406" w:rsidRPr="00556265" w:rsidRDefault="00DC5406" w:rsidP="00DC5406">
      <w:pPr>
        <w:spacing w:line="360" w:lineRule="auto"/>
        <w:ind w:left="964" w:hanging="964"/>
        <w:jc w:val="center"/>
        <w:rPr>
          <w:rFonts w:hAnsi="宋体"/>
          <w:b/>
          <w:sz w:val="32"/>
          <w:szCs w:val="32"/>
        </w:rPr>
      </w:pPr>
      <w:bookmarkStart w:id="171" w:name="_Toc166645239"/>
      <w:bookmarkStart w:id="172" w:name="_Toc83547687"/>
      <w:r w:rsidRPr="00556265">
        <w:rPr>
          <w:rFonts w:hAnsi="宋体" w:hint="eastAsia"/>
          <w:b/>
          <w:sz w:val="32"/>
          <w:szCs w:val="32"/>
        </w:rPr>
        <w:t>投标函</w:t>
      </w:r>
      <w:bookmarkEnd w:id="171"/>
    </w:p>
    <w:p w:rsidR="00DC5406" w:rsidRPr="00556265" w:rsidRDefault="00DC5406" w:rsidP="00DC5406">
      <w:pPr>
        <w:spacing w:line="360" w:lineRule="auto"/>
        <w:ind w:left="798" w:hanging="798"/>
        <w:rPr>
          <w:rFonts w:hAnsi="宋体"/>
          <w:spacing w:val="13"/>
          <w:u w:val="single"/>
        </w:rPr>
      </w:pPr>
      <w:r w:rsidRPr="00556265">
        <w:rPr>
          <w:rFonts w:hAnsi="宋体" w:hint="eastAsia"/>
          <w:spacing w:val="13"/>
        </w:rPr>
        <w:t>致：</w:t>
      </w:r>
      <w:r w:rsidRPr="00556265">
        <w:rPr>
          <w:rFonts w:hAnsi="宋体" w:hint="eastAsia"/>
          <w:spacing w:val="13"/>
          <w:u w:val="single"/>
        </w:rPr>
        <w:t>（招标代理机构）</w:t>
      </w:r>
    </w:p>
    <w:p w:rsidR="00DC5406" w:rsidRPr="00556265" w:rsidRDefault="00DC5406" w:rsidP="00DC5406">
      <w:pPr>
        <w:spacing w:line="360" w:lineRule="auto"/>
        <w:ind w:left="798" w:hanging="798"/>
        <w:rPr>
          <w:rFonts w:hAnsi="宋体"/>
          <w:spacing w:val="13"/>
        </w:rPr>
      </w:pPr>
    </w:p>
    <w:p w:rsidR="00DC5406" w:rsidRPr="00556265" w:rsidRDefault="00DC5406" w:rsidP="00DC5406">
      <w:pPr>
        <w:spacing w:line="360" w:lineRule="auto"/>
        <w:ind w:firstLineChars="200" w:firstLine="480"/>
        <w:rPr>
          <w:rFonts w:hAnsi="宋体"/>
          <w:spacing w:val="9"/>
        </w:rPr>
      </w:pPr>
      <w:r w:rsidRPr="00556265">
        <w:rPr>
          <w:rFonts w:hAnsi="宋体" w:hint="eastAsia"/>
        </w:rPr>
        <w:t>根据贵方为</w:t>
      </w:r>
      <w:r w:rsidRPr="00556265">
        <w:rPr>
          <w:rFonts w:hAnsi="宋体" w:hint="eastAsia"/>
          <w:u w:val="single"/>
        </w:rPr>
        <w:t>（项目名称）</w:t>
      </w:r>
      <w:r w:rsidRPr="00556265">
        <w:rPr>
          <w:rFonts w:hAnsi="宋体" w:hint="eastAsia"/>
        </w:rPr>
        <w:t>项目第</w:t>
      </w:r>
      <w:r w:rsidRPr="00556265">
        <w:rPr>
          <w:rFonts w:hAnsi="宋体" w:hint="eastAsia"/>
          <w:u w:val="single"/>
        </w:rPr>
        <w:t>（包号）包--（包名称）</w:t>
      </w:r>
      <w:r w:rsidRPr="00556265">
        <w:rPr>
          <w:rFonts w:hAnsi="宋体" w:hint="eastAsia"/>
        </w:rPr>
        <w:t>招标采购货物及服务的投标邀请</w:t>
      </w:r>
      <w:r w:rsidRPr="00556265">
        <w:rPr>
          <w:rFonts w:hAnsi="宋体" w:hint="eastAsia"/>
          <w:u w:val="single"/>
        </w:rPr>
        <w:t>（项目编号/包号）</w:t>
      </w:r>
      <w:r w:rsidRPr="00556265">
        <w:rPr>
          <w:rFonts w:hAnsi="宋体" w:hint="eastAsia"/>
        </w:rPr>
        <w:t>，签字代表</w:t>
      </w:r>
      <w:r w:rsidRPr="00556265">
        <w:rPr>
          <w:rFonts w:hAnsi="宋体" w:hint="eastAsia"/>
          <w:u w:val="single"/>
        </w:rPr>
        <w:t>（姓名、职务）</w:t>
      </w:r>
      <w:r w:rsidRPr="00556265">
        <w:rPr>
          <w:rFonts w:hAnsi="宋体" w:hint="eastAsia"/>
        </w:rPr>
        <w:t>经正式授权并代表投标人</w:t>
      </w:r>
      <w:r w:rsidRPr="00556265">
        <w:rPr>
          <w:rFonts w:hAnsi="宋体" w:hint="eastAsia"/>
          <w:u w:val="single"/>
        </w:rPr>
        <w:t>（投标人名称、地址）</w:t>
      </w:r>
      <w:r w:rsidRPr="00556265">
        <w:rPr>
          <w:rFonts w:hAnsi="宋体" w:hint="eastAsia"/>
        </w:rPr>
        <w:t>提交下述文件</w:t>
      </w:r>
      <w:r w:rsidRPr="00556265">
        <w:rPr>
          <w:rFonts w:hAnsi="宋体" w:hint="eastAsia"/>
          <w:spacing w:val="9"/>
        </w:rPr>
        <w:t>正本一份、副本_____份、电子文档_____份（</w:t>
      </w:r>
      <w:r w:rsidRPr="00556265">
        <w:rPr>
          <w:rFonts w:hAnsi="宋体"/>
          <w:spacing w:val="9"/>
        </w:rPr>
        <w:t>U</w:t>
      </w:r>
      <w:r w:rsidRPr="00556265">
        <w:rPr>
          <w:rFonts w:hAnsi="宋体" w:hint="eastAsia"/>
          <w:spacing w:val="9"/>
        </w:rPr>
        <w:t>盘）：</w:t>
      </w:r>
    </w:p>
    <w:p w:rsidR="00DC5406" w:rsidRPr="00556265" w:rsidRDefault="00DC5406" w:rsidP="00DC5406">
      <w:pPr>
        <w:spacing w:line="360" w:lineRule="auto"/>
        <w:ind w:firstLineChars="200" w:firstLine="480"/>
        <w:rPr>
          <w:rFonts w:hAnsi="宋体"/>
        </w:rPr>
      </w:pPr>
      <w:r w:rsidRPr="00556265">
        <w:rPr>
          <w:rFonts w:hAnsi="宋体" w:hint="eastAsia"/>
        </w:rPr>
        <w:t>（1）资格、资信证明文件</w:t>
      </w:r>
    </w:p>
    <w:p w:rsidR="00DC5406" w:rsidRPr="00556265" w:rsidRDefault="00DC5406" w:rsidP="00DC5406">
      <w:pPr>
        <w:spacing w:line="360" w:lineRule="auto"/>
        <w:ind w:firstLineChars="200" w:firstLine="480"/>
        <w:rPr>
          <w:rFonts w:hAnsi="宋体"/>
        </w:rPr>
      </w:pPr>
      <w:r w:rsidRPr="00556265">
        <w:rPr>
          <w:rFonts w:hAnsi="宋体" w:hint="eastAsia"/>
        </w:rPr>
        <w:t>（2）本投标函</w:t>
      </w:r>
    </w:p>
    <w:p w:rsidR="00DC5406" w:rsidRPr="00556265" w:rsidRDefault="00DC5406" w:rsidP="00DC5406">
      <w:pPr>
        <w:spacing w:line="360" w:lineRule="auto"/>
        <w:ind w:firstLineChars="200" w:firstLine="480"/>
        <w:rPr>
          <w:rFonts w:hAnsi="宋体"/>
        </w:rPr>
      </w:pPr>
      <w:r w:rsidRPr="00556265">
        <w:rPr>
          <w:rFonts w:hAnsi="宋体" w:hint="eastAsia"/>
        </w:rPr>
        <w:t>（3）开标一览表</w:t>
      </w:r>
    </w:p>
    <w:p w:rsidR="00DC5406" w:rsidRPr="00556265" w:rsidRDefault="00DC5406" w:rsidP="00DC5406">
      <w:pPr>
        <w:spacing w:line="360" w:lineRule="auto"/>
        <w:ind w:firstLineChars="200" w:firstLine="480"/>
        <w:rPr>
          <w:rFonts w:hAnsi="宋体"/>
        </w:rPr>
      </w:pPr>
      <w:r w:rsidRPr="00556265">
        <w:rPr>
          <w:rFonts w:hAnsi="宋体" w:hint="eastAsia"/>
        </w:rPr>
        <w:t>（4）投标分项报价表</w:t>
      </w:r>
    </w:p>
    <w:p w:rsidR="00DC5406" w:rsidRPr="00556265" w:rsidRDefault="00DC5406" w:rsidP="00DC5406">
      <w:pPr>
        <w:spacing w:line="360" w:lineRule="auto"/>
        <w:ind w:firstLineChars="200" w:firstLine="480"/>
        <w:rPr>
          <w:rFonts w:hAnsi="宋体"/>
        </w:rPr>
      </w:pPr>
      <w:r w:rsidRPr="00556265">
        <w:rPr>
          <w:rFonts w:hAnsi="宋体" w:hint="eastAsia"/>
        </w:rPr>
        <w:t>（5）商务条款响应及偏离表</w:t>
      </w:r>
    </w:p>
    <w:p w:rsidR="00DC5406" w:rsidRPr="00556265" w:rsidRDefault="00DC5406" w:rsidP="00DC5406">
      <w:pPr>
        <w:spacing w:line="360" w:lineRule="auto"/>
        <w:ind w:firstLineChars="200" w:firstLine="480"/>
        <w:rPr>
          <w:rFonts w:hAnsi="宋体"/>
        </w:rPr>
      </w:pPr>
      <w:r w:rsidRPr="00556265">
        <w:rPr>
          <w:rFonts w:hAnsi="宋体" w:hint="eastAsia"/>
        </w:rPr>
        <w:t>（</w:t>
      </w:r>
      <w:r w:rsidR="002C2404">
        <w:rPr>
          <w:rFonts w:hAnsi="宋体" w:hint="eastAsia"/>
        </w:rPr>
        <w:t>6</w:t>
      </w:r>
      <w:r w:rsidRPr="00556265">
        <w:rPr>
          <w:rFonts w:hAnsi="宋体" w:hint="eastAsia"/>
        </w:rPr>
        <w:t>）工作业绩等其它上商务文件</w:t>
      </w:r>
    </w:p>
    <w:p w:rsidR="00DC5406" w:rsidRPr="00556265" w:rsidRDefault="00DC5406" w:rsidP="00DC5406">
      <w:pPr>
        <w:spacing w:line="360" w:lineRule="auto"/>
        <w:ind w:firstLineChars="200" w:firstLine="480"/>
        <w:rPr>
          <w:rFonts w:hAnsi="宋体"/>
        </w:rPr>
      </w:pPr>
      <w:r w:rsidRPr="00556265">
        <w:rPr>
          <w:rFonts w:hAnsi="宋体" w:hint="eastAsia"/>
        </w:rPr>
        <w:t>（</w:t>
      </w:r>
      <w:r w:rsidR="002C2404">
        <w:rPr>
          <w:rFonts w:hAnsi="宋体" w:hint="eastAsia"/>
        </w:rPr>
        <w:t>7</w:t>
      </w:r>
      <w:r w:rsidRPr="00556265">
        <w:rPr>
          <w:rFonts w:hAnsi="宋体" w:hint="eastAsia"/>
        </w:rPr>
        <w:t>）我方投标保证金，金额为______________</w:t>
      </w:r>
    </w:p>
    <w:p w:rsidR="00DC5406" w:rsidRPr="00556265" w:rsidRDefault="00DC5406" w:rsidP="00E9511A">
      <w:pPr>
        <w:spacing w:line="360" w:lineRule="auto"/>
        <w:ind w:firstLineChars="300" w:firstLine="720"/>
        <w:rPr>
          <w:rFonts w:hAnsi="宋体"/>
        </w:rPr>
      </w:pPr>
      <w:r w:rsidRPr="00556265">
        <w:rPr>
          <w:rFonts w:hAnsi="宋体" w:hint="eastAsia"/>
        </w:rPr>
        <w:t>在此，签字代表宣布同意如下：</w:t>
      </w:r>
    </w:p>
    <w:p w:rsidR="00DC5406" w:rsidRPr="00556265" w:rsidRDefault="00DC5406" w:rsidP="00DC5406">
      <w:pPr>
        <w:spacing w:line="360" w:lineRule="auto"/>
        <w:ind w:left="720" w:hangingChars="300" w:hanging="720"/>
        <w:rPr>
          <w:rFonts w:hAnsi="宋体"/>
          <w:u w:val="single"/>
        </w:rPr>
      </w:pPr>
      <w:r w:rsidRPr="00556265">
        <w:rPr>
          <w:rFonts w:hAnsi="宋体"/>
        </w:rPr>
        <w:t>1</w:t>
      </w:r>
      <w:r w:rsidRPr="00556265">
        <w:rPr>
          <w:rFonts w:hAnsi="宋体" w:hint="eastAsia"/>
        </w:rPr>
        <w:t>．</w:t>
      </w:r>
      <w:r w:rsidRPr="00556265">
        <w:rPr>
          <w:rFonts w:hAnsi="宋体" w:hint="eastAsia"/>
        </w:rPr>
        <w:tab/>
        <w:t>所附投标价格表中规定的应提交和交付的货物和服务投标总价见开标一览表。</w:t>
      </w:r>
    </w:p>
    <w:p w:rsidR="00DC5406" w:rsidRPr="00556265" w:rsidRDefault="00DC5406" w:rsidP="00DC5406">
      <w:pPr>
        <w:spacing w:line="360" w:lineRule="auto"/>
        <w:ind w:left="720" w:hangingChars="300" w:hanging="720"/>
        <w:rPr>
          <w:rFonts w:hAnsi="宋体"/>
        </w:rPr>
      </w:pPr>
      <w:r w:rsidRPr="00556265">
        <w:rPr>
          <w:rFonts w:hAnsi="宋体" w:hint="eastAsia"/>
        </w:rPr>
        <w:t>2．</w:t>
      </w:r>
      <w:r w:rsidRPr="00556265">
        <w:rPr>
          <w:rFonts w:hAnsi="宋体" w:hint="eastAsia"/>
        </w:rPr>
        <w:tab/>
        <w:t>投标人将按招标文件的规定履行合同责任和义务。</w:t>
      </w:r>
    </w:p>
    <w:p w:rsidR="00DC5406" w:rsidRPr="00556265" w:rsidRDefault="00DC5406" w:rsidP="00DC5406">
      <w:pPr>
        <w:spacing w:line="360" w:lineRule="auto"/>
        <w:ind w:left="720" w:hangingChars="300" w:hanging="720"/>
        <w:rPr>
          <w:rFonts w:hAnsi="宋体"/>
        </w:rPr>
      </w:pPr>
      <w:r w:rsidRPr="00556265">
        <w:rPr>
          <w:rFonts w:hAnsi="宋体" w:hint="eastAsia"/>
        </w:rPr>
        <w:t>3．</w:t>
      </w:r>
      <w:r w:rsidRPr="00556265">
        <w:rPr>
          <w:rFonts w:hAnsi="宋体" w:hint="eastAsia"/>
        </w:rPr>
        <w:tab/>
        <w:t>投标人已详细审查全部招标文件，包括澄清或修改遗文件（如果有的话）。我们完全理解并同意放弃对这方面有不明及误解的权力。</w:t>
      </w:r>
    </w:p>
    <w:p w:rsidR="00DC5406" w:rsidRPr="00556265" w:rsidRDefault="00DC5406" w:rsidP="00DC5406">
      <w:pPr>
        <w:spacing w:line="360" w:lineRule="auto"/>
        <w:ind w:left="720" w:hangingChars="300" w:hanging="720"/>
        <w:rPr>
          <w:rFonts w:hAnsi="宋体"/>
        </w:rPr>
      </w:pPr>
      <w:r w:rsidRPr="00556265">
        <w:rPr>
          <w:rFonts w:hAnsi="宋体" w:hint="eastAsia"/>
        </w:rPr>
        <w:t>4．</w:t>
      </w:r>
      <w:r w:rsidRPr="00556265">
        <w:rPr>
          <w:rFonts w:hAnsi="宋体" w:hint="eastAsia"/>
        </w:rPr>
        <w:tab/>
        <w:t>本投标有效期为自开标日起</w:t>
      </w:r>
      <w:r w:rsidRPr="00556265">
        <w:rPr>
          <w:rFonts w:hAnsi="宋体" w:hint="eastAsia"/>
          <w:u w:val="single"/>
        </w:rPr>
        <w:t xml:space="preserve"> 120 </w:t>
      </w:r>
      <w:proofErr w:type="gramStart"/>
      <w:r w:rsidRPr="00556265">
        <w:rPr>
          <w:rFonts w:hAnsi="宋体" w:hint="eastAsia"/>
        </w:rPr>
        <w:t>个</w:t>
      </w:r>
      <w:proofErr w:type="gramEnd"/>
      <w:r w:rsidRPr="00556265">
        <w:rPr>
          <w:rFonts w:hAnsi="宋体" w:hint="eastAsia"/>
        </w:rPr>
        <w:t>日历日。</w:t>
      </w:r>
    </w:p>
    <w:p w:rsidR="00DC5406" w:rsidRPr="00556265" w:rsidRDefault="00DC5406" w:rsidP="00DC5406">
      <w:pPr>
        <w:spacing w:line="360" w:lineRule="auto"/>
        <w:ind w:left="720" w:hangingChars="300" w:hanging="720"/>
        <w:rPr>
          <w:rFonts w:hAnsi="宋体"/>
        </w:rPr>
      </w:pPr>
      <w:r w:rsidRPr="00556265">
        <w:rPr>
          <w:rFonts w:hAnsi="宋体" w:hint="eastAsia"/>
        </w:rPr>
        <w:t>5．</w:t>
      </w:r>
      <w:r w:rsidRPr="00556265">
        <w:rPr>
          <w:rFonts w:hAnsi="宋体" w:hint="eastAsia"/>
        </w:rPr>
        <w:tab/>
        <w:t>投标人同意投标人须知中第</w:t>
      </w:r>
      <w:r w:rsidR="00BF1ABB">
        <w:fldChar w:fldCharType="begin"/>
      </w:r>
      <w:r w:rsidR="00BF1ABB">
        <w:instrText xml:space="preserve"> REF _Ref469991105 \n \h  \* MERGEFORMAT </w:instrText>
      </w:r>
      <w:r w:rsidR="00BF1ABB">
        <w:fldChar w:fldCharType="separate"/>
      </w:r>
      <w:r w:rsidR="0051582B" w:rsidRPr="0051582B">
        <w:rPr>
          <w:rFonts w:hAnsi="宋体"/>
        </w:rPr>
        <w:t>15.7</w:t>
      </w:r>
      <w:r w:rsidR="00BF1ABB">
        <w:fldChar w:fldCharType="end"/>
      </w:r>
      <w:r w:rsidRPr="00556265">
        <w:rPr>
          <w:rFonts w:hAnsi="宋体" w:hint="eastAsia"/>
        </w:rPr>
        <w:t>条关于不退还投标保证金的规定。</w:t>
      </w:r>
    </w:p>
    <w:p w:rsidR="00DC5406" w:rsidRPr="00556265" w:rsidRDefault="00DC5406" w:rsidP="00DC5406">
      <w:pPr>
        <w:spacing w:line="360" w:lineRule="auto"/>
        <w:ind w:left="720" w:hangingChars="300" w:hanging="720"/>
        <w:rPr>
          <w:rFonts w:hAnsi="宋体"/>
        </w:rPr>
      </w:pPr>
      <w:r w:rsidRPr="00556265">
        <w:rPr>
          <w:rFonts w:hAnsi="宋体" w:hint="eastAsia"/>
        </w:rPr>
        <w:t>6．</w:t>
      </w:r>
      <w:r w:rsidRPr="00556265">
        <w:rPr>
          <w:rFonts w:hAnsi="宋体" w:hint="eastAsia"/>
        </w:rPr>
        <w:tab/>
        <w:t>投标人同意提供贵方可能要求的与其投标有关的一切数据或资料，完全理解贵方不一定接受最低价的投标或收到的任何投标。</w:t>
      </w:r>
    </w:p>
    <w:p w:rsidR="00DC5406" w:rsidRPr="00556265" w:rsidRDefault="00DC5406" w:rsidP="00DC5406">
      <w:pPr>
        <w:spacing w:line="360" w:lineRule="auto"/>
        <w:ind w:left="720" w:hangingChars="300" w:hanging="720"/>
        <w:rPr>
          <w:rFonts w:hAnsi="宋体"/>
        </w:rPr>
      </w:pPr>
      <w:r w:rsidRPr="00556265">
        <w:rPr>
          <w:rFonts w:hAnsi="宋体" w:hint="eastAsia"/>
        </w:rPr>
        <w:t>7.</w:t>
      </w:r>
      <w:r w:rsidRPr="00556265">
        <w:rPr>
          <w:rFonts w:hAnsi="宋体" w:hint="eastAsia"/>
        </w:rPr>
        <w:tab/>
        <w:t>我们授权任何相关的个人和单位向贵方提供要求的和必要的真实情况和资料以证实我们所填报的各项内容。</w:t>
      </w:r>
    </w:p>
    <w:p w:rsidR="00DC5406" w:rsidRPr="00556265" w:rsidRDefault="00DC5406" w:rsidP="00DC5406">
      <w:pPr>
        <w:spacing w:line="360" w:lineRule="auto"/>
        <w:ind w:left="720" w:hangingChars="300" w:hanging="720"/>
        <w:rPr>
          <w:rFonts w:hAnsi="宋体"/>
        </w:rPr>
      </w:pPr>
      <w:r w:rsidRPr="00556265">
        <w:rPr>
          <w:rFonts w:hAnsi="宋体" w:hint="eastAsia"/>
        </w:rPr>
        <w:t>8．</w:t>
      </w:r>
      <w:r w:rsidRPr="00556265">
        <w:rPr>
          <w:rFonts w:hAnsi="宋体" w:hint="eastAsia"/>
        </w:rPr>
        <w:tab/>
        <w:t>与本投标有关的一切正式信函请寄：</w:t>
      </w:r>
    </w:p>
    <w:p w:rsidR="00DC5406" w:rsidRPr="00556265" w:rsidRDefault="00DC5406" w:rsidP="00DC5406">
      <w:pPr>
        <w:spacing w:line="360" w:lineRule="auto"/>
        <w:ind w:left="720" w:hangingChars="300" w:hanging="720"/>
        <w:rPr>
          <w:rFonts w:hAnsi="宋体"/>
        </w:rPr>
      </w:pPr>
    </w:p>
    <w:p w:rsidR="00DC5406" w:rsidRPr="00556265" w:rsidRDefault="00DC5406" w:rsidP="00DC5406">
      <w:pPr>
        <w:spacing w:line="360" w:lineRule="auto"/>
        <w:ind w:left="720" w:hanging="720"/>
        <w:rPr>
          <w:rFonts w:hAnsi="宋体"/>
        </w:rPr>
      </w:pPr>
      <w:r w:rsidRPr="00556265">
        <w:rPr>
          <w:rFonts w:hAnsi="宋体" w:hint="eastAsia"/>
        </w:rPr>
        <w:t>地址____________________    传真________________________</w:t>
      </w:r>
    </w:p>
    <w:p w:rsidR="00DC5406" w:rsidRPr="00556265" w:rsidRDefault="00DC5406" w:rsidP="00DC5406">
      <w:pPr>
        <w:spacing w:line="360" w:lineRule="auto"/>
        <w:ind w:left="720" w:hanging="720"/>
        <w:rPr>
          <w:rFonts w:hAnsi="宋体"/>
        </w:rPr>
      </w:pPr>
      <w:r w:rsidRPr="00556265">
        <w:rPr>
          <w:rFonts w:hAnsi="宋体" w:hint="eastAsia"/>
        </w:rPr>
        <w:t>电话____________________    电子函件____________________</w:t>
      </w:r>
    </w:p>
    <w:p w:rsidR="00DC5406" w:rsidRPr="00556265" w:rsidRDefault="00DC5406" w:rsidP="00DC5406">
      <w:pPr>
        <w:spacing w:line="360" w:lineRule="auto"/>
        <w:ind w:left="732" w:hanging="732"/>
        <w:rPr>
          <w:rFonts w:hAnsi="宋体"/>
          <w:spacing w:val="2"/>
        </w:rPr>
      </w:pPr>
    </w:p>
    <w:p w:rsidR="00DC5406" w:rsidRPr="00556265" w:rsidRDefault="00DC5406" w:rsidP="00DC5406">
      <w:pPr>
        <w:spacing w:line="360" w:lineRule="auto"/>
        <w:ind w:left="732" w:hanging="732"/>
        <w:rPr>
          <w:rFonts w:hAnsi="宋体"/>
          <w:spacing w:val="2"/>
        </w:rPr>
      </w:pPr>
      <w:r w:rsidRPr="00556265">
        <w:rPr>
          <w:rFonts w:hAnsi="宋体" w:hint="eastAsia"/>
          <w:spacing w:val="2"/>
        </w:rPr>
        <w:t>投标人代表签字______________________________</w:t>
      </w:r>
    </w:p>
    <w:p w:rsidR="00DC5406" w:rsidRPr="00556265" w:rsidRDefault="00DC5406" w:rsidP="00DC5406">
      <w:pPr>
        <w:spacing w:line="360" w:lineRule="auto"/>
        <w:ind w:left="732" w:hanging="732"/>
        <w:rPr>
          <w:rFonts w:hAnsi="宋体"/>
          <w:spacing w:val="2"/>
        </w:rPr>
      </w:pPr>
      <w:r w:rsidRPr="00556265">
        <w:rPr>
          <w:rFonts w:hAnsi="宋体" w:hint="eastAsia"/>
          <w:spacing w:val="2"/>
        </w:rPr>
        <w:t>投标人名称__________________________________</w:t>
      </w:r>
    </w:p>
    <w:p w:rsidR="00DC5406" w:rsidRPr="00556265" w:rsidRDefault="00DC5406" w:rsidP="00DC5406">
      <w:pPr>
        <w:spacing w:line="360" w:lineRule="auto"/>
        <w:ind w:left="732" w:hanging="732"/>
        <w:rPr>
          <w:rFonts w:hAnsi="宋体"/>
          <w:spacing w:val="2"/>
        </w:rPr>
      </w:pPr>
      <w:r w:rsidRPr="00556265">
        <w:rPr>
          <w:rFonts w:hAnsi="宋体" w:hint="eastAsia"/>
          <w:spacing w:val="2"/>
        </w:rPr>
        <w:t>公章________________________________________</w:t>
      </w:r>
    </w:p>
    <w:p w:rsidR="00DC5406" w:rsidRPr="00556265" w:rsidRDefault="00DC5406" w:rsidP="00DC5406">
      <w:pPr>
        <w:spacing w:line="360" w:lineRule="auto"/>
        <w:ind w:left="732" w:hanging="732"/>
        <w:rPr>
          <w:rFonts w:hAnsi="宋体"/>
        </w:rPr>
      </w:pPr>
      <w:r w:rsidRPr="00556265">
        <w:rPr>
          <w:rFonts w:hAnsi="宋体" w:hint="eastAsia"/>
          <w:spacing w:val="2"/>
        </w:rPr>
        <w:t>日期________________________________________</w:t>
      </w:r>
    </w:p>
    <w:p w:rsidR="00DC5406" w:rsidRPr="00556265" w:rsidRDefault="00DC5406" w:rsidP="00DC5406">
      <w:pPr>
        <w:spacing w:line="360" w:lineRule="auto"/>
        <w:ind w:left="720" w:hanging="720"/>
        <w:rPr>
          <w:rFonts w:hAnsi="宋体"/>
        </w:rPr>
      </w:pPr>
    </w:p>
    <w:p w:rsidR="00DC5406" w:rsidRPr="00556265" w:rsidRDefault="00DC5406" w:rsidP="00DC5406">
      <w:pPr>
        <w:spacing w:line="360" w:lineRule="auto"/>
        <w:ind w:left="964" w:hanging="964"/>
        <w:jc w:val="center"/>
        <w:rPr>
          <w:rFonts w:hAnsi="宋体"/>
          <w:b/>
          <w:sz w:val="32"/>
          <w:szCs w:val="32"/>
        </w:rPr>
      </w:pPr>
    </w:p>
    <w:p w:rsidR="00DC5406" w:rsidRPr="00556265" w:rsidRDefault="00DC5406" w:rsidP="00DC5406">
      <w:pPr>
        <w:spacing w:line="360" w:lineRule="auto"/>
        <w:ind w:left="964" w:hanging="964"/>
        <w:jc w:val="center"/>
        <w:rPr>
          <w:rFonts w:hAnsi="宋体"/>
          <w:b/>
          <w:sz w:val="32"/>
          <w:szCs w:val="32"/>
        </w:rPr>
      </w:pPr>
    </w:p>
    <w:p w:rsidR="00DC5406" w:rsidRPr="00556265" w:rsidRDefault="00DC5406" w:rsidP="00DC5406">
      <w:pPr>
        <w:spacing w:line="360" w:lineRule="auto"/>
        <w:ind w:left="960" w:hanging="960"/>
        <w:jc w:val="center"/>
        <w:rPr>
          <w:rFonts w:hAnsi="宋体"/>
          <w:sz w:val="32"/>
          <w:szCs w:val="32"/>
        </w:rPr>
      </w:pPr>
    </w:p>
    <w:bookmarkEnd w:id="172"/>
    <w:p w:rsidR="00DC5406" w:rsidRPr="00556265" w:rsidRDefault="00DC5406" w:rsidP="00DC5406">
      <w:pPr>
        <w:widowControl/>
        <w:adjustRightInd/>
        <w:snapToGrid/>
        <w:spacing w:line="240" w:lineRule="auto"/>
        <w:jc w:val="left"/>
        <w:rPr>
          <w:rFonts w:hAnsi="宋体"/>
          <w:b/>
          <w:sz w:val="32"/>
          <w:szCs w:val="32"/>
        </w:rPr>
      </w:pPr>
      <w:r w:rsidRPr="00556265">
        <w:rPr>
          <w:rFonts w:hAnsi="宋体"/>
          <w:b/>
          <w:sz w:val="32"/>
          <w:szCs w:val="32"/>
        </w:rPr>
        <w:br w:type="page"/>
      </w:r>
    </w:p>
    <w:p w:rsidR="00DC5406" w:rsidRPr="00556265" w:rsidRDefault="00DC5406" w:rsidP="00DC5406">
      <w:pPr>
        <w:pStyle w:val="22"/>
        <w:rPr>
          <w:rFonts w:hAnsi="宋体"/>
        </w:rPr>
      </w:pPr>
      <w:bookmarkStart w:id="173" w:name="_Toc511383861"/>
      <w:bookmarkStart w:id="174" w:name="_Toc526857558"/>
      <w:r w:rsidRPr="00556265">
        <w:rPr>
          <w:rFonts w:hAnsi="宋体" w:hint="eastAsia"/>
        </w:rPr>
        <w:lastRenderedPageBreak/>
        <w:t>附件3 开标一览表格式</w:t>
      </w:r>
      <w:bookmarkEnd w:id="173"/>
      <w:bookmarkEnd w:id="174"/>
    </w:p>
    <w:p w:rsidR="00DC5406" w:rsidRPr="00556265" w:rsidRDefault="00DC5406" w:rsidP="00DC5406">
      <w:pPr>
        <w:rPr>
          <w:rFonts w:hAnsi="宋体"/>
        </w:rPr>
      </w:pPr>
    </w:p>
    <w:p w:rsidR="00DC5406" w:rsidRPr="00556265" w:rsidRDefault="00DC5406" w:rsidP="00DC5406">
      <w:pPr>
        <w:spacing w:line="360" w:lineRule="auto"/>
        <w:ind w:left="964" w:rightChars="-20" w:right="-48" w:hanging="964"/>
        <w:jc w:val="center"/>
        <w:rPr>
          <w:rFonts w:hAnsi="宋体"/>
          <w:b/>
          <w:sz w:val="32"/>
          <w:szCs w:val="32"/>
        </w:rPr>
      </w:pPr>
      <w:r w:rsidRPr="00556265">
        <w:rPr>
          <w:rFonts w:hAnsi="宋体" w:hint="eastAsia"/>
          <w:b/>
          <w:sz w:val="32"/>
          <w:szCs w:val="32"/>
        </w:rPr>
        <w:t>开标一览表</w:t>
      </w:r>
    </w:p>
    <w:p w:rsidR="00DC5406" w:rsidRPr="00556265" w:rsidRDefault="00DC5406" w:rsidP="00DC5406">
      <w:pPr>
        <w:spacing w:line="360" w:lineRule="auto"/>
        <w:ind w:left="720" w:rightChars="-20" w:right="-48" w:hanging="720"/>
        <w:rPr>
          <w:rFonts w:hAnsi="宋体"/>
        </w:rPr>
      </w:pPr>
    </w:p>
    <w:p w:rsidR="00DC5406" w:rsidRPr="00556265" w:rsidRDefault="00DC5406" w:rsidP="00DC5406">
      <w:pPr>
        <w:spacing w:line="360" w:lineRule="auto"/>
        <w:ind w:left="720" w:rightChars="-20" w:right="-48" w:hanging="720"/>
        <w:rPr>
          <w:rFonts w:hAnsi="宋体"/>
        </w:rPr>
      </w:pPr>
      <w:r w:rsidRPr="00556265">
        <w:rPr>
          <w:rFonts w:hAnsi="宋体" w:hint="eastAsia"/>
        </w:rPr>
        <w:t>项目名称：</w:t>
      </w:r>
    </w:p>
    <w:p w:rsidR="00DC5406" w:rsidRPr="00556265" w:rsidRDefault="00DC5406" w:rsidP="00DC5406">
      <w:pPr>
        <w:spacing w:line="360" w:lineRule="auto"/>
        <w:ind w:left="720" w:rightChars="-20" w:right="-48" w:hanging="720"/>
        <w:rPr>
          <w:rFonts w:hAnsi="宋体"/>
        </w:rPr>
      </w:pPr>
      <w:r w:rsidRPr="00556265">
        <w:rPr>
          <w:rFonts w:hAnsi="宋体" w:hint="eastAsia"/>
        </w:rPr>
        <w:t>项目编号：</w:t>
      </w:r>
    </w:p>
    <w:p w:rsidR="00DC5406" w:rsidRPr="00556265" w:rsidRDefault="00DC5406" w:rsidP="00DC5406">
      <w:pPr>
        <w:spacing w:line="360" w:lineRule="auto"/>
        <w:ind w:leftChars="-50" w:left="-120" w:rightChars="-20" w:right="-48" w:firstLineChars="2600" w:firstLine="6240"/>
        <w:rPr>
          <w:rFonts w:hAnsi="宋体"/>
        </w:rPr>
      </w:pPr>
      <w:r w:rsidRPr="00556265">
        <w:rPr>
          <w:rFonts w:hAnsi="宋体" w:hint="eastAsia"/>
        </w:rPr>
        <w:t>价格单位：人民币元</w:t>
      </w:r>
    </w:p>
    <w:tbl>
      <w:tblPr>
        <w:tblW w:w="5000" w:type="pct"/>
        <w:jc w:val="center"/>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ook w:val="01E0" w:firstRow="1" w:lastRow="1" w:firstColumn="1" w:lastColumn="1" w:noHBand="0" w:noVBand="0"/>
      </w:tblPr>
      <w:tblGrid>
        <w:gridCol w:w="2591"/>
        <w:gridCol w:w="2416"/>
        <w:gridCol w:w="2372"/>
        <w:gridCol w:w="2333"/>
      </w:tblGrid>
      <w:tr w:rsidR="00DA7F99" w:rsidRPr="007552D5" w:rsidTr="0083691D">
        <w:trPr>
          <w:trHeight w:val="454"/>
          <w:jc w:val="center"/>
        </w:trPr>
        <w:tc>
          <w:tcPr>
            <w:tcW w:w="1334" w:type="pct"/>
            <w:vAlign w:val="center"/>
          </w:tcPr>
          <w:p w:rsidR="00DA7F99" w:rsidRPr="007552D5" w:rsidRDefault="00DA7F99" w:rsidP="0083691D">
            <w:pPr>
              <w:spacing w:line="240" w:lineRule="auto"/>
              <w:jc w:val="center"/>
              <w:rPr>
                <w:b/>
                <w:bCs/>
              </w:rPr>
            </w:pPr>
            <w:proofErr w:type="gramStart"/>
            <w:r w:rsidRPr="007552D5">
              <w:rPr>
                <w:rFonts w:hint="eastAsia"/>
                <w:b/>
              </w:rPr>
              <w:t>包号</w:t>
            </w:r>
            <w:proofErr w:type="gramEnd"/>
          </w:p>
        </w:tc>
        <w:tc>
          <w:tcPr>
            <w:tcW w:w="1244" w:type="pct"/>
            <w:vAlign w:val="center"/>
          </w:tcPr>
          <w:p w:rsidR="00DA7F99" w:rsidRPr="007552D5" w:rsidRDefault="00DA7F99" w:rsidP="0083691D">
            <w:pPr>
              <w:spacing w:line="240" w:lineRule="auto"/>
              <w:jc w:val="center"/>
              <w:rPr>
                <w:b/>
                <w:bCs/>
              </w:rPr>
            </w:pPr>
            <w:proofErr w:type="gramStart"/>
            <w:r w:rsidRPr="007552D5">
              <w:rPr>
                <w:rFonts w:hint="eastAsia"/>
                <w:b/>
                <w:bCs/>
              </w:rPr>
              <w:t>摄区名称</w:t>
            </w:r>
            <w:proofErr w:type="gramEnd"/>
          </w:p>
        </w:tc>
        <w:tc>
          <w:tcPr>
            <w:tcW w:w="1221" w:type="pct"/>
            <w:vAlign w:val="center"/>
          </w:tcPr>
          <w:p w:rsidR="00DA7F99" w:rsidRPr="007552D5" w:rsidRDefault="00DA7F99" w:rsidP="0083691D">
            <w:pPr>
              <w:spacing w:line="240" w:lineRule="auto"/>
              <w:jc w:val="center"/>
              <w:rPr>
                <w:b/>
                <w:bCs/>
              </w:rPr>
            </w:pPr>
            <w:r w:rsidRPr="007552D5">
              <w:rPr>
                <w:rFonts w:hint="eastAsia"/>
                <w:b/>
                <w:bCs/>
              </w:rPr>
              <w:t>投标单价（元/平方公里或元/景）</w:t>
            </w:r>
          </w:p>
        </w:tc>
        <w:tc>
          <w:tcPr>
            <w:tcW w:w="1202" w:type="pct"/>
            <w:vAlign w:val="center"/>
          </w:tcPr>
          <w:p w:rsidR="00DA7F99" w:rsidRPr="007552D5" w:rsidRDefault="00DA7F99" w:rsidP="0083691D">
            <w:pPr>
              <w:spacing w:line="240" w:lineRule="auto"/>
              <w:jc w:val="center"/>
              <w:rPr>
                <w:b/>
              </w:rPr>
            </w:pPr>
            <w:r w:rsidRPr="007552D5">
              <w:rPr>
                <w:rFonts w:hint="eastAsia"/>
                <w:b/>
              </w:rPr>
              <w:t>投标报价（元）</w:t>
            </w:r>
          </w:p>
        </w:tc>
      </w:tr>
      <w:tr w:rsidR="00DA7F99" w:rsidRPr="007552D5" w:rsidTr="0083691D">
        <w:trPr>
          <w:trHeight w:val="454"/>
          <w:jc w:val="center"/>
        </w:trPr>
        <w:tc>
          <w:tcPr>
            <w:tcW w:w="1334" w:type="pct"/>
            <w:vMerge w:val="restart"/>
            <w:vAlign w:val="center"/>
          </w:tcPr>
          <w:p w:rsidR="00DA7F99" w:rsidRPr="007552D5" w:rsidRDefault="00DA7F99" w:rsidP="0083691D">
            <w:pPr>
              <w:spacing w:line="240" w:lineRule="auto"/>
            </w:pPr>
          </w:p>
        </w:tc>
        <w:tc>
          <w:tcPr>
            <w:tcW w:w="1244" w:type="pct"/>
            <w:vAlign w:val="center"/>
          </w:tcPr>
          <w:p w:rsidR="00DA7F99" w:rsidRPr="007552D5" w:rsidRDefault="00DA7F99" w:rsidP="0083691D">
            <w:pPr>
              <w:spacing w:line="240" w:lineRule="auto"/>
              <w:rPr>
                <w:bCs/>
              </w:rPr>
            </w:pPr>
          </w:p>
        </w:tc>
        <w:tc>
          <w:tcPr>
            <w:tcW w:w="1221" w:type="pct"/>
            <w:vAlign w:val="center"/>
          </w:tcPr>
          <w:p w:rsidR="00DA7F99" w:rsidRPr="007552D5" w:rsidRDefault="00DA7F99" w:rsidP="0083691D">
            <w:pPr>
              <w:spacing w:line="240" w:lineRule="auto"/>
              <w:rPr>
                <w:bCs/>
              </w:rPr>
            </w:pPr>
          </w:p>
        </w:tc>
        <w:tc>
          <w:tcPr>
            <w:tcW w:w="1202" w:type="pct"/>
            <w:vAlign w:val="center"/>
          </w:tcPr>
          <w:p w:rsidR="00DA7F99" w:rsidRPr="007552D5" w:rsidRDefault="00DA7F99" w:rsidP="0083691D">
            <w:pPr>
              <w:spacing w:line="240" w:lineRule="auto"/>
              <w:rPr>
                <w:bCs/>
              </w:rPr>
            </w:pPr>
          </w:p>
        </w:tc>
      </w:tr>
      <w:tr w:rsidR="00DA7F99" w:rsidRPr="007552D5" w:rsidTr="0083691D">
        <w:trPr>
          <w:trHeight w:val="454"/>
          <w:jc w:val="center"/>
        </w:trPr>
        <w:tc>
          <w:tcPr>
            <w:tcW w:w="1334" w:type="pct"/>
            <w:vMerge/>
            <w:vAlign w:val="center"/>
          </w:tcPr>
          <w:p w:rsidR="00DA7F99" w:rsidRPr="007552D5" w:rsidRDefault="00DA7F99" w:rsidP="0083691D">
            <w:pPr>
              <w:spacing w:line="240" w:lineRule="auto"/>
            </w:pPr>
          </w:p>
        </w:tc>
        <w:tc>
          <w:tcPr>
            <w:tcW w:w="1244" w:type="pct"/>
            <w:vAlign w:val="center"/>
          </w:tcPr>
          <w:p w:rsidR="00DA7F99" w:rsidRPr="007552D5" w:rsidRDefault="00DA7F99" w:rsidP="0083691D">
            <w:pPr>
              <w:spacing w:line="240" w:lineRule="auto"/>
              <w:rPr>
                <w:bCs/>
              </w:rPr>
            </w:pPr>
            <w:r w:rsidRPr="007552D5">
              <w:rPr>
                <w:bCs/>
              </w:rPr>
              <w:t>…</w:t>
            </w:r>
          </w:p>
        </w:tc>
        <w:tc>
          <w:tcPr>
            <w:tcW w:w="1221" w:type="pct"/>
            <w:vAlign w:val="center"/>
          </w:tcPr>
          <w:p w:rsidR="00DA7F99" w:rsidRPr="007552D5" w:rsidRDefault="00DA7F99" w:rsidP="0083691D">
            <w:pPr>
              <w:spacing w:line="240" w:lineRule="auto"/>
              <w:rPr>
                <w:bCs/>
              </w:rPr>
            </w:pPr>
          </w:p>
        </w:tc>
        <w:tc>
          <w:tcPr>
            <w:tcW w:w="1202" w:type="pct"/>
            <w:vAlign w:val="center"/>
          </w:tcPr>
          <w:p w:rsidR="00DA7F99" w:rsidRPr="007552D5" w:rsidRDefault="00DA7F99" w:rsidP="0083691D">
            <w:pPr>
              <w:spacing w:line="240" w:lineRule="auto"/>
              <w:rPr>
                <w:bCs/>
              </w:rPr>
            </w:pPr>
          </w:p>
        </w:tc>
      </w:tr>
      <w:tr w:rsidR="00DA7F99" w:rsidRPr="007552D5" w:rsidTr="0083691D">
        <w:trPr>
          <w:trHeight w:val="454"/>
          <w:jc w:val="center"/>
        </w:trPr>
        <w:tc>
          <w:tcPr>
            <w:tcW w:w="1334" w:type="pct"/>
            <w:vMerge/>
            <w:vAlign w:val="center"/>
          </w:tcPr>
          <w:p w:rsidR="00DA7F99" w:rsidRPr="007552D5" w:rsidRDefault="00DA7F99" w:rsidP="0083691D">
            <w:pPr>
              <w:spacing w:line="240" w:lineRule="auto"/>
            </w:pPr>
          </w:p>
        </w:tc>
        <w:tc>
          <w:tcPr>
            <w:tcW w:w="3666" w:type="pct"/>
            <w:gridSpan w:val="3"/>
            <w:vAlign w:val="center"/>
          </w:tcPr>
          <w:p w:rsidR="00DA7F99" w:rsidRPr="007552D5" w:rsidRDefault="00DA7F99" w:rsidP="0083691D">
            <w:pPr>
              <w:spacing w:line="240" w:lineRule="auto"/>
              <w:rPr>
                <w:bCs/>
                <w:u w:val="single"/>
              </w:rPr>
            </w:pPr>
            <w:r w:rsidRPr="007552D5">
              <w:rPr>
                <w:rFonts w:hint="eastAsia"/>
              </w:rPr>
              <w:t>合计金额：</w:t>
            </w:r>
            <w:r w:rsidRPr="007552D5">
              <w:rPr>
                <w:rFonts w:hint="eastAsia"/>
                <w:u w:val="single"/>
              </w:rPr>
              <w:t xml:space="preserve">            </w:t>
            </w:r>
            <w:r w:rsidRPr="007552D5">
              <w:rPr>
                <w:rFonts w:hint="eastAsia"/>
              </w:rPr>
              <w:t>元</w:t>
            </w:r>
          </w:p>
        </w:tc>
      </w:tr>
      <w:tr w:rsidR="00DA7F99" w:rsidRPr="007552D5" w:rsidTr="0083691D">
        <w:trPr>
          <w:trHeight w:val="454"/>
          <w:jc w:val="center"/>
        </w:trPr>
        <w:tc>
          <w:tcPr>
            <w:tcW w:w="1334" w:type="pct"/>
            <w:vAlign w:val="center"/>
          </w:tcPr>
          <w:p w:rsidR="00DA7F99" w:rsidRPr="007552D5" w:rsidRDefault="00DA7F99" w:rsidP="0083691D">
            <w:pPr>
              <w:spacing w:line="240" w:lineRule="auto"/>
            </w:pPr>
            <w:r w:rsidRPr="007552D5">
              <w:rPr>
                <w:rFonts w:hint="eastAsia"/>
              </w:rPr>
              <w:t>投标报价</w:t>
            </w:r>
          </w:p>
        </w:tc>
        <w:tc>
          <w:tcPr>
            <w:tcW w:w="3666" w:type="pct"/>
            <w:gridSpan w:val="3"/>
            <w:vAlign w:val="center"/>
          </w:tcPr>
          <w:p w:rsidR="00DA7F99" w:rsidRPr="007552D5" w:rsidRDefault="00DA7F99" w:rsidP="0083691D">
            <w:pPr>
              <w:spacing w:line="240" w:lineRule="auto"/>
            </w:pPr>
            <w:r w:rsidRPr="007552D5">
              <w:rPr>
                <w:rFonts w:hint="eastAsia"/>
              </w:rPr>
              <w:t>小写金额：</w:t>
            </w:r>
            <w:r w:rsidRPr="007552D5">
              <w:rPr>
                <w:rFonts w:hint="eastAsia"/>
                <w:u w:val="single"/>
              </w:rPr>
              <w:t xml:space="preserve">                  </w:t>
            </w:r>
            <w:r w:rsidRPr="007552D5">
              <w:rPr>
                <w:rFonts w:hint="eastAsia"/>
              </w:rPr>
              <w:t xml:space="preserve"> 元。</w:t>
            </w:r>
          </w:p>
          <w:p w:rsidR="00DA7F99" w:rsidRPr="007552D5" w:rsidRDefault="00DA7F99" w:rsidP="0083691D">
            <w:pPr>
              <w:spacing w:line="240" w:lineRule="auto"/>
            </w:pPr>
            <w:r w:rsidRPr="007552D5">
              <w:rPr>
                <w:rFonts w:hint="eastAsia"/>
              </w:rPr>
              <w:t>大写金额：</w:t>
            </w:r>
            <w:r w:rsidRPr="007552D5">
              <w:rPr>
                <w:rFonts w:hint="eastAsia"/>
                <w:u w:val="single"/>
              </w:rPr>
              <w:t xml:space="preserve">                  </w:t>
            </w:r>
            <w:r w:rsidRPr="007552D5">
              <w:rPr>
                <w:rFonts w:hint="eastAsia"/>
              </w:rPr>
              <w:t xml:space="preserve"> 元。</w:t>
            </w:r>
          </w:p>
        </w:tc>
      </w:tr>
      <w:tr w:rsidR="00DA7F99" w:rsidRPr="007552D5" w:rsidTr="0083691D">
        <w:trPr>
          <w:trHeight w:val="454"/>
          <w:jc w:val="center"/>
        </w:trPr>
        <w:tc>
          <w:tcPr>
            <w:tcW w:w="1334" w:type="pct"/>
            <w:vAlign w:val="center"/>
          </w:tcPr>
          <w:p w:rsidR="00DA7F99" w:rsidRPr="007552D5" w:rsidRDefault="00DA7F99" w:rsidP="0083691D">
            <w:pPr>
              <w:spacing w:line="240" w:lineRule="auto"/>
            </w:pPr>
            <w:r w:rsidRPr="007552D5">
              <w:rPr>
                <w:rFonts w:hint="eastAsia"/>
              </w:rPr>
              <w:t>投标保证金</w:t>
            </w:r>
          </w:p>
        </w:tc>
        <w:tc>
          <w:tcPr>
            <w:tcW w:w="3666" w:type="pct"/>
            <w:gridSpan w:val="3"/>
            <w:vAlign w:val="center"/>
          </w:tcPr>
          <w:p w:rsidR="00DA7F99" w:rsidRPr="007552D5" w:rsidRDefault="00DA7F99" w:rsidP="0083691D">
            <w:pPr>
              <w:spacing w:line="240" w:lineRule="auto"/>
            </w:pPr>
          </w:p>
        </w:tc>
      </w:tr>
      <w:tr w:rsidR="00DA7F99" w:rsidRPr="007552D5" w:rsidTr="0083691D">
        <w:trPr>
          <w:trHeight w:val="454"/>
          <w:jc w:val="center"/>
        </w:trPr>
        <w:tc>
          <w:tcPr>
            <w:tcW w:w="1334" w:type="pct"/>
            <w:vAlign w:val="center"/>
          </w:tcPr>
          <w:p w:rsidR="00DA7F99" w:rsidRPr="007552D5" w:rsidRDefault="00DA7F99" w:rsidP="0083691D">
            <w:pPr>
              <w:spacing w:line="240" w:lineRule="auto"/>
            </w:pPr>
            <w:r w:rsidRPr="007552D5">
              <w:rPr>
                <w:rFonts w:hint="eastAsia"/>
              </w:rPr>
              <w:t>其它声明</w:t>
            </w:r>
          </w:p>
        </w:tc>
        <w:tc>
          <w:tcPr>
            <w:tcW w:w="3666" w:type="pct"/>
            <w:gridSpan w:val="3"/>
            <w:vAlign w:val="center"/>
          </w:tcPr>
          <w:p w:rsidR="00DA7F99" w:rsidRPr="007552D5" w:rsidRDefault="00DA7F99" w:rsidP="0083691D">
            <w:pPr>
              <w:spacing w:line="240" w:lineRule="auto"/>
            </w:pPr>
          </w:p>
        </w:tc>
      </w:tr>
      <w:tr w:rsidR="00DA7F99" w:rsidRPr="007552D5" w:rsidTr="0083691D">
        <w:trPr>
          <w:trHeight w:val="454"/>
          <w:jc w:val="center"/>
        </w:trPr>
        <w:tc>
          <w:tcPr>
            <w:tcW w:w="1334" w:type="pct"/>
            <w:vAlign w:val="center"/>
          </w:tcPr>
          <w:p w:rsidR="00DA7F99" w:rsidRPr="007552D5" w:rsidRDefault="00DA7F99" w:rsidP="0083691D">
            <w:pPr>
              <w:spacing w:line="240" w:lineRule="auto"/>
            </w:pPr>
            <w:r w:rsidRPr="007552D5">
              <w:rPr>
                <w:rFonts w:hint="eastAsia"/>
              </w:rPr>
              <w:t>备注</w:t>
            </w:r>
          </w:p>
        </w:tc>
        <w:tc>
          <w:tcPr>
            <w:tcW w:w="3666" w:type="pct"/>
            <w:gridSpan w:val="3"/>
            <w:vAlign w:val="center"/>
          </w:tcPr>
          <w:p w:rsidR="00DA7F99" w:rsidRPr="007552D5" w:rsidRDefault="00DA7F99" w:rsidP="0083691D">
            <w:pPr>
              <w:spacing w:line="240" w:lineRule="auto"/>
            </w:pPr>
          </w:p>
        </w:tc>
      </w:tr>
    </w:tbl>
    <w:p w:rsidR="00DC5406" w:rsidRPr="00556265" w:rsidRDefault="00DC5406" w:rsidP="00DC5406">
      <w:pPr>
        <w:spacing w:line="360" w:lineRule="auto"/>
        <w:ind w:left="720" w:rightChars="-20" w:right="-48" w:hanging="720"/>
        <w:rPr>
          <w:rFonts w:hAnsi="宋体"/>
        </w:rPr>
      </w:pPr>
    </w:p>
    <w:p w:rsidR="00DC5406" w:rsidRPr="00556265" w:rsidRDefault="00DC5406" w:rsidP="00DC5406">
      <w:pPr>
        <w:spacing w:line="360" w:lineRule="auto"/>
        <w:rPr>
          <w:rFonts w:hAnsi="宋体"/>
        </w:rPr>
      </w:pPr>
      <w:r w:rsidRPr="00556265">
        <w:rPr>
          <w:rFonts w:hAnsi="宋体" w:hint="eastAsia"/>
        </w:rPr>
        <w:t>投标人名称（盖章）：____________________</w:t>
      </w:r>
    </w:p>
    <w:p w:rsidR="00DC5406" w:rsidRPr="00556265" w:rsidRDefault="00DC5406" w:rsidP="00DC5406">
      <w:pPr>
        <w:spacing w:line="360" w:lineRule="auto"/>
        <w:rPr>
          <w:rFonts w:hAnsi="宋体"/>
          <w:u w:val="single"/>
        </w:rPr>
      </w:pPr>
      <w:r w:rsidRPr="00556265">
        <w:rPr>
          <w:rFonts w:hAnsi="宋体" w:hint="eastAsia"/>
        </w:rPr>
        <w:t>投标人代表（签字）：____________________</w:t>
      </w:r>
    </w:p>
    <w:p w:rsidR="00DC5406" w:rsidRPr="00556265" w:rsidRDefault="00DC5406" w:rsidP="00DC5406">
      <w:pPr>
        <w:spacing w:line="360" w:lineRule="auto"/>
        <w:rPr>
          <w:rFonts w:hAnsi="宋体"/>
        </w:rPr>
      </w:pPr>
      <w:r w:rsidRPr="00556265">
        <w:rPr>
          <w:rFonts w:hAnsi="宋体" w:hint="eastAsia"/>
        </w:rPr>
        <w:t>日期：</w:t>
      </w:r>
    </w:p>
    <w:p w:rsidR="00DC5406" w:rsidRPr="00556265" w:rsidRDefault="00DC5406" w:rsidP="00DC5406">
      <w:pPr>
        <w:spacing w:line="360" w:lineRule="auto"/>
        <w:ind w:left="720" w:rightChars="-20" w:right="-48" w:hanging="720"/>
        <w:rPr>
          <w:rFonts w:hAnsi="宋体"/>
        </w:rPr>
      </w:pPr>
    </w:p>
    <w:p w:rsidR="00DA7F99" w:rsidRPr="007552D5" w:rsidRDefault="00DA7F99" w:rsidP="00DA7F99">
      <w:pPr>
        <w:spacing w:line="240" w:lineRule="auto"/>
        <w:ind w:left="720" w:rightChars="-20" w:right="-48" w:hangingChars="300" w:hanging="720"/>
      </w:pPr>
      <w:r w:rsidRPr="007552D5">
        <w:rPr>
          <w:rFonts w:hint="eastAsia"/>
        </w:rPr>
        <w:t>注：</w:t>
      </w:r>
      <w:r w:rsidRPr="007552D5">
        <w:rPr>
          <w:rFonts w:hint="eastAsia"/>
        </w:rPr>
        <w:tab/>
        <w:t>1）</w:t>
      </w:r>
      <w:r w:rsidRPr="007552D5">
        <w:rPr>
          <w:rFonts w:hint="eastAsia"/>
          <w:b/>
        </w:rPr>
        <w:t>本</w:t>
      </w:r>
      <w:proofErr w:type="gramStart"/>
      <w:r w:rsidRPr="007552D5">
        <w:rPr>
          <w:rFonts w:hint="eastAsia"/>
          <w:b/>
        </w:rPr>
        <w:t>表须按包编制</w:t>
      </w:r>
      <w:proofErr w:type="gramEnd"/>
      <w:r w:rsidRPr="007552D5">
        <w:rPr>
          <w:rFonts w:hint="eastAsia"/>
          <w:b/>
        </w:rPr>
        <w:t>，每包填写一张表，并</w:t>
      </w:r>
      <w:proofErr w:type="gramStart"/>
      <w:r w:rsidRPr="007552D5">
        <w:rPr>
          <w:rFonts w:hint="eastAsia"/>
          <w:b/>
        </w:rPr>
        <w:t>按包号</w:t>
      </w:r>
      <w:proofErr w:type="gramEnd"/>
      <w:r w:rsidRPr="007552D5">
        <w:rPr>
          <w:rFonts w:hint="eastAsia"/>
          <w:b/>
        </w:rPr>
        <w:t>由小到大顺序装订和提交</w:t>
      </w:r>
      <w:r w:rsidRPr="007552D5">
        <w:rPr>
          <w:rFonts w:hint="eastAsia"/>
        </w:rPr>
        <w:t>。</w:t>
      </w:r>
    </w:p>
    <w:p w:rsidR="00DA7F99" w:rsidRPr="007552D5" w:rsidRDefault="00DA7F99" w:rsidP="00DA7F99">
      <w:pPr>
        <w:spacing w:line="240" w:lineRule="auto"/>
        <w:ind w:left="720" w:rightChars="-20" w:right="-48" w:hangingChars="300" w:hanging="720"/>
      </w:pPr>
      <w:r w:rsidRPr="007552D5">
        <w:rPr>
          <w:rFonts w:hint="eastAsia"/>
        </w:rPr>
        <w:tab/>
        <w:t>2）本表须打印一式两份正本（均加盖原章），其中一份装订在成册的投标文件中，另外一份按“投标人须知”的规定单独密封</w:t>
      </w:r>
      <w:proofErr w:type="gramStart"/>
      <w:r w:rsidRPr="007552D5">
        <w:rPr>
          <w:rFonts w:hint="eastAsia"/>
        </w:rPr>
        <w:t>提交供唱标</w:t>
      </w:r>
      <w:proofErr w:type="gramEnd"/>
      <w:r w:rsidRPr="007552D5">
        <w:rPr>
          <w:rFonts w:hint="eastAsia"/>
        </w:rPr>
        <w:t>使用。</w:t>
      </w:r>
    </w:p>
    <w:p w:rsidR="00DA7F99" w:rsidRPr="007552D5" w:rsidRDefault="00DA7F99" w:rsidP="00DA7F99">
      <w:pPr>
        <w:spacing w:line="240" w:lineRule="auto"/>
        <w:ind w:left="720" w:rightChars="-20" w:right="-48" w:hangingChars="300" w:hanging="720"/>
      </w:pPr>
      <w:r w:rsidRPr="007552D5">
        <w:rPr>
          <w:rFonts w:hint="eastAsia"/>
        </w:rPr>
        <w:tab/>
        <w:t>3）投标人针对所投包的投标报价应为完成招标文件规定的该包招标内容及满足技术要求所需要的全部费用，已包括但不限于投标产品及服务的费用、依据中国人民共和国现行税法律向境外单位支付款项需扣缴的企业所得税、增值税、附加税等。本表中的报价应与投标分项报价表中的相应报价完全一致。</w:t>
      </w:r>
    </w:p>
    <w:p w:rsidR="00DC5406" w:rsidRPr="00DA7F99" w:rsidRDefault="00DC5406" w:rsidP="00DA7F99">
      <w:pPr>
        <w:spacing w:line="360" w:lineRule="auto"/>
        <w:ind w:left="720" w:rightChars="-20" w:right="-48" w:hanging="720"/>
        <w:rPr>
          <w:rFonts w:hAnsi="宋体"/>
        </w:rPr>
      </w:pPr>
    </w:p>
    <w:p w:rsidR="00DC5406" w:rsidRPr="00556265" w:rsidRDefault="00DC5406" w:rsidP="00DC5406">
      <w:pPr>
        <w:ind w:left="300" w:firstLine="420"/>
        <w:rPr>
          <w:rFonts w:hAnsi="宋体"/>
        </w:rPr>
        <w:sectPr w:rsidR="00DC5406" w:rsidRPr="00556265" w:rsidSect="00C73C1B">
          <w:pgSz w:w="11906" w:h="16838"/>
          <w:pgMar w:top="1276" w:right="992" w:bottom="1276" w:left="1418" w:header="851" w:footer="992" w:gutter="0"/>
          <w:cols w:space="720"/>
          <w:titlePg/>
          <w:docGrid w:linePitch="312"/>
        </w:sectPr>
      </w:pPr>
    </w:p>
    <w:p w:rsidR="00DC5406" w:rsidRPr="00556265" w:rsidRDefault="00DC5406" w:rsidP="00DC5406">
      <w:pPr>
        <w:pStyle w:val="22"/>
        <w:rPr>
          <w:rFonts w:hAnsi="宋体"/>
        </w:rPr>
      </w:pPr>
      <w:bookmarkStart w:id="175" w:name="_Toc511383862"/>
      <w:bookmarkStart w:id="176" w:name="_Toc526857559"/>
      <w:r w:rsidRPr="00556265">
        <w:rPr>
          <w:rFonts w:hAnsi="宋体" w:hint="eastAsia"/>
        </w:rPr>
        <w:lastRenderedPageBreak/>
        <w:t>附件4 投标分项价格表格式</w:t>
      </w:r>
      <w:bookmarkEnd w:id="175"/>
      <w:bookmarkEnd w:id="176"/>
    </w:p>
    <w:p w:rsidR="00DC5406" w:rsidRPr="00556265" w:rsidRDefault="00DC5406" w:rsidP="00DC5406">
      <w:pPr>
        <w:spacing w:line="360" w:lineRule="auto"/>
        <w:ind w:left="964" w:rightChars="-20" w:right="-48" w:hanging="964"/>
        <w:jc w:val="center"/>
        <w:rPr>
          <w:rFonts w:hAnsi="宋体"/>
          <w:b/>
          <w:sz w:val="32"/>
          <w:szCs w:val="32"/>
        </w:rPr>
      </w:pPr>
      <w:r w:rsidRPr="00556265">
        <w:rPr>
          <w:rFonts w:hAnsi="宋体" w:hint="eastAsia"/>
          <w:b/>
          <w:sz w:val="32"/>
          <w:szCs w:val="32"/>
        </w:rPr>
        <w:t>投标分项报价表</w:t>
      </w:r>
    </w:p>
    <w:p w:rsidR="00DC5406" w:rsidRPr="00556265" w:rsidRDefault="00DC5406" w:rsidP="00DC5406">
      <w:pPr>
        <w:spacing w:line="360" w:lineRule="auto"/>
        <w:ind w:left="720" w:rightChars="-20" w:right="-48" w:hanging="720"/>
        <w:rPr>
          <w:rFonts w:hAnsi="宋体"/>
        </w:rPr>
      </w:pPr>
      <w:r w:rsidRPr="00556265">
        <w:rPr>
          <w:rFonts w:hAnsi="宋体" w:hint="eastAsia"/>
        </w:rPr>
        <w:t>项目名称：</w:t>
      </w:r>
    </w:p>
    <w:p w:rsidR="00DC5406" w:rsidRPr="00556265" w:rsidRDefault="00DC5406" w:rsidP="00DC5406">
      <w:pPr>
        <w:spacing w:line="360" w:lineRule="auto"/>
        <w:ind w:left="720" w:rightChars="-20" w:right="-48" w:hanging="720"/>
        <w:rPr>
          <w:rFonts w:hAnsi="宋体"/>
        </w:rPr>
      </w:pPr>
      <w:r w:rsidRPr="00556265">
        <w:rPr>
          <w:rFonts w:hAnsi="宋体" w:hint="eastAsia"/>
        </w:rPr>
        <w:t xml:space="preserve">项目编号/包号：                       包名称：     </w:t>
      </w:r>
      <w:r w:rsidR="00DA7F99">
        <w:rPr>
          <w:rFonts w:hAnsi="宋体" w:hint="eastAsia"/>
        </w:rPr>
        <w:t xml:space="preserve">                              </w:t>
      </w:r>
      <w:r w:rsidRPr="00556265">
        <w:rPr>
          <w:rFonts w:hAnsi="宋体" w:hint="eastAsia"/>
        </w:rPr>
        <w:t>价格单位：人民币元</w:t>
      </w:r>
    </w:p>
    <w:tbl>
      <w:tblPr>
        <w:tblW w:w="5000" w:type="pct"/>
        <w:tblLook w:val="0000" w:firstRow="0" w:lastRow="0" w:firstColumn="0" w:lastColumn="0" w:noHBand="0" w:noVBand="0"/>
      </w:tblPr>
      <w:tblGrid>
        <w:gridCol w:w="4116"/>
        <w:gridCol w:w="3331"/>
        <w:gridCol w:w="2265"/>
      </w:tblGrid>
      <w:tr w:rsidR="00DA7F99" w:rsidRPr="007552D5" w:rsidTr="0083691D">
        <w:trPr>
          <w:trHeight w:val="285"/>
        </w:trPr>
        <w:tc>
          <w:tcPr>
            <w:tcW w:w="3834"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A7F99" w:rsidRPr="007552D5" w:rsidRDefault="00DA7F99" w:rsidP="0083691D">
            <w:pPr>
              <w:spacing w:line="240" w:lineRule="auto"/>
              <w:jc w:val="center"/>
            </w:pPr>
            <w:r w:rsidRPr="007552D5">
              <w:rPr>
                <w:rFonts w:hint="eastAsia"/>
              </w:rPr>
              <w:t>名目</w:t>
            </w:r>
          </w:p>
        </w:tc>
        <w:tc>
          <w:tcPr>
            <w:tcW w:w="1166" w:type="pct"/>
            <w:tcBorders>
              <w:top w:val="single" w:sz="4" w:space="0" w:color="auto"/>
              <w:left w:val="nil"/>
              <w:bottom w:val="single" w:sz="4" w:space="0" w:color="auto"/>
              <w:right w:val="single" w:sz="4" w:space="0" w:color="auto"/>
            </w:tcBorders>
            <w:shd w:val="clear" w:color="auto" w:fill="auto"/>
            <w:noWrap/>
            <w:vAlign w:val="center"/>
          </w:tcPr>
          <w:p w:rsidR="00DA7F99" w:rsidRPr="007552D5" w:rsidRDefault="00DA7F99" w:rsidP="0083691D">
            <w:pPr>
              <w:spacing w:line="240" w:lineRule="auto"/>
              <w:jc w:val="center"/>
            </w:pPr>
            <w:proofErr w:type="gramStart"/>
            <w:r w:rsidRPr="007552D5">
              <w:rPr>
                <w:rFonts w:hint="eastAsia"/>
              </w:rPr>
              <w:t>摄区名称</w:t>
            </w:r>
            <w:proofErr w:type="gramEnd"/>
          </w:p>
        </w:tc>
      </w:tr>
      <w:tr w:rsidR="00DA7F99" w:rsidRPr="007552D5" w:rsidTr="0083691D">
        <w:trPr>
          <w:trHeight w:val="300"/>
        </w:trPr>
        <w:tc>
          <w:tcPr>
            <w:tcW w:w="3834" w:type="pct"/>
            <w:gridSpan w:val="2"/>
            <w:vMerge/>
            <w:tcBorders>
              <w:top w:val="single" w:sz="4" w:space="0" w:color="auto"/>
              <w:left w:val="single" w:sz="4" w:space="0" w:color="auto"/>
              <w:bottom w:val="single" w:sz="4" w:space="0" w:color="auto"/>
              <w:right w:val="single" w:sz="4" w:space="0" w:color="auto"/>
            </w:tcBorders>
            <w:vAlign w:val="center"/>
          </w:tcPr>
          <w:p w:rsidR="00DA7F99" w:rsidRPr="007552D5" w:rsidRDefault="00DA7F99" w:rsidP="0083691D">
            <w:pPr>
              <w:spacing w:line="240" w:lineRule="auto"/>
              <w:jc w:val="center"/>
            </w:pPr>
          </w:p>
        </w:tc>
        <w:tc>
          <w:tcPr>
            <w:tcW w:w="1166" w:type="pct"/>
            <w:tcBorders>
              <w:top w:val="nil"/>
              <w:left w:val="nil"/>
              <w:bottom w:val="single" w:sz="4" w:space="0" w:color="auto"/>
              <w:right w:val="single" w:sz="4" w:space="0" w:color="auto"/>
            </w:tcBorders>
            <w:shd w:val="clear" w:color="auto" w:fill="auto"/>
          </w:tcPr>
          <w:p w:rsidR="00DA7F99" w:rsidRPr="007552D5" w:rsidRDefault="00DA7F99" w:rsidP="0083691D">
            <w:pPr>
              <w:spacing w:line="240" w:lineRule="auto"/>
              <w:jc w:val="center"/>
            </w:pPr>
          </w:p>
        </w:tc>
      </w:tr>
      <w:tr w:rsidR="00DA7F99" w:rsidRPr="007552D5" w:rsidTr="0083691D">
        <w:trPr>
          <w:trHeight w:val="270"/>
        </w:trPr>
        <w:tc>
          <w:tcPr>
            <w:tcW w:w="2119" w:type="pct"/>
            <w:vMerge w:val="restart"/>
            <w:tcBorders>
              <w:top w:val="nil"/>
              <w:left w:val="single" w:sz="4" w:space="0" w:color="auto"/>
              <w:right w:val="single" w:sz="4" w:space="0" w:color="auto"/>
            </w:tcBorders>
            <w:shd w:val="clear" w:color="auto" w:fill="auto"/>
            <w:noWrap/>
            <w:vAlign w:val="center"/>
          </w:tcPr>
          <w:p w:rsidR="00DA7F99" w:rsidRPr="007552D5" w:rsidRDefault="00DA7F99" w:rsidP="0083691D">
            <w:pPr>
              <w:spacing w:line="240" w:lineRule="auto"/>
              <w:jc w:val="left"/>
            </w:pPr>
            <w:r w:rsidRPr="007552D5">
              <w:rPr>
                <w:rFonts w:hint="eastAsia"/>
              </w:rPr>
              <w:t>一、影像整合报价</w:t>
            </w:r>
          </w:p>
        </w:tc>
        <w:tc>
          <w:tcPr>
            <w:tcW w:w="1715" w:type="pct"/>
            <w:tcBorders>
              <w:top w:val="nil"/>
              <w:left w:val="single" w:sz="4" w:space="0" w:color="auto"/>
              <w:bottom w:val="single" w:sz="4" w:space="0" w:color="auto"/>
              <w:right w:val="single" w:sz="4" w:space="0" w:color="auto"/>
            </w:tcBorders>
            <w:shd w:val="clear" w:color="auto" w:fill="auto"/>
            <w:vAlign w:val="center"/>
          </w:tcPr>
          <w:p w:rsidR="00DA7F99" w:rsidRPr="007552D5" w:rsidRDefault="00DA7F99" w:rsidP="0083691D">
            <w:pPr>
              <w:spacing w:line="240" w:lineRule="auto"/>
              <w:jc w:val="center"/>
            </w:pPr>
            <w:r w:rsidRPr="007552D5">
              <w:rPr>
                <w:rFonts w:hint="eastAsia"/>
              </w:rPr>
              <w:t>整合影像面积</w:t>
            </w:r>
          </w:p>
          <w:p w:rsidR="00DA7F99" w:rsidRPr="007552D5" w:rsidRDefault="00DA7F99" w:rsidP="0083691D">
            <w:pPr>
              <w:spacing w:line="240" w:lineRule="auto"/>
              <w:jc w:val="center"/>
            </w:pPr>
            <w:r w:rsidRPr="007552D5">
              <w:rPr>
                <w:rFonts w:hint="eastAsia"/>
              </w:rPr>
              <w:t>（km</w:t>
            </w:r>
            <w:r w:rsidRPr="007552D5">
              <w:rPr>
                <w:rFonts w:hint="eastAsia"/>
                <w:vertAlign w:val="superscript"/>
              </w:rPr>
              <w:t>2</w:t>
            </w:r>
            <w:r w:rsidRPr="007552D5">
              <w:rPr>
                <w:rFonts w:hint="eastAsia"/>
              </w:rPr>
              <w:t>）</w:t>
            </w:r>
          </w:p>
        </w:tc>
        <w:tc>
          <w:tcPr>
            <w:tcW w:w="1166" w:type="pct"/>
            <w:tcBorders>
              <w:top w:val="nil"/>
              <w:left w:val="nil"/>
              <w:bottom w:val="single" w:sz="4" w:space="0" w:color="auto"/>
              <w:right w:val="single" w:sz="4" w:space="0" w:color="auto"/>
            </w:tcBorders>
            <w:shd w:val="clear" w:color="auto" w:fill="auto"/>
          </w:tcPr>
          <w:p w:rsidR="00DA7F99" w:rsidRPr="007552D5" w:rsidRDefault="00DA7F99" w:rsidP="0083691D">
            <w:pPr>
              <w:spacing w:line="240" w:lineRule="auto"/>
              <w:jc w:val="center"/>
            </w:pPr>
          </w:p>
        </w:tc>
      </w:tr>
      <w:tr w:rsidR="00DA7F99" w:rsidRPr="007552D5" w:rsidTr="0083691D">
        <w:trPr>
          <w:trHeight w:val="270"/>
        </w:trPr>
        <w:tc>
          <w:tcPr>
            <w:tcW w:w="2119" w:type="pct"/>
            <w:vMerge/>
            <w:tcBorders>
              <w:left w:val="single" w:sz="4" w:space="0" w:color="auto"/>
              <w:right w:val="single" w:sz="4" w:space="0" w:color="auto"/>
            </w:tcBorders>
            <w:shd w:val="clear" w:color="auto" w:fill="auto"/>
            <w:noWrap/>
            <w:vAlign w:val="center"/>
          </w:tcPr>
          <w:p w:rsidR="00DA7F99" w:rsidRPr="007552D5" w:rsidRDefault="00DA7F99" w:rsidP="0083691D">
            <w:pPr>
              <w:spacing w:line="240" w:lineRule="auto"/>
              <w:jc w:val="left"/>
            </w:pPr>
          </w:p>
        </w:tc>
        <w:tc>
          <w:tcPr>
            <w:tcW w:w="1715" w:type="pct"/>
            <w:tcBorders>
              <w:top w:val="nil"/>
              <w:left w:val="single" w:sz="4" w:space="0" w:color="auto"/>
              <w:bottom w:val="single" w:sz="4" w:space="0" w:color="auto"/>
              <w:right w:val="single" w:sz="4" w:space="0" w:color="auto"/>
            </w:tcBorders>
            <w:shd w:val="clear" w:color="auto" w:fill="auto"/>
            <w:vAlign w:val="center"/>
          </w:tcPr>
          <w:p w:rsidR="00DA7F99" w:rsidRPr="007552D5" w:rsidRDefault="00DA7F99" w:rsidP="0083691D">
            <w:pPr>
              <w:spacing w:line="240" w:lineRule="auto"/>
              <w:jc w:val="center"/>
            </w:pPr>
            <w:r w:rsidRPr="007552D5">
              <w:rPr>
                <w:rFonts w:hint="eastAsia"/>
              </w:rPr>
              <w:t>整合影像单价</w:t>
            </w:r>
          </w:p>
          <w:p w:rsidR="00DA7F99" w:rsidRPr="007552D5" w:rsidRDefault="00DA7F99" w:rsidP="0083691D">
            <w:pPr>
              <w:spacing w:line="240" w:lineRule="auto"/>
              <w:jc w:val="center"/>
            </w:pPr>
            <w:r w:rsidRPr="007552D5">
              <w:rPr>
                <w:rFonts w:hint="eastAsia"/>
              </w:rPr>
              <w:t>（元/ km</w:t>
            </w:r>
            <w:r w:rsidRPr="007552D5">
              <w:rPr>
                <w:rFonts w:hint="eastAsia"/>
                <w:vertAlign w:val="superscript"/>
              </w:rPr>
              <w:t>2</w:t>
            </w:r>
            <w:r w:rsidRPr="007552D5">
              <w:rPr>
                <w:rFonts w:hint="eastAsia"/>
              </w:rPr>
              <w:t>）</w:t>
            </w:r>
          </w:p>
        </w:tc>
        <w:tc>
          <w:tcPr>
            <w:tcW w:w="1166" w:type="pct"/>
            <w:tcBorders>
              <w:top w:val="nil"/>
              <w:left w:val="nil"/>
              <w:bottom w:val="single" w:sz="4" w:space="0" w:color="auto"/>
              <w:right w:val="single" w:sz="4" w:space="0" w:color="auto"/>
            </w:tcBorders>
            <w:shd w:val="clear" w:color="auto" w:fill="auto"/>
          </w:tcPr>
          <w:p w:rsidR="00DA7F99" w:rsidRPr="007552D5" w:rsidRDefault="00DA7F99" w:rsidP="0083691D">
            <w:pPr>
              <w:spacing w:line="240" w:lineRule="auto"/>
              <w:jc w:val="center"/>
            </w:pPr>
          </w:p>
        </w:tc>
      </w:tr>
      <w:tr w:rsidR="00DA7F99" w:rsidRPr="007552D5" w:rsidTr="0083691D">
        <w:trPr>
          <w:trHeight w:val="270"/>
        </w:trPr>
        <w:tc>
          <w:tcPr>
            <w:tcW w:w="2119" w:type="pct"/>
            <w:vMerge/>
            <w:tcBorders>
              <w:left w:val="single" w:sz="4" w:space="0" w:color="auto"/>
              <w:bottom w:val="single" w:sz="4" w:space="0" w:color="auto"/>
              <w:right w:val="single" w:sz="4" w:space="0" w:color="auto"/>
            </w:tcBorders>
            <w:shd w:val="clear" w:color="auto" w:fill="auto"/>
            <w:noWrap/>
            <w:vAlign w:val="center"/>
          </w:tcPr>
          <w:p w:rsidR="00DA7F99" w:rsidRPr="007552D5" w:rsidRDefault="00DA7F99" w:rsidP="0083691D">
            <w:pPr>
              <w:spacing w:line="240" w:lineRule="auto"/>
              <w:jc w:val="left"/>
            </w:pPr>
          </w:p>
        </w:tc>
        <w:tc>
          <w:tcPr>
            <w:tcW w:w="1715" w:type="pct"/>
            <w:tcBorders>
              <w:top w:val="nil"/>
              <w:left w:val="single" w:sz="4" w:space="0" w:color="auto"/>
              <w:bottom w:val="single" w:sz="4" w:space="0" w:color="auto"/>
              <w:right w:val="single" w:sz="4" w:space="0" w:color="auto"/>
            </w:tcBorders>
            <w:shd w:val="clear" w:color="auto" w:fill="auto"/>
            <w:vAlign w:val="center"/>
          </w:tcPr>
          <w:p w:rsidR="00DA7F99" w:rsidRPr="007552D5" w:rsidRDefault="00DA7F99" w:rsidP="0083691D">
            <w:pPr>
              <w:spacing w:line="240" w:lineRule="auto"/>
              <w:jc w:val="center"/>
            </w:pPr>
            <w:r w:rsidRPr="007552D5">
              <w:rPr>
                <w:rFonts w:hint="eastAsia"/>
              </w:rPr>
              <w:t>合价（元）</w:t>
            </w:r>
          </w:p>
        </w:tc>
        <w:tc>
          <w:tcPr>
            <w:tcW w:w="1166" w:type="pct"/>
            <w:tcBorders>
              <w:top w:val="nil"/>
              <w:left w:val="nil"/>
              <w:bottom w:val="single" w:sz="4" w:space="0" w:color="auto"/>
              <w:right w:val="single" w:sz="4" w:space="0" w:color="auto"/>
            </w:tcBorders>
            <w:shd w:val="clear" w:color="auto" w:fill="auto"/>
          </w:tcPr>
          <w:p w:rsidR="00DA7F99" w:rsidRPr="007552D5" w:rsidRDefault="00DA7F99" w:rsidP="0083691D">
            <w:pPr>
              <w:spacing w:line="240" w:lineRule="auto"/>
              <w:jc w:val="center"/>
            </w:pPr>
          </w:p>
        </w:tc>
      </w:tr>
      <w:tr w:rsidR="00DA7F99" w:rsidRPr="007552D5" w:rsidTr="0083691D">
        <w:trPr>
          <w:trHeight w:val="465"/>
        </w:trPr>
        <w:tc>
          <w:tcPr>
            <w:tcW w:w="3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7F99" w:rsidRPr="007552D5" w:rsidRDefault="00DA7F99" w:rsidP="0083691D">
            <w:pPr>
              <w:spacing w:line="240" w:lineRule="auto"/>
              <w:jc w:val="left"/>
            </w:pPr>
            <w:r w:rsidRPr="007552D5">
              <w:rPr>
                <w:rFonts w:hint="eastAsia"/>
              </w:rPr>
              <w:t>二、其他费用报价（元）</w:t>
            </w:r>
          </w:p>
        </w:tc>
        <w:tc>
          <w:tcPr>
            <w:tcW w:w="1166" w:type="pct"/>
            <w:tcBorders>
              <w:top w:val="nil"/>
              <w:left w:val="nil"/>
              <w:bottom w:val="single" w:sz="4" w:space="0" w:color="auto"/>
              <w:right w:val="single" w:sz="4" w:space="0" w:color="auto"/>
            </w:tcBorders>
            <w:shd w:val="clear" w:color="auto" w:fill="auto"/>
          </w:tcPr>
          <w:p w:rsidR="00DA7F99" w:rsidRPr="007552D5" w:rsidRDefault="00DA7F99" w:rsidP="0083691D">
            <w:pPr>
              <w:spacing w:line="240" w:lineRule="auto"/>
            </w:pPr>
            <w:r w:rsidRPr="007552D5">
              <w:rPr>
                <w:rFonts w:hint="eastAsia"/>
              </w:rPr>
              <w:t xml:space="preserve">　</w:t>
            </w:r>
          </w:p>
        </w:tc>
      </w:tr>
      <w:tr w:rsidR="00DA7F99" w:rsidRPr="007552D5" w:rsidTr="0083691D">
        <w:trPr>
          <w:trHeight w:val="465"/>
        </w:trPr>
        <w:tc>
          <w:tcPr>
            <w:tcW w:w="3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7F99" w:rsidRPr="007552D5" w:rsidRDefault="00DA7F99" w:rsidP="0083691D">
            <w:pPr>
              <w:spacing w:line="240" w:lineRule="auto"/>
              <w:jc w:val="center"/>
            </w:pPr>
            <w:r w:rsidRPr="007552D5">
              <w:rPr>
                <w:rFonts w:hint="eastAsia"/>
                <w:b/>
              </w:rPr>
              <w:t>投标报价（元）</w:t>
            </w:r>
          </w:p>
        </w:tc>
        <w:tc>
          <w:tcPr>
            <w:tcW w:w="1166" w:type="pct"/>
            <w:tcBorders>
              <w:top w:val="nil"/>
              <w:left w:val="nil"/>
              <w:bottom w:val="single" w:sz="4" w:space="0" w:color="auto"/>
              <w:right w:val="single" w:sz="4" w:space="0" w:color="auto"/>
            </w:tcBorders>
            <w:shd w:val="clear" w:color="auto" w:fill="auto"/>
          </w:tcPr>
          <w:p w:rsidR="00DA7F99" w:rsidRPr="007552D5" w:rsidRDefault="00DA7F99" w:rsidP="0083691D">
            <w:pPr>
              <w:spacing w:line="240" w:lineRule="auto"/>
            </w:pPr>
            <w:r w:rsidRPr="007552D5">
              <w:rPr>
                <w:rFonts w:hint="eastAsia"/>
              </w:rPr>
              <w:t xml:space="preserve">　</w:t>
            </w:r>
          </w:p>
        </w:tc>
      </w:tr>
    </w:tbl>
    <w:p w:rsidR="00DC5406" w:rsidRPr="00556265" w:rsidRDefault="00DC5406" w:rsidP="00DC5406">
      <w:pPr>
        <w:ind w:rightChars="-20" w:right="-48" w:firstLineChars="200" w:firstLine="480"/>
        <w:rPr>
          <w:rFonts w:hAnsi="宋体"/>
        </w:rPr>
      </w:pPr>
    </w:p>
    <w:p w:rsidR="00DA7F99" w:rsidRPr="007552D5" w:rsidRDefault="00DA7F99" w:rsidP="00DA7F99">
      <w:pPr>
        <w:spacing w:line="240" w:lineRule="auto"/>
      </w:pPr>
      <w:r w:rsidRPr="007552D5">
        <w:rPr>
          <w:rFonts w:hint="eastAsia"/>
        </w:rPr>
        <w:t>注1：</w:t>
      </w:r>
      <w:r w:rsidRPr="007552D5">
        <w:rPr>
          <w:rFonts w:hint="eastAsia"/>
          <w:b/>
        </w:rPr>
        <w:t>本</w:t>
      </w:r>
      <w:proofErr w:type="gramStart"/>
      <w:r w:rsidRPr="007552D5">
        <w:rPr>
          <w:rFonts w:hint="eastAsia"/>
          <w:b/>
        </w:rPr>
        <w:t>表须按包编制</w:t>
      </w:r>
      <w:proofErr w:type="gramEnd"/>
      <w:r w:rsidRPr="007552D5">
        <w:rPr>
          <w:rFonts w:hint="eastAsia"/>
          <w:b/>
        </w:rPr>
        <w:t>，每包填写一张表，并</w:t>
      </w:r>
      <w:proofErr w:type="gramStart"/>
      <w:r w:rsidRPr="007552D5">
        <w:rPr>
          <w:rFonts w:hint="eastAsia"/>
          <w:b/>
        </w:rPr>
        <w:t>按包号</w:t>
      </w:r>
      <w:proofErr w:type="gramEnd"/>
      <w:r w:rsidRPr="007552D5">
        <w:rPr>
          <w:rFonts w:hint="eastAsia"/>
          <w:b/>
        </w:rPr>
        <w:t>由小到大顺序装订</w:t>
      </w:r>
      <w:r w:rsidRPr="007552D5">
        <w:rPr>
          <w:rFonts w:hint="eastAsia"/>
        </w:rPr>
        <w:t>。</w:t>
      </w:r>
    </w:p>
    <w:p w:rsidR="00DA7F99" w:rsidRPr="007552D5" w:rsidRDefault="00DA7F99" w:rsidP="00DA7F99">
      <w:pPr>
        <w:spacing w:line="240" w:lineRule="auto"/>
      </w:pPr>
      <w:r w:rsidRPr="007552D5">
        <w:rPr>
          <w:rFonts w:hint="eastAsia"/>
        </w:rPr>
        <w:t>注2：如果不提供详细分项报价将视为未实质性响应招标文件。</w:t>
      </w:r>
    </w:p>
    <w:p w:rsidR="00DA7F99" w:rsidRPr="007552D5" w:rsidRDefault="00DA7F99" w:rsidP="00DA7F99">
      <w:pPr>
        <w:spacing w:line="240" w:lineRule="auto"/>
      </w:pPr>
      <w:r w:rsidRPr="007552D5">
        <w:rPr>
          <w:rFonts w:hint="eastAsia"/>
        </w:rPr>
        <w:t>注3：本表中的投标报价为完成招标文件规定</w:t>
      </w:r>
      <w:proofErr w:type="gramStart"/>
      <w:r w:rsidRPr="007552D5">
        <w:rPr>
          <w:rFonts w:hint="eastAsia"/>
        </w:rPr>
        <w:t>的本包招标</w:t>
      </w:r>
      <w:proofErr w:type="gramEnd"/>
      <w:r w:rsidRPr="007552D5">
        <w:rPr>
          <w:rFonts w:hint="eastAsia"/>
        </w:rPr>
        <w:t>内容及满足技术要求所需要的全部费用，已包括但不限于投标产品及服务的费用、依据中国人民共和国现行税法需扣缴的企业所得税、增值税、附加税等。如有缺漏，均视为已包含在本表中已列出的费用项内，招标人不再另行支付任何其他费用。</w:t>
      </w:r>
    </w:p>
    <w:p w:rsidR="00DA7F99" w:rsidRPr="007552D5" w:rsidRDefault="00DA7F99" w:rsidP="00DA7F99">
      <w:pPr>
        <w:spacing w:line="240" w:lineRule="auto"/>
      </w:pPr>
      <w:r w:rsidRPr="007552D5">
        <w:rPr>
          <w:rFonts w:hint="eastAsia"/>
        </w:rPr>
        <w:t>注4：</w:t>
      </w:r>
      <w:proofErr w:type="gramStart"/>
      <w:r w:rsidRPr="007552D5">
        <w:rPr>
          <w:rFonts w:hint="eastAsia"/>
        </w:rPr>
        <w:t>摄区的</w:t>
      </w:r>
      <w:proofErr w:type="gramEnd"/>
      <w:r w:rsidRPr="007552D5">
        <w:rPr>
          <w:rFonts w:hint="eastAsia"/>
        </w:rPr>
        <w:t>一、二项费用之和</w:t>
      </w:r>
      <w:proofErr w:type="gramStart"/>
      <w:r w:rsidRPr="007552D5">
        <w:rPr>
          <w:rFonts w:hint="eastAsia"/>
        </w:rPr>
        <w:t>为本包投标</w:t>
      </w:r>
      <w:proofErr w:type="gramEnd"/>
      <w:r w:rsidRPr="007552D5">
        <w:rPr>
          <w:rFonts w:hint="eastAsia"/>
        </w:rPr>
        <w:t>报价。</w:t>
      </w:r>
    </w:p>
    <w:p w:rsidR="00DA7F99" w:rsidRPr="007552D5" w:rsidRDefault="00DA7F99" w:rsidP="00DA7F99">
      <w:pPr>
        <w:spacing w:line="240" w:lineRule="auto"/>
      </w:pPr>
      <w:r w:rsidRPr="007552D5">
        <w:rPr>
          <w:rFonts w:hint="eastAsia"/>
        </w:rPr>
        <w:t>注5：</w:t>
      </w:r>
      <w:r w:rsidRPr="007552D5">
        <w:rPr>
          <w:rFonts w:hint="eastAsia"/>
        </w:rPr>
        <w:tab/>
        <w:t>此分项报价表中如包含有小型微型企业产品，则须在《投标分项报价表3-2 （仅针对小型、微型企业产品）》中填写小型、微型企业产品相关信息及报价。</w:t>
      </w:r>
    </w:p>
    <w:p w:rsidR="00DC5406" w:rsidRPr="00DA7F99" w:rsidRDefault="00DC5406" w:rsidP="00DC5406">
      <w:pPr>
        <w:ind w:left="795" w:rightChars="-20" w:right="-48" w:firstLineChars="200" w:firstLine="480"/>
        <w:rPr>
          <w:rFonts w:hAnsi="宋体"/>
        </w:rPr>
      </w:pPr>
    </w:p>
    <w:p w:rsidR="00DC5406" w:rsidRPr="00556265" w:rsidRDefault="00DC5406" w:rsidP="00DC5406">
      <w:pPr>
        <w:spacing w:line="360" w:lineRule="auto"/>
        <w:rPr>
          <w:rFonts w:hAnsi="宋体"/>
        </w:rPr>
      </w:pPr>
      <w:r w:rsidRPr="00556265">
        <w:rPr>
          <w:rFonts w:hAnsi="宋体" w:hint="eastAsia"/>
        </w:rPr>
        <w:t>投标人名称（盖章）：____________________</w:t>
      </w:r>
    </w:p>
    <w:p w:rsidR="00DC5406" w:rsidRPr="00556265" w:rsidRDefault="00DC5406" w:rsidP="00DC5406">
      <w:pPr>
        <w:spacing w:line="360" w:lineRule="auto"/>
        <w:rPr>
          <w:rFonts w:hAnsi="宋体"/>
        </w:rPr>
      </w:pPr>
      <w:r w:rsidRPr="00556265">
        <w:rPr>
          <w:rFonts w:hAnsi="宋体" w:hint="eastAsia"/>
        </w:rPr>
        <w:t>投标人代表（签字）：____________________</w:t>
      </w:r>
    </w:p>
    <w:p w:rsidR="00DC5406" w:rsidRPr="00556265" w:rsidRDefault="00DC5406" w:rsidP="00DC5406">
      <w:pPr>
        <w:widowControl/>
        <w:adjustRightInd/>
        <w:snapToGrid/>
        <w:spacing w:line="240" w:lineRule="auto"/>
        <w:jc w:val="left"/>
        <w:rPr>
          <w:rFonts w:hAnsi="宋体"/>
        </w:rPr>
      </w:pPr>
      <w:r w:rsidRPr="00556265">
        <w:rPr>
          <w:rFonts w:hAnsi="宋体"/>
        </w:rPr>
        <w:br w:type="page"/>
      </w:r>
    </w:p>
    <w:p w:rsidR="00DC5406" w:rsidRPr="00556265" w:rsidRDefault="00DC5406" w:rsidP="00DC5406">
      <w:pPr>
        <w:pStyle w:val="22"/>
        <w:rPr>
          <w:rFonts w:hAnsi="宋体"/>
        </w:rPr>
      </w:pPr>
      <w:bookmarkStart w:id="177" w:name="_Toc511383863"/>
      <w:bookmarkStart w:id="178" w:name="_Toc526857560"/>
      <w:r w:rsidRPr="00556265">
        <w:rPr>
          <w:rFonts w:hAnsi="宋体" w:hint="eastAsia"/>
        </w:rPr>
        <w:lastRenderedPageBreak/>
        <w:t>分项报价表2（仅针对小型、微型企业或监狱企业或残疾人福利性单位产品）</w:t>
      </w:r>
      <w:bookmarkEnd w:id="177"/>
      <w:bookmarkEnd w:id="178"/>
    </w:p>
    <w:p w:rsidR="00DC5406" w:rsidRPr="00556265" w:rsidRDefault="00DC5406" w:rsidP="00DC5406">
      <w:pPr>
        <w:spacing w:line="360" w:lineRule="auto"/>
        <w:ind w:left="720" w:rightChars="-20" w:right="-48" w:hanging="720"/>
        <w:rPr>
          <w:rFonts w:hAnsi="宋体"/>
        </w:rPr>
      </w:pPr>
      <w:r w:rsidRPr="00556265">
        <w:rPr>
          <w:rFonts w:hAnsi="宋体" w:hint="eastAsia"/>
        </w:rPr>
        <w:t>项目名称：</w:t>
      </w:r>
    </w:p>
    <w:p w:rsidR="00DC5406" w:rsidRPr="00556265" w:rsidRDefault="00DC5406" w:rsidP="00DC5406">
      <w:pPr>
        <w:spacing w:line="360" w:lineRule="auto"/>
        <w:ind w:left="720" w:hanging="720"/>
        <w:rPr>
          <w:rFonts w:hAnsi="宋体"/>
        </w:rPr>
      </w:pPr>
      <w:r w:rsidRPr="00556265">
        <w:rPr>
          <w:rFonts w:hAnsi="宋体" w:hint="eastAsia"/>
        </w:rPr>
        <w:t>项目编号/包号：                       包名称：                                     价格单位：人民币元</w:t>
      </w:r>
    </w:p>
    <w:tbl>
      <w:tblPr>
        <w:tblW w:w="9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
        <w:gridCol w:w="1416"/>
        <w:gridCol w:w="1701"/>
        <w:gridCol w:w="1984"/>
        <w:gridCol w:w="851"/>
        <w:gridCol w:w="850"/>
        <w:gridCol w:w="1278"/>
        <w:gridCol w:w="707"/>
      </w:tblGrid>
      <w:tr w:rsidR="00DA7F99" w:rsidRPr="007552D5" w:rsidTr="0083691D">
        <w:tc>
          <w:tcPr>
            <w:tcW w:w="533" w:type="dxa"/>
            <w:vAlign w:val="center"/>
          </w:tcPr>
          <w:p w:rsidR="00DA7F99" w:rsidRPr="007552D5" w:rsidRDefault="00DA7F99" w:rsidP="0083691D">
            <w:pPr>
              <w:spacing w:line="240" w:lineRule="auto"/>
              <w:jc w:val="center"/>
            </w:pPr>
            <w:r w:rsidRPr="007552D5">
              <w:rPr>
                <w:rFonts w:hint="eastAsia"/>
              </w:rPr>
              <w:t>序号</w:t>
            </w:r>
          </w:p>
        </w:tc>
        <w:tc>
          <w:tcPr>
            <w:tcW w:w="1416" w:type="dxa"/>
            <w:vAlign w:val="center"/>
          </w:tcPr>
          <w:p w:rsidR="00DA7F99" w:rsidRPr="007552D5" w:rsidRDefault="00DA7F99" w:rsidP="0083691D">
            <w:pPr>
              <w:spacing w:line="240" w:lineRule="auto"/>
              <w:jc w:val="center"/>
            </w:pPr>
            <w:r w:rsidRPr="007552D5">
              <w:rPr>
                <w:rFonts w:hint="eastAsia"/>
              </w:rPr>
              <w:t>产品名称</w:t>
            </w:r>
          </w:p>
        </w:tc>
        <w:tc>
          <w:tcPr>
            <w:tcW w:w="1701" w:type="dxa"/>
            <w:vAlign w:val="center"/>
          </w:tcPr>
          <w:p w:rsidR="00DA7F99" w:rsidRPr="007552D5" w:rsidRDefault="00DA7F99" w:rsidP="0083691D">
            <w:pPr>
              <w:spacing w:line="240" w:lineRule="auto"/>
              <w:jc w:val="center"/>
            </w:pPr>
            <w:r w:rsidRPr="007552D5">
              <w:rPr>
                <w:rFonts w:hint="eastAsia"/>
              </w:rPr>
              <w:t>原产地</w:t>
            </w:r>
            <w:proofErr w:type="gramStart"/>
            <w:r w:rsidRPr="007552D5">
              <w:rPr>
                <w:rFonts w:hint="eastAsia"/>
              </w:rPr>
              <w:t>和</w:t>
            </w:r>
            <w:proofErr w:type="gramEnd"/>
          </w:p>
          <w:p w:rsidR="00DA7F99" w:rsidRPr="007552D5" w:rsidRDefault="00DA7F99" w:rsidP="0083691D">
            <w:pPr>
              <w:spacing w:line="240" w:lineRule="auto"/>
              <w:jc w:val="center"/>
            </w:pPr>
            <w:r w:rsidRPr="007552D5">
              <w:rPr>
                <w:rFonts w:hint="eastAsia"/>
              </w:rPr>
              <w:t>制造商名称</w:t>
            </w:r>
          </w:p>
        </w:tc>
        <w:tc>
          <w:tcPr>
            <w:tcW w:w="1984" w:type="dxa"/>
          </w:tcPr>
          <w:p w:rsidR="00DA7F99" w:rsidRPr="007552D5" w:rsidRDefault="00DA7F99" w:rsidP="0083691D">
            <w:pPr>
              <w:spacing w:line="240" w:lineRule="auto"/>
              <w:jc w:val="center"/>
            </w:pPr>
            <w:r w:rsidRPr="007552D5">
              <w:rPr>
                <w:rFonts w:hint="eastAsia"/>
              </w:rPr>
              <w:t>制造商企业类型</w:t>
            </w:r>
          </w:p>
          <w:p w:rsidR="00DA7F99" w:rsidRPr="007552D5" w:rsidRDefault="00DA7F99" w:rsidP="0083691D">
            <w:pPr>
              <w:spacing w:line="240" w:lineRule="auto"/>
              <w:jc w:val="center"/>
            </w:pPr>
            <w:r w:rsidRPr="007552D5">
              <w:rPr>
                <w:rFonts w:hint="eastAsia"/>
              </w:rPr>
              <w:t>(小型、微型）</w:t>
            </w:r>
          </w:p>
        </w:tc>
        <w:tc>
          <w:tcPr>
            <w:tcW w:w="851" w:type="dxa"/>
            <w:vAlign w:val="center"/>
          </w:tcPr>
          <w:p w:rsidR="00DA7F99" w:rsidRPr="007552D5" w:rsidRDefault="00DA7F99" w:rsidP="0083691D">
            <w:pPr>
              <w:spacing w:line="240" w:lineRule="auto"/>
              <w:jc w:val="center"/>
            </w:pPr>
            <w:r w:rsidRPr="007552D5">
              <w:rPr>
                <w:rFonts w:hint="eastAsia"/>
              </w:rPr>
              <w:t>数量</w:t>
            </w:r>
          </w:p>
        </w:tc>
        <w:tc>
          <w:tcPr>
            <w:tcW w:w="850" w:type="dxa"/>
            <w:vAlign w:val="center"/>
          </w:tcPr>
          <w:p w:rsidR="00DA7F99" w:rsidRPr="007552D5" w:rsidRDefault="00DA7F99" w:rsidP="0083691D">
            <w:pPr>
              <w:spacing w:line="240" w:lineRule="auto"/>
              <w:jc w:val="center"/>
            </w:pPr>
            <w:r w:rsidRPr="007552D5">
              <w:rPr>
                <w:rFonts w:hint="eastAsia"/>
              </w:rPr>
              <w:t>单价</w:t>
            </w:r>
          </w:p>
        </w:tc>
        <w:tc>
          <w:tcPr>
            <w:tcW w:w="1278" w:type="dxa"/>
            <w:vAlign w:val="center"/>
          </w:tcPr>
          <w:p w:rsidR="00DA7F99" w:rsidRPr="007552D5" w:rsidRDefault="00DA7F99" w:rsidP="0083691D">
            <w:pPr>
              <w:spacing w:line="240" w:lineRule="auto"/>
              <w:jc w:val="center"/>
            </w:pPr>
            <w:r w:rsidRPr="007552D5">
              <w:rPr>
                <w:rFonts w:hint="eastAsia"/>
              </w:rPr>
              <w:t>分项总价</w:t>
            </w:r>
          </w:p>
        </w:tc>
        <w:tc>
          <w:tcPr>
            <w:tcW w:w="707" w:type="dxa"/>
            <w:vAlign w:val="center"/>
          </w:tcPr>
          <w:p w:rsidR="00DA7F99" w:rsidRPr="007552D5" w:rsidRDefault="00DA7F99" w:rsidP="0083691D">
            <w:pPr>
              <w:spacing w:line="240" w:lineRule="auto"/>
              <w:ind w:left="720" w:rightChars="-20" w:right="-48" w:hanging="720"/>
              <w:jc w:val="center"/>
              <w:rPr>
                <w:rFonts w:hAnsi="宋体"/>
              </w:rPr>
            </w:pPr>
            <w:r w:rsidRPr="007552D5">
              <w:rPr>
                <w:rFonts w:hAnsi="宋体" w:hint="eastAsia"/>
              </w:rPr>
              <w:t>备注</w:t>
            </w:r>
          </w:p>
        </w:tc>
      </w:tr>
      <w:tr w:rsidR="00DA7F99" w:rsidRPr="007552D5" w:rsidTr="0083691D">
        <w:tc>
          <w:tcPr>
            <w:tcW w:w="533" w:type="dxa"/>
            <w:vAlign w:val="center"/>
          </w:tcPr>
          <w:p w:rsidR="00DA7F99" w:rsidRPr="007552D5" w:rsidRDefault="00DA7F99" w:rsidP="0083691D">
            <w:pPr>
              <w:jc w:val="center"/>
            </w:pPr>
          </w:p>
        </w:tc>
        <w:tc>
          <w:tcPr>
            <w:tcW w:w="1416" w:type="dxa"/>
            <w:vAlign w:val="center"/>
          </w:tcPr>
          <w:p w:rsidR="00DA7F99" w:rsidRPr="007552D5" w:rsidRDefault="00DA7F99" w:rsidP="0083691D">
            <w:pPr>
              <w:jc w:val="center"/>
            </w:pPr>
          </w:p>
        </w:tc>
        <w:tc>
          <w:tcPr>
            <w:tcW w:w="1701" w:type="dxa"/>
            <w:vAlign w:val="center"/>
          </w:tcPr>
          <w:p w:rsidR="00DA7F99" w:rsidRPr="007552D5" w:rsidRDefault="00DA7F99" w:rsidP="0083691D">
            <w:pPr>
              <w:jc w:val="center"/>
            </w:pPr>
          </w:p>
        </w:tc>
        <w:tc>
          <w:tcPr>
            <w:tcW w:w="1984" w:type="dxa"/>
          </w:tcPr>
          <w:p w:rsidR="00DA7F99" w:rsidRPr="007552D5" w:rsidRDefault="00DA7F99" w:rsidP="0083691D">
            <w:pPr>
              <w:jc w:val="center"/>
            </w:pPr>
          </w:p>
        </w:tc>
        <w:tc>
          <w:tcPr>
            <w:tcW w:w="851" w:type="dxa"/>
            <w:vAlign w:val="center"/>
          </w:tcPr>
          <w:p w:rsidR="00DA7F99" w:rsidRPr="007552D5" w:rsidRDefault="00DA7F99" w:rsidP="0083691D">
            <w:pPr>
              <w:jc w:val="center"/>
            </w:pPr>
          </w:p>
        </w:tc>
        <w:tc>
          <w:tcPr>
            <w:tcW w:w="850" w:type="dxa"/>
          </w:tcPr>
          <w:p w:rsidR="00DA7F99" w:rsidRPr="007552D5" w:rsidRDefault="00DA7F99" w:rsidP="0083691D">
            <w:pPr>
              <w:jc w:val="center"/>
            </w:pPr>
          </w:p>
        </w:tc>
        <w:tc>
          <w:tcPr>
            <w:tcW w:w="1278" w:type="dxa"/>
            <w:vAlign w:val="center"/>
          </w:tcPr>
          <w:p w:rsidR="00DA7F99" w:rsidRPr="007552D5" w:rsidRDefault="00DA7F99" w:rsidP="0083691D">
            <w:pPr>
              <w:jc w:val="center"/>
            </w:pPr>
          </w:p>
        </w:tc>
        <w:tc>
          <w:tcPr>
            <w:tcW w:w="707" w:type="dxa"/>
          </w:tcPr>
          <w:p w:rsidR="00DA7F99" w:rsidRPr="007552D5" w:rsidRDefault="00DA7F99" w:rsidP="0083691D">
            <w:pPr>
              <w:ind w:left="720" w:rightChars="-20" w:right="-48" w:hanging="720"/>
              <w:rPr>
                <w:rFonts w:hAnsi="宋体"/>
              </w:rPr>
            </w:pPr>
          </w:p>
        </w:tc>
      </w:tr>
      <w:tr w:rsidR="00DA7F99" w:rsidRPr="007552D5" w:rsidTr="0083691D">
        <w:tc>
          <w:tcPr>
            <w:tcW w:w="533" w:type="dxa"/>
            <w:vAlign w:val="center"/>
          </w:tcPr>
          <w:p w:rsidR="00DA7F99" w:rsidRPr="007552D5" w:rsidRDefault="00DA7F99" w:rsidP="0083691D">
            <w:pPr>
              <w:jc w:val="center"/>
            </w:pPr>
          </w:p>
        </w:tc>
        <w:tc>
          <w:tcPr>
            <w:tcW w:w="1416" w:type="dxa"/>
            <w:vAlign w:val="center"/>
          </w:tcPr>
          <w:p w:rsidR="00DA7F99" w:rsidRPr="007552D5" w:rsidRDefault="00DA7F99" w:rsidP="0083691D">
            <w:pPr>
              <w:jc w:val="center"/>
            </w:pPr>
          </w:p>
        </w:tc>
        <w:tc>
          <w:tcPr>
            <w:tcW w:w="1701" w:type="dxa"/>
            <w:vAlign w:val="center"/>
          </w:tcPr>
          <w:p w:rsidR="00DA7F99" w:rsidRPr="007552D5" w:rsidRDefault="00DA7F99" w:rsidP="0083691D">
            <w:pPr>
              <w:jc w:val="center"/>
            </w:pPr>
          </w:p>
        </w:tc>
        <w:tc>
          <w:tcPr>
            <w:tcW w:w="1984" w:type="dxa"/>
          </w:tcPr>
          <w:p w:rsidR="00DA7F99" w:rsidRPr="007552D5" w:rsidRDefault="00DA7F99" w:rsidP="0083691D">
            <w:pPr>
              <w:jc w:val="center"/>
            </w:pPr>
          </w:p>
        </w:tc>
        <w:tc>
          <w:tcPr>
            <w:tcW w:w="851" w:type="dxa"/>
            <w:vAlign w:val="center"/>
          </w:tcPr>
          <w:p w:rsidR="00DA7F99" w:rsidRPr="007552D5" w:rsidRDefault="00DA7F99" w:rsidP="0083691D">
            <w:pPr>
              <w:jc w:val="center"/>
            </w:pPr>
          </w:p>
        </w:tc>
        <w:tc>
          <w:tcPr>
            <w:tcW w:w="850" w:type="dxa"/>
          </w:tcPr>
          <w:p w:rsidR="00DA7F99" w:rsidRPr="007552D5" w:rsidRDefault="00DA7F99" w:rsidP="0083691D">
            <w:pPr>
              <w:jc w:val="center"/>
            </w:pPr>
          </w:p>
        </w:tc>
        <w:tc>
          <w:tcPr>
            <w:tcW w:w="1278" w:type="dxa"/>
            <w:vAlign w:val="center"/>
          </w:tcPr>
          <w:p w:rsidR="00DA7F99" w:rsidRPr="007552D5" w:rsidRDefault="00DA7F99" w:rsidP="0083691D">
            <w:pPr>
              <w:jc w:val="center"/>
            </w:pPr>
          </w:p>
        </w:tc>
        <w:tc>
          <w:tcPr>
            <w:tcW w:w="707" w:type="dxa"/>
          </w:tcPr>
          <w:p w:rsidR="00DA7F99" w:rsidRPr="007552D5" w:rsidRDefault="00DA7F99" w:rsidP="0083691D">
            <w:pPr>
              <w:ind w:left="720" w:rightChars="-20" w:right="-48" w:hanging="720"/>
              <w:rPr>
                <w:rFonts w:hAnsi="宋体"/>
              </w:rPr>
            </w:pPr>
          </w:p>
        </w:tc>
      </w:tr>
      <w:tr w:rsidR="00DA7F99" w:rsidRPr="007552D5" w:rsidTr="0083691D">
        <w:tc>
          <w:tcPr>
            <w:tcW w:w="533" w:type="dxa"/>
            <w:vAlign w:val="center"/>
          </w:tcPr>
          <w:p w:rsidR="00DA7F99" w:rsidRPr="007552D5" w:rsidRDefault="00DA7F99" w:rsidP="0083691D">
            <w:pPr>
              <w:jc w:val="center"/>
            </w:pPr>
          </w:p>
        </w:tc>
        <w:tc>
          <w:tcPr>
            <w:tcW w:w="1416" w:type="dxa"/>
            <w:vAlign w:val="center"/>
          </w:tcPr>
          <w:p w:rsidR="00DA7F99" w:rsidRPr="007552D5" w:rsidRDefault="00DA7F99" w:rsidP="0083691D">
            <w:pPr>
              <w:jc w:val="center"/>
            </w:pPr>
          </w:p>
        </w:tc>
        <w:tc>
          <w:tcPr>
            <w:tcW w:w="1701" w:type="dxa"/>
            <w:vAlign w:val="center"/>
          </w:tcPr>
          <w:p w:rsidR="00DA7F99" w:rsidRPr="007552D5" w:rsidRDefault="00DA7F99" w:rsidP="0083691D">
            <w:pPr>
              <w:jc w:val="center"/>
            </w:pPr>
          </w:p>
        </w:tc>
        <w:tc>
          <w:tcPr>
            <w:tcW w:w="1984" w:type="dxa"/>
          </w:tcPr>
          <w:p w:rsidR="00DA7F99" w:rsidRPr="007552D5" w:rsidRDefault="00DA7F99" w:rsidP="0083691D">
            <w:pPr>
              <w:jc w:val="center"/>
            </w:pPr>
          </w:p>
        </w:tc>
        <w:tc>
          <w:tcPr>
            <w:tcW w:w="851" w:type="dxa"/>
            <w:vAlign w:val="center"/>
          </w:tcPr>
          <w:p w:rsidR="00DA7F99" w:rsidRPr="007552D5" w:rsidRDefault="00DA7F99" w:rsidP="0083691D">
            <w:pPr>
              <w:jc w:val="center"/>
            </w:pPr>
          </w:p>
        </w:tc>
        <w:tc>
          <w:tcPr>
            <w:tcW w:w="850" w:type="dxa"/>
          </w:tcPr>
          <w:p w:rsidR="00DA7F99" w:rsidRPr="007552D5" w:rsidRDefault="00DA7F99" w:rsidP="0083691D">
            <w:pPr>
              <w:jc w:val="center"/>
            </w:pPr>
          </w:p>
        </w:tc>
        <w:tc>
          <w:tcPr>
            <w:tcW w:w="1278" w:type="dxa"/>
            <w:vAlign w:val="center"/>
          </w:tcPr>
          <w:p w:rsidR="00DA7F99" w:rsidRPr="007552D5" w:rsidRDefault="00DA7F99" w:rsidP="0083691D">
            <w:pPr>
              <w:jc w:val="center"/>
            </w:pPr>
          </w:p>
        </w:tc>
        <w:tc>
          <w:tcPr>
            <w:tcW w:w="707" w:type="dxa"/>
          </w:tcPr>
          <w:p w:rsidR="00DA7F99" w:rsidRPr="007552D5" w:rsidRDefault="00DA7F99" w:rsidP="0083691D">
            <w:pPr>
              <w:ind w:left="720" w:rightChars="-20" w:right="-48" w:hanging="720"/>
              <w:rPr>
                <w:rFonts w:hAnsi="宋体"/>
              </w:rPr>
            </w:pPr>
          </w:p>
        </w:tc>
      </w:tr>
      <w:tr w:rsidR="00DA7F99" w:rsidRPr="007552D5" w:rsidTr="0083691D">
        <w:tc>
          <w:tcPr>
            <w:tcW w:w="533" w:type="dxa"/>
            <w:vAlign w:val="center"/>
          </w:tcPr>
          <w:p w:rsidR="00DA7F99" w:rsidRPr="007552D5" w:rsidRDefault="00DA7F99" w:rsidP="0083691D">
            <w:pPr>
              <w:jc w:val="center"/>
            </w:pPr>
          </w:p>
        </w:tc>
        <w:tc>
          <w:tcPr>
            <w:tcW w:w="1416" w:type="dxa"/>
            <w:vAlign w:val="center"/>
          </w:tcPr>
          <w:p w:rsidR="00DA7F99" w:rsidRPr="007552D5" w:rsidRDefault="00DA7F99" w:rsidP="0083691D">
            <w:pPr>
              <w:jc w:val="center"/>
            </w:pPr>
          </w:p>
        </w:tc>
        <w:tc>
          <w:tcPr>
            <w:tcW w:w="1701" w:type="dxa"/>
            <w:vAlign w:val="center"/>
          </w:tcPr>
          <w:p w:rsidR="00DA7F99" w:rsidRPr="007552D5" w:rsidRDefault="00DA7F99" w:rsidP="0083691D">
            <w:pPr>
              <w:jc w:val="center"/>
            </w:pPr>
          </w:p>
        </w:tc>
        <w:tc>
          <w:tcPr>
            <w:tcW w:w="1984" w:type="dxa"/>
          </w:tcPr>
          <w:p w:rsidR="00DA7F99" w:rsidRPr="007552D5" w:rsidRDefault="00DA7F99" w:rsidP="0083691D">
            <w:pPr>
              <w:jc w:val="center"/>
            </w:pPr>
          </w:p>
        </w:tc>
        <w:tc>
          <w:tcPr>
            <w:tcW w:w="851" w:type="dxa"/>
            <w:vAlign w:val="center"/>
          </w:tcPr>
          <w:p w:rsidR="00DA7F99" w:rsidRPr="007552D5" w:rsidRDefault="00DA7F99" w:rsidP="0083691D">
            <w:pPr>
              <w:jc w:val="center"/>
            </w:pPr>
          </w:p>
        </w:tc>
        <w:tc>
          <w:tcPr>
            <w:tcW w:w="850" w:type="dxa"/>
          </w:tcPr>
          <w:p w:rsidR="00DA7F99" w:rsidRPr="007552D5" w:rsidRDefault="00DA7F99" w:rsidP="0083691D">
            <w:pPr>
              <w:jc w:val="center"/>
            </w:pPr>
          </w:p>
        </w:tc>
        <w:tc>
          <w:tcPr>
            <w:tcW w:w="1278" w:type="dxa"/>
            <w:vAlign w:val="center"/>
          </w:tcPr>
          <w:p w:rsidR="00DA7F99" w:rsidRPr="007552D5" w:rsidRDefault="00DA7F99" w:rsidP="0083691D">
            <w:pPr>
              <w:jc w:val="center"/>
            </w:pPr>
          </w:p>
        </w:tc>
        <w:tc>
          <w:tcPr>
            <w:tcW w:w="707" w:type="dxa"/>
          </w:tcPr>
          <w:p w:rsidR="00DA7F99" w:rsidRPr="007552D5" w:rsidRDefault="00DA7F99" w:rsidP="0083691D">
            <w:pPr>
              <w:ind w:left="720" w:rightChars="-20" w:right="-48" w:hanging="720"/>
              <w:rPr>
                <w:rFonts w:hAnsi="宋体"/>
              </w:rPr>
            </w:pPr>
          </w:p>
        </w:tc>
      </w:tr>
      <w:tr w:rsidR="00DA7F99" w:rsidRPr="007552D5" w:rsidTr="0083691D">
        <w:tc>
          <w:tcPr>
            <w:tcW w:w="533" w:type="dxa"/>
            <w:vAlign w:val="center"/>
          </w:tcPr>
          <w:p w:rsidR="00DA7F99" w:rsidRPr="007552D5" w:rsidRDefault="00DA7F99" w:rsidP="0083691D">
            <w:pPr>
              <w:jc w:val="center"/>
            </w:pPr>
          </w:p>
        </w:tc>
        <w:tc>
          <w:tcPr>
            <w:tcW w:w="1416" w:type="dxa"/>
            <w:vAlign w:val="center"/>
          </w:tcPr>
          <w:p w:rsidR="00DA7F99" w:rsidRPr="007552D5" w:rsidRDefault="00DA7F99" w:rsidP="0083691D">
            <w:pPr>
              <w:jc w:val="center"/>
            </w:pPr>
          </w:p>
        </w:tc>
        <w:tc>
          <w:tcPr>
            <w:tcW w:w="1701" w:type="dxa"/>
            <w:vAlign w:val="center"/>
          </w:tcPr>
          <w:p w:rsidR="00DA7F99" w:rsidRPr="007552D5" w:rsidRDefault="00DA7F99" w:rsidP="0083691D">
            <w:pPr>
              <w:jc w:val="center"/>
            </w:pPr>
          </w:p>
        </w:tc>
        <w:tc>
          <w:tcPr>
            <w:tcW w:w="1984" w:type="dxa"/>
          </w:tcPr>
          <w:p w:rsidR="00DA7F99" w:rsidRPr="007552D5" w:rsidRDefault="00DA7F99" w:rsidP="0083691D">
            <w:pPr>
              <w:jc w:val="center"/>
            </w:pPr>
          </w:p>
        </w:tc>
        <w:tc>
          <w:tcPr>
            <w:tcW w:w="851" w:type="dxa"/>
            <w:vAlign w:val="center"/>
          </w:tcPr>
          <w:p w:rsidR="00DA7F99" w:rsidRPr="007552D5" w:rsidRDefault="00DA7F99" w:rsidP="0083691D">
            <w:pPr>
              <w:jc w:val="center"/>
            </w:pPr>
          </w:p>
        </w:tc>
        <w:tc>
          <w:tcPr>
            <w:tcW w:w="850" w:type="dxa"/>
          </w:tcPr>
          <w:p w:rsidR="00DA7F99" w:rsidRPr="007552D5" w:rsidRDefault="00DA7F99" w:rsidP="0083691D">
            <w:pPr>
              <w:jc w:val="center"/>
            </w:pPr>
          </w:p>
        </w:tc>
        <w:tc>
          <w:tcPr>
            <w:tcW w:w="1278" w:type="dxa"/>
            <w:vAlign w:val="center"/>
          </w:tcPr>
          <w:p w:rsidR="00DA7F99" w:rsidRPr="007552D5" w:rsidRDefault="00DA7F99" w:rsidP="0083691D">
            <w:pPr>
              <w:jc w:val="center"/>
            </w:pPr>
          </w:p>
        </w:tc>
        <w:tc>
          <w:tcPr>
            <w:tcW w:w="707" w:type="dxa"/>
          </w:tcPr>
          <w:p w:rsidR="00DA7F99" w:rsidRPr="007552D5" w:rsidRDefault="00DA7F99" w:rsidP="0083691D">
            <w:pPr>
              <w:ind w:left="720" w:rightChars="-20" w:right="-48" w:hanging="720"/>
              <w:rPr>
                <w:rFonts w:hAnsi="宋体"/>
              </w:rPr>
            </w:pPr>
          </w:p>
        </w:tc>
      </w:tr>
      <w:tr w:rsidR="00DA7F99" w:rsidRPr="007552D5" w:rsidTr="0083691D">
        <w:tc>
          <w:tcPr>
            <w:tcW w:w="533" w:type="dxa"/>
            <w:vAlign w:val="center"/>
          </w:tcPr>
          <w:p w:rsidR="00DA7F99" w:rsidRPr="007552D5" w:rsidRDefault="00DA7F99" w:rsidP="0083691D">
            <w:pPr>
              <w:jc w:val="center"/>
            </w:pPr>
          </w:p>
        </w:tc>
        <w:tc>
          <w:tcPr>
            <w:tcW w:w="1416" w:type="dxa"/>
            <w:vAlign w:val="center"/>
          </w:tcPr>
          <w:p w:rsidR="00DA7F99" w:rsidRPr="007552D5" w:rsidRDefault="00DA7F99" w:rsidP="0083691D">
            <w:pPr>
              <w:jc w:val="center"/>
            </w:pPr>
          </w:p>
        </w:tc>
        <w:tc>
          <w:tcPr>
            <w:tcW w:w="1701" w:type="dxa"/>
            <w:vAlign w:val="center"/>
          </w:tcPr>
          <w:p w:rsidR="00DA7F99" w:rsidRPr="007552D5" w:rsidRDefault="00DA7F99" w:rsidP="0083691D">
            <w:pPr>
              <w:jc w:val="center"/>
            </w:pPr>
          </w:p>
        </w:tc>
        <w:tc>
          <w:tcPr>
            <w:tcW w:w="1984" w:type="dxa"/>
          </w:tcPr>
          <w:p w:rsidR="00DA7F99" w:rsidRPr="007552D5" w:rsidRDefault="00DA7F99" w:rsidP="0083691D">
            <w:pPr>
              <w:jc w:val="center"/>
            </w:pPr>
          </w:p>
        </w:tc>
        <w:tc>
          <w:tcPr>
            <w:tcW w:w="851" w:type="dxa"/>
            <w:vAlign w:val="center"/>
          </w:tcPr>
          <w:p w:rsidR="00DA7F99" w:rsidRPr="007552D5" w:rsidRDefault="00DA7F99" w:rsidP="0083691D">
            <w:pPr>
              <w:jc w:val="center"/>
            </w:pPr>
          </w:p>
        </w:tc>
        <w:tc>
          <w:tcPr>
            <w:tcW w:w="850" w:type="dxa"/>
          </w:tcPr>
          <w:p w:rsidR="00DA7F99" w:rsidRPr="007552D5" w:rsidRDefault="00DA7F99" w:rsidP="0083691D">
            <w:pPr>
              <w:jc w:val="center"/>
            </w:pPr>
          </w:p>
        </w:tc>
        <w:tc>
          <w:tcPr>
            <w:tcW w:w="1278" w:type="dxa"/>
            <w:vAlign w:val="center"/>
          </w:tcPr>
          <w:p w:rsidR="00DA7F99" w:rsidRPr="007552D5" w:rsidRDefault="00DA7F99" w:rsidP="0083691D">
            <w:pPr>
              <w:jc w:val="center"/>
            </w:pPr>
          </w:p>
        </w:tc>
        <w:tc>
          <w:tcPr>
            <w:tcW w:w="707" w:type="dxa"/>
          </w:tcPr>
          <w:p w:rsidR="00DA7F99" w:rsidRPr="007552D5" w:rsidRDefault="00DA7F99" w:rsidP="0083691D">
            <w:pPr>
              <w:ind w:left="720" w:rightChars="-20" w:right="-48" w:hanging="720"/>
              <w:rPr>
                <w:rFonts w:hAnsi="宋体"/>
              </w:rPr>
            </w:pPr>
          </w:p>
        </w:tc>
      </w:tr>
      <w:tr w:rsidR="00DA7F99" w:rsidRPr="007552D5" w:rsidTr="0083691D">
        <w:tc>
          <w:tcPr>
            <w:tcW w:w="7335" w:type="dxa"/>
            <w:gridSpan w:val="6"/>
            <w:vAlign w:val="center"/>
          </w:tcPr>
          <w:p w:rsidR="00DA7F99" w:rsidRPr="007552D5" w:rsidRDefault="00DA7F99" w:rsidP="0083691D">
            <w:pPr>
              <w:jc w:val="right"/>
            </w:pPr>
            <w:r w:rsidRPr="007552D5">
              <w:rPr>
                <w:rFonts w:hint="eastAsia"/>
              </w:rPr>
              <w:t>小</w:t>
            </w:r>
            <w:proofErr w:type="gramStart"/>
            <w:r w:rsidRPr="007552D5">
              <w:rPr>
                <w:rFonts w:hint="eastAsia"/>
              </w:rPr>
              <w:t>微企业</w:t>
            </w:r>
            <w:proofErr w:type="gramEnd"/>
            <w:r w:rsidRPr="007552D5">
              <w:rPr>
                <w:rFonts w:hint="eastAsia"/>
              </w:rPr>
              <w:t>产品总计</w:t>
            </w:r>
          </w:p>
        </w:tc>
        <w:tc>
          <w:tcPr>
            <w:tcW w:w="1278" w:type="dxa"/>
            <w:vAlign w:val="center"/>
          </w:tcPr>
          <w:p w:rsidR="00DA7F99" w:rsidRPr="007552D5" w:rsidRDefault="00DA7F99" w:rsidP="0083691D">
            <w:pPr>
              <w:jc w:val="center"/>
            </w:pPr>
          </w:p>
        </w:tc>
        <w:tc>
          <w:tcPr>
            <w:tcW w:w="707" w:type="dxa"/>
          </w:tcPr>
          <w:p w:rsidR="00DA7F99" w:rsidRPr="007552D5" w:rsidRDefault="00DA7F99" w:rsidP="0083691D">
            <w:pPr>
              <w:ind w:left="720" w:rightChars="-20" w:right="-48" w:hanging="720"/>
              <w:rPr>
                <w:rFonts w:hAnsi="宋体"/>
              </w:rPr>
            </w:pPr>
          </w:p>
        </w:tc>
      </w:tr>
    </w:tbl>
    <w:p w:rsidR="00DC5406" w:rsidRPr="00556265" w:rsidRDefault="00DC5406" w:rsidP="00DC5406">
      <w:pPr>
        <w:spacing w:line="360" w:lineRule="auto"/>
        <w:ind w:left="720" w:rightChars="-20" w:right="-48" w:hanging="720"/>
        <w:jc w:val="left"/>
        <w:rPr>
          <w:rFonts w:hAnsi="宋体"/>
        </w:rPr>
      </w:pPr>
      <w:r w:rsidRPr="00556265">
        <w:rPr>
          <w:rFonts w:hAnsi="宋体" w:hint="eastAsia"/>
        </w:rPr>
        <w:t>投标人名称（盖章）：_____________________</w:t>
      </w:r>
    </w:p>
    <w:p w:rsidR="00DC5406" w:rsidRPr="00556265" w:rsidRDefault="00DC5406" w:rsidP="00DC5406">
      <w:pPr>
        <w:spacing w:line="360" w:lineRule="auto"/>
        <w:ind w:left="720" w:hanging="720"/>
        <w:rPr>
          <w:rFonts w:hAnsi="宋体"/>
        </w:rPr>
      </w:pPr>
      <w:r w:rsidRPr="00556265">
        <w:rPr>
          <w:rFonts w:hAnsi="宋体" w:hint="eastAsia"/>
        </w:rPr>
        <w:t>投标人代表（签字）：</w:t>
      </w:r>
      <w:r w:rsidRPr="00556265">
        <w:rPr>
          <w:rFonts w:hAnsi="宋体"/>
        </w:rPr>
        <w:t>_____________________</w:t>
      </w:r>
    </w:p>
    <w:p w:rsidR="00DC5406" w:rsidRPr="00556265" w:rsidRDefault="00DC5406" w:rsidP="00DC5406">
      <w:pPr>
        <w:ind w:left="836" w:hanging="836"/>
        <w:rPr>
          <w:rFonts w:hAnsi="宋体"/>
        </w:rPr>
      </w:pPr>
      <w:r w:rsidRPr="00556265">
        <w:rPr>
          <w:rFonts w:hAnsi="宋体" w:hint="eastAsia"/>
        </w:rPr>
        <w:t>注：</w:t>
      </w:r>
      <w:r w:rsidRPr="00556265">
        <w:rPr>
          <w:rFonts w:hAnsi="宋体" w:hint="eastAsia"/>
        </w:rPr>
        <w:tab/>
        <w:t>1、投标分项报价表中涉及的小</w:t>
      </w:r>
      <w:proofErr w:type="gramStart"/>
      <w:r w:rsidRPr="00556265">
        <w:rPr>
          <w:rFonts w:hAnsi="宋体" w:hint="eastAsia"/>
        </w:rPr>
        <w:t>微企业</w:t>
      </w:r>
      <w:proofErr w:type="gramEnd"/>
      <w:r w:rsidRPr="00556265">
        <w:rPr>
          <w:rFonts w:hAnsi="宋体" w:hint="eastAsia"/>
        </w:rPr>
        <w:t>产品或监狱企业产品或残疾人福利性单位产品，须在本表中重复填写小、微型企业或监狱企业产品或残疾人福利性单位产品相关信息及价格，并附上投标人和小、微型企业或监狱企业或残疾人福利性单位产品制造商的《中小企业声明函》（格式见附件8）或《残疾人福利性单位声明函》（格式见附件9）或监狱企业证明材料。</w:t>
      </w:r>
    </w:p>
    <w:p w:rsidR="00DC5406" w:rsidRPr="00556265" w:rsidRDefault="00DC5406" w:rsidP="00DC5406">
      <w:pPr>
        <w:rPr>
          <w:rFonts w:hAnsi="宋体"/>
        </w:rPr>
      </w:pPr>
      <w:r w:rsidRPr="00556265">
        <w:rPr>
          <w:rFonts w:hAnsi="宋体" w:hint="eastAsia"/>
        </w:rPr>
        <w:tab/>
      </w:r>
      <w:r w:rsidRPr="00556265">
        <w:rPr>
          <w:rFonts w:hAnsi="宋体" w:hint="eastAsia"/>
        </w:rPr>
        <w:tab/>
        <w:t>2、如不涉及小微型企业或残疾人福利性单位或监狱企业产品则无需填写此表。</w:t>
      </w:r>
    </w:p>
    <w:p w:rsidR="00DC5406" w:rsidRPr="00556265" w:rsidRDefault="00DC5406" w:rsidP="00DC5406">
      <w:pPr>
        <w:rPr>
          <w:rFonts w:hAnsi="宋体"/>
        </w:rPr>
      </w:pPr>
    </w:p>
    <w:p w:rsidR="00DC5406" w:rsidRPr="00556265" w:rsidRDefault="00DC5406" w:rsidP="00DC5406">
      <w:pPr>
        <w:rPr>
          <w:rFonts w:hAnsi="宋体"/>
        </w:rPr>
        <w:sectPr w:rsidR="00DC5406" w:rsidRPr="00556265" w:rsidSect="00C73C1B">
          <w:pgSz w:w="11906" w:h="16838"/>
          <w:pgMar w:top="1276" w:right="992" w:bottom="1276" w:left="1418" w:header="851" w:footer="992" w:gutter="0"/>
          <w:cols w:space="720"/>
          <w:docGrid w:linePitch="326"/>
        </w:sectPr>
      </w:pPr>
    </w:p>
    <w:p w:rsidR="00DC5406" w:rsidRPr="00556265" w:rsidRDefault="00DC5406" w:rsidP="00DC5406">
      <w:pPr>
        <w:pStyle w:val="22"/>
        <w:rPr>
          <w:rFonts w:hAnsi="宋体"/>
        </w:rPr>
      </w:pPr>
      <w:bookmarkStart w:id="179" w:name="_Toc511383864"/>
      <w:bookmarkStart w:id="180" w:name="_Toc526857561"/>
      <w:r w:rsidRPr="00556265">
        <w:rPr>
          <w:rFonts w:hAnsi="宋体" w:hint="eastAsia"/>
        </w:rPr>
        <w:lastRenderedPageBreak/>
        <w:t>附件5 商务条款响应及偏离表格式</w:t>
      </w:r>
      <w:bookmarkEnd w:id="179"/>
      <w:bookmarkEnd w:id="180"/>
    </w:p>
    <w:p w:rsidR="00DC5406" w:rsidRPr="00556265" w:rsidRDefault="00DC5406" w:rsidP="00DC5406">
      <w:pPr>
        <w:spacing w:after="240" w:line="360" w:lineRule="auto"/>
        <w:ind w:left="904" w:rightChars="-20" w:right="-48" w:hanging="904"/>
        <w:jc w:val="center"/>
        <w:rPr>
          <w:rFonts w:hAnsi="宋体"/>
          <w:b/>
          <w:sz w:val="30"/>
        </w:rPr>
      </w:pPr>
      <w:r w:rsidRPr="00556265">
        <w:rPr>
          <w:rFonts w:hAnsi="宋体" w:hint="eastAsia"/>
          <w:b/>
          <w:sz w:val="30"/>
        </w:rPr>
        <w:t>商务条款响应及偏离表</w:t>
      </w:r>
    </w:p>
    <w:p w:rsidR="00DC5406" w:rsidRPr="00556265" w:rsidRDefault="00DC5406" w:rsidP="00DC5406">
      <w:pPr>
        <w:spacing w:line="360" w:lineRule="auto"/>
        <w:ind w:left="720" w:rightChars="-20" w:right="-48" w:hanging="720"/>
        <w:rPr>
          <w:rFonts w:hAnsi="宋体"/>
        </w:rPr>
      </w:pPr>
      <w:r w:rsidRPr="00556265">
        <w:rPr>
          <w:rFonts w:hAnsi="宋体" w:hint="eastAsia"/>
        </w:rPr>
        <w:t>项目名称：</w:t>
      </w:r>
    </w:p>
    <w:p w:rsidR="00DC5406" w:rsidRPr="00556265" w:rsidRDefault="00DC5406" w:rsidP="00DC5406">
      <w:pPr>
        <w:spacing w:line="360" w:lineRule="auto"/>
        <w:ind w:left="720" w:hanging="720"/>
        <w:rPr>
          <w:rFonts w:hAnsi="宋体"/>
        </w:rPr>
      </w:pPr>
      <w:r w:rsidRPr="00556265">
        <w:rPr>
          <w:rFonts w:hAnsi="宋体" w:hint="eastAsia"/>
        </w:rPr>
        <w:t>项目编号/包号：                       包名称：</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708"/>
        <w:gridCol w:w="1920"/>
        <w:gridCol w:w="2400"/>
        <w:gridCol w:w="3120"/>
        <w:gridCol w:w="1080"/>
      </w:tblGrid>
      <w:tr w:rsidR="00DC5406" w:rsidRPr="00556265" w:rsidTr="00035858">
        <w:tc>
          <w:tcPr>
            <w:tcW w:w="708" w:type="dxa"/>
          </w:tcPr>
          <w:p w:rsidR="00DC5406" w:rsidRPr="00556265" w:rsidRDefault="00DC5406" w:rsidP="00035858">
            <w:pPr>
              <w:spacing w:line="360" w:lineRule="auto"/>
              <w:rPr>
                <w:rFonts w:hAnsi="宋体"/>
              </w:rPr>
            </w:pPr>
            <w:r w:rsidRPr="00556265">
              <w:rPr>
                <w:rFonts w:hAnsi="宋体" w:hint="eastAsia"/>
              </w:rPr>
              <w:t>序号</w:t>
            </w:r>
          </w:p>
        </w:tc>
        <w:tc>
          <w:tcPr>
            <w:tcW w:w="1920" w:type="dxa"/>
          </w:tcPr>
          <w:p w:rsidR="00DC5406" w:rsidRPr="00556265" w:rsidRDefault="00DC5406" w:rsidP="00035858">
            <w:pPr>
              <w:spacing w:line="360" w:lineRule="auto"/>
              <w:rPr>
                <w:rFonts w:hAnsi="宋体"/>
              </w:rPr>
            </w:pPr>
            <w:r w:rsidRPr="00556265">
              <w:rPr>
                <w:rFonts w:hAnsi="宋体" w:hint="eastAsia"/>
              </w:rPr>
              <w:t>招标文件条目号</w:t>
            </w:r>
          </w:p>
        </w:tc>
        <w:tc>
          <w:tcPr>
            <w:tcW w:w="2400" w:type="dxa"/>
          </w:tcPr>
          <w:p w:rsidR="00DC5406" w:rsidRPr="00556265" w:rsidRDefault="00DC5406" w:rsidP="00035858">
            <w:pPr>
              <w:spacing w:line="360" w:lineRule="auto"/>
              <w:rPr>
                <w:rFonts w:hAnsi="宋体"/>
              </w:rPr>
            </w:pPr>
            <w:r w:rsidRPr="00556265">
              <w:rPr>
                <w:rFonts w:hAnsi="宋体" w:hint="eastAsia"/>
              </w:rPr>
              <w:t>招标文件的商务条款</w:t>
            </w:r>
          </w:p>
        </w:tc>
        <w:tc>
          <w:tcPr>
            <w:tcW w:w="3120" w:type="dxa"/>
          </w:tcPr>
          <w:p w:rsidR="00DC5406" w:rsidRPr="00556265" w:rsidRDefault="00DC5406" w:rsidP="00035858">
            <w:pPr>
              <w:spacing w:line="360" w:lineRule="auto"/>
              <w:rPr>
                <w:rFonts w:hAnsi="宋体"/>
              </w:rPr>
            </w:pPr>
            <w:r w:rsidRPr="00556265">
              <w:rPr>
                <w:rFonts w:hAnsi="宋体" w:hint="eastAsia"/>
              </w:rPr>
              <w:t>投标文件的商务条款</w:t>
            </w:r>
          </w:p>
        </w:tc>
        <w:tc>
          <w:tcPr>
            <w:tcW w:w="1080" w:type="dxa"/>
          </w:tcPr>
          <w:p w:rsidR="00DC5406" w:rsidRPr="00556265" w:rsidRDefault="00DC5406" w:rsidP="00035858">
            <w:pPr>
              <w:spacing w:line="360" w:lineRule="auto"/>
              <w:rPr>
                <w:rFonts w:hAnsi="宋体"/>
              </w:rPr>
            </w:pPr>
            <w:r w:rsidRPr="00556265">
              <w:rPr>
                <w:rFonts w:hAnsi="宋体" w:hint="eastAsia"/>
              </w:rPr>
              <w:t>说明</w:t>
            </w:r>
          </w:p>
        </w:tc>
      </w:tr>
      <w:tr w:rsidR="00DC5406" w:rsidRPr="00556265" w:rsidTr="00035858">
        <w:tc>
          <w:tcPr>
            <w:tcW w:w="708" w:type="dxa"/>
          </w:tcPr>
          <w:p w:rsidR="00DC5406" w:rsidRPr="00556265" w:rsidRDefault="00DC5406" w:rsidP="00035858">
            <w:pPr>
              <w:spacing w:line="360" w:lineRule="auto"/>
              <w:ind w:left="720" w:hanging="720"/>
              <w:rPr>
                <w:rFonts w:hAnsi="宋体"/>
              </w:rPr>
            </w:pPr>
          </w:p>
        </w:tc>
        <w:tc>
          <w:tcPr>
            <w:tcW w:w="1920" w:type="dxa"/>
          </w:tcPr>
          <w:p w:rsidR="00DC5406" w:rsidRPr="00556265" w:rsidRDefault="00DC5406" w:rsidP="00035858">
            <w:pPr>
              <w:spacing w:line="360" w:lineRule="auto"/>
              <w:ind w:left="720" w:hanging="720"/>
              <w:rPr>
                <w:rFonts w:hAnsi="宋体"/>
              </w:rPr>
            </w:pPr>
          </w:p>
        </w:tc>
        <w:tc>
          <w:tcPr>
            <w:tcW w:w="2400" w:type="dxa"/>
          </w:tcPr>
          <w:p w:rsidR="00DC5406" w:rsidRPr="00556265" w:rsidRDefault="00DC5406" w:rsidP="00035858">
            <w:pPr>
              <w:spacing w:line="360" w:lineRule="auto"/>
              <w:ind w:left="720" w:hanging="720"/>
              <w:rPr>
                <w:rFonts w:hAnsi="宋体"/>
              </w:rPr>
            </w:pPr>
          </w:p>
        </w:tc>
        <w:tc>
          <w:tcPr>
            <w:tcW w:w="3120" w:type="dxa"/>
          </w:tcPr>
          <w:p w:rsidR="00DC5406" w:rsidRPr="00556265" w:rsidRDefault="00DC5406" w:rsidP="00035858">
            <w:pPr>
              <w:spacing w:line="360" w:lineRule="auto"/>
              <w:ind w:left="720" w:hanging="720"/>
              <w:rPr>
                <w:rFonts w:hAnsi="宋体"/>
              </w:rPr>
            </w:pPr>
          </w:p>
        </w:tc>
        <w:tc>
          <w:tcPr>
            <w:tcW w:w="1080" w:type="dxa"/>
          </w:tcPr>
          <w:p w:rsidR="00DC5406" w:rsidRPr="00556265" w:rsidRDefault="00DC5406" w:rsidP="00035858">
            <w:pPr>
              <w:spacing w:line="360" w:lineRule="auto"/>
              <w:ind w:left="720" w:hanging="720"/>
              <w:rPr>
                <w:rFonts w:hAnsi="宋体"/>
              </w:rPr>
            </w:pPr>
          </w:p>
        </w:tc>
      </w:tr>
      <w:tr w:rsidR="00DC5406" w:rsidRPr="00556265" w:rsidTr="00035858">
        <w:tc>
          <w:tcPr>
            <w:tcW w:w="708" w:type="dxa"/>
          </w:tcPr>
          <w:p w:rsidR="00DC5406" w:rsidRPr="00556265" w:rsidRDefault="00DC5406" w:rsidP="00035858">
            <w:pPr>
              <w:spacing w:line="360" w:lineRule="auto"/>
              <w:ind w:left="720" w:hanging="720"/>
              <w:rPr>
                <w:rFonts w:hAnsi="宋体"/>
              </w:rPr>
            </w:pPr>
          </w:p>
        </w:tc>
        <w:tc>
          <w:tcPr>
            <w:tcW w:w="1920" w:type="dxa"/>
          </w:tcPr>
          <w:p w:rsidR="00DC5406" w:rsidRPr="00556265" w:rsidRDefault="00DC5406" w:rsidP="00035858">
            <w:pPr>
              <w:spacing w:line="360" w:lineRule="auto"/>
              <w:ind w:left="720" w:hanging="720"/>
              <w:rPr>
                <w:rFonts w:hAnsi="宋体"/>
              </w:rPr>
            </w:pPr>
          </w:p>
        </w:tc>
        <w:tc>
          <w:tcPr>
            <w:tcW w:w="2400" w:type="dxa"/>
          </w:tcPr>
          <w:p w:rsidR="00DC5406" w:rsidRPr="00556265" w:rsidRDefault="00DC5406" w:rsidP="00035858">
            <w:pPr>
              <w:spacing w:line="360" w:lineRule="auto"/>
              <w:ind w:left="720" w:hanging="720"/>
              <w:rPr>
                <w:rFonts w:hAnsi="宋体"/>
              </w:rPr>
            </w:pPr>
          </w:p>
        </w:tc>
        <w:tc>
          <w:tcPr>
            <w:tcW w:w="3120" w:type="dxa"/>
          </w:tcPr>
          <w:p w:rsidR="00DC5406" w:rsidRPr="00556265" w:rsidRDefault="00DC5406" w:rsidP="00035858">
            <w:pPr>
              <w:spacing w:line="360" w:lineRule="auto"/>
              <w:ind w:left="720" w:hanging="720"/>
              <w:rPr>
                <w:rFonts w:hAnsi="宋体"/>
              </w:rPr>
            </w:pPr>
          </w:p>
        </w:tc>
        <w:tc>
          <w:tcPr>
            <w:tcW w:w="1080" w:type="dxa"/>
          </w:tcPr>
          <w:p w:rsidR="00DC5406" w:rsidRPr="00556265" w:rsidRDefault="00DC5406" w:rsidP="00035858">
            <w:pPr>
              <w:spacing w:line="360" w:lineRule="auto"/>
              <w:ind w:left="720" w:hanging="720"/>
              <w:rPr>
                <w:rFonts w:hAnsi="宋体"/>
              </w:rPr>
            </w:pPr>
          </w:p>
        </w:tc>
      </w:tr>
      <w:tr w:rsidR="00DC5406" w:rsidRPr="00556265" w:rsidTr="00035858">
        <w:tc>
          <w:tcPr>
            <w:tcW w:w="708" w:type="dxa"/>
          </w:tcPr>
          <w:p w:rsidR="00DC5406" w:rsidRPr="00556265" w:rsidRDefault="00DC5406" w:rsidP="00035858">
            <w:pPr>
              <w:spacing w:line="360" w:lineRule="auto"/>
              <w:ind w:left="720" w:hanging="720"/>
              <w:rPr>
                <w:rFonts w:hAnsi="宋体"/>
              </w:rPr>
            </w:pPr>
          </w:p>
        </w:tc>
        <w:tc>
          <w:tcPr>
            <w:tcW w:w="1920" w:type="dxa"/>
          </w:tcPr>
          <w:p w:rsidR="00DC5406" w:rsidRPr="00556265" w:rsidRDefault="00DC5406" w:rsidP="00035858">
            <w:pPr>
              <w:spacing w:line="360" w:lineRule="auto"/>
              <w:ind w:left="720" w:hanging="720"/>
              <w:rPr>
                <w:rFonts w:hAnsi="宋体"/>
              </w:rPr>
            </w:pPr>
          </w:p>
        </w:tc>
        <w:tc>
          <w:tcPr>
            <w:tcW w:w="2400" w:type="dxa"/>
          </w:tcPr>
          <w:p w:rsidR="00DC5406" w:rsidRPr="00556265" w:rsidRDefault="00DC5406" w:rsidP="00035858">
            <w:pPr>
              <w:spacing w:line="360" w:lineRule="auto"/>
              <w:ind w:left="720" w:hanging="720"/>
              <w:rPr>
                <w:rFonts w:hAnsi="宋体"/>
              </w:rPr>
            </w:pPr>
          </w:p>
        </w:tc>
        <w:tc>
          <w:tcPr>
            <w:tcW w:w="3120" w:type="dxa"/>
          </w:tcPr>
          <w:p w:rsidR="00DC5406" w:rsidRPr="00556265" w:rsidRDefault="00DC5406" w:rsidP="00035858">
            <w:pPr>
              <w:spacing w:line="360" w:lineRule="auto"/>
              <w:ind w:left="720" w:hanging="720"/>
              <w:rPr>
                <w:rFonts w:hAnsi="宋体"/>
              </w:rPr>
            </w:pPr>
          </w:p>
        </w:tc>
        <w:tc>
          <w:tcPr>
            <w:tcW w:w="1080" w:type="dxa"/>
          </w:tcPr>
          <w:p w:rsidR="00DC5406" w:rsidRPr="00556265" w:rsidRDefault="00DC5406" w:rsidP="00035858">
            <w:pPr>
              <w:spacing w:line="360" w:lineRule="auto"/>
              <w:ind w:left="720" w:hanging="720"/>
              <w:rPr>
                <w:rFonts w:hAnsi="宋体"/>
              </w:rPr>
            </w:pPr>
          </w:p>
        </w:tc>
      </w:tr>
      <w:tr w:rsidR="00DC5406" w:rsidRPr="00556265" w:rsidTr="00035858">
        <w:tc>
          <w:tcPr>
            <w:tcW w:w="708" w:type="dxa"/>
          </w:tcPr>
          <w:p w:rsidR="00DC5406" w:rsidRPr="00556265" w:rsidRDefault="00DC5406" w:rsidP="00035858">
            <w:pPr>
              <w:spacing w:line="360" w:lineRule="auto"/>
              <w:ind w:left="720" w:hanging="720"/>
              <w:rPr>
                <w:rFonts w:hAnsi="宋体"/>
              </w:rPr>
            </w:pPr>
          </w:p>
        </w:tc>
        <w:tc>
          <w:tcPr>
            <w:tcW w:w="1920" w:type="dxa"/>
          </w:tcPr>
          <w:p w:rsidR="00DC5406" w:rsidRPr="00556265" w:rsidRDefault="00DC5406" w:rsidP="00035858">
            <w:pPr>
              <w:spacing w:line="360" w:lineRule="auto"/>
              <w:ind w:left="720" w:hanging="720"/>
              <w:rPr>
                <w:rFonts w:hAnsi="宋体"/>
              </w:rPr>
            </w:pPr>
          </w:p>
        </w:tc>
        <w:tc>
          <w:tcPr>
            <w:tcW w:w="2400" w:type="dxa"/>
          </w:tcPr>
          <w:p w:rsidR="00DC5406" w:rsidRPr="00556265" w:rsidRDefault="00DC5406" w:rsidP="00035858">
            <w:pPr>
              <w:spacing w:line="360" w:lineRule="auto"/>
              <w:ind w:left="720" w:hanging="720"/>
              <w:rPr>
                <w:rFonts w:hAnsi="宋体"/>
              </w:rPr>
            </w:pPr>
          </w:p>
        </w:tc>
        <w:tc>
          <w:tcPr>
            <w:tcW w:w="3120" w:type="dxa"/>
          </w:tcPr>
          <w:p w:rsidR="00DC5406" w:rsidRPr="00556265" w:rsidRDefault="00DC5406" w:rsidP="00035858">
            <w:pPr>
              <w:spacing w:line="360" w:lineRule="auto"/>
              <w:ind w:left="720" w:hanging="720"/>
              <w:rPr>
                <w:rFonts w:hAnsi="宋体"/>
              </w:rPr>
            </w:pPr>
          </w:p>
        </w:tc>
        <w:tc>
          <w:tcPr>
            <w:tcW w:w="1080" w:type="dxa"/>
          </w:tcPr>
          <w:p w:rsidR="00DC5406" w:rsidRPr="00556265" w:rsidRDefault="00DC5406" w:rsidP="00035858">
            <w:pPr>
              <w:spacing w:line="360" w:lineRule="auto"/>
              <w:ind w:left="720" w:hanging="720"/>
              <w:rPr>
                <w:rFonts w:hAnsi="宋体"/>
              </w:rPr>
            </w:pPr>
          </w:p>
        </w:tc>
      </w:tr>
      <w:tr w:rsidR="00DC5406" w:rsidRPr="00556265" w:rsidTr="00035858">
        <w:tc>
          <w:tcPr>
            <w:tcW w:w="708" w:type="dxa"/>
          </w:tcPr>
          <w:p w:rsidR="00DC5406" w:rsidRPr="00556265" w:rsidRDefault="00DC5406" w:rsidP="00035858">
            <w:pPr>
              <w:spacing w:line="360" w:lineRule="auto"/>
              <w:ind w:left="720" w:hanging="720"/>
              <w:rPr>
                <w:rFonts w:hAnsi="宋体"/>
              </w:rPr>
            </w:pPr>
          </w:p>
        </w:tc>
        <w:tc>
          <w:tcPr>
            <w:tcW w:w="1920" w:type="dxa"/>
          </w:tcPr>
          <w:p w:rsidR="00DC5406" w:rsidRPr="00556265" w:rsidRDefault="00DC5406" w:rsidP="00035858">
            <w:pPr>
              <w:spacing w:line="360" w:lineRule="auto"/>
              <w:ind w:left="720" w:hanging="720"/>
              <w:rPr>
                <w:rFonts w:hAnsi="宋体"/>
              </w:rPr>
            </w:pPr>
          </w:p>
        </w:tc>
        <w:tc>
          <w:tcPr>
            <w:tcW w:w="2400" w:type="dxa"/>
          </w:tcPr>
          <w:p w:rsidR="00DC5406" w:rsidRPr="00556265" w:rsidRDefault="00DC5406" w:rsidP="00035858">
            <w:pPr>
              <w:spacing w:line="360" w:lineRule="auto"/>
              <w:ind w:left="720" w:hanging="720"/>
              <w:rPr>
                <w:rFonts w:hAnsi="宋体"/>
              </w:rPr>
            </w:pPr>
          </w:p>
        </w:tc>
        <w:tc>
          <w:tcPr>
            <w:tcW w:w="3120" w:type="dxa"/>
          </w:tcPr>
          <w:p w:rsidR="00DC5406" w:rsidRPr="00556265" w:rsidRDefault="00DC5406" w:rsidP="00035858">
            <w:pPr>
              <w:spacing w:line="360" w:lineRule="auto"/>
              <w:ind w:left="720" w:hanging="720"/>
              <w:rPr>
                <w:rFonts w:hAnsi="宋体"/>
              </w:rPr>
            </w:pPr>
          </w:p>
        </w:tc>
        <w:tc>
          <w:tcPr>
            <w:tcW w:w="1080" w:type="dxa"/>
          </w:tcPr>
          <w:p w:rsidR="00DC5406" w:rsidRPr="00556265" w:rsidRDefault="00DC5406" w:rsidP="00035858">
            <w:pPr>
              <w:spacing w:line="360" w:lineRule="auto"/>
              <w:ind w:left="720" w:hanging="720"/>
              <w:rPr>
                <w:rFonts w:hAnsi="宋体"/>
              </w:rPr>
            </w:pPr>
          </w:p>
        </w:tc>
      </w:tr>
      <w:tr w:rsidR="00DC5406" w:rsidRPr="00556265" w:rsidTr="00035858">
        <w:tc>
          <w:tcPr>
            <w:tcW w:w="708" w:type="dxa"/>
          </w:tcPr>
          <w:p w:rsidR="00DC5406" w:rsidRPr="00556265" w:rsidRDefault="00DC5406" w:rsidP="00035858">
            <w:pPr>
              <w:spacing w:line="360" w:lineRule="auto"/>
              <w:ind w:left="720" w:hanging="720"/>
              <w:rPr>
                <w:rFonts w:hAnsi="宋体"/>
              </w:rPr>
            </w:pPr>
          </w:p>
        </w:tc>
        <w:tc>
          <w:tcPr>
            <w:tcW w:w="1920" w:type="dxa"/>
          </w:tcPr>
          <w:p w:rsidR="00DC5406" w:rsidRPr="00556265" w:rsidRDefault="00DC5406" w:rsidP="00035858">
            <w:pPr>
              <w:spacing w:line="360" w:lineRule="auto"/>
              <w:ind w:left="720" w:hanging="720"/>
              <w:rPr>
                <w:rFonts w:hAnsi="宋体"/>
              </w:rPr>
            </w:pPr>
          </w:p>
        </w:tc>
        <w:tc>
          <w:tcPr>
            <w:tcW w:w="2400" w:type="dxa"/>
          </w:tcPr>
          <w:p w:rsidR="00DC5406" w:rsidRPr="00556265" w:rsidRDefault="00DC5406" w:rsidP="00035858">
            <w:pPr>
              <w:spacing w:line="360" w:lineRule="auto"/>
              <w:ind w:left="720" w:hanging="720"/>
              <w:rPr>
                <w:rFonts w:hAnsi="宋体"/>
              </w:rPr>
            </w:pPr>
          </w:p>
        </w:tc>
        <w:tc>
          <w:tcPr>
            <w:tcW w:w="3120" w:type="dxa"/>
          </w:tcPr>
          <w:p w:rsidR="00DC5406" w:rsidRPr="00556265" w:rsidRDefault="00DC5406" w:rsidP="00035858">
            <w:pPr>
              <w:spacing w:line="360" w:lineRule="auto"/>
              <w:ind w:left="720" w:hanging="720"/>
              <w:rPr>
                <w:rFonts w:hAnsi="宋体"/>
              </w:rPr>
            </w:pPr>
          </w:p>
        </w:tc>
        <w:tc>
          <w:tcPr>
            <w:tcW w:w="1080" w:type="dxa"/>
          </w:tcPr>
          <w:p w:rsidR="00DC5406" w:rsidRPr="00556265" w:rsidRDefault="00DC5406" w:rsidP="00035858">
            <w:pPr>
              <w:spacing w:line="360" w:lineRule="auto"/>
              <w:ind w:left="720" w:hanging="720"/>
              <w:rPr>
                <w:rFonts w:hAnsi="宋体"/>
              </w:rPr>
            </w:pPr>
          </w:p>
        </w:tc>
      </w:tr>
      <w:tr w:rsidR="00DC5406" w:rsidRPr="00556265" w:rsidTr="00035858">
        <w:tc>
          <w:tcPr>
            <w:tcW w:w="708" w:type="dxa"/>
          </w:tcPr>
          <w:p w:rsidR="00DC5406" w:rsidRPr="00556265" w:rsidRDefault="00DC5406" w:rsidP="00035858">
            <w:pPr>
              <w:spacing w:line="360" w:lineRule="auto"/>
              <w:ind w:left="720" w:hanging="720"/>
              <w:rPr>
                <w:rFonts w:hAnsi="宋体"/>
              </w:rPr>
            </w:pPr>
          </w:p>
        </w:tc>
        <w:tc>
          <w:tcPr>
            <w:tcW w:w="1920" w:type="dxa"/>
          </w:tcPr>
          <w:p w:rsidR="00DC5406" w:rsidRPr="00556265" w:rsidRDefault="00DC5406" w:rsidP="00035858">
            <w:pPr>
              <w:spacing w:line="360" w:lineRule="auto"/>
              <w:ind w:left="720" w:hanging="720"/>
              <w:rPr>
                <w:rFonts w:hAnsi="宋体"/>
              </w:rPr>
            </w:pPr>
          </w:p>
        </w:tc>
        <w:tc>
          <w:tcPr>
            <w:tcW w:w="2400" w:type="dxa"/>
          </w:tcPr>
          <w:p w:rsidR="00DC5406" w:rsidRPr="00556265" w:rsidRDefault="00DC5406" w:rsidP="00035858">
            <w:pPr>
              <w:spacing w:line="360" w:lineRule="auto"/>
              <w:ind w:left="720" w:hanging="720"/>
              <w:rPr>
                <w:rFonts w:hAnsi="宋体"/>
              </w:rPr>
            </w:pPr>
          </w:p>
        </w:tc>
        <w:tc>
          <w:tcPr>
            <w:tcW w:w="3120" w:type="dxa"/>
          </w:tcPr>
          <w:p w:rsidR="00DC5406" w:rsidRPr="00556265" w:rsidRDefault="00DC5406" w:rsidP="00035858">
            <w:pPr>
              <w:spacing w:line="360" w:lineRule="auto"/>
              <w:ind w:left="720" w:hanging="720"/>
              <w:rPr>
                <w:rFonts w:hAnsi="宋体"/>
              </w:rPr>
            </w:pPr>
          </w:p>
        </w:tc>
        <w:tc>
          <w:tcPr>
            <w:tcW w:w="1080" w:type="dxa"/>
          </w:tcPr>
          <w:p w:rsidR="00DC5406" w:rsidRPr="00556265" w:rsidRDefault="00DC5406" w:rsidP="00035858">
            <w:pPr>
              <w:spacing w:line="360" w:lineRule="auto"/>
              <w:ind w:left="720" w:hanging="720"/>
              <w:rPr>
                <w:rFonts w:hAnsi="宋体"/>
              </w:rPr>
            </w:pPr>
          </w:p>
        </w:tc>
      </w:tr>
      <w:tr w:rsidR="00DC5406" w:rsidRPr="00556265" w:rsidTr="00035858">
        <w:tc>
          <w:tcPr>
            <w:tcW w:w="708" w:type="dxa"/>
          </w:tcPr>
          <w:p w:rsidR="00DC5406" w:rsidRPr="00556265" w:rsidRDefault="00DC5406" w:rsidP="00035858">
            <w:pPr>
              <w:spacing w:line="360" w:lineRule="auto"/>
              <w:ind w:left="720" w:hanging="720"/>
              <w:rPr>
                <w:rFonts w:hAnsi="宋体"/>
              </w:rPr>
            </w:pPr>
          </w:p>
        </w:tc>
        <w:tc>
          <w:tcPr>
            <w:tcW w:w="1920" w:type="dxa"/>
          </w:tcPr>
          <w:p w:rsidR="00DC5406" w:rsidRPr="00556265" w:rsidRDefault="00DC5406" w:rsidP="00035858">
            <w:pPr>
              <w:spacing w:line="360" w:lineRule="auto"/>
              <w:ind w:left="720" w:hanging="720"/>
              <w:rPr>
                <w:rFonts w:hAnsi="宋体"/>
              </w:rPr>
            </w:pPr>
          </w:p>
        </w:tc>
        <w:tc>
          <w:tcPr>
            <w:tcW w:w="2400" w:type="dxa"/>
          </w:tcPr>
          <w:p w:rsidR="00DC5406" w:rsidRPr="00556265" w:rsidRDefault="00DC5406" w:rsidP="00035858">
            <w:pPr>
              <w:spacing w:line="360" w:lineRule="auto"/>
              <w:ind w:left="720" w:hanging="720"/>
              <w:rPr>
                <w:rFonts w:hAnsi="宋体"/>
              </w:rPr>
            </w:pPr>
          </w:p>
        </w:tc>
        <w:tc>
          <w:tcPr>
            <w:tcW w:w="3120" w:type="dxa"/>
          </w:tcPr>
          <w:p w:rsidR="00DC5406" w:rsidRPr="00556265" w:rsidRDefault="00DC5406" w:rsidP="00035858">
            <w:pPr>
              <w:spacing w:line="360" w:lineRule="auto"/>
              <w:ind w:left="720" w:hanging="720"/>
              <w:rPr>
                <w:rFonts w:hAnsi="宋体"/>
              </w:rPr>
            </w:pPr>
          </w:p>
        </w:tc>
        <w:tc>
          <w:tcPr>
            <w:tcW w:w="1080" w:type="dxa"/>
          </w:tcPr>
          <w:p w:rsidR="00DC5406" w:rsidRPr="00556265" w:rsidRDefault="00DC5406" w:rsidP="00035858">
            <w:pPr>
              <w:spacing w:line="360" w:lineRule="auto"/>
              <w:ind w:left="720" w:hanging="720"/>
              <w:rPr>
                <w:rFonts w:hAnsi="宋体"/>
              </w:rPr>
            </w:pPr>
          </w:p>
        </w:tc>
      </w:tr>
    </w:tbl>
    <w:p w:rsidR="00DC5406" w:rsidRPr="00556265" w:rsidRDefault="00DC5406" w:rsidP="00DC5406">
      <w:pPr>
        <w:spacing w:line="360" w:lineRule="auto"/>
        <w:ind w:left="720" w:hanging="720"/>
        <w:rPr>
          <w:rFonts w:hAnsi="宋体"/>
        </w:rPr>
      </w:pPr>
    </w:p>
    <w:p w:rsidR="00DC5406" w:rsidRPr="00556265" w:rsidRDefault="00DC5406" w:rsidP="00DC5406">
      <w:pPr>
        <w:spacing w:line="360" w:lineRule="auto"/>
        <w:ind w:left="720" w:rightChars="-20" w:right="-48" w:hanging="720"/>
        <w:jc w:val="left"/>
        <w:rPr>
          <w:rFonts w:hAnsi="宋体"/>
        </w:rPr>
      </w:pPr>
      <w:r w:rsidRPr="00556265">
        <w:rPr>
          <w:rFonts w:hAnsi="宋体" w:hint="eastAsia"/>
        </w:rPr>
        <w:t>投标人名称（盖章）：_____________________</w:t>
      </w:r>
    </w:p>
    <w:p w:rsidR="00DC5406" w:rsidRPr="00556265" w:rsidRDefault="00DC5406" w:rsidP="00DC5406">
      <w:pPr>
        <w:spacing w:line="360" w:lineRule="auto"/>
        <w:ind w:left="720" w:hanging="720"/>
        <w:rPr>
          <w:rFonts w:hAnsi="宋体"/>
        </w:rPr>
      </w:pPr>
      <w:r w:rsidRPr="00556265">
        <w:rPr>
          <w:rFonts w:hAnsi="宋体" w:hint="eastAsia"/>
        </w:rPr>
        <w:t>投标人代表（签字）：</w:t>
      </w:r>
      <w:r w:rsidRPr="00556265">
        <w:rPr>
          <w:rFonts w:hAnsi="宋体"/>
        </w:rPr>
        <w:t>_____________________</w:t>
      </w:r>
    </w:p>
    <w:p w:rsidR="00DC5406" w:rsidRPr="00556265" w:rsidRDefault="00DC5406" w:rsidP="00DC5406">
      <w:pPr>
        <w:spacing w:line="360" w:lineRule="auto"/>
        <w:ind w:left="720" w:hanging="720"/>
        <w:rPr>
          <w:rFonts w:hAnsi="宋体"/>
        </w:rPr>
      </w:pPr>
    </w:p>
    <w:p w:rsidR="00DC5406" w:rsidRPr="00556265" w:rsidRDefault="00DC5406" w:rsidP="00DC5406">
      <w:pPr>
        <w:spacing w:line="360" w:lineRule="auto"/>
        <w:ind w:left="720" w:hanging="720"/>
        <w:rPr>
          <w:rFonts w:hAnsi="宋体"/>
        </w:rPr>
      </w:pPr>
      <w:r w:rsidRPr="00556265">
        <w:rPr>
          <w:rFonts w:hAnsi="宋体" w:hint="eastAsia"/>
        </w:rPr>
        <w:t>注：</w:t>
      </w:r>
      <w:r w:rsidRPr="00556265">
        <w:rPr>
          <w:rFonts w:hAnsi="宋体" w:hint="eastAsia"/>
        </w:rPr>
        <w:tab/>
        <w:t>投标人如果对包括服务期、付款方式/条件、质保期等合同条款在内的商务条款的响应有任何偏离，请在本表中详细填写；如不列出，则视为投标人完全同意《招标文件》的商务条款。</w:t>
      </w:r>
    </w:p>
    <w:p w:rsidR="00DC54BD" w:rsidRPr="00556265" w:rsidRDefault="00DC54BD">
      <w:pPr>
        <w:spacing w:line="360" w:lineRule="auto"/>
        <w:ind w:firstLineChars="200" w:firstLine="480"/>
      </w:pPr>
    </w:p>
    <w:p w:rsidR="00DA7F99" w:rsidRPr="00DA7F99" w:rsidRDefault="002E2292" w:rsidP="00DA7F99">
      <w:pPr>
        <w:pStyle w:val="22"/>
        <w:rPr>
          <w:rFonts w:hAnsi="宋体"/>
        </w:rPr>
      </w:pPr>
      <w:r w:rsidRPr="00556265">
        <w:br w:type="page"/>
      </w:r>
      <w:bookmarkStart w:id="181" w:name="_Toc485648173"/>
      <w:bookmarkStart w:id="182" w:name="_Toc526857562"/>
      <w:r w:rsidR="00DA7F99" w:rsidRPr="00DA7F99">
        <w:rPr>
          <w:rFonts w:hAnsi="宋体" w:hint="eastAsia"/>
        </w:rPr>
        <w:lastRenderedPageBreak/>
        <w:t>附件6 影像数据所有权声明函格式</w:t>
      </w:r>
      <w:bookmarkEnd w:id="181"/>
      <w:bookmarkEnd w:id="182"/>
    </w:p>
    <w:p w:rsidR="00DA7F99" w:rsidRPr="007552D5" w:rsidRDefault="00DA7F99" w:rsidP="00DA7F99">
      <w:pPr>
        <w:ind w:left="964" w:rightChars="-20" w:right="-48" w:hanging="964"/>
        <w:jc w:val="center"/>
        <w:rPr>
          <w:rFonts w:hAnsi="宋体"/>
          <w:b/>
          <w:sz w:val="32"/>
          <w:szCs w:val="32"/>
        </w:rPr>
      </w:pPr>
      <w:r w:rsidRPr="007552D5">
        <w:rPr>
          <w:rFonts w:hAnsi="宋体" w:hint="eastAsia"/>
          <w:b/>
          <w:sz w:val="32"/>
          <w:szCs w:val="32"/>
        </w:rPr>
        <w:t>影像数据所有权声明函</w:t>
      </w:r>
    </w:p>
    <w:p w:rsidR="00DA7F99" w:rsidRPr="007552D5" w:rsidRDefault="00DA7F99" w:rsidP="00DA7F99">
      <w:pPr>
        <w:rPr>
          <w:rFonts w:hAnsi="宋体"/>
        </w:rPr>
      </w:pPr>
      <w:r w:rsidRPr="007552D5">
        <w:rPr>
          <w:rFonts w:hAnsi="宋体" w:hint="eastAsia"/>
        </w:rPr>
        <w:t>致：</w:t>
      </w:r>
      <w:r w:rsidRPr="007552D5">
        <w:rPr>
          <w:rFonts w:hint="eastAsia"/>
          <w:u w:val="single"/>
        </w:rPr>
        <w:t>（招标人或招标代理机构）</w:t>
      </w:r>
      <w:r w:rsidRPr="007552D5">
        <w:rPr>
          <w:rFonts w:hint="eastAsia"/>
        </w:rPr>
        <w:t xml:space="preserve"> </w:t>
      </w:r>
    </w:p>
    <w:p w:rsidR="00DA7F99" w:rsidRPr="007552D5" w:rsidRDefault="00DA7F99" w:rsidP="00DA7F99">
      <w:pPr>
        <w:pStyle w:val="af4"/>
        <w:ind w:firstLine="480"/>
      </w:pPr>
      <w:r w:rsidRPr="007552D5">
        <w:rPr>
          <w:rFonts w:hint="eastAsia"/>
        </w:rPr>
        <w:t>本单位承诺：</w:t>
      </w:r>
    </w:p>
    <w:p w:rsidR="00DA7F99" w:rsidRPr="007552D5" w:rsidRDefault="00DA7F99" w:rsidP="00DA7F99">
      <w:pPr>
        <w:pStyle w:val="af4"/>
        <w:ind w:firstLine="480"/>
      </w:pPr>
      <w:r w:rsidRPr="007552D5">
        <w:rPr>
          <w:rFonts w:hint="eastAsia"/>
        </w:rPr>
        <w:t>我单</w:t>
      </w:r>
      <w:proofErr w:type="gramStart"/>
      <w:r w:rsidRPr="007552D5">
        <w:rPr>
          <w:rFonts w:hint="eastAsia"/>
        </w:rPr>
        <w:t>位拟</w:t>
      </w:r>
      <w:proofErr w:type="gramEnd"/>
      <w:r w:rsidRPr="007552D5">
        <w:rPr>
          <w:rFonts w:hint="eastAsia"/>
        </w:rPr>
        <w:t>用于贵方所属</w:t>
      </w:r>
      <w:r w:rsidRPr="007552D5">
        <w:rPr>
          <w:rFonts w:hint="eastAsia"/>
          <w:u w:val="single"/>
        </w:rPr>
        <w:t>（填写招标编号、项目名称）</w:t>
      </w:r>
      <w:r w:rsidRPr="007552D5">
        <w:rPr>
          <w:rFonts w:hint="eastAsia"/>
        </w:rPr>
        <w:t>项目的影像数据，其制造商如下表所示：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6"/>
        <w:gridCol w:w="4899"/>
        <w:gridCol w:w="2407"/>
      </w:tblGrid>
      <w:tr w:rsidR="00DA7F99" w:rsidRPr="007552D5" w:rsidTr="0083691D">
        <w:tc>
          <w:tcPr>
            <w:tcW w:w="1239" w:type="pct"/>
            <w:vAlign w:val="center"/>
          </w:tcPr>
          <w:p w:rsidR="00DA7F99" w:rsidRPr="007552D5" w:rsidRDefault="00DA7F99" w:rsidP="0083691D">
            <w:pPr>
              <w:jc w:val="center"/>
            </w:pPr>
            <w:proofErr w:type="gramStart"/>
            <w:r w:rsidRPr="007552D5">
              <w:rPr>
                <w:rFonts w:hint="eastAsia"/>
              </w:rPr>
              <w:t>包号</w:t>
            </w:r>
            <w:proofErr w:type="gramEnd"/>
          </w:p>
        </w:tc>
        <w:tc>
          <w:tcPr>
            <w:tcW w:w="2521" w:type="pct"/>
            <w:vAlign w:val="center"/>
          </w:tcPr>
          <w:p w:rsidR="00DA7F99" w:rsidRPr="007552D5" w:rsidRDefault="00DA7F99" w:rsidP="0083691D">
            <w:pPr>
              <w:jc w:val="center"/>
            </w:pPr>
            <w:r w:rsidRPr="007552D5">
              <w:rPr>
                <w:rFonts w:hint="eastAsia"/>
              </w:rPr>
              <w:t>拟采用的影像数据制造商名称</w:t>
            </w:r>
          </w:p>
        </w:tc>
        <w:tc>
          <w:tcPr>
            <w:tcW w:w="1239" w:type="pct"/>
            <w:vAlign w:val="center"/>
          </w:tcPr>
          <w:p w:rsidR="00DA7F99" w:rsidRPr="007552D5" w:rsidRDefault="00DA7F99" w:rsidP="0083691D">
            <w:pPr>
              <w:jc w:val="center"/>
            </w:pPr>
            <w:r w:rsidRPr="007552D5">
              <w:rPr>
                <w:rFonts w:hint="eastAsia"/>
              </w:rPr>
              <w:t>说明</w:t>
            </w:r>
          </w:p>
        </w:tc>
      </w:tr>
      <w:tr w:rsidR="00DA7F99" w:rsidRPr="007552D5" w:rsidTr="0083691D">
        <w:tc>
          <w:tcPr>
            <w:tcW w:w="1239" w:type="pct"/>
            <w:vAlign w:val="center"/>
          </w:tcPr>
          <w:p w:rsidR="00DA7F99" w:rsidRPr="007552D5" w:rsidRDefault="00DA7F99" w:rsidP="0083691D">
            <w:pPr>
              <w:jc w:val="center"/>
            </w:pPr>
          </w:p>
        </w:tc>
        <w:tc>
          <w:tcPr>
            <w:tcW w:w="2521" w:type="pct"/>
            <w:vAlign w:val="center"/>
          </w:tcPr>
          <w:p w:rsidR="00DA7F99" w:rsidRPr="007552D5" w:rsidRDefault="00DA7F99" w:rsidP="0083691D">
            <w:pPr>
              <w:jc w:val="center"/>
            </w:pPr>
          </w:p>
        </w:tc>
        <w:tc>
          <w:tcPr>
            <w:tcW w:w="1239" w:type="pct"/>
            <w:vAlign w:val="center"/>
          </w:tcPr>
          <w:p w:rsidR="00DA7F99" w:rsidRPr="007552D5" w:rsidRDefault="00DA7F99" w:rsidP="0083691D">
            <w:pPr>
              <w:jc w:val="center"/>
            </w:pPr>
          </w:p>
        </w:tc>
      </w:tr>
      <w:tr w:rsidR="00DA7F99" w:rsidRPr="007552D5" w:rsidTr="0083691D">
        <w:tc>
          <w:tcPr>
            <w:tcW w:w="1239" w:type="pct"/>
            <w:vAlign w:val="center"/>
          </w:tcPr>
          <w:p w:rsidR="00DA7F99" w:rsidRPr="007552D5" w:rsidRDefault="00DA7F99" w:rsidP="0083691D">
            <w:pPr>
              <w:jc w:val="center"/>
            </w:pPr>
          </w:p>
        </w:tc>
        <w:tc>
          <w:tcPr>
            <w:tcW w:w="2521" w:type="pct"/>
            <w:vAlign w:val="center"/>
          </w:tcPr>
          <w:p w:rsidR="00DA7F99" w:rsidRPr="007552D5" w:rsidRDefault="00DA7F99" w:rsidP="0083691D">
            <w:pPr>
              <w:jc w:val="center"/>
            </w:pPr>
          </w:p>
        </w:tc>
        <w:tc>
          <w:tcPr>
            <w:tcW w:w="1239" w:type="pct"/>
            <w:vAlign w:val="center"/>
          </w:tcPr>
          <w:p w:rsidR="00DA7F99" w:rsidRPr="007552D5" w:rsidRDefault="00DA7F99" w:rsidP="0083691D">
            <w:pPr>
              <w:jc w:val="center"/>
            </w:pPr>
          </w:p>
        </w:tc>
      </w:tr>
      <w:tr w:rsidR="00DA7F99" w:rsidRPr="007552D5" w:rsidTr="0083691D">
        <w:tc>
          <w:tcPr>
            <w:tcW w:w="1239" w:type="pct"/>
            <w:vAlign w:val="center"/>
          </w:tcPr>
          <w:p w:rsidR="00DA7F99" w:rsidRPr="007552D5" w:rsidRDefault="00DA7F99" w:rsidP="0083691D">
            <w:pPr>
              <w:jc w:val="center"/>
            </w:pPr>
          </w:p>
        </w:tc>
        <w:tc>
          <w:tcPr>
            <w:tcW w:w="2521" w:type="pct"/>
            <w:vAlign w:val="center"/>
          </w:tcPr>
          <w:p w:rsidR="00DA7F99" w:rsidRPr="007552D5" w:rsidRDefault="00DA7F99" w:rsidP="0083691D">
            <w:pPr>
              <w:jc w:val="center"/>
            </w:pPr>
          </w:p>
        </w:tc>
        <w:tc>
          <w:tcPr>
            <w:tcW w:w="1239" w:type="pct"/>
            <w:vAlign w:val="center"/>
          </w:tcPr>
          <w:p w:rsidR="00DA7F99" w:rsidRPr="007552D5" w:rsidRDefault="00DA7F99" w:rsidP="0083691D">
            <w:pPr>
              <w:jc w:val="center"/>
            </w:pPr>
          </w:p>
        </w:tc>
      </w:tr>
    </w:tbl>
    <w:p w:rsidR="00DA7F99" w:rsidRPr="007552D5" w:rsidRDefault="00DA7F99" w:rsidP="00DA7F99">
      <w:pPr>
        <w:ind w:firstLineChars="150" w:firstLine="360"/>
        <w:rPr>
          <w:rFonts w:hAnsi="宋体" w:cs="宋体"/>
        </w:rPr>
      </w:pPr>
      <w:r w:rsidRPr="007552D5">
        <w:rPr>
          <w:rFonts w:hAnsi="宋体" w:cs="宋体" w:hint="eastAsia"/>
        </w:rPr>
        <w:t>以上制造商对我单</w:t>
      </w:r>
      <w:proofErr w:type="gramStart"/>
      <w:r w:rsidRPr="007552D5">
        <w:rPr>
          <w:rFonts w:hAnsi="宋体" w:cs="宋体" w:hint="eastAsia"/>
        </w:rPr>
        <w:t>位拟</w:t>
      </w:r>
      <w:proofErr w:type="gramEnd"/>
      <w:r w:rsidRPr="007552D5">
        <w:rPr>
          <w:rFonts w:hAnsi="宋体" w:cs="宋体" w:hint="eastAsia"/>
        </w:rPr>
        <w:t>用于本项目的影像数据具有所有权，并且不侵犯第三方知识产权。</w:t>
      </w:r>
    </w:p>
    <w:p w:rsidR="00DA7F99" w:rsidRPr="007552D5" w:rsidRDefault="00DA7F99" w:rsidP="00DA7F99">
      <w:pPr>
        <w:rPr>
          <w:rFonts w:hAnsi="宋体"/>
        </w:rPr>
      </w:pPr>
    </w:p>
    <w:p w:rsidR="00DA7F99" w:rsidRPr="007552D5" w:rsidRDefault="00DA7F99" w:rsidP="00DA7F99">
      <w:pPr>
        <w:rPr>
          <w:rFonts w:hAnsi="宋体"/>
          <w:u w:val="single"/>
        </w:rPr>
      </w:pPr>
      <w:r w:rsidRPr="007552D5">
        <w:rPr>
          <w:rFonts w:hAnsi="宋体" w:hint="eastAsia"/>
        </w:rPr>
        <w:t>投标人名称（盖章）：</w:t>
      </w:r>
      <w:r w:rsidRPr="007552D5">
        <w:rPr>
          <w:rFonts w:hAnsi="宋体" w:hint="eastAsia"/>
          <w:u w:val="single"/>
        </w:rPr>
        <w:t xml:space="preserve">                      </w:t>
      </w:r>
    </w:p>
    <w:p w:rsidR="00DA7F99" w:rsidRPr="007552D5" w:rsidRDefault="00DA7F99" w:rsidP="00DA7F99">
      <w:pPr>
        <w:rPr>
          <w:rFonts w:hAnsi="宋体" w:cs="宋体"/>
        </w:rPr>
      </w:pPr>
      <w:r w:rsidRPr="007552D5">
        <w:rPr>
          <w:rFonts w:hAnsi="宋体" w:hint="eastAsia"/>
        </w:rPr>
        <w:t>投标人代表签字：</w:t>
      </w:r>
      <w:r w:rsidRPr="007552D5">
        <w:rPr>
          <w:rFonts w:hAnsi="宋体" w:hint="eastAsia"/>
          <w:u w:val="single"/>
        </w:rPr>
        <w:t xml:space="preserve">                          </w:t>
      </w:r>
    </w:p>
    <w:p w:rsidR="00DA7F99" w:rsidRDefault="00DA7F99">
      <w:pPr>
        <w:widowControl/>
        <w:adjustRightInd/>
        <w:snapToGrid/>
        <w:spacing w:line="240" w:lineRule="auto"/>
        <w:jc w:val="left"/>
      </w:pPr>
      <w:r>
        <w:br w:type="page"/>
      </w:r>
    </w:p>
    <w:p w:rsidR="00DA7F99" w:rsidRPr="00DA7F99" w:rsidRDefault="00DA7F99">
      <w:pPr>
        <w:widowControl/>
        <w:adjustRightInd/>
        <w:snapToGrid/>
        <w:spacing w:line="240" w:lineRule="auto"/>
        <w:jc w:val="left"/>
      </w:pPr>
    </w:p>
    <w:p w:rsidR="002E2292" w:rsidRPr="00556265" w:rsidRDefault="002E2292">
      <w:pPr>
        <w:widowControl/>
        <w:adjustRightInd/>
        <w:snapToGrid/>
        <w:spacing w:line="240" w:lineRule="auto"/>
        <w:jc w:val="left"/>
      </w:pPr>
    </w:p>
    <w:p w:rsidR="002E2292" w:rsidRPr="00556265" w:rsidRDefault="002E2292" w:rsidP="002E2292">
      <w:pPr>
        <w:pStyle w:val="22"/>
        <w:rPr>
          <w:rFonts w:hAnsi="宋体"/>
        </w:rPr>
      </w:pPr>
      <w:bookmarkStart w:id="183" w:name="_Toc526857563"/>
      <w:bookmarkStart w:id="184" w:name="_Toc511383866"/>
      <w:r w:rsidRPr="00556265">
        <w:rPr>
          <w:rFonts w:hAnsi="宋体" w:hint="eastAsia"/>
        </w:rPr>
        <w:t>附件</w:t>
      </w:r>
      <w:r w:rsidR="00DA7F99">
        <w:rPr>
          <w:rFonts w:hAnsi="宋体" w:hint="eastAsia"/>
        </w:rPr>
        <w:t>7</w:t>
      </w:r>
      <w:r w:rsidRPr="00556265">
        <w:rPr>
          <w:rFonts w:hAnsi="宋体" w:hint="eastAsia"/>
        </w:rPr>
        <w:t xml:space="preserve"> 技术响应文件</w:t>
      </w:r>
      <w:bookmarkEnd w:id="183"/>
    </w:p>
    <w:p w:rsidR="002E2292" w:rsidRPr="00556265" w:rsidRDefault="002E2292" w:rsidP="002E2292">
      <w:pPr>
        <w:ind w:firstLineChars="200" w:firstLine="480"/>
        <w:rPr>
          <w:rFonts w:hAnsi="宋体"/>
        </w:rPr>
      </w:pPr>
      <w:r w:rsidRPr="00556265">
        <w:rPr>
          <w:rFonts w:hAnsi="宋体" w:hint="eastAsia"/>
        </w:rPr>
        <w:t>投标人按招标文件第三章评分标准和第五章技术要求编写技术文件。须对招标文件的所有相关技术要求做出详尽响应。</w:t>
      </w:r>
    </w:p>
    <w:p w:rsidR="002E2292" w:rsidRPr="00556265" w:rsidRDefault="002E2292">
      <w:pPr>
        <w:widowControl/>
        <w:adjustRightInd/>
        <w:snapToGrid/>
        <w:spacing w:line="240" w:lineRule="auto"/>
        <w:jc w:val="left"/>
        <w:rPr>
          <w:rFonts w:hAnsi="宋体"/>
        </w:rPr>
      </w:pPr>
      <w:r w:rsidRPr="00556265">
        <w:rPr>
          <w:rFonts w:hAnsi="宋体"/>
        </w:rPr>
        <w:br w:type="page"/>
      </w:r>
    </w:p>
    <w:p w:rsidR="002E2292" w:rsidRPr="00556265" w:rsidRDefault="002E2292" w:rsidP="002E2292">
      <w:pPr>
        <w:ind w:firstLineChars="200" w:firstLine="480"/>
      </w:pPr>
    </w:p>
    <w:p w:rsidR="002E2292" w:rsidRPr="00556265" w:rsidRDefault="002E2292" w:rsidP="002E2292">
      <w:pPr>
        <w:pStyle w:val="22"/>
        <w:rPr>
          <w:rFonts w:hAnsi="宋体"/>
        </w:rPr>
      </w:pPr>
      <w:bookmarkStart w:id="185" w:name="_Toc526857564"/>
      <w:r w:rsidRPr="00556265">
        <w:rPr>
          <w:rFonts w:hAnsi="宋体" w:hint="eastAsia"/>
        </w:rPr>
        <w:t>附件</w:t>
      </w:r>
      <w:r w:rsidR="00DA7F99">
        <w:rPr>
          <w:rFonts w:hAnsi="宋体" w:hint="eastAsia"/>
        </w:rPr>
        <w:t>8</w:t>
      </w:r>
      <w:r w:rsidRPr="00556265">
        <w:rPr>
          <w:rFonts w:hAnsi="宋体" w:hint="eastAsia"/>
        </w:rPr>
        <w:t xml:space="preserve"> 其他商务文件</w:t>
      </w:r>
      <w:bookmarkEnd w:id="184"/>
      <w:bookmarkEnd w:id="185"/>
    </w:p>
    <w:p w:rsidR="002E2292" w:rsidRPr="00556265" w:rsidRDefault="002E2292" w:rsidP="002E2292">
      <w:pPr>
        <w:jc w:val="center"/>
        <w:rPr>
          <w:rFonts w:hAnsi="宋体"/>
        </w:rPr>
      </w:pPr>
    </w:p>
    <w:p w:rsidR="002E2292" w:rsidRPr="00556265" w:rsidRDefault="00DA7F99" w:rsidP="002E2292">
      <w:pPr>
        <w:ind w:firstLineChars="200" w:firstLine="482"/>
        <w:jc w:val="left"/>
        <w:rPr>
          <w:rFonts w:hAnsi="宋体" w:cs="宋体"/>
          <w:b/>
          <w:szCs w:val="24"/>
        </w:rPr>
      </w:pPr>
      <w:r>
        <w:rPr>
          <w:rFonts w:hAnsi="宋体" w:cs="宋体" w:hint="eastAsia"/>
          <w:b/>
          <w:szCs w:val="24"/>
        </w:rPr>
        <w:t>8</w:t>
      </w:r>
      <w:r w:rsidR="002E2292" w:rsidRPr="00556265">
        <w:rPr>
          <w:rFonts w:hAnsi="宋体" w:cs="宋体" w:hint="eastAsia"/>
          <w:b/>
          <w:szCs w:val="24"/>
        </w:rPr>
        <w:t>-1</w:t>
      </w:r>
      <w:r w:rsidR="00A12C13" w:rsidRPr="00556265">
        <w:rPr>
          <w:rFonts w:hint="eastAsia"/>
          <w:b/>
        </w:rPr>
        <w:t>投标人需提供的业绩</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
        <w:gridCol w:w="1667"/>
        <w:gridCol w:w="2444"/>
        <w:gridCol w:w="1933"/>
        <w:gridCol w:w="1249"/>
        <w:gridCol w:w="1841"/>
      </w:tblGrid>
      <w:tr w:rsidR="00814CAC" w:rsidRPr="00556265" w:rsidTr="00814CAC">
        <w:trPr>
          <w:trHeight w:val="20"/>
        </w:trPr>
        <w:tc>
          <w:tcPr>
            <w:tcW w:w="297" w:type="pct"/>
            <w:vAlign w:val="center"/>
          </w:tcPr>
          <w:p w:rsidR="00814CAC" w:rsidRPr="00556265" w:rsidRDefault="00814CAC" w:rsidP="00035858">
            <w:pPr>
              <w:spacing w:line="240" w:lineRule="auto"/>
              <w:rPr>
                <w:color w:val="000000" w:themeColor="text1"/>
                <w:sz w:val="21"/>
              </w:rPr>
            </w:pPr>
            <w:r w:rsidRPr="00556265">
              <w:rPr>
                <w:rFonts w:hint="eastAsia"/>
                <w:color w:val="000000" w:themeColor="text1"/>
                <w:sz w:val="21"/>
              </w:rPr>
              <w:t>序号</w:t>
            </w:r>
          </w:p>
        </w:tc>
        <w:tc>
          <w:tcPr>
            <w:tcW w:w="858" w:type="pct"/>
            <w:vAlign w:val="center"/>
          </w:tcPr>
          <w:p w:rsidR="00814CAC" w:rsidRPr="00556265" w:rsidRDefault="00814CAC" w:rsidP="00035858">
            <w:pPr>
              <w:spacing w:line="240" w:lineRule="auto"/>
              <w:rPr>
                <w:color w:val="000000" w:themeColor="text1"/>
                <w:sz w:val="21"/>
              </w:rPr>
            </w:pPr>
            <w:r w:rsidRPr="00556265">
              <w:rPr>
                <w:rFonts w:hint="eastAsia"/>
                <w:color w:val="000000" w:themeColor="text1"/>
                <w:sz w:val="21"/>
              </w:rPr>
              <w:t>签约日期</w:t>
            </w:r>
          </w:p>
        </w:tc>
        <w:tc>
          <w:tcPr>
            <w:tcW w:w="1258" w:type="pct"/>
            <w:vAlign w:val="center"/>
          </w:tcPr>
          <w:p w:rsidR="00814CAC" w:rsidRPr="00556265" w:rsidRDefault="00814CAC" w:rsidP="00035858">
            <w:pPr>
              <w:spacing w:line="240" w:lineRule="auto"/>
              <w:rPr>
                <w:color w:val="000000" w:themeColor="text1"/>
                <w:sz w:val="21"/>
              </w:rPr>
            </w:pPr>
            <w:r w:rsidRPr="00556265">
              <w:rPr>
                <w:rFonts w:hint="eastAsia"/>
                <w:color w:val="000000" w:themeColor="text1"/>
                <w:sz w:val="21"/>
              </w:rPr>
              <w:t>项目名称</w:t>
            </w:r>
          </w:p>
        </w:tc>
        <w:tc>
          <w:tcPr>
            <w:tcW w:w="995" w:type="pct"/>
            <w:vAlign w:val="center"/>
          </w:tcPr>
          <w:p w:rsidR="00814CAC" w:rsidRPr="00556265" w:rsidRDefault="00814CAC" w:rsidP="00035858">
            <w:pPr>
              <w:spacing w:line="240" w:lineRule="auto"/>
              <w:rPr>
                <w:color w:val="000000" w:themeColor="text1"/>
                <w:sz w:val="21"/>
              </w:rPr>
            </w:pPr>
            <w:r w:rsidRPr="00556265">
              <w:rPr>
                <w:rFonts w:hint="eastAsia"/>
                <w:color w:val="000000" w:themeColor="text1"/>
                <w:sz w:val="21"/>
              </w:rPr>
              <w:t>合同金额</w:t>
            </w:r>
          </w:p>
        </w:tc>
        <w:tc>
          <w:tcPr>
            <w:tcW w:w="643" w:type="pct"/>
            <w:vAlign w:val="center"/>
          </w:tcPr>
          <w:p w:rsidR="00814CAC" w:rsidRPr="00556265" w:rsidRDefault="00814CAC" w:rsidP="00035858">
            <w:pPr>
              <w:spacing w:line="240" w:lineRule="auto"/>
              <w:rPr>
                <w:color w:val="000000" w:themeColor="text1"/>
                <w:sz w:val="21"/>
              </w:rPr>
            </w:pPr>
            <w:r w:rsidRPr="00556265">
              <w:rPr>
                <w:rFonts w:hint="eastAsia"/>
                <w:color w:val="000000" w:themeColor="text1"/>
                <w:sz w:val="21"/>
              </w:rPr>
              <w:t>买方</w:t>
            </w:r>
          </w:p>
        </w:tc>
        <w:tc>
          <w:tcPr>
            <w:tcW w:w="948" w:type="pct"/>
            <w:vAlign w:val="center"/>
          </w:tcPr>
          <w:p w:rsidR="00814CAC" w:rsidRPr="00556265" w:rsidRDefault="00814CAC" w:rsidP="00035858">
            <w:pPr>
              <w:spacing w:line="240" w:lineRule="auto"/>
              <w:rPr>
                <w:color w:val="000000" w:themeColor="text1"/>
                <w:sz w:val="21"/>
              </w:rPr>
            </w:pPr>
            <w:r w:rsidRPr="00556265">
              <w:rPr>
                <w:rFonts w:hint="eastAsia"/>
                <w:color w:val="000000" w:themeColor="text1"/>
                <w:sz w:val="21"/>
              </w:rPr>
              <w:t>其他说明</w:t>
            </w:r>
          </w:p>
        </w:tc>
      </w:tr>
      <w:tr w:rsidR="00814CAC" w:rsidRPr="00556265" w:rsidTr="00814CAC">
        <w:trPr>
          <w:trHeight w:val="70"/>
        </w:trPr>
        <w:tc>
          <w:tcPr>
            <w:tcW w:w="297" w:type="pct"/>
          </w:tcPr>
          <w:p w:rsidR="00814CAC" w:rsidRPr="00556265" w:rsidRDefault="00814CAC" w:rsidP="00035858">
            <w:pPr>
              <w:rPr>
                <w:color w:val="000000" w:themeColor="text1"/>
                <w:sz w:val="21"/>
              </w:rPr>
            </w:pPr>
          </w:p>
        </w:tc>
        <w:tc>
          <w:tcPr>
            <w:tcW w:w="858" w:type="pct"/>
          </w:tcPr>
          <w:p w:rsidR="00814CAC" w:rsidRPr="00556265" w:rsidRDefault="00814CAC" w:rsidP="00035858">
            <w:pPr>
              <w:rPr>
                <w:color w:val="000000" w:themeColor="text1"/>
                <w:sz w:val="21"/>
              </w:rPr>
            </w:pPr>
          </w:p>
        </w:tc>
        <w:tc>
          <w:tcPr>
            <w:tcW w:w="1258" w:type="pct"/>
          </w:tcPr>
          <w:p w:rsidR="00814CAC" w:rsidRPr="00556265" w:rsidRDefault="00814CAC" w:rsidP="00035858">
            <w:pPr>
              <w:rPr>
                <w:color w:val="000000" w:themeColor="text1"/>
                <w:sz w:val="21"/>
              </w:rPr>
            </w:pPr>
          </w:p>
        </w:tc>
        <w:tc>
          <w:tcPr>
            <w:tcW w:w="995" w:type="pct"/>
          </w:tcPr>
          <w:p w:rsidR="00814CAC" w:rsidRPr="00556265" w:rsidRDefault="00814CAC" w:rsidP="00035858">
            <w:pPr>
              <w:rPr>
                <w:color w:val="000000" w:themeColor="text1"/>
                <w:sz w:val="21"/>
              </w:rPr>
            </w:pPr>
          </w:p>
        </w:tc>
        <w:tc>
          <w:tcPr>
            <w:tcW w:w="643" w:type="pct"/>
          </w:tcPr>
          <w:p w:rsidR="00814CAC" w:rsidRPr="00556265" w:rsidRDefault="00814CAC" w:rsidP="00035858">
            <w:pPr>
              <w:rPr>
                <w:color w:val="000000" w:themeColor="text1"/>
                <w:sz w:val="21"/>
              </w:rPr>
            </w:pPr>
          </w:p>
        </w:tc>
        <w:tc>
          <w:tcPr>
            <w:tcW w:w="948" w:type="pct"/>
          </w:tcPr>
          <w:p w:rsidR="00814CAC" w:rsidRPr="00556265" w:rsidRDefault="00814CAC" w:rsidP="00035858">
            <w:pPr>
              <w:rPr>
                <w:color w:val="000000" w:themeColor="text1"/>
                <w:sz w:val="21"/>
              </w:rPr>
            </w:pPr>
          </w:p>
        </w:tc>
      </w:tr>
      <w:tr w:rsidR="00814CAC" w:rsidRPr="00556265" w:rsidTr="00814CAC">
        <w:trPr>
          <w:trHeight w:val="70"/>
        </w:trPr>
        <w:tc>
          <w:tcPr>
            <w:tcW w:w="297" w:type="pct"/>
          </w:tcPr>
          <w:p w:rsidR="00814CAC" w:rsidRPr="00556265" w:rsidRDefault="00814CAC" w:rsidP="00035858">
            <w:pPr>
              <w:rPr>
                <w:color w:val="000000" w:themeColor="text1"/>
                <w:sz w:val="21"/>
              </w:rPr>
            </w:pPr>
          </w:p>
        </w:tc>
        <w:tc>
          <w:tcPr>
            <w:tcW w:w="858" w:type="pct"/>
          </w:tcPr>
          <w:p w:rsidR="00814CAC" w:rsidRPr="00556265" w:rsidRDefault="00814CAC" w:rsidP="00035858">
            <w:pPr>
              <w:rPr>
                <w:color w:val="000000" w:themeColor="text1"/>
                <w:sz w:val="21"/>
              </w:rPr>
            </w:pPr>
          </w:p>
        </w:tc>
        <w:tc>
          <w:tcPr>
            <w:tcW w:w="1258" w:type="pct"/>
          </w:tcPr>
          <w:p w:rsidR="00814CAC" w:rsidRPr="00556265" w:rsidRDefault="00814CAC" w:rsidP="00035858">
            <w:pPr>
              <w:rPr>
                <w:color w:val="000000" w:themeColor="text1"/>
                <w:sz w:val="21"/>
              </w:rPr>
            </w:pPr>
          </w:p>
        </w:tc>
        <w:tc>
          <w:tcPr>
            <w:tcW w:w="995" w:type="pct"/>
          </w:tcPr>
          <w:p w:rsidR="00814CAC" w:rsidRPr="00556265" w:rsidRDefault="00814CAC" w:rsidP="00035858">
            <w:pPr>
              <w:rPr>
                <w:color w:val="000000" w:themeColor="text1"/>
                <w:sz w:val="21"/>
              </w:rPr>
            </w:pPr>
          </w:p>
        </w:tc>
        <w:tc>
          <w:tcPr>
            <w:tcW w:w="643" w:type="pct"/>
          </w:tcPr>
          <w:p w:rsidR="00814CAC" w:rsidRPr="00556265" w:rsidRDefault="00814CAC" w:rsidP="00035858">
            <w:pPr>
              <w:rPr>
                <w:color w:val="000000" w:themeColor="text1"/>
                <w:sz w:val="21"/>
              </w:rPr>
            </w:pPr>
          </w:p>
        </w:tc>
        <w:tc>
          <w:tcPr>
            <w:tcW w:w="948" w:type="pct"/>
          </w:tcPr>
          <w:p w:rsidR="00814CAC" w:rsidRPr="00556265" w:rsidRDefault="00814CAC" w:rsidP="00035858">
            <w:pPr>
              <w:rPr>
                <w:color w:val="000000" w:themeColor="text1"/>
                <w:sz w:val="21"/>
              </w:rPr>
            </w:pPr>
          </w:p>
        </w:tc>
      </w:tr>
      <w:tr w:rsidR="00814CAC" w:rsidRPr="00556265" w:rsidTr="00814CAC">
        <w:trPr>
          <w:trHeight w:val="70"/>
        </w:trPr>
        <w:tc>
          <w:tcPr>
            <w:tcW w:w="297" w:type="pct"/>
          </w:tcPr>
          <w:p w:rsidR="00814CAC" w:rsidRPr="00556265" w:rsidRDefault="00814CAC" w:rsidP="00035858">
            <w:pPr>
              <w:rPr>
                <w:color w:val="000000" w:themeColor="text1"/>
                <w:sz w:val="21"/>
              </w:rPr>
            </w:pPr>
          </w:p>
        </w:tc>
        <w:tc>
          <w:tcPr>
            <w:tcW w:w="858" w:type="pct"/>
          </w:tcPr>
          <w:p w:rsidR="00814CAC" w:rsidRPr="00556265" w:rsidRDefault="00814CAC" w:rsidP="00035858">
            <w:pPr>
              <w:rPr>
                <w:color w:val="000000" w:themeColor="text1"/>
                <w:sz w:val="21"/>
              </w:rPr>
            </w:pPr>
          </w:p>
        </w:tc>
        <w:tc>
          <w:tcPr>
            <w:tcW w:w="1258" w:type="pct"/>
          </w:tcPr>
          <w:p w:rsidR="00814CAC" w:rsidRPr="00556265" w:rsidRDefault="00814CAC" w:rsidP="00035858">
            <w:pPr>
              <w:rPr>
                <w:color w:val="000000" w:themeColor="text1"/>
                <w:sz w:val="21"/>
              </w:rPr>
            </w:pPr>
          </w:p>
        </w:tc>
        <w:tc>
          <w:tcPr>
            <w:tcW w:w="995" w:type="pct"/>
          </w:tcPr>
          <w:p w:rsidR="00814CAC" w:rsidRPr="00556265" w:rsidRDefault="00814CAC" w:rsidP="00035858">
            <w:pPr>
              <w:rPr>
                <w:color w:val="000000" w:themeColor="text1"/>
                <w:sz w:val="21"/>
              </w:rPr>
            </w:pPr>
          </w:p>
        </w:tc>
        <w:tc>
          <w:tcPr>
            <w:tcW w:w="643" w:type="pct"/>
          </w:tcPr>
          <w:p w:rsidR="00814CAC" w:rsidRPr="00556265" w:rsidRDefault="00814CAC" w:rsidP="00035858">
            <w:pPr>
              <w:rPr>
                <w:color w:val="000000" w:themeColor="text1"/>
                <w:sz w:val="21"/>
              </w:rPr>
            </w:pPr>
          </w:p>
        </w:tc>
        <w:tc>
          <w:tcPr>
            <w:tcW w:w="948" w:type="pct"/>
          </w:tcPr>
          <w:p w:rsidR="00814CAC" w:rsidRPr="00556265" w:rsidRDefault="00814CAC" w:rsidP="00035858">
            <w:pPr>
              <w:rPr>
                <w:color w:val="000000" w:themeColor="text1"/>
                <w:sz w:val="21"/>
              </w:rPr>
            </w:pPr>
          </w:p>
        </w:tc>
      </w:tr>
      <w:tr w:rsidR="00814CAC" w:rsidRPr="00556265" w:rsidTr="00814CAC">
        <w:trPr>
          <w:trHeight w:val="70"/>
        </w:trPr>
        <w:tc>
          <w:tcPr>
            <w:tcW w:w="297" w:type="pct"/>
          </w:tcPr>
          <w:p w:rsidR="00814CAC" w:rsidRPr="00556265" w:rsidRDefault="00814CAC" w:rsidP="00035858">
            <w:pPr>
              <w:rPr>
                <w:color w:val="000000" w:themeColor="text1"/>
                <w:sz w:val="21"/>
              </w:rPr>
            </w:pPr>
          </w:p>
        </w:tc>
        <w:tc>
          <w:tcPr>
            <w:tcW w:w="858" w:type="pct"/>
          </w:tcPr>
          <w:p w:rsidR="00814CAC" w:rsidRPr="00556265" w:rsidRDefault="00814CAC" w:rsidP="00035858">
            <w:pPr>
              <w:rPr>
                <w:color w:val="000000" w:themeColor="text1"/>
                <w:sz w:val="21"/>
              </w:rPr>
            </w:pPr>
          </w:p>
        </w:tc>
        <w:tc>
          <w:tcPr>
            <w:tcW w:w="1258" w:type="pct"/>
          </w:tcPr>
          <w:p w:rsidR="00814CAC" w:rsidRPr="00556265" w:rsidRDefault="00814CAC" w:rsidP="00035858">
            <w:pPr>
              <w:rPr>
                <w:color w:val="000000" w:themeColor="text1"/>
                <w:sz w:val="21"/>
              </w:rPr>
            </w:pPr>
          </w:p>
        </w:tc>
        <w:tc>
          <w:tcPr>
            <w:tcW w:w="995" w:type="pct"/>
          </w:tcPr>
          <w:p w:rsidR="00814CAC" w:rsidRPr="00556265" w:rsidRDefault="00814CAC" w:rsidP="00035858">
            <w:pPr>
              <w:rPr>
                <w:color w:val="000000" w:themeColor="text1"/>
                <w:sz w:val="21"/>
              </w:rPr>
            </w:pPr>
          </w:p>
        </w:tc>
        <w:tc>
          <w:tcPr>
            <w:tcW w:w="643" w:type="pct"/>
          </w:tcPr>
          <w:p w:rsidR="00814CAC" w:rsidRPr="00556265" w:rsidRDefault="00814CAC" w:rsidP="00035858">
            <w:pPr>
              <w:rPr>
                <w:color w:val="000000" w:themeColor="text1"/>
                <w:sz w:val="21"/>
              </w:rPr>
            </w:pPr>
          </w:p>
        </w:tc>
        <w:tc>
          <w:tcPr>
            <w:tcW w:w="948" w:type="pct"/>
          </w:tcPr>
          <w:p w:rsidR="00814CAC" w:rsidRPr="00556265" w:rsidRDefault="00814CAC" w:rsidP="00035858">
            <w:pPr>
              <w:rPr>
                <w:color w:val="000000" w:themeColor="text1"/>
                <w:sz w:val="21"/>
              </w:rPr>
            </w:pPr>
          </w:p>
        </w:tc>
      </w:tr>
      <w:tr w:rsidR="00814CAC" w:rsidRPr="00556265" w:rsidTr="00814CAC">
        <w:trPr>
          <w:trHeight w:val="70"/>
        </w:trPr>
        <w:tc>
          <w:tcPr>
            <w:tcW w:w="297" w:type="pct"/>
          </w:tcPr>
          <w:p w:rsidR="00814CAC" w:rsidRPr="00556265" w:rsidRDefault="00814CAC" w:rsidP="00035858">
            <w:pPr>
              <w:rPr>
                <w:color w:val="000000" w:themeColor="text1"/>
                <w:sz w:val="21"/>
              </w:rPr>
            </w:pPr>
          </w:p>
        </w:tc>
        <w:tc>
          <w:tcPr>
            <w:tcW w:w="858" w:type="pct"/>
          </w:tcPr>
          <w:p w:rsidR="00814CAC" w:rsidRPr="00556265" w:rsidRDefault="00814CAC" w:rsidP="00035858">
            <w:pPr>
              <w:rPr>
                <w:color w:val="000000" w:themeColor="text1"/>
                <w:sz w:val="21"/>
              </w:rPr>
            </w:pPr>
          </w:p>
        </w:tc>
        <w:tc>
          <w:tcPr>
            <w:tcW w:w="1258" w:type="pct"/>
          </w:tcPr>
          <w:p w:rsidR="00814CAC" w:rsidRPr="00556265" w:rsidRDefault="00814CAC" w:rsidP="00035858">
            <w:pPr>
              <w:rPr>
                <w:color w:val="000000" w:themeColor="text1"/>
                <w:sz w:val="21"/>
              </w:rPr>
            </w:pPr>
          </w:p>
        </w:tc>
        <w:tc>
          <w:tcPr>
            <w:tcW w:w="995" w:type="pct"/>
          </w:tcPr>
          <w:p w:rsidR="00814CAC" w:rsidRPr="00556265" w:rsidRDefault="00814CAC" w:rsidP="00035858">
            <w:pPr>
              <w:rPr>
                <w:color w:val="000000" w:themeColor="text1"/>
                <w:sz w:val="21"/>
              </w:rPr>
            </w:pPr>
          </w:p>
        </w:tc>
        <w:tc>
          <w:tcPr>
            <w:tcW w:w="643" w:type="pct"/>
          </w:tcPr>
          <w:p w:rsidR="00814CAC" w:rsidRPr="00556265" w:rsidRDefault="00814CAC" w:rsidP="00035858">
            <w:pPr>
              <w:rPr>
                <w:color w:val="000000" w:themeColor="text1"/>
                <w:sz w:val="21"/>
              </w:rPr>
            </w:pPr>
          </w:p>
        </w:tc>
        <w:tc>
          <w:tcPr>
            <w:tcW w:w="948" w:type="pct"/>
          </w:tcPr>
          <w:p w:rsidR="00814CAC" w:rsidRPr="00556265" w:rsidRDefault="00814CAC" w:rsidP="00035858">
            <w:pPr>
              <w:rPr>
                <w:color w:val="000000" w:themeColor="text1"/>
                <w:sz w:val="21"/>
              </w:rPr>
            </w:pPr>
          </w:p>
        </w:tc>
      </w:tr>
    </w:tbl>
    <w:p w:rsidR="002E2292" w:rsidRPr="00556265" w:rsidRDefault="002E2292" w:rsidP="002E2292">
      <w:pPr>
        <w:rPr>
          <w:rFonts w:ascii="Calibri"/>
        </w:rPr>
      </w:pPr>
      <w:r w:rsidRPr="00556265">
        <w:rPr>
          <w:rFonts w:ascii="Calibri" w:hint="eastAsia"/>
        </w:rPr>
        <w:t>注：需按评分标准要求附上相应证明材料。</w:t>
      </w:r>
    </w:p>
    <w:p w:rsidR="002E2292" w:rsidRPr="00556265" w:rsidRDefault="002E2292" w:rsidP="002E2292">
      <w:pPr>
        <w:rPr>
          <w:rFonts w:ascii="Calibri"/>
        </w:rPr>
      </w:pPr>
    </w:p>
    <w:p w:rsidR="002E2292" w:rsidRPr="00556265" w:rsidRDefault="00DA7F99" w:rsidP="002E2292">
      <w:pPr>
        <w:ind w:firstLineChars="200" w:firstLine="482"/>
        <w:jc w:val="left"/>
        <w:rPr>
          <w:rFonts w:hAnsi="宋体" w:cs="宋体"/>
          <w:b/>
          <w:szCs w:val="24"/>
        </w:rPr>
      </w:pPr>
      <w:r>
        <w:rPr>
          <w:rFonts w:hAnsi="宋体" w:cs="宋体" w:hint="eastAsia"/>
          <w:b/>
          <w:szCs w:val="24"/>
        </w:rPr>
        <w:t>8</w:t>
      </w:r>
      <w:r w:rsidR="002E2292" w:rsidRPr="00556265">
        <w:rPr>
          <w:rFonts w:hAnsi="宋体" w:cs="宋体" w:hint="eastAsia"/>
          <w:b/>
          <w:szCs w:val="24"/>
        </w:rPr>
        <w:t>-2 投标人认为应当提交的其他商务文件</w:t>
      </w:r>
    </w:p>
    <w:p w:rsidR="002E2292" w:rsidRPr="00556265" w:rsidRDefault="002E2292" w:rsidP="002E2292">
      <w:pPr>
        <w:widowControl/>
        <w:adjustRightInd/>
        <w:snapToGrid/>
        <w:spacing w:line="240" w:lineRule="auto"/>
        <w:jc w:val="left"/>
      </w:pPr>
    </w:p>
    <w:p w:rsidR="002E2292" w:rsidRPr="00556265" w:rsidRDefault="002E2292" w:rsidP="002E2292">
      <w:pPr>
        <w:widowControl/>
        <w:adjustRightInd/>
        <w:snapToGrid/>
        <w:spacing w:line="240" w:lineRule="auto"/>
        <w:jc w:val="left"/>
      </w:pPr>
    </w:p>
    <w:p w:rsidR="002E2292" w:rsidRPr="00556265" w:rsidRDefault="002E2292" w:rsidP="002E2292">
      <w:pPr>
        <w:widowControl/>
        <w:adjustRightInd/>
        <w:snapToGrid/>
        <w:spacing w:line="240" w:lineRule="auto"/>
        <w:jc w:val="left"/>
        <w:rPr>
          <w:rFonts w:hAnsi="宋体"/>
        </w:rPr>
        <w:sectPr w:rsidR="002E2292" w:rsidRPr="00556265" w:rsidSect="00C73C1B">
          <w:pgSz w:w="11906" w:h="16838"/>
          <w:pgMar w:top="1276" w:right="992" w:bottom="1276" w:left="1418" w:header="851" w:footer="992" w:gutter="0"/>
          <w:cols w:space="720"/>
          <w:docGrid w:linePitch="326"/>
        </w:sectPr>
      </w:pPr>
    </w:p>
    <w:p w:rsidR="002E2292" w:rsidRPr="00556265" w:rsidRDefault="002E2292" w:rsidP="002E2292">
      <w:pPr>
        <w:widowControl/>
        <w:adjustRightInd/>
        <w:snapToGrid/>
        <w:spacing w:line="240" w:lineRule="auto"/>
        <w:jc w:val="left"/>
        <w:rPr>
          <w:rFonts w:hAnsi="宋体"/>
        </w:rPr>
      </w:pPr>
    </w:p>
    <w:p w:rsidR="002E2292" w:rsidRPr="00556265" w:rsidRDefault="002E2292" w:rsidP="002E2292">
      <w:pPr>
        <w:pStyle w:val="22"/>
        <w:rPr>
          <w:rFonts w:hAnsi="宋体"/>
        </w:rPr>
      </w:pPr>
      <w:bookmarkStart w:id="186" w:name="_Toc511383867"/>
      <w:bookmarkStart w:id="187" w:name="_Toc526857565"/>
      <w:r w:rsidRPr="00556265">
        <w:rPr>
          <w:rFonts w:hAnsi="宋体" w:hint="eastAsia"/>
        </w:rPr>
        <w:t>附件</w:t>
      </w:r>
      <w:r w:rsidR="00DA7F99">
        <w:rPr>
          <w:rFonts w:hAnsi="宋体" w:hint="eastAsia"/>
        </w:rPr>
        <w:t>9</w:t>
      </w:r>
      <w:r w:rsidRPr="00556265">
        <w:rPr>
          <w:rFonts w:hAnsi="宋体" w:hint="eastAsia"/>
        </w:rPr>
        <w:t xml:space="preserve"> 中小企业声明函格式</w:t>
      </w:r>
      <w:bookmarkEnd w:id="186"/>
      <w:bookmarkEnd w:id="187"/>
    </w:p>
    <w:p w:rsidR="002E2292" w:rsidRPr="00556265" w:rsidRDefault="002E2292" w:rsidP="002E2292">
      <w:pPr>
        <w:rPr>
          <w:rFonts w:hAnsi="宋体"/>
        </w:rPr>
      </w:pPr>
    </w:p>
    <w:p w:rsidR="002E2292" w:rsidRPr="00556265" w:rsidRDefault="002E2292" w:rsidP="002E2292">
      <w:pPr>
        <w:spacing w:line="360" w:lineRule="auto"/>
        <w:ind w:left="723" w:hanging="723"/>
        <w:jc w:val="center"/>
        <w:rPr>
          <w:rFonts w:hAnsi="宋体"/>
          <w:b/>
        </w:rPr>
      </w:pPr>
      <w:r w:rsidRPr="00556265">
        <w:rPr>
          <w:rFonts w:hAnsi="宋体" w:hint="eastAsia"/>
          <w:b/>
        </w:rPr>
        <w:t>中小企业声明函</w:t>
      </w:r>
    </w:p>
    <w:p w:rsidR="002E2292" w:rsidRPr="00556265" w:rsidRDefault="002E2292" w:rsidP="002E2292">
      <w:pPr>
        <w:spacing w:line="360" w:lineRule="auto"/>
        <w:ind w:left="720" w:hanging="720"/>
        <w:rPr>
          <w:rFonts w:hAnsi="宋体"/>
        </w:rPr>
      </w:pPr>
    </w:p>
    <w:p w:rsidR="002E2292" w:rsidRPr="00556265" w:rsidRDefault="002E2292" w:rsidP="002E2292">
      <w:pPr>
        <w:ind w:firstLineChars="200" w:firstLine="480"/>
        <w:jc w:val="left"/>
        <w:rPr>
          <w:rFonts w:hAnsi="宋体" w:cs="宋体"/>
          <w:szCs w:val="24"/>
        </w:rPr>
      </w:pPr>
      <w:r w:rsidRPr="00556265">
        <w:rPr>
          <w:rFonts w:hAnsi="宋体" w:cs="宋体" w:hint="eastAsia"/>
          <w:szCs w:val="24"/>
        </w:rPr>
        <w:t>本公司郑重声明，根据《政府采购促进中小企业发展暂行办法》（财库[2011]181号）的规定，本公司为</w:t>
      </w:r>
      <w:r w:rsidRPr="00556265">
        <w:rPr>
          <w:rFonts w:hAnsi="宋体" w:cs="宋体" w:hint="eastAsia"/>
          <w:szCs w:val="24"/>
          <w:u w:val="single"/>
        </w:rPr>
        <w:t>（请填写：中型、小型、微型）</w:t>
      </w:r>
      <w:r w:rsidRPr="00556265">
        <w:rPr>
          <w:rFonts w:hAnsi="宋体" w:cs="宋体" w:hint="eastAsia"/>
          <w:szCs w:val="24"/>
        </w:rPr>
        <w:t>企业。即，本公司同时满足以下条件：</w:t>
      </w:r>
    </w:p>
    <w:p w:rsidR="002E2292" w:rsidRPr="00556265" w:rsidRDefault="002E2292" w:rsidP="002E2292">
      <w:pPr>
        <w:ind w:firstLineChars="200" w:firstLine="480"/>
        <w:jc w:val="left"/>
        <w:rPr>
          <w:rFonts w:hAnsi="宋体" w:cs="宋体"/>
          <w:szCs w:val="24"/>
        </w:rPr>
      </w:pPr>
      <w:r w:rsidRPr="00556265">
        <w:rPr>
          <w:rFonts w:hAnsi="宋体" w:cs="宋体" w:hint="eastAsia"/>
          <w:szCs w:val="24"/>
        </w:rPr>
        <w:t>1.根据《工业和信息化部、国家统计局、国家发展和改革委员会、财政部关于印发中小企业划型标准规定的通知》（工信部联企业[2011]300号）规定的划分标准，本公司为</w:t>
      </w:r>
      <w:r w:rsidRPr="00556265">
        <w:rPr>
          <w:rFonts w:hAnsi="宋体" w:cs="宋体" w:hint="eastAsia"/>
          <w:szCs w:val="24"/>
          <w:u w:val="single"/>
        </w:rPr>
        <w:t>（请填写：中型、小型、微型）</w:t>
      </w:r>
      <w:r w:rsidRPr="00556265">
        <w:rPr>
          <w:rFonts w:hAnsi="宋体" w:cs="宋体" w:hint="eastAsia"/>
          <w:szCs w:val="24"/>
        </w:rPr>
        <w:t>企业。</w:t>
      </w:r>
    </w:p>
    <w:p w:rsidR="002E2292" w:rsidRPr="00556265" w:rsidRDefault="002E2292" w:rsidP="002E2292">
      <w:pPr>
        <w:ind w:firstLineChars="200" w:firstLine="480"/>
        <w:jc w:val="left"/>
        <w:rPr>
          <w:rFonts w:hAnsi="宋体" w:cs="宋体"/>
          <w:szCs w:val="24"/>
        </w:rPr>
      </w:pPr>
      <w:r w:rsidRPr="00556265">
        <w:rPr>
          <w:rFonts w:hAnsi="宋体" w:cs="宋体" w:hint="eastAsia"/>
          <w:szCs w:val="24"/>
        </w:rPr>
        <w:t>2.本公司参加单位的项目采购活动提供本企业制造的货物，由本企业承担工程、提供服务，或者提供其他</w:t>
      </w:r>
      <w:r w:rsidRPr="00556265">
        <w:rPr>
          <w:rFonts w:hAnsi="宋体" w:cs="宋体" w:hint="eastAsia"/>
          <w:szCs w:val="24"/>
          <w:u w:val="single"/>
        </w:rPr>
        <w:t>（请填写：中型、小型、微型）</w:t>
      </w:r>
      <w:r w:rsidRPr="00556265">
        <w:rPr>
          <w:rFonts w:hAnsi="宋体" w:cs="宋体" w:hint="eastAsia"/>
          <w:szCs w:val="24"/>
        </w:rPr>
        <w:t>企业制造的货物。本条所称货物不包括使用大型企业注册商标的货物。</w:t>
      </w:r>
    </w:p>
    <w:p w:rsidR="002E2292" w:rsidRPr="00556265" w:rsidRDefault="002E2292" w:rsidP="002E2292">
      <w:pPr>
        <w:ind w:firstLineChars="200" w:firstLine="480"/>
        <w:jc w:val="left"/>
        <w:rPr>
          <w:rFonts w:hAnsi="宋体" w:cs="宋体"/>
          <w:szCs w:val="24"/>
        </w:rPr>
      </w:pPr>
      <w:r w:rsidRPr="00556265">
        <w:rPr>
          <w:rFonts w:hAnsi="宋体" w:cs="宋体" w:hint="eastAsia"/>
          <w:szCs w:val="24"/>
        </w:rPr>
        <w:t>本公司对上述声明的真实性负责。如有虚假，将依法承担相应责任。</w:t>
      </w:r>
    </w:p>
    <w:p w:rsidR="002E2292" w:rsidRPr="00556265" w:rsidRDefault="002E2292" w:rsidP="002E2292">
      <w:pPr>
        <w:ind w:firstLineChars="200" w:firstLine="480"/>
        <w:jc w:val="left"/>
        <w:rPr>
          <w:rFonts w:hAnsi="宋体" w:cs="宋体"/>
          <w:szCs w:val="24"/>
        </w:rPr>
      </w:pPr>
    </w:p>
    <w:p w:rsidR="002E2292" w:rsidRPr="00556265" w:rsidRDefault="002E2292" w:rsidP="002E2292">
      <w:pPr>
        <w:ind w:firstLineChars="200" w:firstLine="480"/>
        <w:jc w:val="left"/>
        <w:rPr>
          <w:rFonts w:hAnsi="宋体" w:cs="宋体"/>
          <w:szCs w:val="24"/>
        </w:rPr>
      </w:pPr>
    </w:p>
    <w:p w:rsidR="002E2292" w:rsidRPr="00556265" w:rsidRDefault="002E2292" w:rsidP="002E2292">
      <w:pPr>
        <w:ind w:leftChars="1358" w:left="3259" w:firstLineChars="200" w:firstLine="480"/>
        <w:jc w:val="left"/>
        <w:rPr>
          <w:rFonts w:hAnsi="宋体" w:cs="宋体"/>
          <w:szCs w:val="24"/>
        </w:rPr>
      </w:pPr>
      <w:r w:rsidRPr="00556265">
        <w:rPr>
          <w:rFonts w:hAnsi="宋体" w:cs="宋体" w:hint="eastAsia"/>
          <w:szCs w:val="24"/>
        </w:rPr>
        <w:t xml:space="preserve">企业名称（盖章）： </w:t>
      </w:r>
    </w:p>
    <w:p w:rsidR="002E2292" w:rsidRPr="00556265" w:rsidRDefault="002E2292" w:rsidP="002E2292">
      <w:pPr>
        <w:ind w:leftChars="1358" w:left="3259" w:firstLineChars="200" w:firstLine="480"/>
        <w:jc w:val="left"/>
        <w:rPr>
          <w:rFonts w:hAnsi="宋体" w:cs="宋体"/>
          <w:sz w:val="28"/>
          <w:szCs w:val="28"/>
        </w:rPr>
      </w:pPr>
      <w:r w:rsidRPr="00556265">
        <w:rPr>
          <w:rFonts w:hAnsi="宋体" w:cs="宋体" w:hint="eastAsia"/>
          <w:szCs w:val="24"/>
        </w:rPr>
        <w:t xml:space="preserve">日  期： </w:t>
      </w:r>
    </w:p>
    <w:p w:rsidR="002E2292" w:rsidRPr="00556265" w:rsidRDefault="002E2292" w:rsidP="002E2292">
      <w:pPr>
        <w:spacing w:line="360" w:lineRule="auto"/>
        <w:ind w:leftChars="2067" w:left="5681" w:hanging="720"/>
        <w:rPr>
          <w:rFonts w:hAnsi="宋体"/>
          <w:sz w:val="28"/>
          <w:szCs w:val="28"/>
        </w:rPr>
      </w:pPr>
    </w:p>
    <w:p w:rsidR="002E2292" w:rsidRPr="00556265" w:rsidRDefault="002E2292" w:rsidP="002E2292">
      <w:pPr>
        <w:widowControl/>
        <w:adjustRightInd/>
        <w:snapToGrid/>
        <w:spacing w:line="240" w:lineRule="auto"/>
        <w:jc w:val="left"/>
        <w:rPr>
          <w:rFonts w:hAnsi="宋体"/>
        </w:rPr>
      </w:pPr>
      <w:r w:rsidRPr="00556265">
        <w:rPr>
          <w:rFonts w:hAnsi="宋体"/>
        </w:rPr>
        <w:br w:type="page"/>
      </w:r>
    </w:p>
    <w:p w:rsidR="002E2292" w:rsidRPr="00556265" w:rsidRDefault="002E2292" w:rsidP="002E2292">
      <w:pPr>
        <w:pStyle w:val="22"/>
        <w:rPr>
          <w:rFonts w:hAnsi="宋体"/>
        </w:rPr>
      </w:pPr>
      <w:bookmarkStart w:id="188" w:name="_Toc492365663"/>
      <w:bookmarkStart w:id="189" w:name="_Toc511383868"/>
      <w:bookmarkStart w:id="190" w:name="_Toc526857566"/>
      <w:bookmarkStart w:id="191" w:name="OLE_LINK14"/>
      <w:bookmarkStart w:id="192" w:name="OLE_LINK13"/>
      <w:r w:rsidRPr="00556265">
        <w:rPr>
          <w:rFonts w:hAnsi="宋体" w:hint="eastAsia"/>
        </w:rPr>
        <w:lastRenderedPageBreak/>
        <w:t>附件</w:t>
      </w:r>
      <w:r w:rsidR="00DA7F99">
        <w:rPr>
          <w:rFonts w:hAnsi="宋体" w:hint="eastAsia"/>
        </w:rPr>
        <w:t>10</w:t>
      </w:r>
      <w:r w:rsidRPr="00556265">
        <w:rPr>
          <w:rFonts w:hAnsi="宋体" w:hint="eastAsia"/>
        </w:rPr>
        <w:t xml:space="preserve"> 残疾人福利性单位声明函格式</w:t>
      </w:r>
      <w:bookmarkEnd w:id="188"/>
      <w:bookmarkEnd w:id="189"/>
      <w:bookmarkEnd w:id="190"/>
    </w:p>
    <w:p w:rsidR="002E2292" w:rsidRPr="00556265" w:rsidRDefault="002E2292" w:rsidP="002E2292">
      <w:pPr>
        <w:spacing w:line="360" w:lineRule="auto"/>
        <w:ind w:left="723" w:hanging="723"/>
        <w:jc w:val="center"/>
        <w:rPr>
          <w:rFonts w:hAnsi="宋体"/>
          <w:b/>
        </w:rPr>
      </w:pPr>
      <w:r w:rsidRPr="00556265">
        <w:rPr>
          <w:rFonts w:hAnsi="宋体" w:hint="eastAsia"/>
          <w:b/>
        </w:rPr>
        <w:t>残疾人福利性单位声明函</w:t>
      </w:r>
    </w:p>
    <w:bookmarkEnd w:id="191"/>
    <w:bookmarkEnd w:id="192"/>
    <w:p w:rsidR="002E2292" w:rsidRPr="00556265" w:rsidRDefault="002E2292" w:rsidP="002E2292">
      <w:pPr>
        <w:rPr>
          <w:rFonts w:hAnsi="宋体"/>
          <w:b/>
        </w:rPr>
      </w:pPr>
    </w:p>
    <w:p w:rsidR="002E2292" w:rsidRPr="00556265" w:rsidRDefault="002E2292" w:rsidP="002E2292">
      <w:pPr>
        <w:ind w:firstLineChars="200" w:firstLine="480"/>
        <w:jc w:val="left"/>
        <w:rPr>
          <w:rFonts w:hAnsi="宋体" w:cs="宋体"/>
          <w:szCs w:val="24"/>
        </w:rPr>
      </w:pPr>
      <w:r w:rsidRPr="00556265">
        <w:rPr>
          <w:rFonts w:hAnsi="宋体" w:cs="宋体" w:hint="eastAsia"/>
          <w:szCs w:val="24"/>
        </w:rPr>
        <w:t>本</w:t>
      </w:r>
      <w:r w:rsidRPr="00556265">
        <w:rPr>
          <w:rFonts w:hAnsi="宋体" w:hint="eastAsia"/>
          <w:szCs w:val="24"/>
        </w:rPr>
        <w:t>单位</w:t>
      </w:r>
      <w:r w:rsidRPr="00556265">
        <w:rPr>
          <w:rFonts w:hAnsi="宋体" w:cs="宋体" w:hint="eastAsia"/>
          <w:szCs w:val="24"/>
        </w:rPr>
        <w:t>郑重声明，根据《财政部 民政部 中国残疾人联合会关于促进残疾人就业政府采购政策的通知》（财库〔2017〕 141号）的规定，本单位为符合条件的残疾人福利性单位，且本单位参加___</w:t>
      </w:r>
      <w:r w:rsidRPr="00556265">
        <w:rPr>
          <w:rFonts w:hAnsi="宋体" w:cs="宋体" w:hint="eastAsia"/>
          <w:szCs w:val="24"/>
          <w:u w:val="single"/>
        </w:rPr>
        <w:t xml:space="preserve">           </w:t>
      </w:r>
      <w:r w:rsidRPr="00556265">
        <w:rPr>
          <w:rFonts w:hAnsi="宋体" w:cs="宋体" w:hint="eastAsia"/>
          <w:szCs w:val="24"/>
        </w:rPr>
        <w:t>___单位的___</w:t>
      </w:r>
      <w:r w:rsidRPr="00556265">
        <w:rPr>
          <w:rFonts w:hAnsi="宋体" w:cs="宋体" w:hint="eastAsia"/>
          <w:szCs w:val="24"/>
          <w:u w:val="single"/>
        </w:rPr>
        <w:t xml:space="preserve">         </w:t>
      </w:r>
      <w:r w:rsidRPr="00556265">
        <w:rPr>
          <w:rFonts w:hAnsi="宋体" w:cs="宋体" w:hint="eastAsia"/>
          <w:szCs w:val="24"/>
        </w:rPr>
        <w:t>___项目采购活动提供本单位制造的货物（由本</w:t>
      </w:r>
      <w:r w:rsidRPr="00556265">
        <w:rPr>
          <w:rFonts w:hAnsi="宋体" w:hint="eastAsia"/>
          <w:szCs w:val="24"/>
        </w:rPr>
        <w:t>单位</w:t>
      </w:r>
      <w:r w:rsidRPr="00556265">
        <w:rPr>
          <w:rFonts w:hAnsi="宋体" w:cs="宋体" w:hint="eastAsia"/>
          <w:szCs w:val="24"/>
        </w:rPr>
        <w:t>承担工程/提供服务），或者提供其他残疾人福利性单位制造的货物（不包括使用非</w:t>
      </w:r>
      <w:r w:rsidRPr="00556265">
        <w:rPr>
          <w:rFonts w:hAnsi="宋体" w:hint="eastAsia"/>
          <w:szCs w:val="24"/>
        </w:rPr>
        <w:t>残疾人</w:t>
      </w:r>
      <w:r w:rsidRPr="00556265">
        <w:rPr>
          <w:rFonts w:hAnsi="宋体" w:cs="宋体" w:hint="eastAsia"/>
          <w:szCs w:val="24"/>
        </w:rPr>
        <w:t>福利性单位注册商标的货物）。</w:t>
      </w:r>
    </w:p>
    <w:p w:rsidR="002E2292" w:rsidRPr="00556265" w:rsidRDefault="002E2292" w:rsidP="002E2292">
      <w:pPr>
        <w:ind w:firstLineChars="200" w:firstLine="480"/>
        <w:jc w:val="left"/>
        <w:rPr>
          <w:rFonts w:hAnsi="宋体" w:cs="宋体"/>
          <w:szCs w:val="24"/>
        </w:rPr>
      </w:pPr>
      <w:r w:rsidRPr="00556265">
        <w:rPr>
          <w:rFonts w:hAnsi="宋体" w:cs="宋体" w:hint="eastAsia"/>
          <w:szCs w:val="24"/>
        </w:rPr>
        <w:t>本单位对</w:t>
      </w:r>
      <w:r w:rsidRPr="00556265">
        <w:rPr>
          <w:rFonts w:hAnsi="宋体" w:hint="eastAsia"/>
          <w:szCs w:val="24"/>
        </w:rPr>
        <w:t>上述</w:t>
      </w:r>
      <w:r w:rsidRPr="00556265">
        <w:rPr>
          <w:rFonts w:hAnsi="宋体" w:cs="宋体" w:hint="eastAsia"/>
          <w:szCs w:val="24"/>
        </w:rPr>
        <w:t>声明的真实性负责。如有虚假，将依法承担相应责任。</w:t>
      </w:r>
    </w:p>
    <w:p w:rsidR="002E2292" w:rsidRPr="00556265" w:rsidRDefault="002E2292" w:rsidP="002E2292">
      <w:pPr>
        <w:ind w:firstLineChars="200" w:firstLine="480"/>
        <w:jc w:val="left"/>
        <w:rPr>
          <w:rFonts w:hAnsi="宋体" w:cs="宋体"/>
          <w:szCs w:val="24"/>
        </w:rPr>
      </w:pPr>
    </w:p>
    <w:p w:rsidR="002E2292" w:rsidRPr="00556265" w:rsidRDefault="002E2292" w:rsidP="002E2292">
      <w:pPr>
        <w:ind w:firstLineChars="200" w:firstLine="480"/>
        <w:jc w:val="left"/>
        <w:rPr>
          <w:rFonts w:hAnsi="宋体" w:cs="宋体"/>
          <w:szCs w:val="24"/>
        </w:rPr>
      </w:pPr>
    </w:p>
    <w:p w:rsidR="002E2292" w:rsidRPr="00556265" w:rsidRDefault="002E2292" w:rsidP="002E2292">
      <w:pPr>
        <w:ind w:leftChars="1358" w:left="3259" w:firstLineChars="200" w:firstLine="480"/>
        <w:jc w:val="left"/>
        <w:rPr>
          <w:rFonts w:hAnsi="宋体" w:cs="宋体"/>
          <w:szCs w:val="24"/>
        </w:rPr>
      </w:pPr>
      <w:r w:rsidRPr="00556265">
        <w:rPr>
          <w:rFonts w:hAnsi="宋体" w:cs="宋体" w:hint="eastAsia"/>
          <w:szCs w:val="24"/>
        </w:rPr>
        <w:t>单位名称（盖章）：</w:t>
      </w:r>
    </w:p>
    <w:p w:rsidR="00D45AE4" w:rsidRDefault="002E2292" w:rsidP="002E2292">
      <w:pPr>
        <w:spacing w:line="360" w:lineRule="auto"/>
        <w:ind w:firstLineChars="200" w:firstLine="480"/>
        <w:rPr>
          <w:rFonts w:hAnsi="宋体" w:cs="宋体"/>
          <w:szCs w:val="24"/>
        </w:rPr>
      </w:pPr>
      <w:r w:rsidRPr="00556265">
        <w:rPr>
          <w:rFonts w:hAnsi="宋体" w:cs="宋体" w:hint="eastAsia"/>
          <w:szCs w:val="24"/>
        </w:rPr>
        <w:t>日  期：</w:t>
      </w:r>
    </w:p>
    <w:p w:rsidR="00D45AE4" w:rsidRDefault="00D45AE4">
      <w:pPr>
        <w:widowControl/>
        <w:adjustRightInd/>
        <w:snapToGrid/>
        <w:spacing w:line="240" w:lineRule="auto"/>
        <w:jc w:val="left"/>
        <w:rPr>
          <w:rFonts w:hAnsi="宋体" w:cs="宋体"/>
          <w:szCs w:val="24"/>
        </w:rPr>
      </w:pPr>
    </w:p>
    <w:sectPr w:rsidR="00D45AE4" w:rsidSect="00016228">
      <w:pgSz w:w="11906" w:h="16838"/>
      <w:pgMar w:top="1276" w:right="992" w:bottom="1276" w:left="1418" w:header="851" w:footer="752"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F24" w:rsidRDefault="002B6F24">
      <w:pPr>
        <w:spacing w:line="240" w:lineRule="auto"/>
      </w:pPr>
      <w:r>
        <w:separator/>
      </w:r>
    </w:p>
  </w:endnote>
  <w:endnote w:type="continuationSeparator" w:id="0">
    <w:p w:rsidR="002B6F24" w:rsidRDefault="002B6F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仿宋_GB2312">
    <w:panose1 w:val="02010609030101010101"/>
    <w:charset w:val="86"/>
    <w:family w:val="modern"/>
    <w:pitch w:val="fixed"/>
    <w:sig w:usb0="00000001" w:usb1="080E0000" w:usb2="00000010" w:usb3="00000000" w:csb0="00040000" w:csb1="00000000"/>
  </w:font>
  <w:font w:name="Arial Black">
    <w:panose1 w:val="020B0A04020102020204"/>
    <w:charset w:val="00"/>
    <w:family w:val="swiss"/>
    <w:pitch w:val="variable"/>
    <w:sig w:usb0="00000287" w:usb1="00000000" w:usb2="00000000" w:usb3="00000000" w:csb0="0000009F" w:csb1="00000000"/>
  </w:font>
  <w:font w:name="仿宋体">
    <w:altName w:val="宋体"/>
    <w:charset w:val="86"/>
    <w:family w:val="roman"/>
    <w:pitch w:val="default"/>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1002AFF" w:usb1="C0000002" w:usb2="00000008" w:usb3="00000000" w:csb0="000101FF" w:csb1="00000000"/>
  </w:font>
  <w:font w:name="Tahoma">
    <w:panose1 w:val="020B0604030504040204"/>
    <w:charset w:val="00"/>
    <w:family w:val="swiss"/>
    <w:pitch w:val="variable"/>
    <w:sig w:usb0="E1002EFF" w:usb1="C000605B" w:usb2="00000029" w:usb3="00000000" w:csb0="000101FF" w:csb1="00000000"/>
  </w:font>
  <w:font w:name="等线">
    <w:panose1 w:val="02010600030101010101"/>
    <w:charset w:val="86"/>
    <w:family w:val="auto"/>
    <w:pitch w:val="variable"/>
    <w:sig w:usb0="A00002BF" w:usb1="38CF7CFA" w:usb2="00000016" w:usb3="00000000" w:csb0="0004000F" w:csb1="00000000"/>
  </w:font>
  <w:font w:name="Droid Sans">
    <w:altName w:val="Times New Roman"/>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7804040"/>
      <w:docPartObj>
        <w:docPartGallery w:val="Page Numbers (Bottom of Page)"/>
        <w:docPartUnique/>
      </w:docPartObj>
    </w:sdtPr>
    <w:sdtEndPr/>
    <w:sdtContent>
      <w:p w:rsidR="0051582B" w:rsidRDefault="0051582B">
        <w:pPr>
          <w:pStyle w:val="a9"/>
          <w:jc w:val="center"/>
        </w:pPr>
        <w:r>
          <w:fldChar w:fldCharType="begin"/>
        </w:r>
        <w:r>
          <w:instrText>PAGE   \* MERGEFORMAT</w:instrText>
        </w:r>
        <w:r>
          <w:fldChar w:fldCharType="separate"/>
        </w:r>
        <w:r w:rsidR="00207B8F" w:rsidRPr="00207B8F">
          <w:rPr>
            <w:noProof/>
            <w:lang w:val="zh-CN"/>
          </w:rPr>
          <w:t>28</w:t>
        </w:r>
        <w:r>
          <w:fldChar w:fldCharType="end"/>
        </w:r>
      </w:p>
    </w:sdtContent>
  </w:sdt>
  <w:p w:rsidR="0051582B" w:rsidRDefault="0051582B" w:rsidP="00C8638A">
    <w:pPr>
      <w:pStyle w:val="a9"/>
      <w:ind w:rightChars="171" w:right="410" w:firstLineChars="50" w:firstLine="9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82B" w:rsidRDefault="0051582B">
    <w:pPr>
      <w:pStyle w:val="a9"/>
      <w:jc w:val="center"/>
    </w:pPr>
  </w:p>
  <w:p w:rsidR="0051582B" w:rsidRDefault="0051582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82B" w:rsidRDefault="0051582B" w:rsidP="0083691D">
    <w:pPr>
      <w:pStyle w:val="a9"/>
      <w:jc w:val="center"/>
    </w:pPr>
    <w:r>
      <w:fldChar w:fldCharType="begin"/>
    </w:r>
    <w:r>
      <w:instrText>PAGE   \* MERGEFORMAT</w:instrText>
    </w:r>
    <w:r>
      <w:fldChar w:fldCharType="separate"/>
    </w:r>
    <w:r w:rsidR="00207B8F" w:rsidRPr="00207B8F">
      <w:rPr>
        <w:noProof/>
        <w:lang w:val="zh-CN"/>
      </w:rPr>
      <w:t>35</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82B" w:rsidRDefault="0051582B">
    <w:pPr>
      <w:pStyle w:val="a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93632"/>
      <w:docPartObj>
        <w:docPartGallery w:val="Page Numbers (Bottom of Page)"/>
        <w:docPartUnique/>
      </w:docPartObj>
    </w:sdtPr>
    <w:sdtEndPr/>
    <w:sdtContent>
      <w:p w:rsidR="0051582B" w:rsidRDefault="0051582B">
        <w:pPr>
          <w:pStyle w:val="a9"/>
          <w:jc w:val="center"/>
        </w:pPr>
        <w:r>
          <w:fldChar w:fldCharType="begin"/>
        </w:r>
        <w:r>
          <w:instrText>PAGE   \* MERGEFORMAT</w:instrText>
        </w:r>
        <w:r>
          <w:fldChar w:fldCharType="separate"/>
        </w:r>
        <w:r w:rsidR="00207B8F" w:rsidRPr="00207B8F">
          <w:rPr>
            <w:noProof/>
            <w:lang w:val="zh-CN"/>
          </w:rPr>
          <w:t>60</w:t>
        </w:r>
        <w:r>
          <w:fldChar w:fldCharType="end"/>
        </w:r>
      </w:p>
    </w:sdtContent>
  </w:sdt>
  <w:p w:rsidR="0051582B" w:rsidRDefault="0051582B" w:rsidP="0083691D">
    <w:pPr>
      <w:pStyle w:val="a9"/>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82B" w:rsidRDefault="0051582B" w:rsidP="0083691D">
    <w:pPr>
      <w:pStyle w:val="a9"/>
      <w:jc w:val="center"/>
    </w:pPr>
    <w:r>
      <w:fldChar w:fldCharType="begin"/>
    </w:r>
    <w:r>
      <w:instrText>PAGE   \* MERGEFORMAT</w:instrText>
    </w:r>
    <w:r>
      <w:fldChar w:fldCharType="separate"/>
    </w:r>
    <w:r w:rsidR="00207B8F" w:rsidRPr="00207B8F">
      <w:rPr>
        <w:noProof/>
        <w:lang w:val="zh-CN"/>
      </w:rPr>
      <w:t>40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F24" w:rsidRDefault="002B6F24">
      <w:pPr>
        <w:spacing w:line="240" w:lineRule="auto"/>
      </w:pPr>
      <w:r>
        <w:separator/>
      </w:r>
    </w:p>
  </w:footnote>
  <w:footnote w:type="continuationSeparator" w:id="0">
    <w:p w:rsidR="002B6F24" w:rsidRDefault="002B6F2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82B" w:rsidRDefault="0051582B">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82B" w:rsidRDefault="0051582B">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82B" w:rsidRDefault="0051582B">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CECDF46"/>
    <w:lvl w:ilvl="0">
      <w:start w:val="1"/>
      <w:numFmt w:val="decimal"/>
      <w:pStyle w:val="GB2312"/>
      <w:lvlText w:val="%1."/>
      <w:lvlJc w:val="left"/>
      <w:pPr>
        <w:tabs>
          <w:tab w:val="num" w:pos="780"/>
        </w:tabs>
        <w:ind w:leftChars="200" w:left="780" w:hangingChars="200" w:hanging="360"/>
      </w:pPr>
    </w:lvl>
  </w:abstractNum>
  <w:abstractNum w:abstractNumId="1">
    <w:nsid w:val="00000008"/>
    <w:multiLevelType w:val="multilevel"/>
    <w:tmpl w:val="00000008"/>
    <w:lvl w:ilvl="0">
      <w:start w:val="1"/>
      <w:numFmt w:val="decimal"/>
      <w:lvlText w:val="1-%1、"/>
      <w:lvlJc w:val="left"/>
      <w:pPr>
        <w:ind w:left="-289" w:hanging="420"/>
      </w:pPr>
      <w:rPr>
        <w:rFonts w:ascii="宋体" w:eastAsia="宋体" w:hAnsi="宋体" w:hint="eastAsia"/>
      </w:rPr>
    </w:lvl>
    <w:lvl w:ilvl="1">
      <w:start w:val="1"/>
      <w:numFmt w:val="lowerLetter"/>
      <w:lvlText w:val="%2)"/>
      <w:lvlJc w:val="left"/>
      <w:pPr>
        <w:ind w:left="131" w:hanging="420"/>
      </w:pPr>
    </w:lvl>
    <w:lvl w:ilvl="2">
      <w:start w:val="1"/>
      <w:numFmt w:val="lowerRoman"/>
      <w:lvlText w:val="%3."/>
      <w:lvlJc w:val="right"/>
      <w:pPr>
        <w:ind w:left="551" w:hanging="420"/>
      </w:pPr>
    </w:lvl>
    <w:lvl w:ilvl="3">
      <w:start w:val="1"/>
      <w:numFmt w:val="decimal"/>
      <w:lvlText w:val="%4."/>
      <w:lvlJc w:val="left"/>
      <w:pPr>
        <w:ind w:left="971" w:hanging="420"/>
      </w:pPr>
    </w:lvl>
    <w:lvl w:ilvl="4">
      <w:start w:val="1"/>
      <w:numFmt w:val="lowerLetter"/>
      <w:lvlText w:val="%5)"/>
      <w:lvlJc w:val="left"/>
      <w:pPr>
        <w:ind w:left="1391" w:hanging="420"/>
      </w:pPr>
    </w:lvl>
    <w:lvl w:ilvl="5">
      <w:start w:val="1"/>
      <w:numFmt w:val="lowerRoman"/>
      <w:lvlText w:val="%6."/>
      <w:lvlJc w:val="right"/>
      <w:pPr>
        <w:ind w:left="1811" w:hanging="420"/>
      </w:pPr>
    </w:lvl>
    <w:lvl w:ilvl="6">
      <w:start w:val="1"/>
      <w:numFmt w:val="decimal"/>
      <w:lvlText w:val="%7."/>
      <w:lvlJc w:val="left"/>
      <w:pPr>
        <w:ind w:left="2231" w:hanging="420"/>
      </w:pPr>
    </w:lvl>
    <w:lvl w:ilvl="7">
      <w:start w:val="1"/>
      <w:numFmt w:val="lowerLetter"/>
      <w:lvlText w:val="%8)"/>
      <w:lvlJc w:val="left"/>
      <w:pPr>
        <w:ind w:left="2651" w:hanging="420"/>
      </w:pPr>
    </w:lvl>
    <w:lvl w:ilvl="8">
      <w:start w:val="1"/>
      <w:numFmt w:val="lowerRoman"/>
      <w:lvlText w:val="%9."/>
      <w:lvlJc w:val="right"/>
      <w:pPr>
        <w:ind w:left="3071" w:hanging="420"/>
      </w:pPr>
    </w:lvl>
  </w:abstractNum>
  <w:abstractNum w:abstractNumId="2">
    <w:nsid w:val="0000000A"/>
    <w:multiLevelType w:val="multilevel"/>
    <w:tmpl w:val="0000000A"/>
    <w:lvl w:ilvl="0">
      <w:start w:val="1"/>
      <w:numFmt w:val="decimal"/>
      <w:pStyle w:val="a"/>
      <w:lvlText w:val="表%1 "/>
      <w:lvlJc w:val="center"/>
      <w:pPr>
        <w:tabs>
          <w:tab w:val="num" w:pos="2410"/>
        </w:tabs>
        <w:ind w:left="2830" w:hanging="420"/>
      </w:pPr>
      <w:rPr>
        <w:rFonts w:ascii="宋体" w:eastAsia="宋体" w:hAnsi="宋体" w:hint="default"/>
      </w:rPr>
    </w:lvl>
    <w:lvl w:ilvl="1">
      <w:start w:val="1"/>
      <w:numFmt w:val="decimal"/>
      <w:lvlText w:val="（%2）"/>
      <w:lvlJc w:val="left"/>
      <w:pPr>
        <w:ind w:left="1140" w:hanging="720"/>
      </w:pPr>
      <w:rPr>
        <w:rFonts w:hint="default"/>
      </w:rPr>
    </w:lvl>
    <w:lvl w:ilvl="2">
      <w:start w:val="1"/>
      <w:numFmt w:val="decimal"/>
      <w:lvlText w:val="%3）"/>
      <w:lvlJc w:val="left"/>
      <w:pPr>
        <w:ind w:left="1680" w:hanging="840"/>
      </w:pPr>
      <w:rPr>
        <w:rFonts w:hint="default"/>
      </w:rPr>
    </w:lvl>
    <w:lvl w:ilvl="3">
      <w:start w:val="1"/>
      <w:numFmt w:val="decimal"/>
      <w:lvlText w:val="%4)"/>
      <w:lvlJc w:val="left"/>
      <w:pPr>
        <w:ind w:left="1935" w:hanging="675"/>
      </w:pPr>
      <w:rPr>
        <w:rFonts w:hint="default"/>
      </w:rPr>
    </w:lvl>
    <w:lvl w:ilvl="4">
      <w:start w:val="1"/>
      <w:numFmt w:val="decimal"/>
      <w:lvlText w:val="%5、"/>
      <w:lvlJc w:val="left"/>
      <w:pPr>
        <w:ind w:left="2535" w:hanging="855"/>
      </w:pPr>
      <w:rPr>
        <w:rFonts w:hint="default"/>
      </w:r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0000016"/>
    <w:multiLevelType w:val="multilevel"/>
    <w:tmpl w:val="00000016"/>
    <w:lvl w:ilvl="0">
      <w:start w:val="1"/>
      <w:numFmt w:val="bullet"/>
      <w:pStyle w:val="a0"/>
      <w:lvlText w:val=""/>
      <w:lvlJc w:val="left"/>
      <w:pPr>
        <w:tabs>
          <w:tab w:val="num" w:pos="840"/>
        </w:tabs>
        <w:ind w:left="840" w:hanging="420"/>
      </w:pPr>
      <w:rPr>
        <w:rFonts w:ascii="Wingdings" w:hAnsi="Wingdings" w:hint="default"/>
      </w:rPr>
    </w:lvl>
    <w:lvl w:ilvl="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4">
    <w:nsid w:val="01A54A13"/>
    <w:multiLevelType w:val="hybridMultilevel"/>
    <w:tmpl w:val="896C8C3C"/>
    <w:lvl w:ilvl="0" w:tplc="0409000B">
      <w:start w:val="1"/>
      <w:numFmt w:val="bullet"/>
      <w:pStyle w:val="Body3"/>
      <w:lvlText w:val=""/>
      <w:lvlJc w:val="left"/>
      <w:pPr>
        <w:tabs>
          <w:tab w:val="num" w:pos="845"/>
        </w:tabs>
        <w:ind w:left="845" w:hanging="420"/>
      </w:pPr>
      <w:rPr>
        <w:rFonts w:ascii="Wingdings" w:hAnsi="Wingding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3296CE1"/>
    <w:multiLevelType w:val="hybridMultilevel"/>
    <w:tmpl w:val="8584AA08"/>
    <w:lvl w:ilvl="0" w:tplc="3BD4AAC4">
      <w:start w:val="1"/>
      <w:numFmt w:val="decimal"/>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0462580A"/>
    <w:multiLevelType w:val="hybridMultilevel"/>
    <w:tmpl w:val="7F6A72B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06A1787E"/>
    <w:multiLevelType w:val="hybridMultilevel"/>
    <w:tmpl w:val="005C39C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075D1AB4"/>
    <w:multiLevelType w:val="hybridMultilevel"/>
    <w:tmpl w:val="38F8DC48"/>
    <w:lvl w:ilvl="0" w:tplc="3460BF92">
      <w:start w:val="1"/>
      <w:numFmt w:val="decimal"/>
      <w:pStyle w:val="4H44thlevelh4PIM4bulletblbb3heading4TOCRefH"/>
      <w:lvlText w:val="1.2.2.%1"/>
      <w:lvlJc w:val="left"/>
      <w:pPr>
        <w:ind w:left="420" w:hanging="420"/>
      </w:pPr>
      <w:rPr>
        <w:rFonts w:eastAsia="宋体" w:hint="eastAsia"/>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0E230849"/>
    <w:multiLevelType w:val="multilevel"/>
    <w:tmpl w:val="0E230849"/>
    <w:lvl w:ilvl="0">
      <w:start w:val="1"/>
      <w:numFmt w:val="decimal"/>
      <w:pStyle w:val="-1"/>
      <w:lvlText w:val="%1"/>
      <w:lvlJc w:val="left"/>
      <w:pPr>
        <w:ind w:left="680" w:hanging="680"/>
      </w:pPr>
      <w:rPr>
        <w:rFonts w:asciiTheme="minorEastAsia" w:eastAsiaTheme="minorEastAsia" w:hAnsiTheme="minorEastAsia" w:hint="eastAsia"/>
      </w:rPr>
    </w:lvl>
    <w:lvl w:ilvl="1">
      <w:start w:val="1"/>
      <w:numFmt w:val="decimal"/>
      <w:pStyle w:val="-2"/>
      <w:lvlText w:val="%1.%2"/>
      <w:lvlJc w:val="left"/>
      <w:pPr>
        <w:ind w:left="680" w:hanging="680"/>
      </w:pPr>
      <w:rPr>
        <w:rFonts w:asciiTheme="minorEastAsia" w:eastAsiaTheme="minorEastAsia" w:hAnsiTheme="minorEastAsia" w:hint="eastAsia"/>
      </w:rPr>
    </w:lvl>
    <w:lvl w:ilvl="2">
      <w:start w:val="1"/>
      <w:numFmt w:val="decimal"/>
      <w:lvlText w:val="%1.%2.%3"/>
      <w:lvlJc w:val="left"/>
      <w:pPr>
        <w:ind w:left="680" w:hanging="680"/>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nsid w:val="1430336B"/>
    <w:multiLevelType w:val="hybridMultilevel"/>
    <w:tmpl w:val="9CF258E4"/>
    <w:lvl w:ilvl="0" w:tplc="04090001">
      <w:start w:val="1"/>
      <w:numFmt w:val="bullet"/>
      <w:pStyle w:val="1"/>
      <w:lvlText w:val=""/>
      <w:lvlJc w:val="left"/>
      <w:pPr>
        <w:tabs>
          <w:tab w:val="num" w:pos="1174"/>
        </w:tabs>
        <w:ind w:left="1174" w:hanging="360"/>
      </w:pPr>
      <w:rPr>
        <w:rFonts w:ascii="Symbol" w:hAnsi="Symbol" w:hint="default"/>
      </w:rPr>
    </w:lvl>
    <w:lvl w:ilvl="1" w:tplc="04090003" w:tentative="1">
      <w:start w:val="1"/>
      <w:numFmt w:val="bullet"/>
      <w:lvlText w:val="o"/>
      <w:lvlJc w:val="left"/>
      <w:pPr>
        <w:tabs>
          <w:tab w:val="num" w:pos="1894"/>
        </w:tabs>
        <w:ind w:left="1894" w:hanging="360"/>
      </w:pPr>
      <w:rPr>
        <w:rFonts w:ascii="Courier New" w:hAnsi="Courier New" w:hint="default"/>
      </w:rPr>
    </w:lvl>
    <w:lvl w:ilvl="2" w:tplc="04090005" w:tentative="1">
      <w:start w:val="1"/>
      <w:numFmt w:val="bullet"/>
      <w:lvlText w:val=""/>
      <w:lvlJc w:val="left"/>
      <w:pPr>
        <w:tabs>
          <w:tab w:val="num" w:pos="2614"/>
        </w:tabs>
        <w:ind w:left="2614" w:hanging="360"/>
      </w:pPr>
      <w:rPr>
        <w:rFonts w:ascii="Wingdings" w:hAnsi="Wingdings" w:hint="default"/>
      </w:rPr>
    </w:lvl>
    <w:lvl w:ilvl="3" w:tplc="04090001" w:tentative="1">
      <w:start w:val="1"/>
      <w:numFmt w:val="bullet"/>
      <w:lvlText w:val=""/>
      <w:lvlJc w:val="left"/>
      <w:pPr>
        <w:tabs>
          <w:tab w:val="num" w:pos="3334"/>
        </w:tabs>
        <w:ind w:left="3334" w:hanging="360"/>
      </w:pPr>
      <w:rPr>
        <w:rFonts w:ascii="Symbol" w:hAnsi="Symbol" w:hint="default"/>
      </w:rPr>
    </w:lvl>
    <w:lvl w:ilvl="4" w:tplc="04090003" w:tentative="1">
      <w:start w:val="1"/>
      <w:numFmt w:val="bullet"/>
      <w:lvlText w:val="o"/>
      <w:lvlJc w:val="left"/>
      <w:pPr>
        <w:tabs>
          <w:tab w:val="num" w:pos="4054"/>
        </w:tabs>
        <w:ind w:left="4054" w:hanging="360"/>
      </w:pPr>
      <w:rPr>
        <w:rFonts w:ascii="Courier New" w:hAnsi="Courier New" w:hint="default"/>
      </w:rPr>
    </w:lvl>
    <w:lvl w:ilvl="5" w:tplc="04090005" w:tentative="1">
      <w:start w:val="1"/>
      <w:numFmt w:val="bullet"/>
      <w:lvlText w:val=""/>
      <w:lvlJc w:val="left"/>
      <w:pPr>
        <w:tabs>
          <w:tab w:val="num" w:pos="4774"/>
        </w:tabs>
        <w:ind w:left="4774" w:hanging="360"/>
      </w:pPr>
      <w:rPr>
        <w:rFonts w:ascii="Wingdings" w:hAnsi="Wingdings" w:hint="default"/>
      </w:rPr>
    </w:lvl>
    <w:lvl w:ilvl="6" w:tplc="04090001" w:tentative="1">
      <w:start w:val="1"/>
      <w:numFmt w:val="bullet"/>
      <w:lvlText w:val=""/>
      <w:lvlJc w:val="left"/>
      <w:pPr>
        <w:tabs>
          <w:tab w:val="num" w:pos="5494"/>
        </w:tabs>
        <w:ind w:left="5494" w:hanging="360"/>
      </w:pPr>
      <w:rPr>
        <w:rFonts w:ascii="Symbol" w:hAnsi="Symbol" w:hint="default"/>
      </w:rPr>
    </w:lvl>
    <w:lvl w:ilvl="7" w:tplc="04090003" w:tentative="1">
      <w:start w:val="1"/>
      <w:numFmt w:val="bullet"/>
      <w:lvlText w:val="o"/>
      <w:lvlJc w:val="left"/>
      <w:pPr>
        <w:tabs>
          <w:tab w:val="num" w:pos="6214"/>
        </w:tabs>
        <w:ind w:left="6214" w:hanging="360"/>
      </w:pPr>
      <w:rPr>
        <w:rFonts w:ascii="Courier New" w:hAnsi="Courier New" w:hint="default"/>
      </w:rPr>
    </w:lvl>
    <w:lvl w:ilvl="8" w:tplc="04090005" w:tentative="1">
      <w:start w:val="1"/>
      <w:numFmt w:val="bullet"/>
      <w:lvlText w:val=""/>
      <w:lvlJc w:val="left"/>
      <w:pPr>
        <w:tabs>
          <w:tab w:val="num" w:pos="6934"/>
        </w:tabs>
        <w:ind w:left="6934" w:hanging="360"/>
      </w:pPr>
      <w:rPr>
        <w:rFonts w:ascii="Wingdings" w:hAnsi="Wingdings" w:hint="default"/>
      </w:rPr>
    </w:lvl>
  </w:abstractNum>
  <w:abstractNum w:abstractNumId="11">
    <w:nsid w:val="1D933E17"/>
    <w:multiLevelType w:val="hybridMultilevel"/>
    <w:tmpl w:val="9838391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3AC2445"/>
    <w:multiLevelType w:val="multilevel"/>
    <w:tmpl w:val="D50EFB2C"/>
    <w:lvl w:ilvl="0">
      <w:start w:val="1"/>
      <w:numFmt w:val="decimal"/>
      <w:pStyle w:val="2"/>
      <w:lvlText w:val="(%1)"/>
      <w:lvlJc w:val="left"/>
      <w:pPr>
        <w:tabs>
          <w:tab w:val="num" w:pos="576"/>
        </w:tabs>
        <w:ind w:left="576" w:hanging="360"/>
      </w:pPr>
      <w:rPr>
        <w:rFonts w:hint="default"/>
      </w:rPr>
    </w:lvl>
    <w:lvl w:ilvl="1" w:tentative="1">
      <w:start w:val="1"/>
      <w:numFmt w:val="lowerLetter"/>
      <w:lvlText w:val="%2)"/>
      <w:lvlJc w:val="left"/>
      <w:pPr>
        <w:tabs>
          <w:tab w:val="num" w:pos="1056"/>
        </w:tabs>
        <w:ind w:left="1056" w:hanging="420"/>
      </w:pPr>
    </w:lvl>
    <w:lvl w:ilvl="2" w:tentative="1">
      <w:start w:val="1"/>
      <w:numFmt w:val="lowerRoman"/>
      <w:lvlText w:val="%3."/>
      <w:lvlJc w:val="right"/>
      <w:pPr>
        <w:tabs>
          <w:tab w:val="num" w:pos="1476"/>
        </w:tabs>
        <w:ind w:left="1476" w:hanging="420"/>
      </w:pPr>
    </w:lvl>
    <w:lvl w:ilvl="3" w:tentative="1">
      <w:start w:val="1"/>
      <w:numFmt w:val="decimal"/>
      <w:lvlText w:val="%4."/>
      <w:lvlJc w:val="left"/>
      <w:pPr>
        <w:tabs>
          <w:tab w:val="num" w:pos="1896"/>
        </w:tabs>
        <w:ind w:left="1896" w:hanging="420"/>
      </w:pPr>
    </w:lvl>
    <w:lvl w:ilvl="4" w:tentative="1">
      <w:start w:val="1"/>
      <w:numFmt w:val="lowerLetter"/>
      <w:lvlText w:val="%5)"/>
      <w:lvlJc w:val="left"/>
      <w:pPr>
        <w:tabs>
          <w:tab w:val="num" w:pos="2316"/>
        </w:tabs>
        <w:ind w:left="2316" w:hanging="420"/>
      </w:pPr>
    </w:lvl>
    <w:lvl w:ilvl="5" w:tentative="1">
      <w:start w:val="1"/>
      <w:numFmt w:val="lowerRoman"/>
      <w:lvlText w:val="%6."/>
      <w:lvlJc w:val="right"/>
      <w:pPr>
        <w:tabs>
          <w:tab w:val="num" w:pos="2736"/>
        </w:tabs>
        <w:ind w:left="2736" w:hanging="420"/>
      </w:pPr>
    </w:lvl>
    <w:lvl w:ilvl="6" w:tentative="1">
      <w:start w:val="1"/>
      <w:numFmt w:val="decimal"/>
      <w:lvlText w:val="%7."/>
      <w:lvlJc w:val="left"/>
      <w:pPr>
        <w:tabs>
          <w:tab w:val="num" w:pos="3156"/>
        </w:tabs>
        <w:ind w:left="3156" w:hanging="420"/>
      </w:pPr>
    </w:lvl>
    <w:lvl w:ilvl="7" w:tentative="1">
      <w:start w:val="1"/>
      <w:numFmt w:val="lowerLetter"/>
      <w:lvlText w:val="%8)"/>
      <w:lvlJc w:val="left"/>
      <w:pPr>
        <w:tabs>
          <w:tab w:val="num" w:pos="3576"/>
        </w:tabs>
        <w:ind w:left="3576" w:hanging="420"/>
      </w:pPr>
    </w:lvl>
    <w:lvl w:ilvl="8" w:tentative="1">
      <w:start w:val="1"/>
      <w:numFmt w:val="lowerRoman"/>
      <w:lvlText w:val="%9."/>
      <w:lvlJc w:val="right"/>
      <w:pPr>
        <w:tabs>
          <w:tab w:val="num" w:pos="3996"/>
        </w:tabs>
        <w:ind w:left="3996" w:hanging="420"/>
      </w:pPr>
    </w:lvl>
  </w:abstractNum>
  <w:abstractNum w:abstractNumId="13">
    <w:nsid w:val="330F7640"/>
    <w:multiLevelType w:val="hybridMultilevel"/>
    <w:tmpl w:val="D37E2DC0"/>
    <w:lvl w:ilvl="0" w:tplc="51E4FC6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33642F95"/>
    <w:multiLevelType w:val="hybridMultilevel"/>
    <w:tmpl w:val="60B0CC88"/>
    <w:lvl w:ilvl="0" w:tplc="48E04550">
      <w:start w:val="1"/>
      <w:numFmt w:val="decimal"/>
      <w:pStyle w:val="3h3H3level3PIM3Level3HeadHeading3-oldsect12"/>
      <w:lvlText w:val="1.2.%1"/>
      <w:lvlJc w:val="left"/>
      <w:pPr>
        <w:ind w:left="420" w:hanging="420"/>
      </w:pPr>
      <w:rPr>
        <w:rFonts w:hint="eastAsia"/>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36ED6B0C"/>
    <w:multiLevelType w:val="hybridMultilevel"/>
    <w:tmpl w:val="896C8C3C"/>
    <w:lvl w:ilvl="0" w:tplc="0409000B">
      <w:start w:val="1"/>
      <w:numFmt w:val="bullet"/>
      <w:pStyle w:val="List1"/>
      <w:lvlText w:val=""/>
      <w:lvlJc w:val="left"/>
      <w:pPr>
        <w:tabs>
          <w:tab w:val="num" w:pos="845"/>
        </w:tabs>
        <w:ind w:left="845" w:hanging="420"/>
      </w:pPr>
      <w:rPr>
        <w:rFonts w:ascii="Wingdings" w:hAnsi="Wingding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FE45F64"/>
    <w:multiLevelType w:val="hybridMultilevel"/>
    <w:tmpl w:val="4D7CF2AC"/>
    <w:lvl w:ilvl="0" w:tplc="76028590">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7">
    <w:nsid w:val="412748DE"/>
    <w:multiLevelType w:val="multilevel"/>
    <w:tmpl w:val="412748DE"/>
    <w:lvl w:ilvl="0">
      <w:start w:val="1"/>
      <w:numFmt w:val="decimal"/>
      <w:pStyle w:val="-"/>
      <w:lvlText w:val="%1、"/>
      <w:lvlJc w:val="left"/>
      <w:pPr>
        <w:ind w:left="420" w:hanging="420"/>
      </w:pPr>
      <w:rPr>
        <w:b w:val="0"/>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8">
    <w:nsid w:val="412F76A3"/>
    <w:multiLevelType w:val="multilevel"/>
    <w:tmpl w:val="0ABC2C9E"/>
    <w:lvl w:ilvl="0">
      <w:start w:val="1"/>
      <w:numFmt w:val="decimal"/>
      <w:pStyle w:val="Heading2"/>
      <w:lvlText w:val="附录 %1. "/>
      <w:lvlJc w:val="left"/>
      <w:pPr>
        <w:tabs>
          <w:tab w:val="num" w:pos="1440"/>
        </w:tabs>
        <w:ind w:left="0" w:firstLine="0"/>
      </w:pPr>
      <w:rPr>
        <w:rFonts w:hint="eastAsia"/>
      </w:rPr>
    </w:lvl>
    <w:lvl w:ilvl="1">
      <w:start w:val="1"/>
      <w:numFmt w:val="decimal"/>
      <w:isLgl/>
      <w:lvlText w:val="%1.%2. "/>
      <w:lvlJc w:val="left"/>
      <w:pPr>
        <w:tabs>
          <w:tab w:val="num" w:pos="720"/>
        </w:tabs>
        <w:ind w:left="0" w:firstLine="0"/>
      </w:pPr>
      <w:rPr>
        <w:rFonts w:hint="eastAsia"/>
      </w:rPr>
    </w:lvl>
    <w:lvl w:ilvl="2">
      <w:start w:val="1"/>
      <w:numFmt w:val="decimal"/>
      <w:isLgl/>
      <w:lvlText w:val="%1.%2.%3. "/>
      <w:lvlJc w:val="left"/>
      <w:pPr>
        <w:tabs>
          <w:tab w:val="num" w:pos="1080"/>
        </w:tabs>
        <w:ind w:left="0" w:firstLine="0"/>
      </w:pPr>
      <w:rPr>
        <w:rFonts w:hint="eastAsia"/>
      </w:rPr>
    </w:lvl>
    <w:lvl w:ilvl="3">
      <w:start w:val="1"/>
      <w:numFmt w:val="decimal"/>
      <w:isLgl/>
      <w:lvlText w:val="%1.%2.%3.%4. "/>
      <w:lvlJc w:val="left"/>
      <w:pPr>
        <w:tabs>
          <w:tab w:val="num" w:pos="1553"/>
        </w:tabs>
        <w:ind w:left="113" w:firstLine="0"/>
      </w:pPr>
      <w:rPr>
        <w:rFonts w:hint="eastAsia"/>
      </w:rPr>
    </w:lvl>
    <w:lvl w:ilvl="4">
      <w:start w:val="1"/>
      <w:numFmt w:val="decimal"/>
      <w:isLgl/>
      <w:lvlText w:val="%1.%2.%3.%4.%5. "/>
      <w:lvlJc w:val="left"/>
      <w:pPr>
        <w:tabs>
          <w:tab w:val="num" w:pos="2026"/>
        </w:tabs>
        <w:ind w:left="226" w:firstLine="0"/>
      </w:pPr>
      <w:rPr>
        <w:rFonts w:hint="eastAsia"/>
      </w:rPr>
    </w:lvl>
    <w:lvl w:ilvl="5">
      <w:start w:val="1"/>
      <w:numFmt w:val="decimal"/>
      <w:isLgl/>
      <w:lvlText w:val="%1.%2.%3.%4.%5.%6. "/>
      <w:lvlJc w:val="left"/>
      <w:pPr>
        <w:tabs>
          <w:tab w:val="num" w:pos="2500"/>
        </w:tabs>
        <w:ind w:left="340" w:firstLine="0"/>
      </w:pPr>
      <w:rPr>
        <w:rFonts w:hint="eastAsia"/>
      </w:rPr>
    </w:lvl>
    <w:lvl w:ilvl="6">
      <w:start w:val="1"/>
      <w:numFmt w:val="decimal"/>
      <w:isLgl/>
      <w:lvlText w:val="%1.%2.%3.%4.%5.%6.%7. "/>
      <w:lvlJc w:val="left"/>
      <w:pPr>
        <w:tabs>
          <w:tab w:val="num" w:pos="2520"/>
        </w:tabs>
        <w:ind w:left="1296" w:hanging="1296"/>
      </w:pPr>
      <w:rPr>
        <w:rFonts w:hint="eastAsia"/>
      </w:rPr>
    </w:lvl>
    <w:lvl w:ilvl="7">
      <w:start w:val="1"/>
      <w:numFmt w:val="decimal"/>
      <w:isLgl/>
      <w:lvlText w:val="%1.%2.%3.%4.%5.%6.%7.%8. "/>
      <w:lvlJc w:val="left"/>
      <w:pPr>
        <w:tabs>
          <w:tab w:val="num" w:pos="2520"/>
        </w:tabs>
        <w:ind w:left="1440" w:hanging="1440"/>
      </w:pPr>
      <w:rPr>
        <w:rFonts w:hint="eastAsia"/>
      </w:rPr>
    </w:lvl>
    <w:lvl w:ilvl="8">
      <w:start w:val="1"/>
      <w:numFmt w:val="decimal"/>
      <w:isLgl/>
      <w:lvlText w:val="%1.%2.%3.%4.%5.%6.%7.%8.%9. "/>
      <w:lvlJc w:val="left"/>
      <w:pPr>
        <w:tabs>
          <w:tab w:val="num" w:pos="2880"/>
        </w:tabs>
        <w:ind w:left="1584" w:hanging="1584"/>
      </w:pPr>
      <w:rPr>
        <w:rFonts w:hint="eastAsia"/>
      </w:rPr>
    </w:lvl>
  </w:abstractNum>
  <w:abstractNum w:abstractNumId="19">
    <w:nsid w:val="41CC6C04"/>
    <w:multiLevelType w:val="hybridMultilevel"/>
    <w:tmpl w:val="4D7CF2AC"/>
    <w:lvl w:ilvl="0" w:tplc="76028590">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0">
    <w:nsid w:val="45BA3624"/>
    <w:multiLevelType w:val="hybridMultilevel"/>
    <w:tmpl w:val="C30C2D38"/>
    <w:lvl w:ilvl="0" w:tplc="E6B2BFF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53035426"/>
    <w:multiLevelType w:val="multilevel"/>
    <w:tmpl w:val="A7A4CCDA"/>
    <w:lvl w:ilvl="0">
      <w:start w:val="1"/>
      <w:numFmt w:val="chineseCountingThousand"/>
      <w:lvlText w:val="第%1章"/>
      <w:lvlJc w:val="left"/>
      <w:pPr>
        <w:tabs>
          <w:tab w:val="num" w:pos="1534"/>
        </w:tabs>
        <w:ind w:left="454" w:firstLine="0"/>
      </w:pPr>
      <w:rPr>
        <w:rFonts w:hint="eastAsia"/>
      </w:rPr>
    </w:lvl>
    <w:lvl w:ilvl="1">
      <w:start w:val="1"/>
      <w:numFmt w:val="decimal"/>
      <w:pStyle w:val="Heading3"/>
      <w:isLgl/>
      <w:lvlText w:val="附录%1.%2. "/>
      <w:lvlJc w:val="left"/>
      <w:pPr>
        <w:tabs>
          <w:tab w:val="num" w:pos="2254"/>
        </w:tabs>
        <w:ind w:left="454" w:firstLine="0"/>
      </w:pPr>
      <w:rPr>
        <w:rFonts w:hint="eastAsia"/>
      </w:rPr>
    </w:lvl>
    <w:lvl w:ilvl="2">
      <w:start w:val="1"/>
      <w:numFmt w:val="decimal"/>
      <w:isLgl/>
      <w:lvlText w:val="%1.%2.%3"/>
      <w:lvlJc w:val="left"/>
      <w:pPr>
        <w:tabs>
          <w:tab w:val="num" w:pos="1174"/>
        </w:tabs>
        <w:ind w:left="454" w:firstLine="0"/>
      </w:pPr>
      <w:rPr>
        <w:rFonts w:hint="eastAsia"/>
      </w:rPr>
    </w:lvl>
    <w:lvl w:ilvl="3">
      <w:start w:val="1"/>
      <w:numFmt w:val="decimal"/>
      <w:isLgl/>
      <w:lvlText w:val="%1.%2.%3.%4"/>
      <w:lvlJc w:val="left"/>
      <w:pPr>
        <w:tabs>
          <w:tab w:val="num" w:pos="1647"/>
        </w:tabs>
        <w:ind w:left="567" w:firstLine="0"/>
      </w:pPr>
      <w:rPr>
        <w:rFonts w:hint="eastAsia"/>
      </w:rPr>
    </w:lvl>
    <w:lvl w:ilvl="4">
      <w:start w:val="1"/>
      <w:numFmt w:val="decimal"/>
      <w:isLgl/>
      <w:lvlText w:val="%1.%2.%3.%4.%5"/>
      <w:lvlJc w:val="left"/>
      <w:pPr>
        <w:tabs>
          <w:tab w:val="num" w:pos="2120"/>
        </w:tabs>
        <w:ind w:left="680" w:firstLine="0"/>
      </w:pPr>
      <w:rPr>
        <w:rFonts w:hint="eastAsia"/>
      </w:rPr>
    </w:lvl>
    <w:lvl w:ilvl="5">
      <w:start w:val="1"/>
      <w:numFmt w:val="decimal"/>
      <w:isLgl/>
      <w:lvlText w:val="%1.%2.%3.%4.%5.%6"/>
      <w:lvlJc w:val="left"/>
      <w:pPr>
        <w:tabs>
          <w:tab w:val="num" w:pos="2594"/>
        </w:tabs>
        <w:ind w:left="794" w:firstLine="0"/>
      </w:pPr>
      <w:rPr>
        <w:rFonts w:hint="eastAsia"/>
      </w:rPr>
    </w:lvl>
    <w:lvl w:ilvl="6">
      <w:start w:val="1"/>
      <w:numFmt w:val="decimal"/>
      <w:isLgl/>
      <w:lvlText w:val="%1.%2.%3.%4.%5.%6.%7"/>
      <w:lvlJc w:val="left"/>
      <w:pPr>
        <w:tabs>
          <w:tab w:val="num" w:pos="2254"/>
        </w:tabs>
        <w:ind w:left="1750" w:hanging="1296"/>
      </w:pPr>
      <w:rPr>
        <w:rFonts w:hint="eastAsia"/>
      </w:rPr>
    </w:lvl>
    <w:lvl w:ilvl="7">
      <w:start w:val="1"/>
      <w:numFmt w:val="decimal"/>
      <w:isLgl/>
      <w:lvlText w:val="%1.%2.%3.%4.%5.%6.%7.%8"/>
      <w:lvlJc w:val="left"/>
      <w:pPr>
        <w:tabs>
          <w:tab w:val="num" w:pos="2614"/>
        </w:tabs>
        <w:ind w:left="1894" w:hanging="1440"/>
      </w:pPr>
      <w:rPr>
        <w:rFonts w:hint="eastAsia"/>
      </w:rPr>
    </w:lvl>
    <w:lvl w:ilvl="8">
      <w:start w:val="1"/>
      <w:numFmt w:val="decimal"/>
      <w:isLgl/>
      <w:lvlText w:val="%1.%2.%3.%4.%5.%6.%7.%8.%9"/>
      <w:lvlJc w:val="left"/>
      <w:pPr>
        <w:tabs>
          <w:tab w:val="num" w:pos="2974"/>
        </w:tabs>
        <w:ind w:left="2038" w:hanging="1584"/>
      </w:pPr>
      <w:rPr>
        <w:rFonts w:hint="eastAsia"/>
      </w:rPr>
    </w:lvl>
  </w:abstractNum>
  <w:abstractNum w:abstractNumId="22">
    <w:nsid w:val="65BE086F"/>
    <w:multiLevelType w:val="hybridMultilevel"/>
    <w:tmpl w:val="7FA415FA"/>
    <w:lvl w:ilvl="0" w:tplc="FFFFFFFF">
      <w:start w:val="1"/>
      <w:numFmt w:val="bullet"/>
      <w:pStyle w:val="20"/>
      <w:lvlText w:val=""/>
      <w:lvlJc w:val="left"/>
      <w:pPr>
        <w:tabs>
          <w:tab w:val="num" w:pos="874"/>
        </w:tabs>
        <w:ind w:left="874" w:hanging="420"/>
      </w:pPr>
      <w:rPr>
        <w:rFonts w:ascii="Wingdings" w:hAnsi="Wingdings" w:hint="default"/>
      </w:rPr>
    </w:lvl>
    <w:lvl w:ilvl="1" w:tplc="FFFFFFFF" w:tentative="1">
      <w:start w:val="1"/>
      <w:numFmt w:val="bullet"/>
      <w:lvlText w:val=""/>
      <w:lvlJc w:val="left"/>
      <w:pPr>
        <w:tabs>
          <w:tab w:val="num" w:pos="1294"/>
        </w:tabs>
        <w:ind w:left="1294" w:hanging="420"/>
      </w:pPr>
      <w:rPr>
        <w:rFonts w:ascii="Wingdings" w:hAnsi="Wingdings" w:hint="default"/>
      </w:rPr>
    </w:lvl>
    <w:lvl w:ilvl="2" w:tplc="FFFFFFFF" w:tentative="1">
      <w:start w:val="1"/>
      <w:numFmt w:val="bullet"/>
      <w:lvlText w:val=""/>
      <w:lvlJc w:val="left"/>
      <w:pPr>
        <w:tabs>
          <w:tab w:val="num" w:pos="1714"/>
        </w:tabs>
        <w:ind w:left="1714" w:hanging="420"/>
      </w:pPr>
      <w:rPr>
        <w:rFonts w:ascii="Wingdings" w:hAnsi="Wingdings" w:hint="default"/>
      </w:rPr>
    </w:lvl>
    <w:lvl w:ilvl="3" w:tplc="FFFFFFFF" w:tentative="1">
      <w:start w:val="1"/>
      <w:numFmt w:val="bullet"/>
      <w:lvlText w:val=""/>
      <w:lvlJc w:val="left"/>
      <w:pPr>
        <w:tabs>
          <w:tab w:val="num" w:pos="2134"/>
        </w:tabs>
        <w:ind w:left="2134" w:hanging="420"/>
      </w:pPr>
      <w:rPr>
        <w:rFonts w:ascii="Wingdings" w:hAnsi="Wingdings" w:hint="default"/>
      </w:rPr>
    </w:lvl>
    <w:lvl w:ilvl="4" w:tplc="FFFFFFFF" w:tentative="1">
      <w:start w:val="1"/>
      <w:numFmt w:val="bullet"/>
      <w:lvlText w:val=""/>
      <w:lvlJc w:val="left"/>
      <w:pPr>
        <w:tabs>
          <w:tab w:val="num" w:pos="2554"/>
        </w:tabs>
        <w:ind w:left="2554" w:hanging="420"/>
      </w:pPr>
      <w:rPr>
        <w:rFonts w:ascii="Wingdings" w:hAnsi="Wingdings" w:hint="default"/>
      </w:rPr>
    </w:lvl>
    <w:lvl w:ilvl="5" w:tplc="FFFFFFFF" w:tentative="1">
      <w:start w:val="1"/>
      <w:numFmt w:val="bullet"/>
      <w:lvlText w:val=""/>
      <w:lvlJc w:val="left"/>
      <w:pPr>
        <w:tabs>
          <w:tab w:val="num" w:pos="2974"/>
        </w:tabs>
        <w:ind w:left="2974" w:hanging="420"/>
      </w:pPr>
      <w:rPr>
        <w:rFonts w:ascii="Wingdings" w:hAnsi="Wingdings" w:hint="default"/>
      </w:rPr>
    </w:lvl>
    <w:lvl w:ilvl="6" w:tplc="FFFFFFFF" w:tentative="1">
      <w:start w:val="1"/>
      <w:numFmt w:val="bullet"/>
      <w:lvlText w:val=""/>
      <w:lvlJc w:val="left"/>
      <w:pPr>
        <w:tabs>
          <w:tab w:val="num" w:pos="3394"/>
        </w:tabs>
        <w:ind w:left="3394" w:hanging="420"/>
      </w:pPr>
      <w:rPr>
        <w:rFonts w:ascii="Wingdings" w:hAnsi="Wingdings" w:hint="default"/>
      </w:rPr>
    </w:lvl>
    <w:lvl w:ilvl="7" w:tplc="FFFFFFFF" w:tentative="1">
      <w:start w:val="1"/>
      <w:numFmt w:val="bullet"/>
      <w:lvlText w:val=""/>
      <w:lvlJc w:val="left"/>
      <w:pPr>
        <w:tabs>
          <w:tab w:val="num" w:pos="3814"/>
        </w:tabs>
        <w:ind w:left="3814" w:hanging="420"/>
      </w:pPr>
      <w:rPr>
        <w:rFonts w:ascii="Wingdings" w:hAnsi="Wingdings" w:hint="default"/>
      </w:rPr>
    </w:lvl>
    <w:lvl w:ilvl="8" w:tplc="FFFFFFFF" w:tentative="1">
      <w:start w:val="1"/>
      <w:numFmt w:val="bullet"/>
      <w:lvlText w:val=""/>
      <w:lvlJc w:val="left"/>
      <w:pPr>
        <w:tabs>
          <w:tab w:val="num" w:pos="4234"/>
        </w:tabs>
        <w:ind w:left="4234" w:hanging="420"/>
      </w:pPr>
      <w:rPr>
        <w:rFonts w:ascii="Wingdings" w:hAnsi="Wingdings" w:hint="default"/>
      </w:rPr>
    </w:lvl>
  </w:abstractNum>
  <w:abstractNum w:abstractNumId="23">
    <w:nsid w:val="6DC56683"/>
    <w:multiLevelType w:val="singleLevel"/>
    <w:tmpl w:val="5FFE187E"/>
    <w:lvl w:ilvl="0">
      <w:numFmt w:val="bullet"/>
      <w:pStyle w:val="10"/>
      <w:lvlText w:val="-"/>
      <w:lvlJc w:val="left"/>
      <w:pPr>
        <w:tabs>
          <w:tab w:val="num" w:pos="1020"/>
        </w:tabs>
        <w:ind w:left="1020" w:hanging="360"/>
      </w:pPr>
      <w:rPr>
        <w:rFonts w:hint="default"/>
      </w:rPr>
    </w:lvl>
  </w:abstractNum>
  <w:abstractNum w:abstractNumId="24">
    <w:nsid w:val="6FEF60BF"/>
    <w:multiLevelType w:val="multilevel"/>
    <w:tmpl w:val="6FEF60BF"/>
    <w:lvl w:ilvl="0">
      <w:start w:val="1"/>
      <w:numFmt w:val="decimal"/>
      <w:pStyle w:val="a1"/>
      <w:lvlText w:val="7-%1、"/>
      <w:lvlJc w:val="left"/>
      <w:pPr>
        <w:ind w:left="-289" w:hanging="420"/>
      </w:pPr>
      <w:rPr>
        <w:rFonts w:asciiTheme="minorEastAsia" w:eastAsia="宋体" w:hAnsiTheme="minorEastAsia" w:hint="eastAsia"/>
      </w:rPr>
    </w:lvl>
    <w:lvl w:ilvl="1">
      <w:start w:val="1"/>
      <w:numFmt w:val="lowerLetter"/>
      <w:lvlText w:val="%2)"/>
      <w:lvlJc w:val="left"/>
      <w:pPr>
        <w:ind w:left="131" w:hanging="420"/>
      </w:pPr>
    </w:lvl>
    <w:lvl w:ilvl="2">
      <w:start w:val="1"/>
      <w:numFmt w:val="lowerRoman"/>
      <w:lvlText w:val="%3."/>
      <w:lvlJc w:val="right"/>
      <w:pPr>
        <w:ind w:left="551" w:hanging="420"/>
      </w:pPr>
    </w:lvl>
    <w:lvl w:ilvl="3">
      <w:start w:val="1"/>
      <w:numFmt w:val="decimal"/>
      <w:lvlText w:val="%4."/>
      <w:lvlJc w:val="left"/>
      <w:pPr>
        <w:ind w:left="971" w:hanging="420"/>
      </w:pPr>
    </w:lvl>
    <w:lvl w:ilvl="4">
      <w:start w:val="1"/>
      <w:numFmt w:val="lowerLetter"/>
      <w:lvlText w:val="%5)"/>
      <w:lvlJc w:val="left"/>
      <w:pPr>
        <w:ind w:left="1391" w:hanging="420"/>
      </w:pPr>
    </w:lvl>
    <w:lvl w:ilvl="5">
      <w:start w:val="1"/>
      <w:numFmt w:val="lowerRoman"/>
      <w:lvlText w:val="%6."/>
      <w:lvlJc w:val="right"/>
      <w:pPr>
        <w:ind w:left="1811" w:hanging="420"/>
      </w:pPr>
    </w:lvl>
    <w:lvl w:ilvl="6">
      <w:start w:val="1"/>
      <w:numFmt w:val="decimal"/>
      <w:lvlText w:val="%7."/>
      <w:lvlJc w:val="left"/>
      <w:pPr>
        <w:ind w:left="2231" w:hanging="420"/>
      </w:pPr>
    </w:lvl>
    <w:lvl w:ilvl="7">
      <w:start w:val="1"/>
      <w:numFmt w:val="lowerLetter"/>
      <w:lvlText w:val="%8)"/>
      <w:lvlJc w:val="left"/>
      <w:pPr>
        <w:ind w:left="2651" w:hanging="420"/>
      </w:pPr>
    </w:lvl>
    <w:lvl w:ilvl="8">
      <w:start w:val="1"/>
      <w:numFmt w:val="lowerRoman"/>
      <w:lvlText w:val="%9."/>
      <w:lvlJc w:val="right"/>
      <w:pPr>
        <w:ind w:left="3071" w:hanging="420"/>
      </w:pPr>
    </w:lvl>
  </w:abstractNum>
  <w:abstractNum w:abstractNumId="25">
    <w:nsid w:val="710937C7"/>
    <w:multiLevelType w:val="hybridMultilevel"/>
    <w:tmpl w:val="8C16A780"/>
    <w:lvl w:ilvl="0" w:tplc="FFFFFFFF">
      <w:start w:val="1"/>
      <w:numFmt w:val="bullet"/>
      <w:pStyle w:val="ListBullet1"/>
      <w:lvlText w:val=""/>
      <w:lvlJc w:val="left"/>
      <w:pPr>
        <w:tabs>
          <w:tab w:val="num" w:pos="984"/>
        </w:tabs>
        <w:ind w:left="984" w:hanging="360"/>
      </w:pPr>
      <w:rPr>
        <w:rFonts w:ascii="Symbol" w:hAnsi="Symbol" w:hint="default"/>
        <w:color w:val="auto"/>
        <w:sz w:val="16"/>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5852E60"/>
    <w:multiLevelType w:val="hybridMultilevel"/>
    <w:tmpl w:val="3D8CA218"/>
    <w:lvl w:ilvl="0" w:tplc="04090007">
      <w:start w:val="1"/>
      <w:numFmt w:val="bullet"/>
      <w:pStyle w:val="21"/>
      <w:lvlText w:val=""/>
      <w:lvlJc w:val="left"/>
      <w:pPr>
        <w:tabs>
          <w:tab w:val="num" w:pos="874"/>
        </w:tabs>
        <w:ind w:left="874" w:hanging="420"/>
      </w:pPr>
      <w:rPr>
        <w:rFonts w:ascii="Wingdings" w:hAnsi="Wingdings" w:hint="default"/>
      </w:rPr>
    </w:lvl>
    <w:lvl w:ilvl="1" w:tplc="04090003" w:tentative="1">
      <w:start w:val="1"/>
      <w:numFmt w:val="bullet"/>
      <w:lvlText w:val=""/>
      <w:lvlJc w:val="left"/>
      <w:pPr>
        <w:tabs>
          <w:tab w:val="num" w:pos="1294"/>
        </w:tabs>
        <w:ind w:left="1294" w:hanging="420"/>
      </w:pPr>
      <w:rPr>
        <w:rFonts w:ascii="Wingdings" w:hAnsi="Wingdings" w:hint="default"/>
      </w:rPr>
    </w:lvl>
    <w:lvl w:ilvl="2" w:tplc="04090005" w:tentative="1">
      <w:start w:val="1"/>
      <w:numFmt w:val="bullet"/>
      <w:lvlText w:val=""/>
      <w:lvlJc w:val="left"/>
      <w:pPr>
        <w:tabs>
          <w:tab w:val="num" w:pos="1714"/>
        </w:tabs>
        <w:ind w:left="1714" w:hanging="420"/>
      </w:pPr>
      <w:rPr>
        <w:rFonts w:ascii="Wingdings" w:hAnsi="Wingdings" w:hint="default"/>
      </w:rPr>
    </w:lvl>
    <w:lvl w:ilvl="3" w:tplc="04090001" w:tentative="1">
      <w:start w:val="1"/>
      <w:numFmt w:val="bullet"/>
      <w:lvlText w:val=""/>
      <w:lvlJc w:val="left"/>
      <w:pPr>
        <w:tabs>
          <w:tab w:val="num" w:pos="2134"/>
        </w:tabs>
        <w:ind w:left="2134" w:hanging="420"/>
      </w:pPr>
      <w:rPr>
        <w:rFonts w:ascii="Wingdings" w:hAnsi="Wingdings" w:hint="default"/>
      </w:rPr>
    </w:lvl>
    <w:lvl w:ilvl="4" w:tplc="04090003" w:tentative="1">
      <w:start w:val="1"/>
      <w:numFmt w:val="bullet"/>
      <w:lvlText w:val=""/>
      <w:lvlJc w:val="left"/>
      <w:pPr>
        <w:tabs>
          <w:tab w:val="num" w:pos="2554"/>
        </w:tabs>
        <w:ind w:left="2554" w:hanging="420"/>
      </w:pPr>
      <w:rPr>
        <w:rFonts w:ascii="Wingdings" w:hAnsi="Wingdings" w:hint="default"/>
      </w:rPr>
    </w:lvl>
    <w:lvl w:ilvl="5" w:tplc="04090005" w:tentative="1">
      <w:start w:val="1"/>
      <w:numFmt w:val="bullet"/>
      <w:lvlText w:val=""/>
      <w:lvlJc w:val="left"/>
      <w:pPr>
        <w:tabs>
          <w:tab w:val="num" w:pos="2974"/>
        </w:tabs>
        <w:ind w:left="2974" w:hanging="420"/>
      </w:pPr>
      <w:rPr>
        <w:rFonts w:ascii="Wingdings" w:hAnsi="Wingdings" w:hint="default"/>
      </w:rPr>
    </w:lvl>
    <w:lvl w:ilvl="6" w:tplc="04090001" w:tentative="1">
      <w:start w:val="1"/>
      <w:numFmt w:val="bullet"/>
      <w:lvlText w:val=""/>
      <w:lvlJc w:val="left"/>
      <w:pPr>
        <w:tabs>
          <w:tab w:val="num" w:pos="3394"/>
        </w:tabs>
        <w:ind w:left="3394" w:hanging="420"/>
      </w:pPr>
      <w:rPr>
        <w:rFonts w:ascii="Wingdings" w:hAnsi="Wingdings" w:hint="default"/>
      </w:rPr>
    </w:lvl>
    <w:lvl w:ilvl="7" w:tplc="04090003" w:tentative="1">
      <w:start w:val="1"/>
      <w:numFmt w:val="bullet"/>
      <w:lvlText w:val=""/>
      <w:lvlJc w:val="left"/>
      <w:pPr>
        <w:tabs>
          <w:tab w:val="num" w:pos="3814"/>
        </w:tabs>
        <w:ind w:left="3814" w:hanging="420"/>
      </w:pPr>
      <w:rPr>
        <w:rFonts w:ascii="Wingdings" w:hAnsi="Wingdings" w:hint="default"/>
      </w:rPr>
    </w:lvl>
    <w:lvl w:ilvl="8" w:tplc="04090005" w:tentative="1">
      <w:start w:val="1"/>
      <w:numFmt w:val="bullet"/>
      <w:lvlText w:val=""/>
      <w:lvlJc w:val="left"/>
      <w:pPr>
        <w:tabs>
          <w:tab w:val="num" w:pos="4234"/>
        </w:tabs>
        <w:ind w:left="4234" w:hanging="420"/>
      </w:pPr>
      <w:rPr>
        <w:rFonts w:ascii="Wingdings" w:hAnsi="Wingdings" w:hint="default"/>
      </w:rPr>
    </w:lvl>
  </w:abstractNum>
  <w:abstractNum w:abstractNumId="27">
    <w:nsid w:val="76D3462B"/>
    <w:multiLevelType w:val="multilevel"/>
    <w:tmpl w:val="76D3462B"/>
    <w:lvl w:ilvl="0">
      <w:start w:val="1"/>
      <w:numFmt w:val="decimal"/>
      <w:pStyle w:val="2-"/>
      <w:lvlText w:val="%1"/>
      <w:lvlJc w:val="left"/>
      <w:pPr>
        <w:ind w:left="425" w:hanging="425"/>
      </w:pPr>
      <w:rPr>
        <w:rFonts w:hint="eastAsia"/>
        <w:lang w:val="en-US"/>
      </w:rPr>
    </w:lvl>
    <w:lvl w:ilvl="1">
      <w:start w:val="1"/>
      <w:numFmt w:val="decimal"/>
      <w:pStyle w:val="3-"/>
      <w:lvlText w:val="%1.%2"/>
      <w:lvlJc w:val="left"/>
      <w:pPr>
        <w:ind w:left="992" w:hanging="567"/>
      </w:pPr>
      <w:rPr>
        <w:rFonts w:hint="eastAsia"/>
      </w:rPr>
    </w:lvl>
    <w:lvl w:ilvl="2">
      <w:start w:val="1"/>
      <w:numFmt w:val="decimal"/>
      <w:pStyle w:val="4-"/>
      <w:lvlText w:val="%1.%2.%3"/>
      <w:lvlJc w:val="left"/>
      <w:pPr>
        <w:ind w:left="1418" w:hanging="567"/>
      </w:pPr>
      <w:rPr>
        <w:rFonts w:hint="eastAsia"/>
      </w:rPr>
    </w:lvl>
    <w:lvl w:ilvl="3">
      <w:start w:val="1"/>
      <w:numFmt w:val="decimal"/>
      <w:pStyle w:val="5-"/>
      <w:lvlText w:val="%1.%2.%3.%4"/>
      <w:lvlJc w:val="left"/>
      <w:pPr>
        <w:ind w:left="1984" w:hanging="708"/>
      </w:pPr>
      <w:rPr>
        <w:rFonts w:ascii="宋体" w:eastAsia="宋体" w:hint="eastAsia"/>
        <w:b/>
        <w:i w:val="0"/>
        <w:sz w:val="24"/>
      </w:rPr>
    </w:lvl>
    <w:lvl w:ilvl="4">
      <w:start w:val="1"/>
      <w:numFmt w:val="decimal"/>
      <w:pStyle w:val="6-"/>
      <w:lvlText w:val="%1.%2.%3.%4.%5"/>
      <w:lvlJc w:val="left"/>
      <w:pPr>
        <w:ind w:left="2551" w:hanging="850"/>
      </w:pPr>
      <w:rPr>
        <w:rFonts w:ascii="宋体" w:eastAsia="宋体" w:hint="default"/>
        <w:b/>
        <w:i w:val="0"/>
        <w:sz w:val="24"/>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27"/>
  </w:num>
  <w:num w:numId="2">
    <w:abstractNumId w:val="9"/>
  </w:num>
  <w:num w:numId="3">
    <w:abstractNumId w:val="24"/>
  </w:num>
  <w:num w:numId="4">
    <w:abstractNumId w:val="17"/>
  </w:num>
  <w:num w:numId="5">
    <w:abstractNumId w:val="12"/>
  </w:num>
  <w:num w:numId="6">
    <w:abstractNumId w:val="0"/>
  </w:num>
  <w:num w:numId="7">
    <w:abstractNumId w:val="22"/>
  </w:num>
  <w:num w:numId="8">
    <w:abstractNumId w:val="10"/>
  </w:num>
  <w:num w:numId="9">
    <w:abstractNumId w:val="26"/>
  </w:num>
  <w:num w:numId="10">
    <w:abstractNumId w:val="15"/>
  </w:num>
  <w:num w:numId="11">
    <w:abstractNumId w:val="4"/>
  </w:num>
  <w:num w:numId="12">
    <w:abstractNumId w:val="23"/>
  </w:num>
  <w:num w:numId="13">
    <w:abstractNumId w:val="25"/>
  </w:num>
  <w:num w:numId="14">
    <w:abstractNumId w:val="18"/>
  </w:num>
  <w:num w:numId="15">
    <w:abstractNumId w:val="21"/>
  </w:num>
  <w:num w:numId="16">
    <w:abstractNumId w:val="8"/>
  </w:num>
  <w:num w:numId="17">
    <w:abstractNumId w:val="14"/>
  </w:num>
  <w:num w:numId="18">
    <w:abstractNumId w:val="2"/>
  </w:num>
  <w:num w:numId="19">
    <w:abstractNumId w:val="3"/>
  </w:num>
  <w:num w:numId="20">
    <w:abstractNumId w:val="1"/>
  </w:num>
  <w:num w:numId="21">
    <w:abstractNumId w:val="20"/>
  </w:num>
  <w:num w:numId="22">
    <w:abstractNumId w:val="6"/>
  </w:num>
  <w:num w:numId="23">
    <w:abstractNumId w:val="5"/>
  </w:num>
  <w:num w:numId="24">
    <w:abstractNumId w:val="13"/>
  </w:num>
  <w:num w:numId="25">
    <w:abstractNumId w:val="7"/>
  </w:num>
  <w:num w:numId="26">
    <w:abstractNumId w:val="11"/>
  </w:num>
  <w:num w:numId="27">
    <w:abstractNumId w:val="19"/>
  </w:num>
  <w:num w:numId="28">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proofState w:grammar="clean"/>
  <w:attachedTemplate r:id="rId1"/>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F3262"/>
    <w:rsid w:val="00000F3C"/>
    <w:rsid w:val="00001CD3"/>
    <w:rsid w:val="000045B6"/>
    <w:rsid w:val="000112E9"/>
    <w:rsid w:val="00016228"/>
    <w:rsid w:val="00026DA1"/>
    <w:rsid w:val="00031633"/>
    <w:rsid w:val="00034C37"/>
    <w:rsid w:val="00035858"/>
    <w:rsid w:val="00041FE6"/>
    <w:rsid w:val="00045385"/>
    <w:rsid w:val="00047B6C"/>
    <w:rsid w:val="000512F6"/>
    <w:rsid w:val="00053881"/>
    <w:rsid w:val="000675D7"/>
    <w:rsid w:val="00067750"/>
    <w:rsid w:val="00072D45"/>
    <w:rsid w:val="00086D01"/>
    <w:rsid w:val="00090AA3"/>
    <w:rsid w:val="00092619"/>
    <w:rsid w:val="000A0C26"/>
    <w:rsid w:val="000A1140"/>
    <w:rsid w:val="000A26C9"/>
    <w:rsid w:val="000A586A"/>
    <w:rsid w:val="000A67CC"/>
    <w:rsid w:val="000B27C0"/>
    <w:rsid w:val="000B2E09"/>
    <w:rsid w:val="000B52A9"/>
    <w:rsid w:val="000C0E90"/>
    <w:rsid w:val="000C1778"/>
    <w:rsid w:val="000C1B72"/>
    <w:rsid w:val="000C60B4"/>
    <w:rsid w:val="000D24E8"/>
    <w:rsid w:val="000E192A"/>
    <w:rsid w:val="000E3175"/>
    <w:rsid w:val="000E6A5B"/>
    <w:rsid w:val="000F1D8B"/>
    <w:rsid w:val="000F5AE1"/>
    <w:rsid w:val="000F7292"/>
    <w:rsid w:val="00100530"/>
    <w:rsid w:val="00106521"/>
    <w:rsid w:val="00112456"/>
    <w:rsid w:val="00130ECB"/>
    <w:rsid w:val="0013208E"/>
    <w:rsid w:val="00144CB3"/>
    <w:rsid w:val="00145C72"/>
    <w:rsid w:val="0015217F"/>
    <w:rsid w:val="00166781"/>
    <w:rsid w:val="00171360"/>
    <w:rsid w:val="00185199"/>
    <w:rsid w:val="001879D9"/>
    <w:rsid w:val="00187DFC"/>
    <w:rsid w:val="00190070"/>
    <w:rsid w:val="001902EB"/>
    <w:rsid w:val="00193C7B"/>
    <w:rsid w:val="00194470"/>
    <w:rsid w:val="001A4BBD"/>
    <w:rsid w:val="001A560D"/>
    <w:rsid w:val="001B4390"/>
    <w:rsid w:val="001B6150"/>
    <w:rsid w:val="001C1BD1"/>
    <w:rsid w:val="001C5099"/>
    <w:rsid w:val="001C6790"/>
    <w:rsid w:val="001D20B3"/>
    <w:rsid w:val="001F4743"/>
    <w:rsid w:val="00204545"/>
    <w:rsid w:val="00206085"/>
    <w:rsid w:val="00207B8F"/>
    <w:rsid w:val="00207D21"/>
    <w:rsid w:val="002119BE"/>
    <w:rsid w:val="002123D8"/>
    <w:rsid w:val="00214082"/>
    <w:rsid w:val="00217857"/>
    <w:rsid w:val="00221E41"/>
    <w:rsid w:val="00223D60"/>
    <w:rsid w:val="002240CB"/>
    <w:rsid w:val="00224694"/>
    <w:rsid w:val="00224F31"/>
    <w:rsid w:val="0023421D"/>
    <w:rsid w:val="00241361"/>
    <w:rsid w:val="00241E70"/>
    <w:rsid w:val="0024339A"/>
    <w:rsid w:val="0025192D"/>
    <w:rsid w:val="0025303A"/>
    <w:rsid w:val="00264A4D"/>
    <w:rsid w:val="0026520A"/>
    <w:rsid w:val="00265C27"/>
    <w:rsid w:val="002706EA"/>
    <w:rsid w:val="002856B6"/>
    <w:rsid w:val="002867C0"/>
    <w:rsid w:val="00287F89"/>
    <w:rsid w:val="002918E0"/>
    <w:rsid w:val="002934E6"/>
    <w:rsid w:val="00294E06"/>
    <w:rsid w:val="00295E25"/>
    <w:rsid w:val="002A2C82"/>
    <w:rsid w:val="002A397F"/>
    <w:rsid w:val="002B5CD2"/>
    <w:rsid w:val="002B6772"/>
    <w:rsid w:val="002B6F24"/>
    <w:rsid w:val="002C2404"/>
    <w:rsid w:val="002C2BA6"/>
    <w:rsid w:val="002C45E8"/>
    <w:rsid w:val="002D321B"/>
    <w:rsid w:val="002E2292"/>
    <w:rsid w:val="002E2730"/>
    <w:rsid w:val="002F3262"/>
    <w:rsid w:val="003039DF"/>
    <w:rsid w:val="00310687"/>
    <w:rsid w:val="00320F5D"/>
    <w:rsid w:val="003257A1"/>
    <w:rsid w:val="003261A5"/>
    <w:rsid w:val="00327E13"/>
    <w:rsid w:val="00331BB4"/>
    <w:rsid w:val="003329DA"/>
    <w:rsid w:val="0033525C"/>
    <w:rsid w:val="00342C77"/>
    <w:rsid w:val="003434F1"/>
    <w:rsid w:val="00343521"/>
    <w:rsid w:val="0034643F"/>
    <w:rsid w:val="0035001C"/>
    <w:rsid w:val="00350A3B"/>
    <w:rsid w:val="003803AE"/>
    <w:rsid w:val="00386B95"/>
    <w:rsid w:val="00390622"/>
    <w:rsid w:val="00390C7E"/>
    <w:rsid w:val="00392658"/>
    <w:rsid w:val="00393CDD"/>
    <w:rsid w:val="003946C0"/>
    <w:rsid w:val="00395D1B"/>
    <w:rsid w:val="003A2D1F"/>
    <w:rsid w:val="003A485E"/>
    <w:rsid w:val="003B03A2"/>
    <w:rsid w:val="003B78D2"/>
    <w:rsid w:val="003C11D2"/>
    <w:rsid w:val="003C2AE6"/>
    <w:rsid w:val="003D1127"/>
    <w:rsid w:val="003D3F97"/>
    <w:rsid w:val="003D79EE"/>
    <w:rsid w:val="003F37C0"/>
    <w:rsid w:val="004032B2"/>
    <w:rsid w:val="004130AF"/>
    <w:rsid w:val="00414AB3"/>
    <w:rsid w:val="00420E87"/>
    <w:rsid w:val="0042419B"/>
    <w:rsid w:val="004243D4"/>
    <w:rsid w:val="00427BE7"/>
    <w:rsid w:val="004309E0"/>
    <w:rsid w:val="00435EAC"/>
    <w:rsid w:val="00436F13"/>
    <w:rsid w:val="00442E62"/>
    <w:rsid w:val="00446667"/>
    <w:rsid w:val="0045611E"/>
    <w:rsid w:val="00457530"/>
    <w:rsid w:val="00457A33"/>
    <w:rsid w:val="00457E7F"/>
    <w:rsid w:val="0046147E"/>
    <w:rsid w:val="004618AA"/>
    <w:rsid w:val="00472131"/>
    <w:rsid w:val="00477E83"/>
    <w:rsid w:val="004A0541"/>
    <w:rsid w:val="004A0898"/>
    <w:rsid w:val="004A1939"/>
    <w:rsid w:val="004A73F6"/>
    <w:rsid w:val="004B47AF"/>
    <w:rsid w:val="004B4FE0"/>
    <w:rsid w:val="004C3C72"/>
    <w:rsid w:val="004C64CC"/>
    <w:rsid w:val="004D39BD"/>
    <w:rsid w:val="004D5106"/>
    <w:rsid w:val="004D64D3"/>
    <w:rsid w:val="004D7058"/>
    <w:rsid w:val="004E070E"/>
    <w:rsid w:val="004E3D03"/>
    <w:rsid w:val="004E7107"/>
    <w:rsid w:val="004F0782"/>
    <w:rsid w:val="004F177A"/>
    <w:rsid w:val="00501668"/>
    <w:rsid w:val="005125B0"/>
    <w:rsid w:val="0051578F"/>
    <w:rsid w:val="0051582B"/>
    <w:rsid w:val="00517C93"/>
    <w:rsid w:val="00525722"/>
    <w:rsid w:val="0053012F"/>
    <w:rsid w:val="0053083F"/>
    <w:rsid w:val="00534B13"/>
    <w:rsid w:val="005362E4"/>
    <w:rsid w:val="00555B76"/>
    <w:rsid w:val="00556265"/>
    <w:rsid w:val="00556E31"/>
    <w:rsid w:val="00561DCB"/>
    <w:rsid w:val="00563CBB"/>
    <w:rsid w:val="005662FC"/>
    <w:rsid w:val="00567152"/>
    <w:rsid w:val="00570296"/>
    <w:rsid w:val="005710AE"/>
    <w:rsid w:val="00571F80"/>
    <w:rsid w:val="00572BE5"/>
    <w:rsid w:val="00580D5E"/>
    <w:rsid w:val="005833C2"/>
    <w:rsid w:val="00583891"/>
    <w:rsid w:val="005A436F"/>
    <w:rsid w:val="005B0E9A"/>
    <w:rsid w:val="005B4EE1"/>
    <w:rsid w:val="005C2512"/>
    <w:rsid w:val="005C5766"/>
    <w:rsid w:val="005C6D9C"/>
    <w:rsid w:val="005D365A"/>
    <w:rsid w:val="005E1323"/>
    <w:rsid w:val="005E15D3"/>
    <w:rsid w:val="005E3002"/>
    <w:rsid w:val="005E6045"/>
    <w:rsid w:val="005F0497"/>
    <w:rsid w:val="005F0EE1"/>
    <w:rsid w:val="005F398A"/>
    <w:rsid w:val="005F60F3"/>
    <w:rsid w:val="005F7E68"/>
    <w:rsid w:val="00625B6E"/>
    <w:rsid w:val="006337C5"/>
    <w:rsid w:val="006346BB"/>
    <w:rsid w:val="00646147"/>
    <w:rsid w:val="00647DCD"/>
    <w:rsid w:val="00650026"/>
    <w:rsid w:val="006505C2"/>
    <w:rsid w:val="0065736A"/>
    <w:rsid w:val="00661A36"/>
    <w:rsid w:val="006634FF"/>
    <w:rsid w:val="00663F7A"/>
    <w:rsid w:val="006659A7"/>
    <w:rsid w:val="00666141"/>
    <w:rsid w:val="00672606"/>
    <w:rsid w:val="00675BDB"/>
    <w:rsid w:val="00677BD0"/>
    <w:rsid w:val="006815B1"/>
    <w:rsid w:val="00681E12"/>
    <w:rsid w:val="006923C3"/>
    <w:rsid w:val="00692625"/>
    <w:rsid w:val="00692C3E"/>
    <w:rsid w:val="00696813"/>
    <w:rsid w:val="006A211A"/>
    <w:rsid w:val="006A486B"/>
    <w:rsid w:val="006A6F1B"/>
    <w:rsid w:val="006B27AB"/>
    <w:rsid w:val="006B31E9"/>
    <w:rsid w:val="006B3366"/>
    <w:rsid w:val="006B3EF8"/>
    <w:rsid w:val="006B47E2"/>
    <w:rsid w:val="006B71D1"/>
    <w:rsid w:val="006B72A2"/>
    <w:rsid w:val="006C0AC4"/>
    <w:rsid w:val="006C6FEB"/>
    <w:rsid w:val="006D07A1"/>
    <w:rsid w:val="006D3FC4"/>
    <w:rsid w:val="006D40AC"/>
    <w:rsid w:val="006D77CE"/>
    <w:rsid w:val="006E5D7D"/>
    <w:rsid w:val="006F2C3F"/>
    <w:rsid w:val="006F6566"/>
    <w:rsid w:val="006F672D"/>
    <w:rsid w:val="0070533D"/>
    <w:rsid w:val="00707F80"/>
    <w:rsid w:val="00711347"/>
    <w:rsid w:val="00711D59"/>
    <w:rsid w:val="007127ED"/>
    <w:rsid w:val="007139C3"/>
    <w:rsid w:val="007154BB"/>
    <w:rsid w:val="00725809"/>
    <w:rsid w:val="0072613D"/>
    <w:rsid w:val="00732A58"/>
    <w:rsid w:val="0074006B"/>
    <w:rsid w:val="00740446"/>
    <w:rsid w:val="00744CEF"/>
    <w:rsid w:val="00745A01"/>
    <w:rsid w:val="00754C25"/>
    <w:rsid w:val="00756A2D"/>
    <w:rsid w:val="00756CEB"/>
    <w:rsid w:val="00756D9A"/>
    <w:rsid w:val="00760B2D"/>
    <w:rsid w:val="00762763"/>
    <w:rsid w:val="007702DE"/>
    <w:rsid w:val="00772DAF"/>
    <w:rsid w:val="00773B04"/>
    <w:rsid w:val="00777AA0"/>
    <w:rsid w:val="0078126C"/>
    <w:rsid w:val="00781D7B"/>
    <w:rsid w:val="0078414F"/>
    <w:rsid w:val="00792E7D"/>
    <w:rsid w:val="00795D4C"/>
    <w:rsid w:val="007A2FE4"/>
    <w:rsid w:val="007A7B1D"/>
    <w:rsid w:val="007B06F5"/>
    <w:rsid w:val="007B1061"/>
    <w:rsid w:val="007B1201"/>
    <w:rsid w:val="007B5966"/>
    <w:rsid w:val="007C3616"/>
    <w:rsid w:val="007C682D"/>
    <w:rsid w:val="007D344B"/>
    <w:rsid w:val="007D659A"/>
    <w:rsid w:val="007E5569"/>
    <w:rsid w:val="007F0FCF"/>
    <w:rsid w:val="007F36C2"/>
    <w:rsid w:val="007F4E13"/>
    <w:rsid w:val="007F5A0D"/>
    <w:rsid w:val="008027AB"/>
    <w:rsid w:val="00810359"/>
    <w:rsid w:val="00810BA8"/>
    <w:rsid w:val="008141A9"/>
    <w:rsid w:val="00814CAC"/>
    <w:rsid w:val="00817BC3"/>
    <w:rsid w:val="00824B45"/>
    <w:rsid w:val="00827A6B"/>
    <w:rsid w:val="00833A97"/>
    <w:rsid w:val="008346BB"/>
    <w:rsid w:val="00834D1F"/>
    <w:rsid w:val="00835635"/>
    <w:rsid w:val="0083691D"/>
    <w:rsid w:val="00842DB4"/>
    <w:rsid w:val="00843B93"/>
    <w:rsid w:val="008451B4"/>
    <w:rsid w:val="008507F4"/>
    <w:rsid w:val="008635AB"/>
    <w:rsid w:val="00866B9E"/>
    <w:rsid w:val="00866ED2"/>
    <w:rsid w:val="00872B23"/>
    <w:rsid w:val="00874AFF"/>
    <w:rsid w:val="00876A0B"/>
    <w:rsid w:val="00876D1D"/>
    <w:rsid w:val="00877EF8"/>
    <w:rsid w:val="00883351"/>
    <w:rsid w:val="00887D06"/>
    <w:rsid w:val="00893375"/>
    <w:rsid w:val="00895E28"/>
    <w:rsid w:val="00897020"/>
    <w:rsid w:val="00897F80"/>
    <w:rsid w:val="008A1412"/>
    <w:rsid w:val="008A1BEA"/>
    <w:rsid w:val="008A286B"/>
    <w:rsid w:val="008A3CD5"/>
    <w:rsid w:val="008A3F16"/>
    <w:rsid w:val="008B220F"/>
    <w:rsid w:val="008C4498"/>
    <w:rsid w:val="008C5511"/>
    <w:rsid w:val="008D036B"/>
    <w:rsid w:val="008D32DC"/>
    <w:rsid w:val="008D5850"/>
    <w:rsid w:val="008D65DE"/>
    <w:rsid w:val="008E37A2"/>
    <w:rsid w:val="008E6576"/>
    <w:rsid w:val="008F538D"/>
    <w:rsid w:val="008F6E81"/>
    <w:rsid w:val="008F7315"/>
    <w:rsid w:val="008F78EA"/>
    <w:rsid w:val="00906BE8"/>
    <w:rsid w:val="009121FC"/>
    <w:rsid w:val="00916CDF"/>
    <w:rsid w:val="00920036"/>
    <w:rsid w:val="00925FD5"/>
    <w:rsid w:val="009305AB"/>
    <w:rsid w:val="009322C2"/>
    <w:rsid w:val="0093466B"/>
    <w:rsid w:val="0094475D"/>
    <w:rsid w:val="0096005B"/>
    <w:rsid w:val="00960567"/>
    <w:rsid w:val="00963E8B"/>
    <w:rsid w:val="00965CC5"/>
    <w:rsid w:val="00967886"/>
    <w:rsid w:val="00967DFD"/>
    <w:rsid w:val="00971099"/>
    <w:rsid w:val="00980CBB"/>
    <w:rsid w:val="00985839"/>
    <w:rsid w:val="00991226"/>
    <w:rsid w:val="00992451"/>
    <w:rsid w:val="009924C5"/>
    <w:rsid w:val="00993730"/>
    <w:rsid w:val="00996E53"/>
    <w:rsid w:val="009A4B71"/>
    <w:rsid w:val="009B090B"/>
    <w:rsid w:val="009B4A8F"/>
    <w:rsid w:val="009B60D2"/>
    <w:rsid w:val="009B779C"/>
    <w:rsid w:val="009C43A6"/>
    <w:rsid w:val="009C7BEC"/>
    <w:rsid w:val="009D250B"/>
    <w:rsid w:val="009D27E6"/>
    <w:rsid w:val="009F76B6"/>
    <w:rsid w:val="00A04C49"/>
    <w:rsid w:val="00A12C13"/>
    <w:rsid w:val="00A13A06"/>
    <w:rsid w:val="00A1465D"/>
    <w:rsid w:val="00A2084E"/>
    <w:rsid w:val="00A20BC1"/>
    <w:rsid w:val="00A20F81"/>
    <w:rsid w:val="00A255DC"/>
    <w:rsid w:val="00A26F04"/>
    <w:rsid w:val="00A313BA"/>
    <w:rsid w:val="00A42681"/>
    <w:rsid w:val="00A44C20"/>
    <w:rsid w:val="00A51B14"/>
    <w:rsid w:val="00A51D2B"/>
    <w:rsid w:val="00A64677"/>
    <w:rsid w:val="00A651ED"/>
    <w:rsid w:val="00A72B93"/>
    <w:rsid w:val="00A766DF"/>
    <w:rsid w:val="00A776B3"/>
    <w:rsid w:val="00A8084C"/>
    <w:rsid w:val="00A83C4A"/>
    <w:rsid w:val="00A90F50"/>
    <w:rsid w:val="00AB12AF"/>
    <w:rsid w:val="00AB3EA0"/>
    <w:rsid w:val="00AB7FC7"/>
    <w:rsid w:val="00AC1D3D"/>
    <w:rsid w:val="00AC2C4B"/>
    <w:rsid w:val="00AC41BC"/>
    <w:rsid w:val="00AC4E13"/>
    <w:rsid w:val="00AC5D2C"/>
    <w:rsid w:val="00AC6E18"/>
    <w:rsid w:val="00AC7ADE"/>
    <w:rsid w:val="00AD164A"/>
    <w:rsid w:val="00AD20A3"/>
    <w:rsid w:val="00AD4B4B"/>
    <w:rsid w:val="00AE0E2A"/>
    <w:rsid w:val="00AE273D"/>
    <w:rsid w:val="00AE4AD4"/>
    <w:rsid w:val="00AE7687"/>
    <w:rsid w:val="00AF19C8"/>
    <w:rsid w:val="00AF3373"/>
    <w:rsid w:val="00AF5492"/>
    <w:rsid w:val="00AF5A3D"/>
    <w:rsid w:val="00B00344"/>
    <w:rsid w:val="00B10BDD"/>
    <w:rsid w:val="00B13F6E"/>
    <w:rsid w:val="00B1435F"/>
    <w:rsid w:val="00B23ED8"/>
    <w:rsid w:val="00B31550"/>
    <w:rsid w:val="00B32499"/>
    <w:rsid w:val="00B35290"/>
    <w:rsid w:val="00B37745"/>
    <w:rsid w:val="00B536EB"/>
    <w:rsid w:val="00B56880"/>
    <w:rsid w:val="00B60CDB"/>
    <w:rsid w:val="00B6360E"/>
    <w:rsid w:val="00B639D9"/>
    <w:rsid w:val="00B63EA7"/>
    <w:rsid w:val="00B6587D"/>
    <w:rsid w:val="00B7231D"/>
    <w:rsid w:val="00B749C7"/>
    <w:rsid w:val="00B76B3D"/>
    <w:rsid w:val="00B9381F"/>
    <w:rsid w:val="00B93FCB"/>
    <w:rsid w:val="00B97A71"/>
    <w:rsid w:val="00BA1DD9"/>
    <w:rsid w:val="00BA20D7"/>
    <w:rsid w:val="00BA24C7"/>
    <w:rsid w:val="00BA2DD9"/>
    <w:rsid w:val="00BA7A1F"/>
    <w:rsid w:val="00BB0559"/>
    <w:rsid w:val="00BB27AD"/>
    <w:rsid w:val="00BB4C9C"/>
    <w:rsid w:val="00BC288C"/>
    <w:rsid w:val="00BC65EB"/>
    <w:rsid w:val="00BC6AD8"/>
    <w:rsid w:val="00BC7BFF"/>
    <w:rsid w:val="00BD2E8A"/>
    <w:rsid w:val="00BD3DCE"/>
    <w:rsid w:val="00BD7893"/>
    <w:rsid w:val="00BD7C08"/>
    <w:rsid w:val="00BE13EA"/>
    <w:rsid w:val="00BE5F2D"/>
    <w:rsid w:val="00BF1ABB"/>
    <w:rsid w:val="00BF309D"/>
    <w:rsid w:val="00BF45FD"/>
    <w:rsid w:val="00BF57F3"/>
    <w:rsid w:val="00BF79B5"/>
    <w:rsid w:val="00C025FF"/>
    <w:rsid w:val="00C03142"/>
    <w:rsid w:val="00C031F0"/>
    <w:rsid w:val="00C10647"/>
    <w:rsid w:val="00C13011"/>
    <w:rsid w:val="00C14AC0"/>
    <w:rsid w:val="00C15291"/>
    <w:rsid w:val="00C20B21"/>
    <w:rsid w:val="00C22CE3"/>
    <w:rsid w:val="00C24C64"/>
    <w:rsid w:val="00C33276"/>
    <w:rsid w:val="00C47075"/>
    <w:rsid w:val="00C515C3"/>
    <w:rsid w:val="00C52161"/>
    <w:rsid w:val="00C53CD6"/>
    <w:rsid w:val="00C5528D"/>
    <w:rsid w:val="00C57242"/>
    <w:rsid w:val="00C6124C"/>
    <w:rsid w:val="00C63FA6"/>
    <w:rsid w:val="00C72F16"/>
    <w:rsid w:val="00C73C1B"/>
    <w:rsid w:val="00C749D0"/>
    <w:rsid w:val="00C75A06"/>
    <w:rsid w:val="00C827DB"/>
    <w:rsid w:val="00C8638A"/>
    <w:rsid w:val="00C86EF9"/>
    <w:rsid w:val="00C97F77"/>
    <w:rsid w:val="00CA4C34"/>
    <w:rsid w:val="00CA556F"/>
    <w:rsid w:val="00CA5EE2"/>
    <w:rsid w:val="00CA6009"/>
    <w:rsid w:val="00CB0AA9"/>
    <w:rsid w:val="00CB5120"/>
    <w:rsid w:val="00CC011F"/>
    <w:rsid w:val="00CC4669"/>
    <w:rsid w:val="00CC49C6"/>
    <w:rsid w:val="00CD54D7"/>
    <w:rsid w:val="00CD56DA"/>
    <w:rsid w:val="00CD5EA7"/>
    <w:rsid w:val="00CD650F"/>
    <w:rsid w:val="00CE0982"/>
    <w:rsid w:val="00CE1AAA"/>
    <w:rsid w:val="00CE40CC"/>
    <w:rsid w:val="00CE64EA"/>
    <w:rsid w:val="00CF630E"/>
    <w:rsid w:val="00D002F9"/>
    <w:rsid w:val="00D00D7C"/>
    <w:rsid w:val="00D010EB"/>
    <w:rsid w:val="00D029B4"/>
    <w:rsid w:val="00D11E39"/>
    <w:rsid w:val="00D24343"/>
    <w:rsid w:val="00D30B1C"/>
    <w:rsid w:val="00D3144A"/>
    <w:rsid w:val="00D3193B"/>
    <w:rsid w:val="00D40B17"/>
    <w:rsid w:val="00D44F1E"/>
    <w:rsid w:val="00D45AE4"/>
    <w:rsid w:val="00D46502"/>
    <w:rsid w:val="00D46F44"/>
    <w:rsid w:val="00D47FA1"/>
    <w:rsid w:val="00D52664"/>
    <w:rsid w:val="00D642ED"/>
    <w:rsid w:val="00D6470B"/>
    <w:rsid w:val="00D705E1"/>
    <w:rsid w:val="00D70BE5"/>
    <w:rsid w:val="00D70BF7"/>
    <w:rsid w:val="00D72C73"/>
    <w:rsid w:val="00D764BF"/>
    <w:rsid w:val="00D7680D"/>
    <w:rsid w:val="00D84017"/>
    <w:rsid w:val="00D8695D"/>
    <w:rsid w:val="00D908FF"/>
    <w:rsid w:val="00D91A02"/>
    <w:rsid w:val="00D960F5"/>
    <w:rsid w:val="00D96149"/>
    <w:rsid w:val="00DA3362"/>
    <w:rsid w:val="00DA496E"/>
    <w:rsid w:val="00DA7F99"/>
    <w:rsid w:val="00DB17B3"/>
    <w:rsid w:val="00DB47EF"/>
    <w:rsid w:val="00DB4FFC"/>
    <w:rsid w:val="00DC1940"/>
    <w:rsid w:val="00DC4633"/>
    <w:rsid w:val="00DC5406"/>
    <w:rsid w:val="00DC54BD"/>
    <w:rsid w:val="00DC5FC9"/>
    <w:rsid w:val="00DD12FF"/>
    <w:rsid w:val="00DD3C38"/>
    <w:rsid w:val="00DD3FF5"/>
    <w:rsid w:val="00DD4750"/>
    <w:rsid w:val="00DD5080"/>
    <w:rsid w:val="00DE0B8A"/>
    <w:rsid w:val="00DE0F15"/>
    <w:rsid w:val="00DE17A3"/>
    <w:rsid w:val="00DE558F"/>
    <w:rsid w:val="00DE70F4"/>
    <w:rsid w:val="00DF1B7F"/>
    <w:rsid w:val="00DF24B5"/>
    <w:rsid w:val="00DF279F"/>
    <w:rsid w:val="00DF5192"/>
    <w:rsid w:val="00E014AE"/>
    <w:rsid w:val="00E10DA5"/>
    <w:rsid w:val="00E10F68"/>
    <w:rsid w:val="00E113A3"/>
    <w:rsid w:val="00E15183"/>
    <w:rsid w:val="00E15465"/>
    <w:rsid w:val="00E20536"/>
    <w:rsid w:val="00E21755"/>
    <w:rsid w:val="00E25727"/>
    <w:rsid w:val="00E259F9"/>
    <w:rsid w:val="00E27DF8"/>
    <w:rsid w:val="00E32D7D"/>
    <w:rsid w:val="00E35C01"/>
    <w:rsid w:val="00E36517"/>
    <w:rsid w:val="00E40BE0"/>
    <w:rsid w:val="00E44F60"/>
    <w:rsid w:val="00E46722"/>
    <w:rsid w:val="00E51A79"/>
    <w:rsid w:val="00E543B9"/>
    <w:rsid w:val="00E6082E"/>
    <w:rsid w:val="00E610FE"/>
    <w:rsid w:val="00E666CF"/>
    <w:rsid w:val="00E76E3A"/>
    <w:rsid w:val="00E86E74"/>
    <w:rsid w:val="00E9511A"/>
    <w:rsid w:val="00EA2234"/>
    <w:rsid w:val="00EB2CE1"/>
    <w:rsid w:val="00EB34E9"/>
    <w:rsid w:val="00EB416D"/>
    <w:rsid w:val="00EB4ED9"/>
    <w:rsid w:val="00EC75DE"/>
    <w:rsid w:val="00ED635B"/>
    <w:rsid w:val="00ED7A32"/>
    <w:rsid w:val="00EE1F88"/>
    <w:rsid w:val="00EE2487"/>
    <w:rsid w:val="00EE479B"/>
    <w:rsid w:val="00EE52D1"/>
    <w:rsid w:val="00EE5D01"/>
    <w:rsid w:val="00F052D1"/>
    <w:rsid w:val="00F17D01"/>
    <w:rsid w:val="00F211DC"/>
    <w:rsid w:val="00F26CE1"/>
    <w:rsid w:val="00F304D2"/>
    <w:rsid w:val="00F35E75"/>
    <w:rsid w:val="00F36BA7"/>
    <w:rsid w:val="00F40E19"/>
    <w:rsid w:val="00F423CB"/>
    <w:rsid w:val="00F53A01"/>
    <w:rsid w:val="00F53B46"/>
    <w:rsid w:val="00F55DBC"/>
    <w:rsid w:val="00F55F84"/>
    <w:rsid w:val="00F60ECB"/>
    <w:rsid w:val="00F74215"/>
    <w:rsid w:val="00F75E17"/>
    <w:rsid w:val="00F80318"/>
    <w:rsid w:val="00F82FB5"/>
    <w:rsid w:val="00F857E5"/>
    <w:rsid w:val="00F862E4"/>
    <w:rsid w:val="00F87888"/>
    <w:rsid w:val="00F87C63"/>
    <w:rsid w:val="00F910EB"/>
    <w:rsid w:val="00F94E8A"/>
    <w:rsid w:val="00F9568C"/>
    <w:rsid w:val="00FA4CF0"/>
    <w:rsid w:val="00FA60C5"/>
    <w:rsid w:val="00FB029E"/>
    <w:rsid w:val="00FB106E"/>
    <w:rsid w:val="00FB5505"/>
    <w:rsid w:val="00FB74E1"/>
    <w:rsid w:val="00FC3541"/>
    <w:rsid w:val="00FC625A"/>
    <w:rsid w:val="00FD1A4E"/>
    <w:rsid w:val="00FD396D"/>
    <w:rsid w:val="00FD3A7F"/>
    <w:rsid w:val="00FD55B2"/>
    <w:rsid w:val="00FE028B"/>
    <w:rsid w:val="00FE1368"/>
    <w:rsid w:val="00FE1F75"/>
    <w:rsid w:val="00FE2A80"/>
    <w:rsid w:val="00FF0CF7"/>
    <w:rsid w:val="0D4C005D"/>
    <w:rsid w:val="228B23D7"/>
    <w:rsid w:val="4F8D331D"/>
    <w:rsid w:val="50576EF8"/>
    <w:rsid w:val="7EAA571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footnote text" w:uiPriority="0"/>
    <w:lsdException w:name="annotation text" w:uiPriority="0" w:qFormat="1"/>
    <w:lsdException w:name="header" w:semiHidden="0"/>
    <w:lsdException w:name="footer" w:semiHidden="0" w:qFormat="1"/>
    <w:lsdException w:name="caption" w:uiPriority="0" w:qFormat="1"/>
    <w:lsdException w:name="table of figures" w:uiPriority="0"/>
    <w:lsdException w:name="footnote reference" w:uiPriority="0"/>
    <w:lsdException w:name="annotation reference" w:uiPriority="0" w:qFormat="1"/>
    <w:lsdException w:name="line number" w:uiPriority="0"/>
    <w:lsdException w:name="page number" w:uiPriority="0"/>
    <w:lsdException w:name="endnote reference" w:uiPriority="0"/>
    <w:lsdException w:name="endnote text" w:uiPriority="0"/>
    <w:lsdException w:name="table of authorities" w:uiPriority="0"/>
    <w:lsdException w:name="toa heading" w:uiPriority="0"/>
    <w:lsdException w:name="List" w:uiPriority="0"/>
    <w:lsdException w:name="List Bullet" w:uiPriority="0"/>
    <w:lsdException w:name="List 3" w:uiPriority="0"/>
    <w:lsdException w:name="List Number 2" w:uiPriority="0"/>
    <w:lsdException w:name="Title" w:semiHidden="0" w:uiPriority="0" w:unhideWhenUsed="0" w:qFormat="1"/>
    <w:lsdException w:name="Default Paragraph Font" w:uiPriority="1" w:qFormat="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Hyperlink" w:semiHidden="0" w:qFormat="1"/>
    <w:lsdException w:name="Strong" w:semiHidden="0" w:uiPriority="22" w:unhideWhenUsed="0" w:qFormat="1"/>
    <w:lsdException w:name="Emphasis" w:semiHidden="0" w:uiPriority="20" w:unhideWhenUsed="0" w:qFormat="1"/>
    <w:lsdException w:name="Plain Text" w:uiPriority="0"/>
    <w:lsdException w:name="E-mail Signature" w:uiPriority="0"/>
    <w:lsdException w:name="Normal Table" w:qFormat="1"/>
    <w:lsdException w:name="annotation subject" w:qFormat="1"/>
    <w:lsdException w:name="Balloon Text" w:uiPriority="0" w:qFormat="1"/>
    <w:lsdException w:name="Table Grid"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0" w:qFormat="1"/>
  </w:latentStyles>
  <w:style w:type="paragraph" w:default="1" w:styleId="a2">
    <w:name w:val="Normal"/>
    <w:qFormat/>
    <w:rsid w:val="00963E8B"/>
    <w:pPr>
      <w:widowControl w:val="0"/>
      <w:adjustRightInd w:val="0"/>
      <w:snapToGrid w:val="0"/>
      <w:spacing w:line="300" w:lineRule="auto"/>
      <w:jc w:val="both"/>
    </w:pPr>
    <w:rPr>
      <w:rFonts w:asciiTheme="minorEastAsia"/>
      <w:kern w:val="2"/>
      <w:sz w:val="24"/>
      <w:szCs w:val="21"/>
    </w:rPr>
  </w:style>
  <w:style w:type="paragraph" w:styleId="11">
    <w:name w:val="heading 1"/>
    <w:aliases w:val="H1,PIM 1,h1,标书1,H11,H12,H111,H13,H112,1,Header 1,Huvudrubrik,app heading 1,app heading 11,app heading 12,app heading 111,app heading 13,prop,Heading 11,II+,I,H14,H15,H16,H17,H18,H121,H131,H141,H151,H161,H171,H19,H122,H132,H142,H152,H162,H172,a"/>
    <w:basedOn w:val="a2"/>
    <w:next w:val="a2"/>
    <w:link w:val="1Char1"/>
    <w:qFormat/>
    <w:rsid w:val="00963E8B"/>
    <w:pPr>
      <w:keepNext/>
      <w:keepLines/>
      <w:spacing w:line="360" w:lineRule="auto"/>
      <w:ind w:left="1325" w:hanging="1325"/>
      <w:jc w:val="center"/>
      <w:outlineLvl w:val="0"/>
    </w:pPr>
    <w:rPr>
      <w:rFonts w:hAnsi="Calibri" w:cs="Times New Roman"/>
      <w:b/>
      <w:bCs/>
      <w:kern w:val="44"/>
      <w:sz w:val="44"/>
      <w:szCs w:val="44"/>
    </w:rPr>
  </w:style>
  <w:style w:type="paragraph" w:styleId="22">
    <w:name w:val="heading 2"/>
    <w:aliases w:val="H2,H21,H22,H23,H24,H25,H26,H27,H28,H29,H210,H211,H212,H221,H231,H241,H251,H261,H271,H281,H291,H2101,H2111,H213,H222,H232,H242,H252,H262,H272,H282,H292,H2102,H2112,H2121,H2211,H2311,H2411,H2511,H2611,H2711,H2811,H2911,H21011,H21111,H214,H223,h2,PIM2"/>
    <w:basedOn w:val="a2"/>
    <w:next w:val="a2"/>
    <w:link w:val="2Char1"/>
    <w:unhideWhenUsed/>
    <w:qFormat/>
    <w:rsid w:val="00963E8B"/>
    <w:pPr>
      <w:keepNext/>
      <w:keepLines/>
      <w:spacing w:line="360" w:lineRule="auto"/>
      <w:ind w:left="964" w:hanging="964"/>
      <w:jc w:val="center"/>
      <w:outlineLvl w:val="1"/>
    </w:pPr>
    <w:rPr>
      <w:rFonts w:hAnsi="Cambria" w:cs="Times New Roman"/>
      <w:b/>
      <w:bCs/>
      <w:kern w:val="0"/>
      <w:sz w:val="32"/>
      <w:szCs w:val="32"/>
    </w:rPr>
  </w:style>
  <w:style w:type="paragraph" w:styleId="3">
    <w:name w:val="heading 3"/>
    <w:aliases w:val="h3,H3,level_3,PIM 3,Level 3 Head,Heading 3 - old,sect1.2.3,sect1.2.31,sect1.2.32,sect1.2.311,sect1.2.33,sect1.2.312,Bold Head,bh,L3,ISO2,3,3heading,heading 3,prop3,Underrubrik2,Heading 31,Arial 12 Fett,l3,CT,Fab-3,3rd level,Heading 3 hidden,2h"/>
    <w:basedOn w:val="a2"/>
    <w:next w:val="a2"/>
    <w:link w:val="3Char1"/>
    <w:unhideWhenUsed/>
    <w:qFormat/>
    <w:rsid w:val="00963E8B"/>
    <w:pPr>
      <w:keepNext/>
      <w:keepLines/>
      <w:spacing w:before="260" w:after="260" w:line="416" w:lineRule="auto"/>
      <w:outlineLvl w:val="2"/>
    </w:pPr>
    <w:rPr>
      <w:b/>
      <w:bCs/>
      <w:sz w:val="32"/>
      <w:szCs w:val="32"/>
    </w:rPr>
  </w:style>
  <w:style w:type="paragraph" w:styleId="4">
    <w:name w:val="heading 4"/>
    <w:aliases w:val="H4,4th level,h4,PIM 4,bullet,bl,bb,高3,heading 4TOC,Ref Heading 1,rh1,Heading sql,sect 1.2.3.4,4,4heading,First Subheading,I4,l4,list 4,mh1l,Module heading 1 large (18 points),Head 4,Fab-4,T5,H41,H42,H43,H44,H45,H46,H47,H48,H49,H410,H411,H421"/>
    <w:basedOn w:val="a2"/>
    <w:next w:val="a2"/>
    <w:link w:val="4Char1"/>
    <w:unhideWhenUsed/>
    <w:qFormat/>
    <w:rsid w:val="00963E8B"/>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aliases w:val="H5,口,口1,口2,heading 5,Level 3 - i"/>
    <w:basedOn w:val="a2"/>
    <w:next w:val="a2"/>
    <w:link w:val="5Char1"/>
    <w:unhideWhenUsed/>
    <w:qFormat/>
    <w:rsid w:val="00963E8B"/>
    <w:pPr>
      <w:keepNext/>
      <w:keepLines/>
      <w:spacing w:before="280" w:after="290" w:line="376" w:lineRule="auto"/>
      <w:outlineLvl w:val="4"/>
    </w:pPr>
    <w:rPr>
      <w:b/>
      <w:bCs/>
      <w:sz w:val="28"/>
      <w:szCs w:val="28"/>
    </w:rPr>
  </w:style>
  <w:style w:type="paragraph" w:styleId="6">
    <w:name w:val="heading 6"/>
    <w:aliases w:val="Bullet (Single Lines),BOD 4,Legal Level 1.,H6"/>
    <w:basedOn w:val="a2"/>
    <w:next w:val="a2"/>
    <w:link w:val="6Char1"/>
    <w:unhideWhenUsed/>
    <w:qFormat/>
    <w:rsid w:val="00963E8B"/>
    <w:pPr>
      <w:keepNext/>
      <w:keepLines/>
      <w:spacing w:before="240" w:after="64" w:line="320" w:lineRule="auto"/>
      <w:outlineLvl w:val="5"/>
    </w:pPr>
    <w:rPr>
      <w:rFonts w:asciiTheme="majorHAnsi" w:eastAsiaTheme="majorEastAsia" w:hAnsiTheme="majorHAnsi" w:cstheme="majorBidi"/>
      <w:b/>
      <w:bCs/>
      <w:szCs w:val="24"/>
    </w:rPr>
  </w:style>
  <w:style w:type="paragraph" w:styleId="7">
    <w:name w:val="heading 7"/>
    <w:aliases w:val="Legal Level 1.1."/>
    <w:basedOn w:val="a2"/>
    <w:next w:val="a2"/>
    <w:link w:val="7Char"/>
    <w:autoRedefine/>
    <w:qFormat/>
    <w:rsid w:val="00C63FA6"/>
    <w:pPr>
      <w:keepNext/>
      <w:widowControl/>
      <w:tabs>
        <w:tab w:val="num" w:pos="2254"/>
      </w:tabs>
      <w:adjustRightInd/>
      <w:snapToGrid/>
      <w:spacing w:line="240" w:lineRule="auto"/>
      <w:ind w:left="1750" w:hanging="1296"/>
      <w:jc w:val="center"/>
      <w:outlineLvl w:val="6"/>
    </w:pPr>
    <w:rPr>
      <w:rFonts w:ascii="Times New Roman" w:eastAsia="宋体" w:hAnsi="Times New Roman" w:cs="Times New Roman"/>
      <w:b/>
      <w:bCs/>
      <w:kern w:val="0"/>
      <w:sz w:val="21"/>
      <w:u w:val="single"/>
    </w:rPr>
  </w:style>
  <w:style w:type="paragraph" w:styleId="8">
    <w:name w:val="heading 8"/>
    <w:aliases w:val="Legal Level 1.1.1.,注意框体"/>
    <w:basedOn w:val="a2"/>
    <w:next w:val="a2"/>
    <w:link w:val="8Char"/>
    <w:qFormat/>
    <w:rsid w:val="00C63FA6"/>
    <w:pPr>
      <w:widowControl/>
      <w:tabs>
        <w:tab w:val="num" w:pos="2614"/>
      </w:tabs>
      <w:adjustRightInd/>
      <w:snapToGrid/>
      <w:spacing w:before="240" w:after="60" w:line="288" w:lineRule="auto"/>
      <w:ind w:left="1894" w:hanging="1440"/>
      <w:jc w:val="left"/>
      <w:outlineLvl w:val="7"/>
    </w:pPr>
    <w:rPr>
      <w:rFonts w:ascii="Times New Roman" w:eastAsia="宋体" w:hAnsi="Times New Roman" w:cs="Times New Roman"/>
      <w:i/>
      <w:iCs/>
      <w:kern w:val="0"/>
      <w:lang w:eastAsia="en-US"/>
    </w:rPr>
  </w:style>
  <w:style w:type="paragraph" w:styleId="9">
    <w:name w:val="heading 9"/>
    <w:aliases w:val="Legal Level 1.1.1.1.,huh"/>
    <w:basedOn w:val="a2"/>
    <w:next w:val="a2"/>
    <w:link w:val="9Char"/>
    <w:qFormat/>
    <w:rsid w:val="00C63FA6"/>
    <w:pPr>
      <w:widowControl/>
      <w:tabs>
        <w:tab w:val="num" w:pos="2038"/>
      </w:tabs>
      <w:adjustRightInd/>
      <w:snapToGrid/>
      <w:spacing w:before="240" w:after="60" w:line="288" w:lineRule="auto"/>
      <w:ind w:left="2038" w:hanging="1584"/>
      <w:jc w:val="left"/>
      <w:outlineLvl w:val="8"/>
    </w:pPr>
    <w:rPr>
      <w:rFonts w:ascii="Arial" w:eastAsia="宋体" w:hAnsi="Arial" w:cs="Times New Roman"/>
      <w:kern w:val="0"/>
      <w:sz w:val="22"/>
      <w:szCs w:val="22"/>
      <w:lang w:eastAsia="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annotation subject"/>
    <w:basedOn w:val="a7"/>
    <w:next w:val="a7"/>
    <w:link w:val="Char"/>
    <w:uiPriority w:val="99"/>
    <w:unhideWhenUsed/>
    <w:qFormat/>
    <w:rsid w:val="00963E8B"/>
    <w:rPr>
      <w:b/>
      <w:bCs/>
    </w:rPr>
  </w:style>
  <w:style w:type="paragraph" w:styleId="a7">
    <w:name w:val="annotation text"/>
    <w:basedOn w:val="a2"/>
    <w:link w:val="Char1"/>
    <w:unhideWhenUsed/>
    <w:qFormat/>
    <w:rsid w:val="00963E8B"/>
    <w:pPr>
      <w:jc w:val="left"/>
    </w:pPr>
  </w:style>
  <w:style w:type="paragraph" w:styleId="30">
    <w:name w:val="toc 3"/>
    <w:basedOn w:val="a2"/>
    <w:next w:val="a2"/>
    <w:uiPriority w:val="39"/>
    <w:unhideWhenUsed/>
    <w:qFormat/>
    <w:rsid w:val="00963E8B"/>
    <w:pPr>
      <w:ind w:leftChars="400" w:left="840"/>
    </w:pPr>
  </w:style>
  <w:style w:type="paragraph" w:styleId="a8">
    <w:name w:val="Balloon Text"/>
    <w:basedOn w:val="a2"/>
    <w:link w:val="Char10"/>
    <w:unhideWhenUsed/>
    <w:qFormat/>
    <w:rsid w:val="00963E8B"/>
    <w:pPr>
      <w:spacing w:line="240" w:lineRule="auto"/>
    </w:pPr>
    <w:rPr>
      <w:sz w:val="18"/>
      <w:szCs w:val="18"/>
    </w:rPr>
  </w:style>
  <w:style w:type="paragraph" w:styleId="a9">
    <w:name w:val="footer"/>
    <w:basedOn w:val="a2"/>
    <w:link w:val="Char11"/>
    <w:uiPriority w:val="99"/>
    <w:unhideWhenUsed/>
    <w:qFormat/>
    <w:rsid w:val="00963E8B"/>
    <w:pPr>
      <w:tabs>
        <w:tab w:val="center" w:pos="4153"/>
        <w:tab w:val="right" w:pos="8306"/>
      </w:tabs>
      <w:spacing w:line="240" w:lineRule="auto"/>
      <w:jc w:val="left"/>
    </w:pPr>
    <w:rPr>
      <w:sz w:val="18"/>
      <w:szCs w:val="18"/>
    </w:rPr>
  </w:style>
  <w:style w:type="paragraph" w:styleId="aa">
    <w:name w:val="header"/>
    <w:basedOn w:val="a2"/>
    <w:link w:val="Char12"/>
    <w:uiPriority w:val="99"/>
    <w:unhideWhenUsed/>
    <w:rsid w:val="00963E8B"/>
    <w:pPr>
      <w:pBdr>
        <w:bottom w:val="single" w:sz="6" w:space="1" w:color="auto"/>
      </w:pBdr>
      <w:tabs>
        <w:tab w:val="center" w:pos="4153"/>
        <w:tab w:val="right" w:pos="8306"/>
      </w:tabs>
      <w:spacing w:line="240" w:lineRule="auto"/>
      <w:jc w:val="center"/>
    </w:pPr>
    <w:rPr>
      <w:sz w:val="18"/>
      <w:szCs w:val="18"/>
    </w:rPr>
  </w:style>
  <w:style w:type="paragraph" w:styleId="12">
    <w:name w:val="toc 1"/>
    <w:aliases w:val="toc1"/>
    <w:basedOn w:val="a2"/>
    <w:next w:val="a2"/>
    <w:uiPriority w:val="39"/>
    <w:unhideWhenUsed/>
    <w:qFormat/>
    <w:rsid w:val="00963E8B"/>
  </w:style>
  <w:style w:type="paragraph" w:styleId="ab">
    <w:name w:val="Subtitle"/>
    <w:basedOn w:val="a2"/>
    <w:next w:val="a2"/>
    <w:link w:val="Char0"/>
    <w:qFormat/>
    <w:rsid w:val="00963E8B"/>
    <w:pPr>
      <w:spacing w:before="240" w:after="60" w:line="312" w:lineRule="auto"/>
      <w:jc w:val="center"/>
      <w:outlineLvl w:val="1"/>
    </w:pPr>
    <w:rPr>
      <w:rFonts w:asciiTheme="majorHAnsi" w:hAnsiTheme="majorHAnsi" w:cstheme="majorBidi"/>
      <w:b/>
      <w:bCs/>
      <w:kern w:val="28"/>
      <w:sz w:val="32"/>
      <w:szCs w:val="32"/>
    </w:rPr>
  </w:style>
  <w:style w:type="paragraph" w:styleId="23">
    <w:name w:val="toc 2"/>
    <w:basedOn w:val="a2"/>
    <w:next w:val="a2"/>
    <w:uiPriority w:val="39"/>
    <w:unhideWhenUsed/>
    <w:qFormat/>
    <w:rsid w:val="00963E8B"/>
    <w:pPr>
      <w:ind w:leftChars="200" w:left="420"/>
    </w:pPr>
  </w:style>
  <w:style w:type="paragraph" w:styleId="ac">
    <w:name w:val="Title"/>
    <w:basedOn w:val="a2"/>
    <w:next w:val="a2"/>
    <w:link w:val="Char13"/>
    <w:qFormat/>
    <w:rsid w:val="00963E8B"/>
    <w:pPr>
      <w:spacing w:before="240" w:after="60"/>
      <w:jc w:val="center"/>
      <w:outlineLvl w:val="0"/>
    </w:pPr>
    <w:rPr>
      <w:rFonts w:asciiTheme="majorHAnsi" w:hAnsiTheme="majorHAnsi" w:cstheme="majorBidi"/>
      <w:b/>
      <w:bCs/>
      <w:sz w:val="32"/>
      <w:szCs w:val="32"/>
    </w:rPr>
  </w:style>
  <w:style w:type="character" w:styleId="ad">
    <w:name w:val="Strong"/>
    <w:basedOn w:val="a3"/>
    <w:uiPriority w:val="22"/>
    <w:qFormat/>
    <w:rsid w:val="00963E8B"/>
    <w:rPr>
      <w:b/>
      <w:bCs/>
    </w:rPr>
  </w:style>
  <w:style w:type="character" w:styleId="ae">
    <w:name w:val="FollowedHyperlink"/>
    <w:basedOn w:val="a3"/>
    <w:uiPriority w:val="99"/>
    <w:unhideWhenUsed/>
    <w:rsid w:val="00963E8B"/>
    <w:rPr>
      <w:color w:val="800080" w:themeColor="followedHyperlink"/>
      <w:u w:val="single"/>
    </w:rPr>
  </w:style>
  <w:style w:type="character" w:styleId="af">
    <w:name w:val="Emphasis"/>
    <w:basedOn w:val="a3"/>
    <w:uiPriority w:val="20"/>
    <w:qFormat/>
    <w:rsid w:val="00963E8B"/>
    <w:rPr>
      <w:i/>
      <w:iCs/>
    </w:rPr>
  </w:style>
  <w:style w:type="character" w:styleId="af0">
    <w:name w:val="Hyperlink"/>
    <w:basedOn w:val="a3"/>
    <w:uiPriority w:val="99"/>
    <w:unhideWhenUsed/>
    <w:qFormat/>
    <w:rsid w:val="00963E8B"/>
    <w:rPr>
      <w:color w:val="0000FF" w:themeColor="hyperlink"/>
      <w:u w:val="single"/>
    </w:rPr>
  </w:style>
  <w:style w:type="character" w:styleId="af1">
    <w:name w:val="annotation reference"/>
    <w:basedOn w:val="a3"/>
    <w:unhideWhenUsed/>
    <w:qFormat/>
    <w:rsid w:val="00963E8B"/>
    <w:rPr>
      <w:sz w:val="21"/>
      <w:szCs w:val="21"/>
    </w:rPr>
  </w:style>
  <w:style w:type="paragraph" w:customStyle="1" w:styleId="3-">
    <w:name w:val="标题3-技术需求"/>
    <w:basedOn w:val="3"/>
    <w:qFormat/>
    <w:rsid w:val="00963E8B"/>
    <w:pPr>
      <w:numPr>
        <w:ilvl w:val="1"/>
        <w:numId w:val="1"/>
      </w:numPr>
      <w:spacing w:before="0" w:after="0" w:line="360" w:lineRule="auto"/>
    </w:pPr>
    <w:rPr>
      <w:rFonts w:hAnsi="宋体" w:cs="宋体"/>
      <w:kern w:val="0"/>
      <w:sz w:val="24"/>
      <w:szCs w:val="24"/>
    </w:rPr>
  </w:style>
  <w:style w:type="paragraph" w:customStyle="1" w:styleId="6-">
    <w:name w:val="标题6-技术需求"/>
    <w:basedOn w:val="6"/>
    <w:qFormat/>
    <w:rsid w:val="00963E8B"/>
    <w:pPr>
      <w:numPr>
        <w:ilvl w:val="4"/>
        <w:numId w:val="1"/>
      </w:numPr>
      <w:spacing w:before="0" w:after="0" w:line="360" w:lineRule="auto"/>
    </w:pPr>
    <w:rPr>
      <w:rFonts w:ascii="Cambria" w:eastAsia="宋体" w:hAnsi="Cambria" w:cs="Times New Roman"/>
    </w:rPr>
  </w:style>
  <w:style w:type="paragraph" w:customStyle="1" w:styleId="2-">
    <w:name w:val="标题2-技术需求"/>
    <w:basedOn w:val="22"/>
    <w:qFormat/>
    <w:rsid w:val="00963E8B"/>
    <w:pPr>
      <w:numPr>
        <w:numId w:val="1"/>
      </w:numPr>
      <w:jc w:val="left"/>
    </w:pPr>
    <w:rPr>
      <w:rFonts w:hAnsi="宋体" w:cs="宋体"/>
    </w:rPr>
  </w:style>
  <w:style w:type="paragraph" w:customStyle="1" w:styleId="5-">
    <w:name w:val="标题5-技术需求"/>
    <w:basedOn w:val="5"/>
    <w:qFormat/>
    <w:rsid w:val="00963E8B"/>
    <w:pPr>
      <w:numPr>
        <w:ilvl w:val="3"/>
        <w:numId w:val="1"/>
      </w:numPr>
      <w:spacing w:before="0" w:after="0" w:line="360" w:lineRule="auto"/>
    </w:pPr>
    <w:rPr>
      <w:rFonts w:hAnsi="Calibri" w:cs="Times New Roman"/>
      <w:sz w:val="24"/>
    </w:rPr>
  </w:style>
  <w:style w:type="paragraph" w:customStyle="1" w:styleId="4-">
    <w:name w:val="标题4-技术需求"/>
    <w:basedOn w:val="4"/>
    <w:qFormat/>
    <w:rsid w:val="00963E8B"/>
    <w:pPr>
      <w:numPr>
        <w:ilvl w:val="2"/>
        <w:numId w:val="1"/>
      </w:numPr>
      <w:spacing w:before="0" w:after="0" w:line="360" w:lineRule="auto"/>
    </w:pPr>
    <w:rPr>
      <w:rFonts w:ascii="宋体" w:eastAsia="宋体" w:hAnsi="宋体" w:cs="宋体"/>
      <w:sz w:val="24"/>
      <w:szCs w:val="24"/>
    </w:rPr>
  </w:style>
  <w:style w:type="character" w:customStyle="1" w:styleId="3Char1">
    <w:name w:val="标题 3 Char1"/>
    <w:aliases w:val="h3 Char,H3 Char,level_3 Char,PIM 3 Char,Level 3 Head Char,Heading 3 - old Char,sect1.2.3 Char,sect1.2.31 Char,sect1.2.32 Char,sect1.2.311 Char,sect1.2.33 Char,sect1.2.312 Char,Bold Head Char,bh Char,L3 Char,ISO2 Char,3 Char,3heading Char"/>
    <w:basedOn w:val="a3"/>
    <w:link w:val="3"/>
    <w:rsid w:val="00963E8B"/>
    <w:rPr>
      <w:b/>
      <w:bCs/>
      <w:sz w:val="32"/>
      <w:szCs w:val="32"/>
    </w:rPr>
  </w:style>
  <w:style w:type="character" w:customStyle="1" w:styleId="6Char1">
    <w:name w:val="标题 6 Char1"/>
    <w:aliases w:val="Bullet (Single Lines) Char,BOD 4 Char,Legal Level 1. Char,H6 Char"/>
    <w:basedOn w:val="a3"/>
    <w:link w:val="6"/>
    <w:uiPriority w:val="9"/>
    <w:semiHidden/>
    <w:qFormat/>
    <w:rsid w:val="00963E8B"/>
    <w:rPr>
      <w:rFonts w:asciiTheme="majorHAnsi" w:eastAsiaTheme="majorEastAsia" w:hAnsiTheme="majorHAnsi" w:cstheme="majorBidi"/>
      <w:b/>
      <w:bCs/>
      <w:sz w:val="24"/>
      <w:szCs w:val="24"/>
    </w:rPr>
  </w:style>
  <w:style w:type="character" w:customStyle="1" w:styleId="2Char1">
    <w:name w:val="标题 2 Char1"/>
    <w:aliases w:val="H2 Char1,H21 Char1,H22 Char1,H23 Char1,H24 Char1,H25 Char1,H26 Char1,H27 Char1,H28 Char1,H29 Char1,H210 Char1,H211 Char1,H212 Char1,H221 Char1,H231 Char1,H241 Char1,H251 Char1,H261 Char1,H271 Char1,H281 Char1,H291 Char1,H2101 Char1,H213 Char1"/>
    <w:basedOn w:val="a3"/>
    <w:link w:val="22"/>
    <w:uiPriority w:val="9"/>
    <w:qFormat/>
    <w:rsid w:val="00963E8B"/>
    <w:rPr>
      <w:rFonts w:asciiTheme="minorEastAsia" w:hAnsi="Cambria" w:cs="Times New Roman"/>
      <w:b/>
      <w:bCs/>
      <w:kern w:val="0"/>
      <w:sz w:val="32"/>
      <w:szCs w:val="32"/>
    </w:rPr>
  </w:style>
  <w:style w:type="character" w:customStyle="1" w:styleId="5Char1">
    <w:name w:val="标题 5 Char1"/>
    <w:aliases w:val="H5 Char,口 Char,口1 Char,口2 Char,heading 5 Char,Level 3 - i Char"/>
    <w:basedOn w:val="a3"/>
    <w:link w:val="5"/>
    <w:uiPriority w:val="9"/>
    <w:semiHidden/>
    <w:qFormat/>
    <w:rsid w:val="00963E8B"/>
    <w:rPr>
      <w:b/>
      <w:bCs/>
      <w:sz w:val="28"/>
      <w:szCs w:val="28"/>
    </w:rPr>
  </w:style>
  <w:style w:type="character" w:customStyle="1" w:styleId="4Char1">
    <w:name w:val="标题 4 Char1"/>
    <w:aliases w:val="H4 Char,4th level Char,h4 Char,PIM 4 Char,bullet Char,bl Char,bb Char,高3 Char,heading 4TOC Char,Ref Heading 1 Char,rh1 Char,Heading sql Char,sect 1.2.3.4 Char,4 Char,4heading Char,First Subheading Char,I4 Char,l4 Char,list 4 Char,mh1l Char"/>
    <w:basedOn w:val="a3"/>
    <w:link w:val="4"/>
    <w:uiPriority w:val="9"/>
    <w:semiHidden/>
    <w:qFormat/>
    <w:rsid w:val="00963E8B"/>
    <w:rPr>
      <w:rFonts w:asciiTheme="majorHAnsi" w:eastAsiaTheme="majorEastAsia" w:hAnsiTheme="majorHAnsi" w:cstheme="majorBidi"/>
      <w:b/>
      <w:bCs/>
      <w:sz w:val="28"/>
      <w:szCs w:val="28"/>
    </w:rPr>
  </w:style>
  <w:style w:type="character" w:customStyle="1" w:styleId="1Char1">
    <w:name w:val="标题 1 Char1"/>
    <w:aliases w:val="H1 Char,PIM 1 Char,h1 Char,标书1 Char,H11 Char,H12 Char,H111 Char,H13 Char,H112 Char,1 Char,Header 1 Char,Huvudrubrik Char,app heading 1 Char,app heading 11 Char,app heading 12 Char,app heading 111 Char,app heading 13 Char,prop Char,II+ Char"/>
    <w:basedOn w:val="a3"/>
    <w:link w:val="11"/>
    <w:uiPriority w:val="9"/>
    <w:rsid w:val="00963E8B"/>
    <w:rPr>
      <w:rFonts w:ascii="宋体" w:eastAsia="宋体" w:hAnsi="Calibri" w:cs="Times New Roman"/>
      <w:b/>
      <w:bCs/>
      <w:kern w:val="44"/>
      <w:sz w:val="44"/>
      <w:szCs w:val="44"/>
    </w:rPr>
  </w:style>
  <w:style w:type="paragraph" w:customStyle="1" w:styleId="-0">
    <w:name w:val="正文-投标邀请"/>
    <w:basedOn w:val="a2"/>
    <w:qFormat/>
    <w:rsid w:val="00963E8B"/>
    <w:pPr>
      <w:spacing w:line="240" w:lineRule="auto"/>
    </w:pPr>
    <w:rPr>
      <w:sz w:val="21"/>
    </w:rPr>
  </w:style>
  <w:style w:type="paragraph" w:customStyle="1" w:styleId="-1">
    <w:name w:val="正文须知-1级"/>
    <w:basedOn w:val="a2"/>
    <w:next w:val="a2"/>
    <w:qFormat/>
    <w:rsid w:val="00963E8B"/>
    <w:pPr>
      <w:numPr>
        <w:numId w:val="2"/>
      </w:numPr>
      <w:spacing w:line="360" w:lineRule="auto"/>
      <w:ind w:left="0" w:hangingChars="283" w:hanging="283"/>
    </w:pPr>
    <w:rPr>
      <w:rFonts w:hAnsi="Calibri" w:cs="Times New Roman"/>
    </w:rPr>
  </w:style>
  <w:style w:type="paragraph" w:customStyle="1" w:styleId="-2">
    <w:name w:val="正文须知-2级"/>
    <w:basedOn w:val="a2"/>
    <w:qFormat/>
    <w:rsid w:val="00963E8B"/>
    <w:pPr>
      <w:numPr>
        <w:ilvl w:val="1"/>
        <w:numId w:val="2"/>
      </w:numPr>
      <w:spacing w:line="360" w:lineRule="auto"/>
      <w:ind w:left="0" w:hangingChars="283" w:hanging="283"/>
    </w:pPr>
  </w:style>
  <w:style w:type="character" w:customStyle="1" w:styleId="Char12">
    <w:name w:val="页眉 Char1"/>
    <w:basedOn w:val="a3"/>
    <w:link w:val="aa"/>
    <w:uiPriority w:val="99"/>
    <w:rsid w:val="00963E8B"/>
    <w:rPr>
      <w:rFonts w:ascii="宋体" w:eastAsia="宋体"/>
      <w:sz w:val="18"/>
      <w:szCs w:val="18"/>
    </w:rPr>
  </w:style>
  <w:style w:type="character" w:customStyle="1" w:styleId="Char11">
    <w:name w:val="页脚 Char1"/>
    <w:basedOn w:val="a3"/>
    <w:link w:val="a9"/>
    <w:uiPriority w:val="99"/>
    <w:qFormat/>
    <w:rsid w:val="00963E8B"/>
    <w:rPr>
      <w:rFonts w:ascii="宋体" w:eastAsia="宋体"/>
      <w:sz w:val="18"/>
      <w:szCs w:val="18"/>
    </w:rPr>
  </w:style>
  <w:style w:type="paragraph" w:customStyle="1" w:styleId="af2">
    <w:name w:val="附件六二级标题"/>
    <w:basedOn w:val="3"/>
    <w:next w:val="a2"/>
    <w:qFormat/>
    <w:rsid w:val="00963E8B"/>
    <w:pPr>
      <w:spacing w:line="240" w:lineRule="auto"/>
      <w:jc w:val="center"/>
    </w:pPr>
    <w:rPr>
      <w:rFonts w:hAnsi="宋体" w:cs="Times New Roman"/>
      <w:sz w:val="28"/>
    </w:rPr>
  </w:style>
  <w:style w:type="paragraph" w:customStyle="1" w:styleId="-20">
    <w:name w:val="正文-首缩2字符"/>
    <w:basedOn w:val="a2"/>
    <w:uiPriority w:val="99"/>
    <w:qFormat/>
    <w:rsid w:val="00963E8B"/>
    <w:pPr>
      <w:ind w:firstLineChars="200" w:firstLine="200"/>
      <w:jc w:val="left"/>
    </w:pPr>
    <w:rPr>
      <w:rFonts w:hAnsi="宋体" w:cs="宋体"/>
      <w:szCs w:val="24"/>
    </w:rPr>
  </w:style>
  <w:style w:type="paragraph" w:customStyle="1" w:styleId="13">
    <w:name w:val="列出段落1"/>
    <w:basedOn w:val="a2"/>
    <w:uiPriority w:val="34"/>
    <w:qFormat/>
    <w:rsid w:val="00963E8B"/>
    <w:pPr>
      <w:ind w:firstLineChars="200" w:firstLine="420"/>
    </w:pPr>
  </w:style>
  <w:style w:type="paragraph" w:customStyle="1" w:styleId="a1">
    <w:name w:val="附件六"/>
    <w:basedOn w:val="a2"/>
    <w:uiPriority w:val="99"/>
    <w:qFormat/>
    <w:rsid w:val="00963E8B"/>
    <w:pPr>
      <w:numPr>
        <w:numId w:val="3"/>
      </w:numPr>
      <w:spacing w:line="360" w:lineRule="auto"/>
      <w:jc w:val="left"/>
    </w:pPr>
    <w:rPr>
      <w:rFonts w:hAnsi="宋体" w:cs="Times New Roman"/>
    </w:rPr>
  </w:style>
  <w:style w:type="paragraph" w:customStyle="1" w:styleId="-">
    <w:name w:val="须知正文-资格证明文件带自动编号"/>
    <w:basedOn w:val="af3"/>
    <w:next w:val="a2"/>
    <w:qFormat/>
    <w:rsid w:val="00963E8B"/>
    <w:pPr>
      <w:numPr>
        <w:numId w:val="4"/>
      </w:numPr>
      <w:tabs>
        <w:tab w:val="left" w:pos="735"/>
      </w:tabs>
      <w:ind w:left="0" w:hangingChars="200" w:hanging="200"/>
    </w:pPr>
  </w:style>
  <w:style w:type="paragraph" w:customStyle="1" w:styleId="af3">
    <w:name w:val="正文须知"/>
    <w:basedOn w:val="a2"/>
    <w:next w:val="a2"/>
    <w:uiPriority w:val="99"/>
    <w:qFormat/>
    <w:rsid w:val="00963E8B"/>
    <w:pPr>
      <w:ind w:left="720" w:hangingChars="300" w:hanging="720"/>
    </w:pPr>
    <w:rPr>
      <w:rFonts w:hAnsi="Calibri" w:cs="Times New Roman"/>
    </w:rPr>
  </w:style>
  <w:style w:type="paragraph" w:customStyle="1" w:styleId="-3">
    <w:name w:val="正文-须知前附表"/>
    <w:basedOn w:val="a2"/>
    <w:next w:val="a2"/>
    <w:qFormat/>
    <w:rsid w:val="00963E8B"/>
    <w:rPr>
      <w:rFonts w:hAnsi="Calibri" w:cs="Times New Roman"/>
    </w:rPr>
  </w:style>
  <w:style w:type="paragraph" w:customStyle="1" w:styleId="-4">
    <w:name w:val="正文-前附表资格证明文件"/>
    <w:basedOn w:val="a2"/>
    <w:next w:val="a2"/>
    <w:qFormat/>
    <w:rsid w:val="00963E8B"/>
    <w:pPr>
      <w:ind w:hangingChars="150" w:hanging="150"/>
    </w:pPr>
  </w:style>
  <w:style w:type="paragraph" w:customStyle="1" w:styleId="14">
    <w:name w:val="无间隔1"/>
    <w:uiPriority w:val="1"/>
    <w:qFormat/>
    <w:rsid w:val="00963E8B"/>
    <w:pPr>
      <w:widowControl w:val="0"/>
      <w:adjustRightInd w:val="0"/>
      <w:snapToGrid w:val="0"/>
      <w:jc w:val="both"/>
    </w:pPr>
    <w:rPr>
      <w:rFonts w:ascii="宋体" w:eastAsia="宋体"/>
      <w:kern w:val="2"/>
      <w:sz w:val="24"/>
      <w:szCs w:val="21"/>
    </w:rPr>
  </w:style>
  <w:style w:type="character" w:customStyle="1" w:styleId="Char13">
    <w:name w:val="标题 Char1"/>
    <w:basedOn w:val="a3"/>
    <w:link w:val="ac"/>
    <w:uiPriority w:val="10"/>
    <w:qFormat/>
    <w:rsid w:val="00963E8B"/>
    <w:rPr>
      <w:rFonts w:asciiTheme="majorHAnsi" w:eastAsia="宋体" w:hAnsiTheme="majorHAnsi" w:cstheme="majorBidi"/>
      <w:b/>
      <w:bCs/>
      <w:sz w:val="32"/>
      <w:szCs w:val="32"/>
    </w:rPr>
  </w:style>
  <w:style w:type="character" w:customStyle="1" w:styleId="Char0">
    <w:name w:val="副标题 Char"/>
    <w:basedOn w:val="a3"/>
    <w:link w:val="ab"/>
    <w:qFormat/>
    <w:rsid w:val="00963E8B"/>
    <w:rPr>
      <w:rFonts w:asciiTheme="majorHAnsi" w:eastAsia="宋体" w:hAnsiTheme="majorHAnsi" w:cstheme="majorBidi"/>
      <w:b/>
      <w:bCs/>
      <w:kern w:val="28"/>
      <w:sz w:val="32"/>
      <w:szCs w:val="32"/>
    </w:rPr>
  </w:style>
  <w:style w:type="character" w:customStyle="1" w:styleId="15">
    <w:name w:val="不明显强调1"/>
    <w:basedOn w:val="a3"/>
    <w:uiPriority w:val="19"/>
    <w:qFormat/>
    <w:rsid w:val="00963E8B"/>
    <w:rPr>
      <w:i/>
      <w:iCs/>
      <w:color w:val="7F7F7F" w:themeColor="text1" w:themeTint="80"/>
    </w:rPr>
  </w:style>
  <w:style w:type="character" w:customStyle="1" w:styleId="16">
    <w:name w:val="明显强调1"/>
    <w:basedOn w:val="a3"/>
    <w:uiPriority w:val="21"/>
    <w:qFormat/>
    <w:rsid w:val="00963E8B"/>
    <w:rPr>
      <w:b/>
      <w:bCs/>
      <w:i/>
      <w:iCs/>
      <w:color w:val="4F81BD" w:themeColor="accent1"/>
    </w:rPr>
  </w:style>
  <w:style w:type="paragraph" w:customStyle="1" w:styleId="17">
    <w:name w:val="引用1"/>
    <w:basedOn w:val="a2"/>
    <w:next w:val="a2"/>
    <w:link w:val="Char2"/>
    <w:uiPriority w:val="29"/>
    <w:qFormat/>
    <w:rsid w:val="00963E8B"/>
    <w:rPr>
      <w:i/>
      <w:iCs/>
      <w:color w:val="000000" w:themeColor="text1"/>
    </w:rPr>
  </w:style>
  <w:style w:type="character" w:customStyle="1" w:styleId="Char2">
    <w:name w:val="引用 Char"/>
    <w:basedOn w:val="a3"/>
    <w:link w:val="17"/>
    <w:uiPriority w:val="29"/>
    <w:rsid w:val="00963E8B"/>
    <w:rPr>
      <w:rFonts w:ascii="宋体" w:eastAsia="宋体"/>
      <w:i/>
      <w:iCs/>
      <w:color w:val="000000" w:themeColor="text1"/>
      <w:sz w:val="24"/>
    </w:rPr>
  </w:style>
  <w:style w:type="paragraph" w:customStyle="1" w:styleId="18">
    <w:name w:val="明显引用1"/>
    <w:basedOn w:val="a2"/>
    <w:next w:val="a2"/>
    <w:link w:val="Char3"/>
    <w:uiPriority w:val="30"/>
    <w:qFormat/>
    <w:rsid w:val="00963E8B"/>
    <w:pPr>
      <w:pBdr>
        <w:bottom w:val="single" w:sz="4" w:space="4" w:color="4F81BD" w:themeColor="accent1"/>
      </w:pBdr>
      <w:spacing w:before="200" w:after="280"/>
      <w:ind w:left="936" w:right="936"/>
    </w:pPr>
    <w:rPr>
      <w:b/>
      <w:bCs/>
      <w:i/>
      <w:iCs/>
      <w:color w:val="4F81BD" w:themeColor="accent1"/>
    </w:rPr>
  </w:style>
  <w:style w:type="character" w:customStyle="1" w:styleId="Char3">
    <w:name w:val="明显引用 Char"/>
    <w:basedOn w:val="a3"/>
    <w:link w:val="18"/>
    <w:uiPriority w:val="30"/>
    <w:rsid w:val="00963E8B"/>
    <w:rPr>
      <w:rFonts w:ascii="宋体" w:eastAsia="宋体"/>
      <w:b/>
      <w:bCs/>
      <w:i/>
      <w:iCs/>
      <w:color w:val="4F81BD" w:themeColor="accent1"/>
      <w:sz w:val="24"/>
    </w:rPr>
  </w:style>
  <w:style w:type="character" w:customStyle="1" w:styleId="19">
    <w:name w:val="不明显参考1"/>
    <w:basedOn w:val="a3"/>
    <w:uiPriority w:val="31"/>
    <w:qFormat/>
    <w:rsid w:val="00963E8B"/>
    <w:rPr>
      <w:smallCaps/>
      <w:color w:val="C0504D" w:themeColor="accent2"/>
      <w:u w:val="single"/>
    </w:rPr>
  </w:style>
  <w:style w:type="character" w:customStyle="1" w:styleId="1a">
    <w:name w:val="明显参考1"/>
    <w:basedOn w:val="a3"/>
    <w:uiPriority w:val="32"/>
    <w:qFormat/>
    <w:rsid w:val="00963E8B"/>
    <w:rPr>
      <w:b/>
      <w:bCs/>
      <w:smallCaps/>
      <w:color w:val="C0504D" w:themeColor="accent2"/>
      <w:spacing w:val="5"/>
      <w:u w:val="single"/>
    </w:rPr>
  </w:style>
  <w:style w:type="character" w:customStyle="1" w:styleId="1b">
    <w:name w:val="书籍标题1"/>
    <w:basedOn w:val="a3"/>
    <w:uiPriority w:val="33"/>
    <w:qFormat/>
    <w:rsid w:val="00963E8B"/>
    <w:rPr>
      <w:b/>
      <w:bCs/>
      <w:smallCaps/>
      <w:spacing w:val="5"/>
    </w:rPr>
  </w:style>
  <w:style w:type="character" w:customStyle="1" w:styleId="Char10">
    <w:name w:val="批注框文本 Char1"/>
    <w:basedOn w:val="a3"/>
    <w:link w:val="a8"/>
    <w:uiPriority w:val="99"/>
    <w:semiHidden/>
    <w:qFormat/>
    <w:rsid w:val="00963E8B"/>
    <w:rPr>
      <w:rFonts w:asciiTheme="minorEastAsia"/>
      <w:sz w:val="18"/>
      <w:szCs w:val="18"/>
    </w:rPr>
  </w:style>
  <w:style w:type="paragraph" w:customStyle="1" w:styleId="af4">
    <w:name w:val="标准正文"/>
    <w:basedOn w:val="a2"/>
    <w:next w:val="a2"/>
    <w:link w:val="Char4"/>
    <w:qFormat/>
    <w:rsid w:val="00963E8B"/>
    <w:pPr>
      <w:ind w:firstLineChars="200" w:firstLine="200"/>
    </w:pPr>
    <w:rPr>
      <w:rFonts w:ascii="宋体" w:eastAsia="宋体" w:hAnsi="Calibri" w:cs="Times New Roman"/>
      <w:szCs w:val="22"/>
    </w:rPr>
  </w:style>
  <w:style w:type="character" w:customStyle="1" w:styleId="Char4">
    <w:name w:val="标准正文 Char"/>
    <w:link w:val="af4"/>
    <w:rsid w:val="00963E8B"/>
    <w:rPr>
      <w:rFonts w:ascii="宋体" w:eastAsia="宋体" w:hAnsi="Calibri" w:cs="Times New Roman"/>
      <w:sz w:val="24"/>
      <w:szCs w:val="22"/>
    </w:rPr>
  </w:style>
  <w:style w:type="character" w:customStyle="1" w:styleId="Char1">
    <w:name w:val="批注文字 Char1"/>
    <w:basedOn w:val="a3"/>
    <w:link w:val="a7"/>
    <w:uiPriority w:val="99"/>
    <w:semiHidden/>
    <w:qFormat/>
    <w:rsid w:val="00963E8B"/>
    <w:rPr>
      <w:rFonts w:asciiTheme="minorEastAsia"/>
      <w:sz w:val="24"/>
    </w:rPr>
  </w:style>
  <w:style w:type="character" w:customStyle="1" w:styleId="Char">
    <w:name w:val="批注主题 Char"/>
    <w:basedOn w:val="Char1"/>
    <w:link w:val="a6"/>
    <w:uiPriority w:val="99"/>
    <w:semiHidden/>
    <w:qFormat/>
    <w:rsid w:val="00963E8B"/>
    <w:rPr>
      <w:rFonts w:asciiTheme="minorEastAsia"/>
      <w:b/>
      <w:bCs/>
      <w:sz w:val="24"/>
    </w:rPr>
  </w:style>
  <w:style w:type="paragraph" w:customStyle="1" w:styleId="2CSS1ICSSH2h2Level2TopicHeadi">
    <w:name w:val="样式 标题 2CSS节标记第一层条第二层论文标题 1ICSS章标记H2h2Level 2 Topic Headi..."/>
    <w:basedOn w:val="11"/>
    <w:qFormat/>
    <w:rsid w:val="00963E8B"/>
    <w:pPr>
      <w:spacing w:line="416" w:lineRule="atLeast"/>
      <w:jc w:val="left"/>
      <w:textAlignment w:val="baseline"/>
    </w:pPr>
    <w:rPr>
      <w:rFonts w:ascii="Arial" w:eastAsia="黑体" w:hAnsi="Arial" w:cs="宋体"/>
      <w:bCs w:val="0"/>
      <w:sz w:val="24"/>
      <w:szCs w:val="20"/>
    </w:rPr>
  </w:style>
  <w:style w:type="paragraph" w:styleId="31">
    <w:name w:val="List 3"/>
    <w:basedOn w:val="a2"/>
    <w:rsid w:val="00C33276"/>
    <w:pPr>
      <w:adjustRightInd/>
      <w:snapToGrid/>
      <w:spacing w:line="240" w:lineRule="auto"/>
      <w:ind w:left="1260" w:hanging="420"/>
    </w:pPr>
    <w:rPr>
      <w:rFonts w:ascii="Times New Roman" w:eastAsia="宋体" w:hAnsi="Times New Roman" w:cs="Times New Roman"/>
      <w:sz w:val="21"/>
      <w:szCs w:val="20"/>
    </w:rPr>
  </w:style>
  <w:style w:type="character" w:customStyle="1" w:styleId="70">
    <w:name w:val="标题 7 字符"/>
    <w:basedOn w:val="a3"/>
    <w:uiPriority w:val="9"/>
    <w:semiHidden/>
    <w:rsid w:val="00C63FA6"/>
    <w:rPr>
      <w:rFonts w:asciiTheme="minorEastAsia"/>
      <w:b/>
      <w:bCs/>
      <w:kern w:val="2"/>
      <w:sz w:val="24"/>
      <w:szCs w:val="24"/>
    </w:rPr>
  </w:style>
  <w:style w:type="character" w:customStyle="1" w:styleId="80">
    <w:name w:val="标题 8 字符"/>
    <w:basedOn w:val="a3"/>
    <w:uiPriority w:val="9"/>
    <w:semiHidden/>
    <w:rsid w:val="00C63FA6"/>
    <w:rPr>
      <w:rFonts w:asciiTheme="majorHAnsi" w:eastAsiaTheme="majorEastAsia" w:hAnsiTheme="majorHAnsi" w:cstheme="majorBidi"/>
      <w:kern w:val="2"/>
      <w:sz w:val="24"/>
      <w:szCs w:val="24"/>
    </w:rPr>
  </w:style>
  <w:style w:type="character" w:customStyle="1" w:styleId="90">
    <w:name w:val="标题 9 字符"/>
    <w:basedOn w:val="a3"/>
    <w:uiPriority w:val="9"/>
    <w:semiHidden/>
    <w:rsid w:val="00C63FA6"/>
    <w:rPr>
      <w:rFonts w:asciiTheme="majorHAnsi" w:eastAsiaTheme="majorEastAsia" w:hAnsiTheme="majorHAnsi" w:cstheme="majorBidi"/>
      <w:kern w:val="2"/>
      <w:sz w:val="21"/>
      <w:szCs w:val="21"/>
    </w:rPr>
  </w:style>
  <w:style w:type="character" w:customStyle="1" w:styleId="1Char">
    <w:name w:val="标题 1 Char"/>
    <w:rsid w:val="00C63FA6"/>
    <w:rPr>
      <w:rFonts w:ascii="黑体" w:eastAsia="黑体" w:hAnsi="黑体"/>
      <w:bCs/>
      <w:kern w:val="44"/>
      <w:sz w:val="32"/>
      <w:szCs w:val="44"/>
    </w:rPr>
  </w:style>
  <w:style w:type="character" w:customStyle="1" w:styleId="2Char">
    <w:name w:val="标题 2 Char"/>
    <w:aliases w:val="H2 Char,H21 Char,H22 Char,H23 Char,H24 Char,H25 Char,H26 Char,H27 Char,H28 Char,H29 Char,H210 Char,H211 Char,H212 Char,H221 Char,H231 Char,H241 Char,H251 Char,H261 Char,H271 Char,H281 Char,H291 Char,H2101 Char,H2111 Char,H213 Char,H222 Char"/>
    <w:rsid w:val="00C63FA6"/>
    <w:rPr>
      <w:rFonts w:ascii="黑体" w:eastAsia="黑体" w:hAnsi="黑体"/>
      <w:bCs/>
      <w:kern w:val="2"/>
      <w:sz w:val="30"/>
      <w:szCs w:val="32"/>
    </w:rPr>
  </w:style>
  <w:style w:type="character" w:customStyle="1" w:styleId="3Char">
    <w:name w:val="标题 3 Char"/>
    <w:rsid w:val="00C63FA6"/>
    <w:rPr>
      <w:rFonts w:ascii="黑体" w:eastAsia="黑体" w:hAnsi="黑体"/>
      <w:bCs/>
      <w:kern w:val="2"/>
      <w:sz w:val="28"/>
      <w:szCs w:val="32"/>
    </w:rPr>
  </w:style>
  <w:style w:type="character" w:customStyle="1" w:styleId="4Char">
    <w:name w:val="标题 4 Char"/>
    <w:rsid w:val="00C63FA6"/>
    <w:rPr>
      <w:rFonts w:ascii="宋体" w:hAnsi="宋体"/>
      <w:b/>
      <w:bCs/>
      <w:kern w:val="2"/>
      <w:sz w:val="24"/>
      <w:szCs w:val="24"/>
    </w:rPr>
  </w:style>
  <w:style w:type="character" w:customStyle="1" w:styleId="5Char">
    <w:name w:val="标题 5 Char"/>
    <w:rsid w:val="00C63FA6"/>
    <w:rPr>
      <w:b/>
      <w:bCs/>
      <w:sz w:val="24"/>
      <w:szCs w:val="21"/>
      <w:lang w:eastAsia="en-US"/>
    </w:rPr>
  </w:style>
  <w:style w:type="character" w:customStyle="1" w:styleId="6Char">
    <w:name w:val="标题 6 Char"/>
    <w:rsid w:val="00C63FA6"/>
    <w:rPr>
      <w:b/>
      <w:bCs/>
      <w:color w:val="000000"/>
      <w:sz w:val="24"/>
      <w:lang w:eastAsia="en-US"/>
    </w:rPr>
  </w:style>
  <w:style w:type="character" w:customStyle="1" w:styleId="7Char">
    <w:name w:val="标题 7 Char"/>
    <w:aliases w:val="Legal Level 1.1. Char"/>
    <w:link w:val="7"/>
    <w:rsid w:val="00C63FA6"/>
    <w:rPr>
      <w:rFonts w:ascii="Times New Roman" w:eastAsia="宋体" w:hAnsi="Times New Roman" w:cs="Times New Roman"/>
      <w:b/>
      <w:bCs/>
      <w:sz w:val="21"/>
      <w:szCs w:val="21"/>
      <w:u w:val="single"/>
    </w:rPr>
  </w:style>
  <w:style w:type="character" w:customStyle="1" w:styleId="8Char">
    <w:name w:val="标题 8 Char"/>
    <w:aliases w:val="Legal Level 1.1.1. Char,注意框体 Char"/>
    <w:link w:val="8"/>
    <w:rsid w:val="00C63FA6"/>
    <w:rPr>
      <w:rFonts w:ascii="Times New Roman" w:eastAsia="宋体" w:hAnsi="Times New Roman" w:cs="Times New Roman"/>
      <w:i/>
      <w:iCs/>
      <w:sz w:val="24"/>
      <w:szCs w:val="21"/>
      <w:lang w:eastAsia="en-US"/>
    </w:rPr>
  </w:style>
  <w:style w:type="character" w:customStyle="1" w:styleId="9Char">
    <w:name w:val="标题 9 Char"/>
    <w:aliases w:val="Legal Level 1.1.1.1. Char,huh Char"/>
    <w:link w:val="9"/>
    <w:rsid w:val="00C63FA6"/>
    <w:rPr>
      <w:rFonts w:ascii="Arial" w:eastAsia="宋体" w:hAnsi="Arial" w:cs="Times New Roman"/>
      <w:sz w:val="22"/>
      <w:szCs w:val="22"/>
      <w:lang w:eastAsia="en-US"/>
    </w:rPr>
  </w:style>
  <w:style w:type="paragraph" w:styleId="TOC">
    <w:name w:val="TOC Heading"/>
    <w:basedOn w:val="11"/>
    <w:next w:val="a2"/>
    <w:rsid w:val="00C63FA6"/>
    <w:pPr>
      <w:widowControl/>
      <w:adjustRightInd/>
      <w:snapToGrid/>
      <w:spacing w:before="480" w:line="276" w:lineRule="auto"/>
      <w:ind w:left="425" w:hanging="425"/>
      <w:jc w:val="left"/>
      <w:outlineLvl w:val="9"/>
    </w:pPr>
    <w:rPr>
      <w:rFonts w:ascii="Cambria" w:eastAsia="黑体" w:hAnsi="Cambria"/>
      <w:b w:val="0"/>
      <w:color w:val="365F91"/>
      <w:kern w:val="0"/>
      <w:sz w:val="28"/>
      <w:szCs w:val="28"/>
    </w:rPr>
  </w:style>
  <w:style w:type="paragraph" w:styleId="24">
    <w:name w:val="Body Text 2"/>
    <w:basedOn w:val="a2"/>
    <w:link w:val="2Char0"/>
    <w:rsid w:val="00C63FA6"/>
    <w:pPr>
      <w:adjustRightInd/>
      <w:snapToGrid/>
      <w:spacing w:after="120" w:line="480" w:lineRule="auto"/>
    </w:pPr>
    <w:rPr>
      <w:rFonts w:ascii="Times New Roman" w:eastAsia="宋体" w:hAnsi="Times New Roman" w:cs="Times New Roman"/>
      <w:sz w:val="21"/>
      <w:szCs w:val="20"/>
    </w:rPr>
  </w:style>
  <w:style w:type="character" w:customStyle="1" w:styleId="25">
    <w:name w:val="正文文本 2 字符"/>
    <w:basedOn w:val="a3"/>
    <w:uiPriority w:val="99"/>
    <w:semiHidden/>
    <w:rsid w:val="00C63FA6"/>
    <w:rPr>
      <w:rFonts w:asciiTheme="minorEastAsia"/>
      <w:kern w:val="2"/>
      <w:sz w:val="24"/>
      <w:szCs w:val="21"/>
    </w:rPr>
  </w:style>
  <w:style w:type="character" w:customStyle="1" w:styleId="2Char0">
    <w:name w:val="正文文本 2 Char"/>
    <w:link w:val="24"/>
    <w:rsid w:val="00C63FA6"/>
    <w:rPr>
      <w:rFonts w:ascii="Times New Roman" w:eastAsia="宋体" w:hAnsi="Times New Roman" w:cs="Times New Roman"/>
      <w:kern w:val="2"/>
      <w:sz w:val="21"/>
    </w:rPr>
  </w:style>
  <w:style w:type="character" w:styleId="af5">
    <w:name w:val="page number"/>
    <w:basedOn w:val="a3"/>
    <w:rsid w:val="00C63FA6"/>
  </w:style>
  <w:style w:type="paragraph" w:styleId="af6">
    <w:name w:val="Normal Indent"/>
    <w:aliases w:val="表正文,正文非缩进,特点,标题4,特点 Char Char Char Char Char,四号,表正文1,正文非缩进1,标题41,四号1,特点1,表正文2,正文非缩进2,标题42,四号2,标题43,表正文3,正文非缩进3,四号3,标题44,表正文4,正文非缩进4,四号4,标题45,表正文5,正文非缩进5,四号5,特点2,表正文11,正文非缩进11,标题411,四号11,特点11,表正文21,正文非缩进21,标题421,四号21,标题431,表正文31,正文非缩进31,四号31,ind:txt"/>
    <w:basedOn w:val="a2"/>
    <w:link w:val="Char5"/>
    <w:qFormat/>
    <w:rsid w:val="00C63FA6"/>
    <w:pPr>
      <w:adjustRightInd/>
      <w:snapToGrid/>
      <w:spacing w:line="240" w:lineRule="auto"/>
      <w:ind w:firstLine="420"/>
    </w:pPr>
    <w:rPr>
      <w:rFonts w:ascii="Times New Roman" w:eastAsia="宋体" w:hAnsi="Times New Roman" w:cs="Times New Roman"/>
      <w:sz w:val="21"/>
      <w:szCs w:val="20"/>
    </w:rPr>
  </w:style>
  <w:style w:type="character" w:customStyle="1" w:styleId="Char5">
    <w:name w:val="正文缩进 Char"/>
    <w:aliases w:val="表正文 Char,正文非缩进 Char,特点 Char,标题4 Char,特点 Char Char Char Char Char Char,四号 Char,表正文1 Char,正文非缩进1 Char,标题41 Char,四号1 Char,特点1 Char,表正文2 Char,正文非缩进2 Char,标题42 Char,四号2 Char,标题43 Char,表正文3 Char,正文非缩进3 Char,四号3 Char,标题44 Char,表正文4 Char,正文非缩进4 Char"/>
    <w:link w:val="af6"/>
    <w:rsid w:val="00C63FA6"/>
    <w:rPr>
      <w:rFonts w:ascii="Times New Roman" w:eastAsia="宋体" w:hAnsi="Times New Roman" w:cs="Times New Roman"/>
      <w:kern w:val="2"/>
      <w:sz w:val="21"/>
    </w:rPr>
  </w:style>
  <w:style w:type="paragraph" w:customStyle="1" w:styleId="af7">
    <w:name w:val="表格文字（大）"/>
    <w:basedOn w:val="a2"/>
    <w:rsid w:val="00C63FA6"/>
    <w:pPr>
      <w:adjustRightInd/>
      <w:snapToGrid/>
      <w:spacing w:before="20" w:after="20" w:line="240" w:lineRule="auto"/>
    </w:pPr>
    <w:rPr>
      <w:rFonts w:ascii="Century Gothic" w:eastAsia="宋体" w:hAnsi="Century Gothic" w:cs="Times New Roman"/>
      <w:szCs w:val="20"/>
    </w:rPr>
  </w:style>
  <w:style w:type="paragraph" w:customStyle="1" w:styleId="GB2312">
    <w:name w:val="样式 仿宋_GB2312 四号 加粗"/>
    <w:basedOn w:val="11"/>
    <w:rsid w:val="00C63FA6"/>
    <w:pPr>
      <w:numPr>
        <w:numId w:val="6"/>
      </w:numPr>
      <w:adjustRightInd/>
      <w:snapToGrid/>
      <w:spacing w:before="100" w:beforeAutospacing="1" w:after="100" w:afterAutospacing="1" w:line="480" w:lineRule="exact"/>
      <w:jc w:val="left"/>
    </w:pPr>
    <w:rPr>
      <w:rFonts w:ascii="仿宋_GB2312" w:eastAsia="仿宋_GB2312" w:hAnsi="宋体"/>
      <w:color w:val="000000"/>
      <w:kern w:val="0"/>
      <w:sz w:val="28"/>
      <w:szCs w:val="28"/>
    </w:rPr>
  </w:style>
  <w:style w:type="paragraph" w:customStyle="1" w:styleId="2">
    <w:name w:val="样式2"/>
    <w:basedOn w:val="a2"/>
    <w:rsid w:val="00C63FA6"/>
    <w:pPr>
      <w:numPr>
        <w:numId w:val="5"/>
      </w:numPr>
      <w:tabs>
        <w:tab w:val="num" w:pos="1091"/>
      </w:tabs>
      <w:adjustRightInd/>
      <w:snapToGrid/>
      <w:spacing w:before="100" w:beforeAutospacing="1" w:after="100" w:afterAutospacing="1" w:line="240" w:lineRule="auto"/>
      <w:ind w:left="1091" w:hanging="851"/>
      <w:jc w:val="left"/>
    </w:pPr>
    <w:rPr>
      <w:rFonts w:ascii="Times New Roman" w:eastAsia="仿宋_GB2312" w:hAnsi="Times New Roman" w:cs="Times New Roman"/>
      <w:sz w:val="28"/>
      <w:szCs w:val="24"/>
    </w:rPr>
  </w:style>
  <w:style w:type="table" w:styleId="af8">
    <w:name w:val="Table Grid"/>
    <w:basedOn w:val="a4"/>
    <w:rsid w:val="00C63FA6"/>
    <w:rPr>
      <w:rFonts w:ascii="Times New Roman" w:eastAsia="宋体"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H2h22Header2l2Level2Headheading2H2normalfull">
    <w:name w:val="样式 样式 标题 2H2h22Header 2l2Level 2 Headheading 2H2normal full... +..."/>
    <w:basedOn w:val="a2"/>
    <w:rsid w:val="00C63FA6"/>
    <w:pPr>
      <w:keepNext/>
      <w:widowControl/>
      <w:tabs>
        <w:tab w:val="left" w:pos="420"/>
      </w:tabs>
      <w:adjustRightInd/>
      <w:snapToGrid/>
      <w:spacing w:before="240" w:line="480" w:lineRule="auto"/>
      <w:jc w:val="center"/>
      <w:outlineLvl w:val="1"/>
    </w:pPr>
    <w:rPr>
      <w:rFonts w:ascii="宋体" w:eastAsia="黑体" w:hAnsi="宋体" w:cs="宋体"/>
      <w:bCs/>
      <w:kern w:val="0"/>
      <w:sz w:val="30"/>
      <w:szCs w:val="20"/>
    </w:rPr>
  </w:style>
  <w:style w:type="paragraph" w:styleId="af9">
    <w:name w:val="Body Text"/>
    <w:aliases w:val="bt"/>
    <w:basedOn w:val="a2"/>
    <w:link w:val="Char6"/>
    <w:rsid w:val="00C63FA6"/>
    <w:pPr>
      <w:widowControl/>
      <w:adjustRightInd/>
      <w:snapToGrid/>
      <w:spacing w:line="240" w:lineRule="auto"/>
      <w:jc w:val="left"/>
    </w:pPr>
    <w:rPr>
      <w:rFonts w:ascii="Times New Roman" w:eastAsia="宋体" w:hAnsi="Times New Roman" w:cs="Times New Roman"/>
      <w:kern w:val="0"/>
      <w:lang w:eastAsia="en-US"/>
    </w:rPr>
  </w:style>
  <w:style w:type="character" w:customStyle="1" w:styleId="afa">
    <w:name w:val="正文文本 字符"/>
    <w:basedOn w:val="a3"/>
    <w:uiPriority w:val="99"/>
    <w:semiHidden/>
    <w:rsid w:val="00C63FA6"/>
    <w:rPr>
      <w:rFonts w:asciiTheme="minorEastAsia"/>
      <w:kern w:val="2"/>
      <w:sz w:val="24"/>
      <w:szCs w:val="21"/>
    </w:rPr>
  </w:style>
  <w:style w:type="character" w:customStyle="1" w:styleId="Char6">
    <w:name w:val="正文文本 Char"/>
    <w:aliases w:val="bt Char"/>
    <w:link w:val="af9"/>
    <w:rsid w:val="00C63FA6"/>
    <w:rPr>
      <w:rFonts w:ascii="Times New Roman" w:eastAsia="宋体" w:hAnsi="Times New Roman" w:cs="Times New Roman"/>
      <w:sz w:val="24"/>
      <w:szCs w:val="21"/>
      <w:lang w:eastAsia="en-US"/>
    </w:rPr>
  </w:style>
  <w:style w:type="paragraph" w:styleId="32">
    <w:name w:val="Body Text Indent 3"/>
    <w:basedOn w:val="a2"/>
    <w:link w:val="3Char0"/>
    <w:rsid w:val="00C63FA6"/>
    <w:pPr>
      <w:widowControl/>
      <w:adjustRightInd/>
      <w:snapToGrid/>
      <w:spacing w:line="240" w:lineRule="auto"/>
      <w:ind w:left="420"/>
      <w:jc w:val="left"/>
    </w:pPr>
    <w:rPr>
      <w:rFonts w:ascii="Times New Roman" w:eastAsia="宋体" w:hAnsi="Times New Roman" w:cs="Times New Roman"/>
      <w:kern w:val="0"/>
      <w:lang w:eastAsia="en-US"/>
    </w:rPr>
  </w:style>
  <w:style w:type="character" w:customStyle="1" w:styleId="33">
    <w:name w:val="正文文本缩进 3 字符"/>
    <w:basedOn w:val="a3"/>
    <w:uiPriority w:val="99"/>
    <w:semiHidden/>
    <w:rsid w:val="00C63FA6"/>
    <w:rPr>
      <w:rFonts w:asciiTheme="minorEastAsia"/>
      <w:kern w:val="2"/>
      <w:sz w:val="16"/>
      <w:szCs w:val="16"/>
    </w:rPr>
  </w:style>
  <w:style w:type="character" w:customStyle="1" w:styleId="3Char0">
    <w:name w:val="正文文本缩进 3 Char"/>
    <w:link w:val="32"/>
    <w:rsid w:val="00C63FA6"/>
    <w:rPr>
      <w:rFonts w:ascii="Times New Roman" w:eastAsia="宋体" w:hAnsi="Times New Roman" w:cs="Times New Roman"/>
      <w:sz w:val="24"/>
      <w:szCs w:val="21"/>
      <w:lang w:eastAsia="en-US"/>
    </w:rPr>
  </w:style>
  <w:style w:type="paragraph" w:styleId="40">
    <w:name w:val="toc 4"/>
    <w:basedOn w:val="a2"/>
    <w:next w:val="a2"/>
    <w:autoRedefine/>
    <w:uiPriority w:val="39"/>
    <w:rsid w:val="00C63FA6"/>
    <w:pPr>
      <w:widowControl/>
      <w:adjustRightInd/>
      <w:snapToGrid/>
      <w:spacing w:before="120" w:after="120" w:line="288" w:lineRule="auto"/>
      <w:ind w:left="630" w:firstLine="454"/>
      <w:jc w:val="left"/>
    </w:pPr>
    <w:rPr>
      <w:rFonts w:ascii="Times New Roman" w:eastAsia="宋体" w:hAnsi="Times New Roman" w:cs="Times New Roman"/>
      <w:kern w:val="0"/>
      <w:sz w:val="21"/>
      <w:lang w:eastAsia="en-US"/>
    </w:rPr>
  </w:style>
  <w:style w:type="paragraph" w:styleId="afb">
    <w:name w:val="List"/>
    <w:basedOn w:val="a2"/>
    <w:rsid w:val="00C63FA6"/>
    <w:pPr>
      <w:widowControl/>
      <w:adjustRightInd/>
      <w:snapToGrid/>
      <w:spacing w:before="120" w:after="120" w:line="288" w:lineRule="auto"/>
      <w:ind w:left="567" w:hanging="567"/>
      <w:jc w:val="left"/>
    </w:pPr>
    <w:rPr>
      <w:rFonts w:ascii="Times New Roman" w:eastAsia="宋体" w:hAnsi="Times New Roman" w:cs="Times New Roman"/>
      <w:kern w:val="0"/>
      <w:sz w:val="21"/>
      <w:lang w:eastAsia="en-US"/>
    </w:rPr>
  </w:style>
  <w:style w:type="paragraph" w:styleId="50">
    <w:name w:val="toc 5"/>
    <w:basedOn w:val="a2"/>
    <w:next w:val="a2"/>
    <w:autoRedefine/>
    <w:uiPriority w:val="39"/>
    <w:rsid w:val="00C63FA6"/>
    <w:pPr>
      <w:widowControl/>
      <w:adjustRightInd/>
      <w:snapToGrid/>
      <w:spacing w:before="120" w:after="120" w:line="288" w:lineRule="auto"/>
      <w:ind w:left="840" w:firstLine="454"/>
      <w:jc w:val="left"/>
    </w:pPr>
    <w:rPr>
      <w:rFonts w:ascii="Times New Roman" w:eastAsia="宋体" w:hAnsi="Times New Roman" w:cs="Times New Roman"/>
      <w:kern w:val="0"/>
      <w:sz w:val="21"/>
      <w:lang w:eastAsia="en-US"/>
    </w:rPr>
  </w:style>
  <w:style w:type="paragraph" w:styleId="60">
    <w:name w:val="toc 6"/>
    <w:basedOn w:val="a2"/>
    <w:next w:val="a2"/>
    <w:autoRedefine/>
    <w:uiPriority w:val="39"/>
    <w:rsid w:val="00C63FA6"/>
    <w:pPr>
      <w:widowControl/>
      <w:adjustRightInd/>
      <w:snapToGrid/>
      <w:spacing w:before="120" w:after="120" w:line="288" w:lineRule="auto"/>
      <w:ind w:left="1050" w:firstLine="454"/>
      <w:jc w:val="left"/>
    </w:pPr>
    <w:rPr>
      <w:rFonts w:ascii="Times New Roman" w:eastAsia="宋体" w:hAnsi="Times New Roman" w:cs="Times New Roman"/>
      <w:kern w:val="0"/>
      <w:sz w:val="21"/>
      <w:lang w:eastAsia="en-US"/>
    </w:rPr>
  </w:style>
  <w:style w:type="paragraph" w:styleId="71">
    <w:name w:val="toc 7"/>
    <w:basedOn w:val="a2"/>
    <w:next w:val="a2"/>
    <w:autoRedefine/>
    <w:uiPriority w:val="39"/>
    <w:rsid w:val="00C63FA6"/>
    <w:pPr>
      <w:widowControl/>
      <w:adjustRightInd/>
      <w:snapToGrid/>
      <w:spacing w:before="120" w:after="120" w:line="288" w:lineRule="auto"/>
      <w:ind w:left="1260" w:firstLine="454"/>
      <w:jc w:val="left"/>
    </w:pPr>
    <w:rPr>
      <w:rFonts w:ascii="Times New Roman" w:eastAsia="宋体" w:hAnsi="Times New Roman" w:cs="Times New Roman"/>
      <w:kern w:val="0"/>
      <w:sz w:val="21"/>
      <w:lang w:eastAsia="en-US"/>
    </w:rPr>
  </w:style>
  <w:style w:type="paragraph" w:styleId="81">
    <w:name w:val="toc 8"/>
    <w:basedOn w:val="a2"/>
    <w:next w:val="a2"/>
    <w:autoRedefine/>
    <w:uiPriority w:val="39"/>
    <w:rsid w:val="00C63FA6"/>
    <w:pPr>
      <w:widowControl/>
      <w:adjustRightInd/>
      <w:snapToGrid/>
      <w:spacing w:before="120" w:after="120" w:line="288" w:lineRule="auto"/>
      <w:ind w:left="1470" w:firstLine="454"/>
      <w:jc w:val="left"/>
    </w:pPr>
    <w:rPr>
      <w:rFonts w:ascii="Times New Roman" w:eastAsia="宋体" w:hAnsi="Times New Roman" w:cs="Times New Roman"/>
      <w:kern w:val="0"/>
      <w:sz w:val="21"/>
      <w:lang w:eastAsia="en-US"/>
    </w:rPr>
  </w:style>
  <w:style w:type="paragraph" w:styleId="91">
    <w:name w:val="toc 9"/>
    <w:basedOn w:val="a2"/>
    <w:next w:val="a2"/>
    <w:autoRedefine/>
    <w:uiPriority w:val="39"/>
    <w:rsid w:val="00C63FA6"/>
    <w:pPr>
      <w:widowControl/>
      <w:adjustRightInd/>
      <w:snapToGrid/>
      <w:spacing w:before="120" w:after="120" w:line="288" w:lineRule="auto"/>
      <w:ind w:left="1680" w:firstLine="454"/>
      <w:jc w:val="left"/>
    </w:pPr>
    <w:rPr>
      <w:rFonts w:ascii="Times New Roman" w:eastAsia="宋体" w:hAnsi="Times New Roman" w:cs="Times New Roman"/>
      <w:kern w:val="0"/>
      <w:sz w:val="21"/>
      <w:lang w:eastAsia="en-US"/>
    </w:rPr>
  </w:style>
  <w:style w:type="paragraph" w:customStyle="1" w:styleId="51">
    <w:name w:val="5"/>
    <w:rsid w:val="00C63FA6"/>
    <w:pPr>
      <w:widowControl w:val="0"/>
      <w:jc w:val="both"/>
    </w:pPr>
    <w:rPr>
      <w:rFonts w:ascii="Times New Roman" w:eastAsia="宋体" w:hAnsi="Times New Roman" w:cs="Times New Roman"/>
      <w:kern w:val="2"/>
      <w:sz w:val="21"/>
    </w:rPr>
  </w:style>
  <w:style w:type="paragraph" w:styleId="1c">
    <w:name w:val="index 1"/>
    <w:basedOn w:val="a2"/>
    <w:next w:val="a2"/>
    <w:autoRedefine/>
    <w:rsid w:val="00C63FA6"/>
    <w:pPr>
      <w:widowControl/>
      <w:adjustRightInd/>
      <w:snapToGrid/>
      <w:spacing w:before="120" w:after="120" w:line="288" w:lineRule="auto"/>
      <w:ind w:left="210" w:hanging="210"/>
      <w:jc w:val="left"/>
    </w:pPr>
    <w:rPr>
      <w:rFonts w:ascii="Times New Roman" w:eastAsia="宋体" w:hAnsi="Times New Roman" w:cs="Times New Roman"/>
      <w:spacing w:val="6"/>
      <w:kern w:val="0"/>
      <w:lang w:eastAsia="en-US"/>
    </w:rPr>
  </w:style>
  <w:style w:type="paragraph" w:customStyle="1" w:styleId="Table">
    <w:name w:val="Table"/>
    <w:rsid w:val="00C63FA6"/>
    <w:rPr>
      <w:rFonts w:ascii="Times New Roman" w:eastAsia="宋体" w:hAnsi="Times New Roman" w:cs="Times New Roman"/>
      <w:sz w:val="21"/>
      <w:lang w:eastAsia="en-US"/>
    </w:rPr>
  </w:style>
  <w:style w:type="paragraph" w:customStyle="1" w:styleId="OutlineNotIndented">
    <w:name w:val="Outline (Not Indented)"/>
    <w:basedOn w:val="a2"/>
    <w:rsid w:val="00C63FA6"/>
    <w:pPr>
      <w:widowControl/>
      <w:overflowPunct w:val="0"/>
      <w:autoSpaceDE w:val="0"/>
      <w:autoSpaceDN w:val="0"/>
      <w:snapToGrid/>
      <w:spacing w:line="240" w:lineRule="auto"/>
      <w:jc w:val="left"/>
      <w:textAlignment w:val="baseline"/>
    </w:pPr>
    <w:rPr>
      <w:rFonts w:ascii="Times New Roman" w:eastAsia="Times New Roman" w:hAnsi="Times New Roman" w:cs="Times New Roman"/>
      <w:kern w:val="0"/>
      <w:szCs w:val="20"/>
      <w:lang w:eastAsia="en-US"/>
    </w:rPr>
  </w:style>
  <w:style w:type="paragraph" w:customStyle="1" w:styleId="OutlineIndented">
    <w:name w:val="Outline (Indented)"/>
    <w:basedOn w:val="a2"/>
    <w:rsid w:val="00C63FA6"/>
    <w:pPr>
      <w:widowControl/>
      <w:overflowPunct w:val="0"/>
      <w:autoSpaceDE w:val="0"/>
      <w:autoSpaceDN w:val="0"/>
      <w:snapToGrid/>
      <w:spacing w:line="240" w:lineRule="auto"/>
      <w:jc w:val="left"/>
      <w:textAlignment w:val="baseline"/>
    </w:pPr>
    <w:rPr>
      <w:rFonts w:ascii="Times New Roman" w:eastAsia="Times New Roman" w:hAnsi="Times New Roman" w:cs="Times New Roman"/>
      <w:kern w:val="0"/>
      <w:szCs w:val="20"/>
      <w:lang w:eastAsia="en-US"/>
    </w:rPr>
  </w:style>
  <w:style w:type="character" w:customStyle="1" w:styleId="Char7">
    <w:name w:val="标题 Char"/>
    <w:rsid w:val="00C63FA6"/>
    <w:rPr>
      <w:rFonts w:ascii="Arial Black" w:eastAsia="Times New Roman" w:hAnsi="Arial Black"/>
      <w:sz w:val="48"/>
      <w:lang w:eastAsia="en-US"/>
    </w:rPr>
  </w:style>
  <w:style w:type="paragraph" w:customStyle="1" w:styleId="TableText">
    <w:name w:val="Table Text"/>
    <w:basedOn w:val="a2"/>
    <w:rsid w:val="00C63FA6"/>
    <w:pPr>
      <w:widowControl/>
      <w:tabs>
        <w:tab w:val="decimal" w:pos="0"/>
      </w:tabs>
      <w:overflowPunct w:val="0"/>
      <w:autoSpaceDE w:val="0"/>
      <w:autoSpaceDN w:val="0"/>
      <w:snapToGrid/>
      <w:spacing w:line="240" w:lineRule="auto"/>
      <w:jc w:val="left"/>
      <w:textAlignment w:val="baseline"/>
    </w:pPr>
    <w:rPr>
      <w:rFonts w:ascii="Times New Roman" w:eastAsia="Times New Roman" w:hAnsi="Times New Roman" w:cs="Times New Roman"/>
      <w:kern w:val="0"/>
      <w:sz w:val="21"/>
      <w:szCs w:val="20"/>
      <w:lang w:eastAsia="en-US"/>
    </w:rPr>
  </w:style>
  <w:style w:type="paragraph" w:customStyle="1" w:styleId="NumberList">
    <w:name w:val="Number List"/>
    <w:basedOn w:val="a2"/>
    <w:rsid w:val="00C63FA6"/>
    <w:pPr>
      <w:widowControl/>
      <w:overflowPunct w:val="0"/>
      <w:autoSpaceDE w:val="0"/>
      <w:autoSpaceDN w:val="0"/>
      <w:snapToGrid/>
      <w:spacing w:line="240" w:lineRule="auto"/>
      <w:jc w:val="left"/>
      <w:textAlignment w:val="baseline"/>
    </w:pPr>
    <w:rPr>
      <w:rFonts w:ascii="Times New Roman" w:eastAsia="Times New Roman" w:hAnsi="Times New Roman" w:cs="Times New Roman"/>
      <w:kern w:val="0"/>
      <w:szCs w:val="20"/>
      <w:lang w:eastAsia="en-US"/>
    </w:rPr>
  </w:style>
  <w:style w:type="paragraph" w:customStyle="1" w:styleId="FirstLineIndent">
    <w:name w:val="First Line Indent"/>
    <w:basedOn w:val="a2"/>
    <w:rsid w:val="00C63FA6"/>
    <w:pPr>
      <w:widowControl/>
      <w:overflowPunct w:val="0"/>
      <w:autoSpaceDE w:val="0"/>
      <w:autoSpaceDN w:val="0"/>
      <w:snapToGrid/>
      <w:spacing w:line="240" w:lineRule="auto"/>
      <w:ind w:firstLine="720"/>
      <w:jc w:val="left"/>
      <w:textAlignment w:val="baseline"/>
    </w:pPr>
    <w:rPr>
      <w:rFonts w:ascii="Times New Roman" w:eastAsia="Times New Roman" w:hAnsi="Times New Roman" w:cs="Times New Roman"/>
      <w:kern w:val="0"/>
      <w:szCs w:val="20"/>
      <w:lang w:eastAsia="en-US"/>
    </w:rPr>
  </w:style>
  <w:style w:type="paragraph" w:customStyle="1" w:styleId="Bullet2">
    <w:name w:val="Bullet 2"/>
    <w:basedOn w:val="a2"/>
    <w:rsid w:val="00C63FA6"/>
    <w:pPr>
      <w:widowControl/>
      <w:overflowPunct w:val="0"/>
      <w:autoSpaceDE w:val="0"/>
      <w:autoSpaceDN w:val="0"/>
      <w:snapToGrid/>
      <w:spacing w:line="240" w:lineRule="auto"/>
      <w:jc w:val="left"/>
      <w:textAlignment w:val="baseline"/>
    </w:pPr>
    <w:rPr>
      <w:rFonts w:ascii="Times New Roman" w:eastAsia="Times New Roman" w:hAnsi="Times New Roman" w:cs="Times New Roman"/>
      <w:kern w:val="0"/>
      <w:szCs w:val="20"/>
      <w:lang w:eastAsia="en-US"/>
    </w:rPr>
  </w:style>
  <w:style w:type="paragraph" w:customStyle="1" w:styleId="Bullet1">
    <w:name w:val="Bullet 1"/>
    <w:basedOn w:val="a2"/>
    <w:rsid w:val="00C63FA6"/>
    <w:pPr>
      <w:widowControl/>
      <w:overflowPunct w:val="0"/>
      <w:autoSpaceDE w:val="0"/>
      <w:autoSpaceDN w:val="0"/>
      <w:snapToGrid/>
      <w:spacing w:line="240" w:lineRule="auto"/>
      <w:jc w:val="left"/>
      <w:textAlignment w:val="baseline"/>
    </w:pPr>
    <w:rPr>
      <w:rFonts w:ascii="Times New Roman" w:eastAsia="Times New Roman" w:hAnsi="Times New Roman" w:cs="Times New Roman"/>
      <w:kern w:val="0"/>
      <w:szCs w:val="20"/>
      <w:lang w:eastAsia="en-US"/>
    </w:rPr>
  </w:style>
  <w:style w:type="paragraph" w:customStyle="1" w:styleId="BodySingle">
    <w:name w:val="Body Single"/>
    <w:basedOn w:val="a2"/>
    <w:rsid w:val="00C63FA6"/>
    <w:pPr>
      <w:widowControl/>
      <w:overflowPunct w:val="0"/>
      <w:autoSpaceDE w:val="0"/>
      <w:autoSpaceDN w:val="0"/>
      <w:snapToGrid/>
      <w:spacing w:line="240" w:lineRule="auto"/>
      <w:jc w:val="left"/>
      <w:textAlignment w:val="baseline"/>
    </w:pPr>
    <w:rPr>
      <w:rFonts w:ascii="Times New Roman" w:eastAsia="Times New Roman" w:hAnsi="Times New Roman" w:cs="Times New Roman"/>
      <w:kern w:val="0"/>
      <w:szCs w:val="20"/>
      <w:lang w:eastAsia="en-US"/>
    </w:rPr>
  </w:style>
  <w:style w:type="paragraph" w:customStyle="1" w:styleId="DefaultText">
    <w:name w:val="Default Text"/>
    <w:basedOn w:val="a2"/>
    <w:rsid w:val="00C63FA6"/>
    <w:pPr>
      <w:widowControl/>
      <w:overflowPunct w:val="0"/>
      <w:autoSpaceDE w:val="0"/>
      <w:autoSpaceDN w:val="0"/>
      <w:snapToGrid/>
      <w:spacing w:line="240" w:lineRule="auto"/>
      <w:jc w:val="left"/>
      <w:textAlignment w:val="baseline"/>
    </w:pPr>
    <w:rPr>
      <w:rFonts w:ascii="Times New Roman" w:eastAsia="Times New Roman" w:hAnsi="Times New Roman" w:cs="Times New Roman"/>
      <w:kern w:val="0"/>
      <w:szCs w:val="20"/>
      <w:lang w:eastAsia="en-US"/>
    </w:rPr>
  </w:style>
  <w:style w:type="paragraph" w:styleId="afc">
    <w:name w:val="table of figures"/>
    <w:basedOn w:val="a2"/>
    <w:next w:val="a2"/>
    <w:rsid w:val="00C63FA6"/>
    <w:pPr>
      <w:widowControl/>
      <w:adjustRightInd/>
      <w:snapToGrid/>
      <w:spacing w:before="120" w:after="120" w:line="288" w:lineRule="auto"/>
      <w:ind w:left="420" w:hanging="420"/>
      <w:jc w:val="left"/>
    </w:pPr>
    <w:rPr>
      <w:rFonts w:ascii="Times New Roman" w:eastAsia="宋体" w:hAnsi="Times New Roman" w:cs="Times New Roman"/>
      <w:kern w:val="0"/>
      <w:sz w:val="21"/>
      <w:lang w:eastAsia="en-US"/>
    </w:rPr>
  </w:style>
  <w:style w:type="paragraph" w:styleId="afd">
    <w:name w:val="table of authorities"/>
    <w:basedOn w:val="a2"/>
    <w:next w:val="a2"/>
    <w:rsid w:val="00C63FA6"/>
    <w:pPr>
      <w:widowControl/>
      <w:adjustRightInd/>
      <w:snapToGrid/>
      <w:spacing w:before="120" w:after="120" w:line="288" w:lineRule="auto"/>
      <w:ind w:left="210" w:hanging="210"/>
      <w:jc w:val="left"/>
    </w:pPr>
    <w:rPr>
      <w:rFonts w:ascii="Times New Roman" w:eastAsia="宋体" w:hAnsi="Times New Roman" w:cs="Times New Roman"/>
      <w:kern w:val="0"/>
      <w:sz w:val="21"/>
      <w:lang w:eastAsia="en-US"/>
    </w:rPr>
  </w:style>
  <w:style w:type="paragraph" w:styleId="afe">
    <w:name w:val="toa heading"/>
    <w:basedOn w:val="a2"/>
    <w:next w:val="a2"/>
    <w:rsid w:val="00C63FA6"/>
    <w:pPr>
      <w:widowControl/>
      <w:adjustRightInd/>
      <w:snapToGrid/>
      <w:spacing w:before="120" w:after="120" w:line="288" w:lineRule="auto"/>
      <w:ind w:firstLine="454"/>
      <w:jc w:val="left"/>
    </w:pPr>
    <w:rPr>
      <w:rFonts w:ascii="Arial" w:eastAsia="宋体" w:hAnsi="Arial" w:cs="Times New Roman"/>
      <w:b/>
      <w:bCs/>
      <w:kern w:val="0"/>
      <w:sz w:val="21"/>
      <w:lang w:eastAsia="en-US"/>
    </w:rPr>
  </w:style>
  <w:style w:type="paragraph" w:customStyle="1" w:styleId="aff">
    <w:name w:val="缺省文本"/>
    <w:basedOn w:val="a2"/>
    <w:rsid w:val="00C63FA6"/>
    <w:pPr>
      <w:widowControl/>
      <w:autoSpaceDE w:val="0"/>
      <w:autoSpaceDN w:val="0"/>
      <w:snapToGrid/>
      <w:spacing w:line="240" w:lineRule="auto"/>
      <w:jc w:val="left"/>
    </w:pPr>
    <w:rPr>
      <w:rFonts w:ascii="Times New Roman" w:eastAsia="Times New Roman" w:hAnsi="Times New Roman" w:cs="Times New Roman"/>
      <w:kern w:val="0"/>
      <w:lang w:eastAsia="en-US"/>
    </w:rPr>
  </w:style>
  <w:style w:type="character" w:customStyle="1" w:styleId="Char8">
    <w:name w:val="批注文字 Char"/>
    <w:rsid w:val="00C63FA6"/>
    <w:rPr>
      <w:lang w:eastAsia="en-US"/>
    </w:rPr>
  </w:style>
  <w:style w:type="paragraph" w:styleId="aff0">
    <w:name w:val="endnote text"/>
    <w:basedOn w:val="a2"/>
    <w:link w:val="Char9"/>
    <w:rsid w:val="00C63FA6"/>
    <w:pPr>
      <w:widowControl/>
      <w:adjustRightInd/>
      <w:snapToGrid/>
      <w:spacing w:before="120" w:after="120" w:line="288" w:lineRule="auto"/>
      <w:ind w:firstLine="454"/>
      <w:jc w:val="left"/>
    </w:pPr>
    <w:rPr>
      <w:rFonts w:ascii="Times New Roman" w:eastAsia="宋体" w:hAnsi="Times New Roman" w:cs="Times New Roman"/>
      <w:kern w:val="0"/>
      <w:sz w:val="20"/>
      <w:szCs w:val="20"/>
      <w:lang w:eastAsia="en-US"/>
    </w:rPr>
  </w:style>
  <w:style w:type="character" w:customStyle="1" w:styleId="aff1">
    <w:name w:val="尾注文本 字符"/>
    <w:basedOn w:val="a3"/>
    <w:uiPriority w:val="99"/>
    <w:semiHidden/>
    <w:rsid w:val="00C63FA6"/>
    <w:rPr>
      <w:rFonts w:asciiTheme="minorEastAsia"/>
      <w:kern w:val="2"/>
      <w:sz w:val="24"/>
      <w:szCs w:val="21"/>
    </w:rPr>
  </w:style>
  <w:style w:type="character" w:customStyle="1" w:styleId="Char9">
    <w:name w:val="尾注文本 Char"/>
    <w:link w:val="aff0"/>
    <w:rsid w:val="00C63FA6"/>
    <w:rPr>
      <w:rFonts w:ascii="Times New Roman" w:eastAsia="宋体" w:hAnsi="Times New Roman" w:cs="Times New Roman"/>
      <w:lang w:eastAsia="en-US"/>
    </w:rPr>
  </w:style>
  <w:style w:type="character" w:styleId="aff2">
    <w:name w:val="endnote reference"/>
    <w:rsid w:val="00C63FA6"/>
    <w:rPr>
      <w:vertAlign w:val="superscript"/>
    </w:rPr>
  </w:style>
  <w:style w:type="paragraph" w:customStyle="1" w:styleId="normla">
    <w:name w:val="normla"/>
    <w:basedOn w:val="11"/>
    <w:rsid w:val="00C63FA6"/>
    <w:pPr>
      <w:keepLines w:val="0"/>
      <w:pageBreakBefore/>
      <w:widowControl/>
      <w:tabs>
        <w:tab w:val="num" w:pos="6840"/>
      </w:tabs>
      <w:adjustRightInd/>
      <w:snapToGrid/>
      <w:spacing w:before="240" w:after="240" w:line="480" w:lineRule="auto"/>
      <w:ind w:left="5760" w:hanging="425"/>
      <w:jc w:val="left"/>
    </w:pPr>
    <w:rPr>
      <w:rFonts w:ascii="黑体" w:eastAsia="黑体" w:hAnsi="黑体"/>
      <w:b w:val="0"/>
      <w:kern w:val="32"/>
      <w:sz w:val="36"/>
      <w:szCs w:val="32"/>
    </w:rPr>
  </w:style>
  <w:style w:type="paragraph" w:styleId="aff3">
    <w:name w:val="Body Text Indent"/>
    <w:aliases w:val="特点标题"/>
    <w:basedOn w:val="a2"/>
    <w:link w:val="Chara"/>
    <w:rsid w:val="00C63FA6"/>
    <w:pPr>
      <w:widowControl/>
      <w:adjustRightInd/>
      <w:snapToGrid/>
      <w:spacing w:before="120" w:after="120" w:line="288" w:lineRule="auto"/>
      <w:ind w:firstLine="454"/>
      <w:jc w:val="left"/>
    </w:pPr>
    <w:rPr>
      <w:rFonts w:ascii="Times New Roman" w:eastAsia="宋体" w:hAnsi="Times New Roman" w:cs="Times New Roman"/>
      <w:kern w:val="0"/>
      <w:sz w:val="21"/>
    </w:rPr>
  </w:style>
  <w:style w:type="character" w:customStyle="1" w:styleId="aff4">
    <w:name w:val="正文文本缩进 字符"/>
    <w:basedOn w:val="a3"/>
    <w:uiPriority w:val="99"/>
    <w:semiHidden/>
    <w:rsid w:val="00C63FA6"/>
    <w:rPr>
      <w:rFonts w:asciiTheme="minorEastAsia"/>
      <w:kern w:val="2"/>
      <w:sz w:val="24"/>
      <w:szCs w:val="21"/>
    </w:rPr>
  </w:style>
  <w:style w:type="character" w:customStyle="1" w:styleId="Chara">
    <w:name w:val="正文文本缩进 Char"/>
    <w:aliases w:val="特点标题 Char"/>
    <w:link w:val="aff3"/>
    <w:rsid w:val="00C63FA6"/>
    <w:rPr>
      <w:rFonts w:ascii="Times New Roman" w:eastAsia="宋体" w:hAnsi="Times New Roman" w:cs="Times New Roman"/>
      <w:sz w:val="21"/>
      <w:szCs w:val="21"/>
    </w:rPr>
  </w:style>
  <w:style w:type="paragraph" w:styleId="aff5">
    <w:name w:val="Body Text First Indent"/>
    <w:basedOn w:val="af9"/>
    <w:link w:val="Charb"/>
    <w:rsid w:val="00C63FA6"/>
    <w:pPr>
      <w:spacing w:before="120" w:after="120" w:line="288" w:lineRule="auto"/>
      <w:ind w:firstLineChars="100" w:firstLine="420"/>
    </w:pPr>
    <w:rPr>
      <w:sz w:val="21"/>
    </w:rPr>
  </w:style>
  <w:style w:type="character" w:customStyle="1" w:styleId="aff6">
    <w:name w:val="正文首行缩进 字符"/>
    <w:basedOn w:val="afa"/>
    <w:uiPriority w:val="99"/>
    <w:semiHidden/>
    <w:rsid w:val="00C63FA6"/>
    <w:rPr>
      <w:rFonts w:asciiTheme="minorEastAsia"/>
      <w:kern w:val="2"/>
      <w:sz w:val="24"/>
      <w:szCs w:val="21"/>
    </w:rPr>
  </w:style>
  <w:style w:type="character" w:customStyle="1" w:styleId="Charb">
    <w:name w:val="正文首行缩进 Char"/>
    <w:link w:val="aff5"/>
    <w:rsid w:val="00C63FA6"/>
    <w:rPr>
      <w:rFonts w:ascii="Times New Roman" w:eastAsia="宋体" w:hAnsi="Times New Roman" w:cs="Times New Roman"/>
      <w:sz w:val="21"/>
      <w:szCs w:val="21"/>
      <w:lang w:eastAsia="en-US"/>
    </w:rPr>
  </w:style>
  <w:style w:type="paragraph" w:styleId="26">
    <w:name w:val="Body Text Indent 2"/>
    <w:basedOn w:val="a2"/>
    <w:link w:val="2Char2"/>
    <w:rsid w:val="00C63FA6"/>
    <w:pPr>
      <w:widowControl/>
      <w:adjustRightInd/>
      <w:snapToGrid/>
      <w:spacing w:before="120" w:after="120" w:line="288" w:lineRule="auto"/>
      <w:ind w:firstLine="454"/>
      <w:jc w:val="left"/>
    </w:pPr>
    <w:rPr>
      <w:rFonts w:ascii="宋体" w:eastAsia="宋体" w:hAnsi="Times New Roman" w:cs="Times New Roman"/>
      <w:kern w:val="0"/>
      <w:sz w:val="21"/>
    </w:rPr>
  </w:style>
  <w:style w:type="character" w:customStyle="1" w:styleId="27">
    <w:name w:val="正文文本缩进 2 字符"/>
    <w:basedOn w:val="a3"/>
    <w:uiPriority w:val="99"/>
    <w:semiHidden/>
    <w:rsid w:val="00C63FA6"/>
    <w:rPr>
      <w:rFonts w:asciiTheme="minorEastAsia"/>
      <w:kern w:val="2"/>
      <w:sz w:val="24"/>
      <w:szCs w:val="21"/>
    </w:rPr>
  </w:style>
  <w:style w:type="character" w:customStyle="1" w:styleId="2Char2">
    <w:name w:val="正文文本缩进 2 Char"/>
    <w:link w:val="26"/>
    <w:rsid w:val="00C63FA6"/>
    <w:rPr>
      <w:rFonts w:ascii="宋体" w:eastAsia="宋体" w:hAnsi="Times New Roman" w:cs="Times New Roman"/>
      <w:sz w:val="21"/>
      <w:szCs w:val="21"/>
    </w:rPr>
  </w:style>
  <w:style w:type="paragraph" w:styleId="aff7">
    <w:name w:val="caption"/>
    <w:basedOn w:val="a2"/>
    <w:next w:val="aff8"/>
    <w:qFormat/>
    <w:rsid w:val="00C63FA6"/>
    <w:pPr>
      <w:widowControl/>
      <w:autoSpaceDE w:val="0"/>
      <w:autoSpaceDN w:val="0"/>
      <w:snapToGrid/>
      <w:spacing w:before="152" w:after="160" w:line="240" w:lineRule="auto"/>
      <w:jc w:val="center"/>
    </w:pPr>
    <w:rPr>
      <w:rFonts w:ascii="Times New Roman" w:eastAsia="宋体" w:hAnsi="Times New Roman" w:cs="Times New Roman"/>
      <w:kern w:val="0"/>
      <w:sz w:val="20"/>
      <w:szCs w:val="20"/>
    </w:rPr>
  </w:style>
  <w:style w:type="paragraph" w:customStyle="1" w:styleId="aff8">
    <w:name w:val="正文段落"/>
    <w:basedOn w:val="a2"/>
    <w:rsid w:val="00C63FA6"/>
    <w:pPr>
      <w:widowControl/>
      <w:overflowPunct w:val="0"/>
      <w:autoSpaceDE w:val="0"/>
      <w:autoSpaceDN w:val="0"/>
      <w:snapToGrid/>
      <w:spacing w:after="120" w:line="240" w:lineRule="auto"/>
      <w:ind w:firstLine="200"/>
      <w:textAlignment w:val="baseline"/>
    </w:pPr>
    <w:rPr>
      <w:rFonts w:ascii="Times New Roman" w:eastAsia="宋体" w:hAnsi="Times New Roman" w:cs="Times New Roman"/>
      <w:kern w:val="0"/>
      <w:szCs w:val="24"/>
    </w:rPr>
  </w:style>
  <w:style w:type="paragraph" w:styleId="aff9">
    <w:name w:val="Plain Text"/>
    <w:aliases w:val="普通文字,普通文字 Char,普通文字 Char Char,普通文字 Char Char Char Char Char Char Char,普通文字 Char Char Char Char Char Char Char Char Char Char Char Char,普通文字 Char Char Char Char Char Char Char Char Char Char Char Char Char Char Char Char,纯文本1,普通文字 Char1,普通文字1,小"/>
    <w:basedOn w:val="a2"/>
    <w:link w:val="Charc"/>
    <w:rsid w:val="00C63FA6"/>
    <w:pPr>
      <w:widowControl/>
      <w:adjustRightInd/>
      <w:snapToGrid/>
      <w:spacing w:before="120" w:after="120" w:line="288" w:lineRule="auto"/>
      <w:ind w:firstLine="454"/>
      <w:jc w:val="left"/>
    </w:pPr>
    <w:rPr>
      <w:rFonts w:ascii="Courier New" w:eastAsia="宋体" w:hAnsi="Courier New" w:cs="Times New Roman"/>
      <w:kern w:val="0"/>
      <w:sz w:val="20"/>
      <w:szCs w:val="20"/>
      <w:lang w:eastAsia="en-US"/>
    </w:rPr>
  </w:style>
  <w:style w:type="character" w:customStyle="1" w:styleId="affa">
    <w:name w:val="纯文本 字符"/>
    <w:basedOn w:val="a3"/>
    <w:rsid w:val="00C63FA6"/>
    <w:rPr>
      <w:rFonts w:asciiTheme="minorEastAsia" w:hAnsi="Courier New" w:cs="Courier New"/>
      <w:kern w:val="2"/>
      <w:sz w:val="24"/>
      <w:szCs w:val="21"/>
    </w:rPr>
  </w:style>
  <w:style w:type="character" w:customStyle="1" w:styleId="Charc">
    <w:name w:val="纯文本 Char"/>
    <w:aliases w:val="普通文字 Char2,普通文字 Char Char1,普通文字 Char Char Char,普通文字 Char Char Char Char Char Char Char Char,普通文字 Char Char Char Char Char Char Char Char Char Char Char Char Char,纯文本1 Char,普通文字 Char1 Char,普通文字1 Char,小 Char"/>
    <w:link w:val="aff9"/>
    <w:rsid w:val="00C63FA6"/>
    <w:rPr>
      <w:rFonts w:ascii="Courier New" w:eastAsia="宋体" w:hAnsi="Courier New" w:cs="Times New Roman"/>
      <w:lang w:eastAsia="en-US"/>
    </w:rPr>
  </w:style>
  <w:style w:type="paragraph" w:styleId="20">
    <w:name w:val="List Number 2"/>
    <w:basedOn w:val="a2"/>
    <w:rsid w:val="00C63FA6"/>
    <w:pPr>
      <w:widowControl/>
      <w:numPr>
        <w:numId w:val="7"/>
      </w:numPr>
      <w:tabs>
        <w:tab w:val="num" w:pos="780"/>
      </w:tabs>
      <w:adjustRightInd/>
      <w:snapToGrid/>
      <w:spacing w:before="120" w:after="120" w:line="288" w:lineRule="auto"/>
      <w:ind w:leftChars="200" w:left="780" w:hangingChars="200" w:hanging="200"/>
      <w:jc w:val="left"/>
    </w:pPr>
    <w:rPr>
      <w:rFonts w:ascii="Times New Roman" w:eastAsia="宋体" w:hAnsi="Times New Roman" w:cs="Times New Roman"/>
      <w:kern w:val="0"/>
      <w:sz w:val="21"/>
      <w:lang w:eastAsia="en-US"/>
    </w:rPr>
  </w:style>
  <w:style w:type="paragraph" w:customStyle="1" w:styleId="21">
    <w:name w:val="项目符号2"/>
    <w:basedOn w:val="a2"/>
    <w:rsid w:val="00C63FA6"/>
    <w:pPr>
      <w:widowControl/>
      <w:numPr>
        <w:numId w:val="9"/>
      </w:numPr>
      <w:overflowPunct w:val="0"/>
      <w:autoSpaceDE w:val="0"/>
      <w:autoSpaceDN w:val="0"/>
      <w:snapToGrid/>
      <w:spacing w:line="360" w:lineRule="auto"/>
      <w:jc w:val="left"/>
      <w:textAlignment w:val="baseline"/>
    </w:pPr>
    <w:rPr>
      <w:rFonts w:ascii="Times New Roman" w:eastAsia="宋体" w:hAnsi="Times New Roman" w:cs="Times New Roman"/>
      <w:kern w:val="0"/>
      <w:szCs w:val="20"/>
    </w:rPr>
  </w:style>
  <w:style w:type="paragraph" w:customStyle="1" w:styleId="List1">
    <w:name w:val="List1"/>
    <w:basedOn w:val="Body3"/>
    <w:rsid w:val="00C63FA6"/>
    <w:pPr>
      <w:numPr>
        <w:numId w:val="10"/>
      </w:numPr>
      <w:tabs>
        <w:tab w:val="num" w:pos="630"/>
      </w:tabs>
      <w:ind w:left="630" w:hanging="270"/>
    </w:pPr>
  </w:style>
  <w:style w:type="paragraph" w:customStyle="1" w:styleId="Body3">
    <w:name w:val="Body3"/>
    <w:basedOn w:val="Body2"/>
    <w:rsid w:val="00C63FA6"/>
    <w:pPr>
      <w:numPr>
        <w:numId w:val="11"/>
      </w:numPr>
      <w:ind w:firstLine="173"/>
    </w:pPr>
  </w:style>
  <w:style w:type="paragraph" w:customStyle="1" w:styleId="Body2">
    <w:name w:val="Body2"/>
    <w:basedOn w:val="a2"/>
    <w:rsid w:val="00C63FA6"/>
    <w:pPr>
      <w:widowControl/>
      <w:tabs>
        <w:tab w:val="num" w:pos="845"/>
      </w:tabs>
      <w:adjustRightInd/>
      <w:snapToGrid/>
      <w:spacing w:after="120" w:line="240" w:lineRule="auto"/>
      <w:ind w:left="845" w:firstLine="173"/>
    </w:pPr>
    <w:rPr>
      <w:rFonts w:ascii="仿宋体" w:eastAsia="仿宋体" w:hAnsi="Times New Roman" w:cs="Times New Roman"/>
      <w:noProof/>
      <w:kern w:val="0"/>
      <w:sz w:val="26"/>
      <w:szCs w:val="24"/>
    </w:rPr>
  </w:style>
  <w:style w:type="paragraph" w:customStyle="1" w:styleId="DefaultText1">
    <w:name w:val="Default Text:1"/>
    <w:basedOn w:val="a2"/>
    <w:rsid w:val="00C63FA6"/>
    <w:pPr>
      <w:autoSpaceDE w:val="0"/>
      <w:autoSpaceDN w:val="0"/>
      <w:snapToGrid/>
      <w:spacing w:line="240" w:lineRule="auto"/>
      <w:jc w:val="left"/>
    </w:pPr>
    <w:rPr>
      <w:rFonts w:ascii="Arial" w:eastAsia="宋体" w:hAnsi="Arial" w:cs="Arial"/>
      <w:kern w:val="0"/>
      <w:sz w:val="20"/>
      <w:szCs w:val="20"/>
    </w:rPr>
  </w:style>
  <w:style w:type="paragraph" w:customStyle="1" w:styleId="affb">
    <w:name w:val="插图"/>
    <w:basedOn w:val="aff9"/>
    <w:rsid w:val="00C63FA6"/>
    <w:pPr>
      <w:widowControl w:val="0"/>
      <w:spacing w:before="0" w:after="0" w:line="240" w:lineRule="auto"/>
      <w:ind w:firstLine="0"/>
      <w:jc w:val="center"/>
    </w:pPr>
    <w:rPr>
      <w:rFonts w:ascii="宋体"/>
      <w:kern w:val="2"/>
      <w:sz w:val="21"/>
      <w:szCs w:val="21"/>
      <w:lang w:eastAsia="zh-CN"/>
    </w:rPr>
  </w:style>
  <w:style w:type="paragraph" w:customStyle="1" w:styleId="1">
    <w:name w:val="附录标题1"/>
    <w:basedOn w:val="11"/>
    <w:next w:val="a2"/>
    <w:autoRedefine/>
    <w:rsid w:val="00C63FA6"/>
    <w:pPr>
      <w:pageBreakBefore/>
      <w:numPr>
        <w:numId w:val="8"/>
      </w:numPr>
      <w:pBdr>
        <w:bottom w:val="single" w:sz="18" w:space="1" w:color="C0C0C0"/>
      </w:pBdr>
      <w:tabs>
        <w:tab w:val="num" w:pos="360"/>
      </w:tabs>
      <w:spacing w:before="320" w:after="320"/>
      <w:ind w:left="576" w:rightChars="20" w:right="42" w:hanging="576"/>
      <w:jc w:val="left"/>
    </w:pPr>
    <w:rPr>
      <w:rFonts w:ascii="宋体" w:eastAsia="黑体" w:hAnsi="Garamond"/>
      <w:b w:val="0"/>
      <w:bCs w:val="0"/>
      <w:color w:val="000000"/>
      <w:sz w:val="40"/>
      <w:szCs w:val="20"/>
    </w:rPr>
  </w:style>
  <w:style w:type="paragraph" w:customStyle="1" w:styleId="Appendix">
    <w:name w:val="Appendix"/>
    <w:basedOn w:val="1"/>
    <w:rsid w:val="00C63FA6"/>
    <w:pPr>
      <w:spacing w:before="120" w:after="120"/>
      <w:ind w:left="0" w:right="20" w:firstLine="0"/>
    </w:pPr>
    <w:rPr>
      <w:rFonts w:ascii="Arial" w:hAnsi="Arial"/>
      <w:b/>
    </w:rPr>
  </w:style>
  <w:style w:type="paragraph" w:customStyle="1" w:styleId="Web">
    <w:name w:val="普通 (Web)"/>
    <w:basedOn w:val="a2"/>
    <w:rsid w:val="00C63FA6"/>
    <w:pPr>
      <w:widowControl/>
      <w:autoSpaceDE w:val="0"/>
      <w:autoSpaceDN w:val="0"/>
      <w:adjustRightInd/>
      <w:snapToGrid/>
      <w:spacing w:before="100" w:after="100" w:line="240" w:lineRule="auto"/>
      <w:jc w:val="left"/>
    </w:pPr>
    <w:rPr>
      <w:rFonts w:ascii="Times New Roman" w:eastAsia="宋体" w:hAnsi="Times New Roman" w:cs="Times New Roman"/>
      <w:color w:val="000000"/>
      <w:kern w:val="0"/>
      <w:szCs w:val="24"/>
    </w:rPr>
  </w:style>
  <w:style w:type="paragraph" w:customStyle="1" w:styleId="heading4">
    <w:name w:val="heading4"/>
    <w:basedOn w:val="a2"/>
    <w:next w:val="4"/>
    <w:rsid w:val="00C63FA6"/>
    <w:pPr>
      <w:widowControl/>
      <w:adjustRightInd/>
      <w:snapToGrid/>
      <w:spacing w:before="180" w:after="180"/>
      <w:ind w:firstLine="454"/>
      <w:jc w:val="left"/>
    </w:pPr>
    <w:rPr>
      <w:rFonts w:ascii="Times New Roman" w:eastAsia="宋体" w:hAnsi="Times New Roman" w:cs="Times New Roman"/>
      <w:b/>
      <w:spacing w:val="6"/>
      <w:kern w:val="0"/>
      <w:sz w:val="21"/>
      <w:szCs w:val="24"/>
    </w:rPr>
  </w:style>
  <w:style w:type="paragraph" w:customStyle="1" w:styleId="Chineseindenttwowords">
    <w:name w:val="Chinese indent two words"/>
    <w:basedOn w:val="a2"/>
    <w:rsid w:val="00C63FA6"/>
    <w:pPr>
      <w:autoSpaceDE w:val="0"/>
      <w:autoSpaceDN w:val="0"/>
      <w:adjustRightInd/>
      <w:snapToGrid/>
      <w:spacing w:after="120" w:line="240" w:lineRule="auto"/>
      <w:ind w:firstLine="420"/>
      <w:jc w:val="left"/>
    </w:pPr>
    <w:rPr>
      <w:rFonts w:ascii="Times New Roman" w:eastAsia="宋体" w:hAnsi="Times New Roman" w:cs="Times New Roman"/>
      <w:sz w:val="21"/>
    </w:rPr>
  </w:style>
  <w:style w:type="paragraph" w:customStyle="1" w:styleId="affc">
    <w:name w:val="文档正文"/>
    <w:basedOn w:val="a2"/>
    <w:rsid w:val="00C63FA6"/>
    <w:pPr>
      <w:autoSpaceDE w:val="0"/>
      <w:autoSpaceDN w:val="0"/>
      <w:adjustRightInd/>
      <w:spacing w:line="440" w:lineRule="exact"/>
      <w:ind w:firstLine="505"/>
    </w:pPr>
    <w:rPr>
      <w:rFonts w:ascii="Times New Roman" w:eastAsia="宋体" w:hAnsi="Times New Roman" w:cs="Times New Roman"/>
      <w:spacing w:val="4"/>
      <w:szCs w:val="24"/>
    </w:rPr>
  </w:style>
  <w:style w:type="character" w:customStyle="1" w:styleId="Chard">
    <w:name w:val="批注框文本 Char"/>
    <w:rsid w:val="00C63FA6"/>
    <w:rPr>
      <w:kern w:val="2"/>
      <w:sz w:val="18"/>
      <w:szCs w:val="18"/>
    </w:rPr>
  </w:style>
  <w:style w:type="paragraph" w:customStyle="1" w:styleId="28">
    <w:name w:val="引用2"/>
    <w:basedOn w:val="a2"/>
    <w:rsid w:val="00C63FA6"/>
    <w:pPr>
      <w:widowControl/>
      <w:adjustRightInd/>
      <w:snapToGrid/>
      <w:spacing w:before="100" w:after="100" w:line="240" w:lineRule="auto"/>
      <w:jc w:val="left"/>
    </w:pPr>
    <w:rPr>
      <w:rFonts w:ascii="Arial" w:eastAsia="宋体" w:hAnsi="Arial" w:cs="Arial"/>
      <w:color w:val="808080"/>
      <w:kern w:val="0"/>
      <w:sz w:val="28"/>
      <w:szCs w:val="28"/>
    </w:rPr>
  </w:style>
  <w:style w:type="paragraph" w:customStyle="1" w:styleId="Continueline">
    <w:name w:val="Continue line"/>
    <w:basedOn w:val="a2"/>
    <w:rsid w:val="00C63FA6"/>
    <w:pPr>
      <w:keepLines/>
      <w:pBdr>
        <w:top w:val="single" w:sz="6" w:space="0" w:color="auto"/>
      </w:pBdr>
      <w:autoSpaceDE w:val="0"/>
      <w:autoSpaceDN w:val="0"/>
      <w:snapToGrid/>
      <w:spacing w:line="240" w:lineRule="auto"/>
      <w:ind w:left="1728"/>
      <w:jc w:val="right"/>
    </w:pPr>
    <w:rPr>
      <w:rFonts w:ascii="Times New Roman" w:eastAsia="宋体" w:hAnsi="Times New Roman" w:cs="Times New Roman"/>
      <w:i/>
      <w:iCs/>
      <w:kern w:val="0"/>
      <w:sz w:val="20"/>
      <w:szCs w:val="20"/>
    </w:rPr>
  </w:style>
  <w:style w:type="paragraph" w:customStyle="1" w:styleId="Maptitlecon">
    <w:name w:val="Map title con"/>
    <w:basedOn w:val="a2"/>
    <w:rsid w:val="00C63FA6"/>
    <w:pPr>
      <w:pBdr>
        <w:top w:val="single" w:sz="6" w:space="0" w:color="auto"/>
      </w:pBdr>
      <w:autoSpaceDE w:val="0"/>
      <w:autoSpaceDN w:val="0"/>
      <w:snapToGrid/>
      <w:spacing w:line="240" w:lineRule="auto"/>
      <w:jc w:val="left"/>
    </w:pPr>
    <w:rPr>
      <w:rFonts w:ascii="Arial" w:eastAsia="宋体" w:hAnsi="Arial" w:cs="Times New Roman"/>
      <w:b/>
      <w:bCs/>
      <w:kern w:val="0"/>
      <w:sz w:val="32"/>
      <w:szCs w:val="32"/>
    </w:rPr>
  </w:style>
  <w:style w:type="paragraph" w:customStyle="1" w:styleId="Bullettext1">
    <w:name w:val="Bullet text 1"/>
    <w:basedOn w:val="a2"/>
    <w:rsid w:val="00C63FA6"/>
    <w:pPr>
      <w:autoSpaceDE w:val="0"/>
      <w:autoSpaceDN w:val="0"/>
      <w:snapToGrid/>
      <w:spacing w:line="240" w:lineRule="auto"/>
      <w:ind w:left="216" w:hanging="144"/>
      <w:jc w:val="left"/>
    </w:pPr>
    <w:rPr>
      <w:rFonts w:ascii="Times New Roman" w:eastAsia="宋体" w:hAnsi="Times New Roman" w:cs="Times New Roman"/>
      <w:kern w:val="0"/>
      <w:szCs w:val="24"/>
    </w:rPr>
  </w:style>
  <w:style w:type="paragraph" w:customStyle="1" w:styleId="1d">
    <w:name w:val="文本块1"/>
    <w:basedOn w:val="a2"/>
    <w:rsid w:val="00C63FA6"/>
    <w:pPr>
      <w:autoSpaceDE w:val="0"/>
      <w:autoSpaceDN w:val="0"/>
      <w:snapToGrid/>
      <w:spacing w:line="240" w:lineRule="auto"/>
      <w:jc w:val="left"/>
    </w:pPr>
    <w:rPr>
      <w:rFonts w:ascii="Times New Roman" w:eastAsia="宋体" w:hAnsi="Times New Roman" w:cs="Times New Roman"/>
      <w:kern w:val="0"/>
      <w:szCs w:val="24"/>
    </w:rPr>
  </w:style>
  <w:style w:type="paragraph" w:customStyle="1" w:styleId="Blocklabel">
    <w:name w:val="Block label"/>
    <w:basedOn w:val="a2"/>
    <w:rsid w:val="00C63FA6"/>
    <w:pPr>
      <w:autoSpaceDE w:val="0"/>
      <w:autoSpaceDN w:val="0"/>
      <w:snapToGrid/>
      <w:spacing w:line="240" w:lineRule="auto"/>
      <w:jc w:val="left"/>
    </w:pPr>
    <w:rPr>
      <w:rFonts w:ascii="Times New Roman" w:eastAsia="宋体" w:hAnsi="Times New Roman" w:cs="Times New Roman"/>
      <w:b/>
      <w:bCs/>
      <w:kern w:val="0"/>
      <w:sz w:val="22"/>
      <w:szCs w:val="22"/>
    </w:rPr>
  </w:style>
  <w:style w:type="paragraph" w:customStyle="1" w:styleId="Blockline">
    <w:name w:val="Block line"/>
    <w:basedOn w:val="a2"/>
    <w:rsid w:val="00C63FA6"/>
    <w:pPr>
      <w:keepLines/>
      <w:pBdr>
        <w:top w:val="single" w:sz="6" w:space="0" w:color="auto"/>
      </w:pBdr>
      <w:autoSpaceDE w:val="0"/>
      <w:autoSpaceDN w:val="0"/>
      <w:snapToGrid/>
      <w:spacing w:before="216" w:line="240" w:lineRule="auto"/>
      <w:ind w:left="1713"/>
      <w:jc w:val="left"/>
    </w:pPr>
    <w:rPr>
      <w:rFonts w:ascii="Times New Roman" w:eastAsia="宋体" w:hAnsi="Times New Roman" w:cs="Times New Roman"/>
      <w:kern w:val="0"/>
      <w:szCs w:val="24"/>
    </w:rPr>
  </w:style>
  <w:style w:type="paragraph" w:customStyle="1" w:styleId="Maptitle">
    <w:name w:val="Map title"/>
    <w:basedOn w:val="a2"/>
    <w:rsid w:val="00C63FA6"/>
    <w:pPr>
      <w:autoSpaceDE w:val="0"/>
      <w:autoSpaceDN w:val="0"/>
      <w:snapToGrid/>
      <w:spacing w:line="240" w:lineRule="auto"/>
      <w:jc w:val="left"/>
    </w:pPr>
    <w:rPr>
      <w:rFonts w:ascii="Arial" w:eastAsia="宋体" w:hAnsi="Arial" w:cs="Times New Roman"/>
      <w:b/>
      <w:bCs/>
      <w:kern w:val="0"/>
      <w:sz w:val="32"/>
      <w:szCs w:val="32"/>
    </w:rPr>
  </w:style>
  <w:style w:type="paragraph" w:styleId="affd">
    <w:name w:val="Block Text"/>
    <w:basedOn w:val="a2"/>
    <w:rsid w:val="00C63FA6"/>
    <w:pPr>
      <w:widowControl/>
      <w:overflowPunct w:val="0"/>
      <w:autoSpaceDE w:val="0"/>
      <w:autoSpaceDN w:val="0"/>
      <w:snapToGrid/>
      <w:spacing w:line="240" w:lineRule="auto"/>
      <w:jc w:val="left"/>
      <w:textAlignment w:val="baseline"/>
    </w:pPr>
    <w:rPr>
      <w:rFonts w:ascii="Times New Roman" w:eastAsia="宋体" w:hAnsi="Times New Roman" w:cs="Times New Roman"/>
      <w:kern w:val="0"/>
      <w:szCs w:val="20"/>
    </w:rPr>
  </w:style>
  <w:style w:type="paragraph" w:customStyle="1" w:styleId="BlkItem3">
    <w:name w:val="Blk Item 3"/>
    <w:basedOn w:val="a2"/>
    <w:rsid w:val="00C63FA6"/>
    <w:pPr>
      <w:widowControl/>
      <w:tabs>
        <w:tab w:val="left" w:pos="227"/>
      </w:tabs>
      <w:overflowPunct w:val="0"/>
      <w:autoSpaceDE w:val="0"/>
      <w:autoSpaceDN w:val="0"/>
      <w:snapToGrid/>
      <w:spacing w:after="120" w:line="240" w:lineRule="auto"/>
      <w:textAlignment w:val="baseline"/>
    </w:pPr>
    <w:rPr>
      <w:rFonts w:ascii="Times New Roman" w:eastAsia="宋体" w:hAnsi="Times New Roman" w:cs="Times New Roman"/>
      <w:kern w:val="0"/>
      <w:szCs w:val="24"/>
    </w:rPr>
  </w:style>
  <w:style w:type="paragraph" w:customStyle="1" w:styleId="BlockLine0">
    <w:name w:val="Block Line"/>
    <w:basedOn w:val="a2"/>
    <w:rsid w:val="00C63FA6"/>
    <w:pPr>
      <w:widowControl/>
      <w:pBdr>
        <w:top w:val="single" w:sz="6" w:space="0" w:color="auto"/>
      </w:pBdr>
      <w:overflowPunct w:val="0"/>
      <w:autoSpaceDE w:val="0"/>
      <w:autoSpaceDN w:val="0"/>
      <w:snapToGrid/>
      <w:spacing w:before="160" w:line="240" w:lineRule="auto"/>
      <w:ind w:left="1701"/>
      <w:jc w:val="left"/>
      <w:textAlignment w:val="baseline"/>
    </w:pPr>
    <w:rPr>
      <w:rFonts w:ascii="Times New Roman" w:eastAsia="宋体" w:hAnsi="Times New Roman" w:cs="Times New Roman"/>
      <w:kern w:val="0"/>
      <w:sz w:val="16"/>
      <w:szCs w:val="24"/>
    </w:rPr>
  </w:style>
  <w:style w:type="paragraph" w:customStyle="1" w:styleId="BlkText">
    <w:name w:val="Blk Text"/>
    <w:basedOn w:val="a2"/>
    <w:rsid w:val="00C63FA6"/>
    <w:pPr>
      <w:widowControl/>
      <w:overflowPunct w:val="0"/>
      <w:autoSpaceDE w:val="0"/>
      <w:autoSpaceDN w:val="0"/>
      <w:snapToGrid/>
      <w:spacing w:after="120" w:line="240" w:lineRule="auto"/>
      <w:textAlignment w:val="baseline"/>
    </w:pPr>
    <w:rPr>
      <w:rFonts w:ascii="Times New Roman" w:eastAsia="宋体" w:hAnsi="Times New Roman" w:cs="Times New Roman"/>
      <w:kern w:val="0"/>
      <w:szCs w:val="24"/>
    </w:rPr>
  </w:style>
  <w:style w:type="paragraph" w:customStyle="1" w:styleId="ChapLine">
    <w:name w:val="Chap Line"/>
    <w:basedOn w:val="a2"/>
    <w:next w:val="a2"/>
    <w:rsid w:val="00C63FA6"/>
    <w:pPr>
      <w:widowControl/>
      <w:pBdr>
        <w:bottom w:val="double" w:sz="4" w:space="4" w:color="auto"/>
      </w:pBdr>
      <w:overflowPunct w:val="0"/>
      <w:autoSpaceDE w:val="0"/>
      <w:autoSpaceDN w:val="0"/>
      <w:snapToGrid/>
      <w:spacing w:line="240" w:lineRule="auto"/>
      <w:jc w:val="left"/>
      <w:textAlignment w:val="baseline"/>
    </w:pPr>
    <w:rPr>
      <w:rFonts w:ascii="Times New Roman" w:eastAsia="宋体" w:hAnsi="Times New Roman" w:cs="Times New Roman"/>
      <w:kern w:val="0"/>
      <w:szCs w:val="24"/>
    </w:rPr>
  </w:style>
  <w:style w:type="paragraph" w:customStyle="1" w:styleId="ct">
    <w:name w:val="ct"/>
    <w:basedOn w:val="a2"/>
    <w:autoRedefine/>
    <w:rsid w:val="00C63FA6"/>
    <w:pPr>
      <w:widowControl/>
      <w:spacing w:line="360" w:lineRule="auto"/>
      <w:ind w:left="720" w:firstLine="539"/>
    </w:pPr>
    <w:rPr>
      <w:rFonts w:ascii="Arial" w:eastAsia="仿宋_GB2312" w:hAnsi="Arial" w:cs="Arial"/>
      <w:color w:val="000000"/>
      <w:sz w:val="28"/>
      <w:szCs w:val="28"/>
    </w:rPr>
  </w:style>
  <w:style w:type="paragraph" w:customStyle="1" w:styleId="ct1">
    <w:name w:val="ct1"/>
    <w:basedOn w:val="ct"/>
    <w:autoRedefine/>
    <w:rsid w:val="00C63FA6"/>
    <w:pPr>
      <w:snapToGrid/>
      <w:spacing w:line="240" w:lineRule="auto"/>
      <w:ind w:firstLine="522"/>
    </w:pPr>
  </w:style>
  <w:style w:type="character" w:customStyle="1" w:styleId="content1">
    <w:name w:val="content1"/>
    <w:rsid w:val="00C63FA6"/>
    <w:rPr>
      <w:sz w:val="15"/>
      <w:szCs w:val="15"/>
    </w:rPr>
  </w:style>
  <w:style w:type="paragraph" w:customStyle="1" w:styleId="Paragraph">
    <w:name w:val="Paragraph"/>
    <w:basedOn w:val="a2"/>
    <w:rsid w:val="00C63FA6"/>
    <w:pPr>
      <w:widowControl/>
      <w:autoSpaceDE w:val="0"/>
      <w:autoSpaceDN w:val="0"/>
      <w:adjustRightInd/>
      <w:snapToGrid/>
      <w:spacing w:line="240" w:lineRule="auto"/>
      <w:ind w:left="400" w:firstLine="397"/>
    </w:pPr>
    <w:rPr>
      <w:rFonts w:ascii="Times New Roman" w:eastAsia="宋体" w:hAnsi="Times New Roman" w:cs="Times New Roman"/>
      <w:kern w:val="0"/>
      <w:sz w:val="20"/>
      <w:szCs w:val="20"/>
    </w:rPr>
  </w:style>
  <w:style w:type="paragraph" w:customStyle="1" w:styleId="Section2">
    <w:name w:val="Section2"/>
    <w:basedOn w:val="a2"/>
    <w:rsid w:val="00C63FA6"/>
    <w:pPr>
      <w:widowControl/>
      <w:tabs>
        <w:tab w:val="num" w:pos="720"/>
      </w:tabs>
      <w:adjustRightInd/>
      <w:snapToGrid/>
      <w:spacing w:after="120" w:line="240" w:lineRule="auto"/>
      <w:ind w:left="720" w:hanging="360"/>
    </w:pPr>
    <w:rPr>
      <w:rFonts w:ascii="仿宋体" w:eastAsia="仿宋体" w:hAnsi="Times New Roman" w:cs="Times New Roman"/>
      <w:b/>
      <w:kern w:val="0"/>
      <w:sz w:val="26"/>
      <w:szCs w:val="24"/>
    </w:rPr>
  </w:style>
  <w:style w:type="paragraph" w:customStyle="1" w:styleId="Section1">
    <w:name w:val="Section1"/>
    <w:basedOn w:val="a2"/>
    <w:autoRedefine/>
    <w:rsid w:val="00C63FA6"/>
    <w:pPr>
      <w:widowControl/>
      <w:adjustRightInd/>
      <w:snapToGrid/>
      <w:spacing w:before="120" w:after="120" w:line="360" w:lineRule="auto"/>
      <w:jc w:val="left"/>
    </w:pPr>
    <w:rPr>
      <w:rFonts w:ascii="Times New Roman" w:eastAsia="黑体" w:hAnsi="Times New Roman" w:cs="Times New Roman"/>
      <w:b/>
      <w:kern w:val="0"/>
      <w:sz w:val="28"/>
      <w:szCs w:val="24"/>
    </w:rPr>
  </w:style>
  <w:style w:type="paragraph" w:customStyle="1" w:styleId="bulletbox3dots">
    <w:name w:val="bullet box 3 (dots)"/>
    <w:basedOn w:val="a2"/>
    <w:rsid w:val="00C63FA6"/>
    <w:pPr>
      <w:tabs>
        <w:tab w:val="left" w:pos="360"/>
        <w:tab w:val="left" w:pos="1440"/>
      </w:tabs>
      <w:autoSpaceDE w:val="0"/>
      <w:autoSpaceDN w:val="0"/>
      <w:snapToGrid/>
      <w:spacing w:before="80" w:line="240" w:lineRule="auto"/>
      <w:ind w:left="2520" w:hanging="1440"/>
    </w:pPr>
    <w:rPr>
      <w:rFonts w:ascii="Arial" w:eastAsia="宋体" w:hAnsi="Arial" w:cs="Arial"/>
      <w:kern w:val="0"/>
      <w:sz w:val="20"/>
      <w:szCs w:val="20"/>
    </w:rPr>
  </w:style>
  <w:style w:type="paragraph" w:customStyle="1" w:styleId="bulletbox2arrows">
    <w:name w:val="bullet box 2 (arrows)"/>
    <w:basedOn w:val="a2"/>
    <w:rsid w:val="00C63FA6"/>
    <w:pPr>
      <w:tabs>
        <w:tab w:val="left" w:pos="360"/>
        <w:tab w:val="left" w:pos="1080"/>
      </w:tabs>
      <w:autoSpaceDE w:val="0"/>
      <w:autoSpaceDN w:val="0"/>
      <w:snapToGrid/>
      <w:spacing w:before="100" w:line="240" w:lineRule="auto"/>
      <w:ind w:left="1080" w:hanging="360"/>
    </w:pPr>
    <w:rPr>
      <w:rFonts w:ascii="Arial" w:eastAsia="宋体" w:hAnsi="Arial" w:cs="Arial"/>
      <w:kern w:val="0"/>
      <w:sz w:val="20"/>
      <w:szCs w:val="20"/>
    </w:rPr>
  </w:style>
  <w:style w:type="paragraph" w:customStyle="1" w:styleId="bulletbox1">
    <w:name w:val="bullet box 1"/>
    <w:basedOn w:val="a2"/>
    <w:rsid w:val="00C63FA6"/>
    <w:pPr>
      <w:tabs>
        <w:tab w:val="left" w:pos="360"/>
        <w:tab w:val="left" w:pos="720"/>
      </w:tabs>
      <w:autoSpaceDE w:val="0"/>
      <w:autoSpaceDN w:val="0"/>
      <w:snapToGrid/>
      <w:spacing w:before="160" w:line="240" w:lineRule="auto"/>
      <w:ind w:left="720" w:hanging="360"/>
    </w:pPr>
    <w:rPr>
      <w:rFonts w:ascii="Arial" w:eastAsia="宋体" w:hAnsi="Arial" w:cs="Arial"/>
      <w:kern w:val="0"/>
      <w:sz w:val="20"/>
      <w:szCs w:val="20"/>
    </w:rPr>
  </w:style>
  <w:style w:type="paragraph" w:styleId="34">
    <w:name w:val="Body Text 3"/>
    <w:basedOn w:val="a2"/>
    <w:link w:val="3Char2"/>
    <w:rsid w:val="00C63FA6"/>
    <w:pPr>
      <w:widowControl/>
      <w:adjustRightInd/>
      <w:snapToGrid/>
      <w:spacing w:line="240" w:lineRule="auto"/>
    </w:pPr>
    <w:rPr>
      <w:rFonts w:ascii="Times New Roman" w:eastAsia="宋体" w:hAnsi="Times New Roman" w:cs="Times New Roman"/>
      <w:kern w:val="0"/>
      <w:sz w:val="20"/>
      <w:szCs w:val="20"/>
      <w:lang w:val="en-GB"/>
    </w:rPr>
  </w:style>
  <w:style w:type="character" w:customStyle="1" w:styleId="35">
    <w:name w:val="正文文本 3 字符"/>
    <w:basedOn w:val="a3"/>
    <w:uiPriority w:val="99"/>
    <w:semiHidden/>
    <w:rsid w:val="00C63FA6"/>
    <w:rPr>
      <w:rFonts w:asciiTheme="minorEastAsia"/>
      <w:kern w:val="2"/>
      <w:sz w:val="16"/>
      <w:szCs w:val="16"/>
    </w:rPr>
  </w:style>
  <w:style w:type="character" w:customStyle="1" w:styleId="3Char2">
    <w:name w:val="正文文本 3 Char"/>
    <w:link w:val="34"/>
    <w:rsid w:val="00C63FA6"/>
    <w:rPr>
      <w:rFonts w:ascii="Times New Roman" w:eastAsia="宋体" w:hAnsi="Times New Roman" w:cs="Times New Roman"/>
      <w:lang w:val="en-GB"/>
    </w:rPr>
  </w:style>
  <w:style w:type="paragraph" w:customStyle="1" w:styleId="affe">
    <w:name w:val="我的正文"/>
    <w:basedOn w:val="a2"/>
    <w:rsid w:val="00C63FA6"/>
    <w:pPr>
      <w:widowControl/>
      <w:adjustRightInd/>
      <w:snapToGrid/>
      <w:spacing w:line="288" w:lineRule="auto"/>
      <w:ind w:firstLine="567"/>
      <w:jc w:val="left"/>
    </w:pPr>
    <w:rPr>
      <w:rFonts w:ascii="Times New Roman" w:eastAsia="宋体" w:hAnsi="Times New Roman" w:cs="Times New Roman"/>
      <w:spacing w:val="6"/>
      <w:kern w:val="0"/>
      <w:szCs w:val="20"/>
    </w:rPr>
  </w:style>
  <w:style w:type="paragraph" w:customStyle="1" w:styleId="29">
    <w:name w:val="我的标题2"/>
    <w:basedOn w:val="affe"/>
    <w:next w:val="affe"/>
    <w:autoRedefine/>
    <w:rsid w:val="00C63FA6"/>
    <w:pPr>
      <w:spacing w:beforeLines="50" w:afterLines="50"/>
      <w:ind w:left="540" w:firstLine="0"/>
    </w:pPr>
    <w:rPr>
      <w:rFonts w:ascii="宋体" w:hAnsi="宋体"/>
      <w:b/>
    </w:rPr>
  </w:style>
  <w:style w:type="paragraph" w:customStyle="1" w:styleId="36">
    <w:name w:val="我的标题3"/>
    <w:basedOn w:val="affe"/>
    <w:next w:val="affe"/>
    <w:autoRedefine/>
    <w:rsid w:val="00C63FA6"/>
    <w:pPr>
      <w:spacing w:beforeLines="50" w:afterLines="50"/>
      <w:ind w:left="720" w:firstLine="0"/>
      <w:outlineLvl w:val="0"/>
    </w:pPr>
    <w:rPr>
      <w:b/>
    </w:rPr>
  </w:style>
  <w:style w:type="paragraph" w:customStyle="1" w:styleId="10">
    <w:name w:val="我的标题1"/>
    <w:basedOn w:val="affe"/>
    <w:next w:val="affe"/>
    <w:autoRedefine/>
    <w:rsid w:val="00C63FA6"/>
    <w:pPr>
      <w:numPr>
        <w:numId w:val="12"/>
      </w:numPr>
      <w:spacing w:beforeLines="100" w:afterLines="100"/>
    </w:pPr>
    <w:rPr>
      <w:b/>
      <w:sz w:val="28"/>
    </w:rPr>
  </w:style>
  <w:style w:type="paragraph" w:customStyle="1" w:styleId="ListBullet1">
    <w:name w:val="List Bullet1"/>
    <w:basedOn w:val="a2"/>
    <w:autoRedefine/>
    <w:rsid w:val="00C63FA6"/>
    <w:pPr>
      <w:widowControl/>
      <w:numPr>
        <w:numId w:val="13"/>
      </w:numPr>
      <w:adjustRightInd/>
      <w:snapToGrid/>
      <w:spacing w:before="240" w:after="120" w:line="288" w:lineRule="auto"/>
      <w:ind w:left="981" w:right="57" w:hanging="357"/>
      <w:jc w:val="left"/>
    </w:pPr>
    <w:rPr>
      <w:rFonts w:ascii="Times New Roman" w:eastAsia="宋体" w:hAnsi="Times New Roman" w:cs="Times New Roman"/>
      <w:kern w:val="0"/>
      <w:sz w:val="21"/>
      <w:szCs w:val="24"/>
    </w:rPr>
  </w:style>
  <w:style w:type="paragraph" w:customStyle="1" w:styleId="TableHeading">
    <w:name w:val="Table Heading"/>
    <w:basedOn w:val="TableText"/>
    <w:autoRedefine/>
    <w:rsid w:val="00C63FA6"/>
    <w:pPr>
      <w:tabs>
        <w:tab w:val="clear" w:pos="0"/>
      </w:tabs>
      <w:overflowPunct/>
      <w:autoSpaceDE/>
      <w:autoSpaceDN/>
      <w:adjustRightInd/>
      <w:spacing w:before="60" w:after="60" w:line="288" w:lineRule="auto"/>
      <w:jc w:val="center"/>
      <w:textAlignment w:val="auto"/>
    </w:pPr>
    <w:rPr>
      <w:rFonts w:eastAsia="宋体"/>
      <w:b/>
      <w:szCs w:val="24"/>
      <w:lang w:eastAsia="zh-CN"/>
    </w:rPr>
  </w:style>
  <w:style w:type="paragraph" w:customStyle="1" w:styleId="Heading2">
    <w:name w:val="附录 Heading 2"/>
    <w:basedOn w:val="22"/>
    <w:autoRedefine/>
    <w:rsid w:val="00C63FA6"/>
    <w:pPr>
      <w:keepLines w:val="0"/>
      <w:widowControl/>
      <w:numPr>
        <w:numId w:val="14"/>
      </w:numPr>
      <w:tabs>
        <w:tab w:val="clear" w:pos="1440"/>
        <w:tab w:val="left" w:pos="0"/>
      </w:tabs>
      <w:adjustRightInd/>
      <w:snapToGrid/>
      <w:spacing w:before="480" w:after="120" w:line="288" w:lineRule="auto"/>
      <w:jc w:val="left"/>
    </w:pPr>
    <w:rPr>
      <w:rFonts w:ascii="Microsoft Sans Serif" w:eastAsia="仿宋_GB2312" w:hAnsi="Microsoft Sans Serif" w:cs="Microsoft Sans Serif"/>
      <w:b w:val="0"/>
      <w:iCs/>
      <w:sz w:val="30"/>
      <w:szCs w:val="28"/>
    </w:rPr>
  </w:style>
  <w:style w:type="paragraph" w:customStyle="1" w:styleId="Heading3">
    <w:name w:val="附录Heading 3"/>
    <w:basedOn w:val="3"/>
    <w:autoRedefine/>
    <w:rsid w:val="00C63FA6"/>
    <w:pPr>
      <w:keepLines w:val="0"/>
      <w:widowControl/>
      <w:numPr>
        <w:ilvl w:val="1"/>
        <w:numId w:val="15"/>
      </w:numPr>
      <w:tabs>
        <w:tab w:val="clear" w:pos="2254"/>
        <w:tab w:val="left" w:pos="900"/>
      </w:tabs>
      <w:adjustRightInd/>
      <w:snapToGrid/>
      <w:spacing w:before="240" w:after="120" w:line="288" w:lineRule="auto"/>
      <w:ind w:left="0"/>
      <w:jc w:val="left"/>
    </w:pPr>
    <w:rPr>
      <w:rFonts w:ascii="Microsoft Sans Serif" w:eastAsia="黑体" w:hAnsi="Microsoft Sans Serif" w:cs="Arial"/>
      <w:b w:val="0"/>
      <w:kern w:val="0"/>
      <w:sz w:val="26"/>
      <w:szCs w:val="26"/>
    </w:rPr>
  </w:style>
  <w:style w:type="paragraph" w:customStyle="1" w:styleId="2H2h22Header2l2Level2Headheading2H2normalfull0">
    <w:name w:val="样式 标题 2H2h22Header 2l2Level 2 Headheading 2H2normal full..."/>
    <w:basedOn w:val="22"/>
    <w:rsid w:val="00C63FA6"/>
    <w:pPr>
      <w:keepLines w:val="0"/>
      <w:widowControl/>
      <w:numPr>
        <w:ilvl w:val="1"/>
      </w:numPr>
      <w:tabs>
        <w:tab w:val="num" w:pos="833"/>
      </w:tabs>
      <w:adjustRightInd/>
      <w:snapToGrid/>
      <w:spacing w:before="240" w:after="120" w:line="480" w:lineRule="auto"/>
      <w:ind w:left="454" w:hanging="341"/>
      <w:jc w:val="left"/>
    </w:pPr>
    <w:rPr>
      <w:rFonts w:ascii="Times New Roman" w:eastAsia="宋体" w:hAnsi="Times New Roman"/>
      <w:sz w:val="30"/>
      <w:szCs w:val="21"/>
    </w:rPr>
  </w:style>
  <w:style w:type="paragraph" w:customStyle="1" w:styleId="3h3H3level3PIM3Level3HeadHeading3-oldsect12">
    <w:name w:val="样式 标题 3h3H3level_3PIM 3Level 3 HeadHeading 3 - oldsect1.2..."/>
    <w:basedOn w:val="3"/>
    <w:rsid w:val="00C63FA6"/>
    <w:pPr>
      <w:widowControl/>
      <w:numPr>
        <w:numId w:val="17"/>
      </w:numPr>
      <w:tabs>
        <w:tab w:val="left" w:pos="420"/>
      </w:tabs>
      <w:adjustRightInd/>
      <w:snapToGrid/>
      <w:spacing w:before="100" w:after="100" w:line="360" w:lineRule="auto"/>
      <w:jc w:val="left"/>
    </w:pPr>
    <w:rPr>
      <w:rFonts w:ascii="宋体" w:eastAsia="黑体" w:hAnsi="宋体" w:cs="Times New Roman"/>
      <w:b w:val="0"/>
      <w:kern w:val="0"/>
      <w:sz w:val="28"/>
    </w:rPr>
  </w:style>
  <w:style w:type="paragraph" w:customStyle="1" w:styleId="3h3H3level3PIM3Level3HeadHeading3-oldsect121">
    <w:name w:val="样式 标题 3h3H3level_3PIM 3Level 3 HeadHeading 3 - oldsect1.2...1"/>
    <w:basedOn w:val="3"/>
    <w:rsid w:val="00C63FA6"/>
    <w:pPr>
      <w:widowControl/>
      <w:numPr>
        <w:ilvl w:val="2"/>
      </w:numPr>
      <w:tabs>
        <w:tab w:val="num" w:pos="1174"/>
      </w:tabs>
      <w:adjustRightInd/>
      <w:snapToGrid/>
      <w:spacing w:before="100" w:after="100" w:line="360" w:lineRule="auto"/>
      <w:ind w:left="454"/>
      <w:jc w:val="left"/>
    </w:pPr>
    <w:rPr>
      <w:rFonts w:ascii="宋体" w:eastAsia="黑体" w:hAnsi="宋体" w:cs="Times New Roman"/>
      <w:b w:val="0"/>
      <w:kern w:val="0"/>
      <w:sz w:val="28"/>
    </w:rPr>
  </w:style>
  <w:style w:type="paragraph" w:customStyle="1" w:styleId="4H44thlevelh4PIM4bulletblbb3heading4TOCRefH">
    <w:name w:val="样式 标题 4H44th levelh4PIM 4bulletblbb高3heading 4TOCRef H..."/>
    <w:basedOn w:val="4"/>
    <w:rsid w:val="00C63FA6"/>
    <w:pPr>
      <w:keepLines w:val="0"/>
      <w:widowControl/>
      <w:numPr>
        <w:numId w:val="16"/>
      </w:numPr>
      <w:adjustRightInd/>
      <w:snapToGrid/>
      <w:spacing w:before="120" w:after="120" w:line="360" w:lineRule="auto"/>
      <w:jc w:val="left"/>
    </w:pPr>
    <w:rPr>
      <w:rFonts w:ascii="宋体" w:eastAsia="宋体" w:hAnsi="宋体" w:cs="宋体"/>
      <w:b w:val="0"/>
      <w:bCs w:val="0"/>
      <w:sz w:val="30"/>
      <w:szCs w:val="20"/>
    </w:rPr>
  </w:style>
  <w:style w:type="table" w:styleId="-6">
    <w:name w:val="Light Shading Accent 6"/>
    <w:basedOn w:val="a4"/>
    <w:uiPriority w:val="60"/>
    <w:rsid w:val="00C63FA6"/>
    <w:rPr>
      <w:rFonts w:ascii="Times New Roman" w:eastAsia="宋体" w:hAnsi="Times New Roman" w:cs="Times New Roman"/>
      <w:color w:val="E36C0A"/>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11">
    <w:name w:val="浅色底纹 - 强调文字颜色 11"/>
    <w:basedOn w:val="a4"/>
    <w:uiPriority w:val="60"/>
    <w:rsid w:val="00C63FA6"/>
    <w:rPr>
      <w:rFonts w:ascii="Times New Roman" w:eastAsia="宋体" w:hAnsi="Times New Roman"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afff">
    <w:name w:val="E-mail Signature"/>
    <w:basedOn w:val="a2"/>
    <w:link w:val="Chare"/>
    <w:rsid w:val="00C63FA6"/>
    <w:pPr>
      <w:adjustRightInd/>
      <w:snapToGrid/>
      <w:spacing w:line="240" w:lineRule="auto"/>
    </w:pPr>
    <w:rPr>
      <w:rFonts w:ascii="Times New Roman" w:eastAsia="宋体" w:hAnsi="Times New Roman" w:cs="Times New Roman"/>
      <w:sz w:val="21"/>
      <w:szCs w:val="20"/>
    </w:rPr>
  </w:style>
  <w:style w:type="character" w:customStyle="1" w:styleId="afff0">
    <w:name w:val="电子邮件签名 字符"/>
    <w:basedOn w:val="a3"/>
    <w:uiPriority w:val="99"/>
    <w:semiHidden/>
    <w:rsid w:val="00C63FA6"/>
    <w:rPr>
      <w:rFonts w:asciiTheme="minorEastAsia"/>
      <w:kern w:val="2"/>
      <w:sz w:val="24"/>
      <w:szCs w:val="21"/>
    </w:rPr>
  </w:style>
  <w:style w:type="character" w:customStyle="1" w:styleId="Chare">
    <w:name w:val="电子邮件签名 Char"/>
    <w:link w:val="afff"/>
    <w:rsid w:val="00C63FA6"/>
    <w:rPr>
      <w:rFonts w:ascii="Times New Roman" w:eastAsia="宋体" w:hAnsi="Times New Roman" w:cs="Times New Roman"/>
      <w:kern w:val="2"/>
      <w:sz w:val="21"/>
    </w:rPr>
  </w:style>
  <w:style w:type="paragraph" w:styleId="afff1">
    <w:name w:val="List Paragraph"/>
    <w:basedOn w:val="a2"/>
    <w:link w:val="Charf"/>
    <w:uiPriority w:val="34"/>
    <w:qFormat/>
    <w:rsid w:val="00C63FA6"/>
    <w:pPr>
      <w:adjustRightInd/>
      <w:snapToGrid/>
      <w:spacing w:line="240" w:lineRule="auto"/>
      <w:ind w:firstLineChars="200" w:firstLine="420"/>
    </w:pPr>
    <w:rPr>
      <w:rFonts w:ascii="Times New Roman" w:eastAsia="宋体" w:hAnsi="Times New Roman" w:cs="Times New Roman"/>
      <w:sz w:val="21"/>
      <w:szCs w:val="20"/>
    </w:rPr>
  </w:style>
  <w:style w:type="character" w:customStyle="1" w:styleId="Charf0">
    <w:name w:val="页眉 Char"/>
    <w:uiPriority w:val="99"/>
    <w:rsid w:val="00C63FA6"/>
    <w:rPr>
      <w:kern w:val="2"/>
      <w:sz w:val="18"/>
      <w:szCs w:val="18"/>
    </w:rPr>
  </w:style>
  <w:style w:type="paragraph" w:styleId="afff2">
    <w:name w:val="Date"/>
    <w:basedOn w:val="a2"/>
    <w:next w:val="a2"/>
    <w:link w:val="Charf1"/>
    <w:rsid w:val="00C63FA6"/>
    <w:pPr>
      <w:autoSpaceDE w:val="0"/>
      <w:autoSpaceDN w:val="0"/>
      <w:snapToGrid/>
      <w:spacing w:line="240" w:lineRule="auto"/>
    </w:pPr>
    <w:rPr>
      <w:rFonts w:ascii="宋体" w:eastAsia="宋体" w:hAnsi="Times New Roman" w:cs="Times New Roman"/>
      <w:kern w:val="0"/>
      <w:sz w:val="28"/>
      <w:szCs w:val="20"/>
    </w:rPr>
  </w:style>
  <w:style w:type="character" w:customStyle="1" w:styleId="afff3">
    <w:name w:val="日期 字符"/>
    <w:basedOn w:val="a3"/>
    <w:uiPriority w:val="99"/>
    <w:semiHidden/>
    <w:rsid w:val="00C63FA6"/>
    <w:rPr>
      <w:rFonts w:asciiTheme="minorEastAsia"/>
      <w:kern w:val="2"/>
      <w:sz w:val="24"/>
      <w:szCs w:val="21"/>
    </w:rPr>
  </w:style>
  <w:style w:type="character" w:customStyle="1" w:styleId="Charf1">
    <w:name w:val="日期 Char"/>
    <w:link w:val="afff2"/>
    <w:rsid w:val="00C63FA6"/>
    <w:rPr>
      <w:rFonts w:ascii="宋体" w:eastAsia="宋体" w:hAnsi="Times New Roman" w:cs="Times New Roman"/>
      <w:sz w:val="28"/>
    </w:rPr>
  </w:style>
  <w:style w:type="paragraph" w:styleId="afff4">
    <w:name w:val="footnote text"/>
    <w:basedOn w:val="a2"/>
    <w:link w:val="Charf2"/>
    <w:rsid w:val="00C63FA6"/>
    <w:pPr>
      <w:adjustRightInd/>
      <w:spacing w:line="240" w:lineRule="auto"/>
      <w:jc w:val="left"/>
    </w:pPr>
    <w:rPr>
      <w:rFonts w:ascii="Times New Roman" w:eastAsia="宋体" w:hAnsi="Times New Roman" w:cs="Times New Roman"/>
      <w:sz w:val="18"/>
      <w:szCs w:val="18"/>
    </w:rPr>
  </w:style>
  <w:style w:type="character" w:customStyle="1" w:styleId="afff5">
    <w:name w:val="脚注文本 字符"/>
    <w:basedOn w:val="a3"/>
    <w:rsid w:val="00C63FA6"/>
    <w:rPr>
      <w:rFonts w:asciiTheme="minorEastAsia"/>
      <w:kern w:val="2"/>
      <w:sz w:val="18"/>
      <w:szCs w:val="18"/>
    </w:rPr>
  </w:style>
  <w:style w:type="character" w:customStyle="1" w:styleId="Charf2">
    <w:name w:val="脚注文本 Char"/>
    <w:link w:val="afff4"/>
    <w:rsid w:val="00C63FA6"/>
    <w:rPr>
      <w:rFonts w:ascii="Times New Roman" w:eastAsia="宋体" w:hAnsi="Times New Roman" w:cs="Times New Roman"/>
      <w:kern w:val="2"/>
      <w:sz w:val="18"/>
      <w:szCs w:val="18"/>
    </w:rPr>
  </w:style>
  <w:style w:type="character" w:styleId="afff6">
    <w:name w:val="footnote reference"/>
    <w:rsid w:val="00C63FA6"/>
    <w:rPr>
      <w:vertAlign w:val="superscript"/>
    </w:rPr>
  </w:style>
  <w:style w:type="character" w:styleId="afff7">
    <w:name w:val="line number"/>
    <w:rsid w:val="00C63FA6"/>
  </w:style>
  <w:style w:type="paragraph" w:customStyle="1" w:styleId="Charf3">
    <w:name w:val="Char"/>
    <w:basedOn w:val="a2"/>
    <w:rsid w:val="00C63FA6"/>
    <w:pPr>
      <w:adjustRightInd/>
      <w:snapToGrid/>
      <w:spacing w:line="240" w:lineRule="auto"/>
      <w:ind w:firstLineChars="200" w:firstLine="200"/>
    </w:pPr>
    <w:rPr>
      <w:rFonts w:ascii="Tahoma" w:eastAsia="宋体" w:hAnsi="Tahoma" w:cs="Times New Roman"/>
      <w:szCs w:val="20"/>
    </w:rPr>
  </w:style>
  <w:style w:type="character" w:customStyle="1" w:styleId="Charf4">
    <w:name w:val="页脚 Char"/>
    <w:uiPriority w:val="99"/>
    <w:rsid w:val="00C63FA6"/>
    <w:rPr>
      <w:kern w:val="2"/>
      <w:sz w:val="18"/>
      <w:szCs w:val="18"/>
    </w:rPr>
  </w:style>
  <w:style w:type="paragraph" w:customStyle="1" w:styleId="30505">
    <w:name w:val="样式 标题 3 + 段前: 0.5 行 段后: 0.5 行"/>
    <w:basedOn w:val="3"/>
    <w:rsid w:val="00C63FA6"/>
    <w:pPr>
      <w:numPr>
        <w:ilvl w:val="2"/>
      </w:numPr>
      <w:tabs>
        <w:tab w:val="left" w:pos="780"/>
      </w:tabs>
      <w:adjustRightInd/>
      <w:snapToGrid/>
      <w:spacing w:beforeLines="50" w:afterLines="50" w:line="360" w:lineRule="auto"/>
      <w:ind w:left="1418" w:hanging="567"/>
      <w:jc w:val="left"/>
    </w:pPr>
    <w:rPr>
      <w:rFonts w:ascii="黑体" w:eastAsia="黑体" w:hAnsi="黑体" w:cs="宋体"/>
      <w:bCs w:val="0"/>
      <w:sz w:val="28"/>
      <w:szCs w:val="20"/>
    </w:rPr>
  </w:style>
  <w:style w:type="paragraph" w:customStyle="1" w:styleId="msonormal0">
    <w:name w:val="msonormal"/>
    <w:basedOn w:val="a2"/>
    <w:rsid w:val="00C63FA6"/>
    <w:pPr>
      <w:widowControl/>
      <w:adjustRightInd/>
      <w:snapToGrid/>
      <w:spacing w:before="100" w:beforeAutospacing="1" w:after="100" w:afterAutospacing="1" w:line="240" w:lineRule="auto"/>
      <w:jc w:val="left"/>
    </w:pPr>
    <w:rPr>
      <w:rFonts w:ascii="宋体" w:eastAsia="宋体" w:hAnsi="宋体" w:cs="宋体"/>
      <w:kern w:val="0"/>
      <w:szCs w:val="24"/>
    </w:rPr>
  </w:style>
  <w:style w:type="paragraph" w:customStyle="1" w:styleId="font5">
    <w:name w:val="font5"/>
    <w:basedOn w:val="a2"/>
    <w:rsid w:val="00C63FA6"/>
    <w:pPr>
      <w:widowControl/>
      <w:adjustRightInd/>
      <w:snapToGrid/>
      <w:spacing w:before="100" w:beforeAutospacing="1" w:after="100" w:afterAutospacing="1" w:line="240" w:lineRule="auto"/>
      <w:jc w:val="left"/>
    </w:pPr>
    <w:rPr>
      <w:rFonts w:ascii="等线" w:eastAsia="等线" w:hAnsi="等线" w:cs="宋体"/>
      <w:kern w:val="0"/>
      <w:sz w:val="18"/>
      <w:szCs w:val="18"/>
    </w:rPr>
  </w:style>
  <w:style w:type="paragraph" w:customStyle="1" w:styleId="font6">
    <w:name w:val="font6"/>
    <w:basedOn w:val="a2"/>
    <w:rsid w:val="00C63FA6"/>
    <w:pPr>
      <w:widowControl/>
      <w:adjustRightInd/>
      <w:snapToGrid/>
      <w:spacing w:before="100" w:beforeAutospacing="1" w:after="100" w:afterAutospacing="1" w:line="240" w:lineRule="auto"/>
      <w:jc w:val="left"/>
    </w:pPr>
    <w:rPr>
      <w:rFonts w:ascii="宋体" w:eastAsia="宋体" w:hAnsi="宋体" w:cs="宋体"/>
      <w:kern w:val="0"/>
      <w:sz w:val="18"/>
      <w:szCs w:val="18"/>
    </w:rPr>
  </w:style>
  <w:style w:type="paragraph" w:customStyle="1" w:styleId="xl63">
    <w:name w:val="xl63"/>
    <w:basedOn w:val="a2"/>
    <w:rsid w:val="00C63FA6"/>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line="240" w:lineRule="auto"/>
      <w:jc w:val="center"/>
      <w:textAlignment w:val="center"/>
    </w:pPr>
    <w:rPr>
      <w:rFonts w:ascii="宋体" w:eastAsia="宋体" w:hAnsi="宋体" w:cs="宋体"/>
      <w:kern w:val="0"/>
      <w:szCs w:val="24"/>
    </w:rPr>
  </w:style>
  <w:style w:type="paragraph" w:customStyle="1" w:styleId="xl64">
    <w:name w:val="xl64"/>
    <w:basedOn w:val="a2"/>
    <w:rsid w:val="00C63FA6"/>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line="240" w:lineRule="auto"/>
      <w:jc w:val="center"/>
      <w:textAlignment w:val="center"/>
    </w:pPr>
    <w:rPr>
      <w:rFonts w:ascii="宋体" w:eastAsia="宋体" w:hAnsi="宋体" w:cs="宋体"/>
      <w:kern w:val="0"/>
      <w:szCs w:val="24"/>
    </w:rPr>
  </w:style>
  <w:style w:type="paragraph" w:customStyle="1" w:styleId="xl65">
    <w:name w:val="xl65"/>
    <w:basedOn w:val="a2"/>
    <w:rsid w:val="00C63FA6"/>
    <w:pPr>
      <w:widowControl/>
      <w:pBdr>
        <w:top w:val="single" w:sz="4" w:space="0" w:color="auto"/>
        <w:left w:val="single" w:sz="4" w:space="0" w:color="auto"/>
        <w:bottom w:val="single" w:sz="4" w:space="0" w:color="auto"/>
        <w:right w:val="single" w:sz="4" w:space="0" w:color="auto"/>
      </w:pBdr>
      <w:shd w:val="clear" w:color="000000" w:fill="FFFFFF"/>
      <w:adjustRightInd/>
      <w:snapToGrid/>
      <w:spacing w:before="100" w:beforeAutospacing="1" w:after="100" w:afterAutospacing="1" w:line="240" w:lineRule="auto"/>
      <w:jc w:val="center"/>
      <w:textAlignment w:val="center"/>
    </w:pPr>
    <w:rPr>
      <w:rFonts w:ascii="宋体" w:eastAsia="宋体" w:hAnsi="宋体" w:cs="宋体"/>
      <w:kern w:val="0"/>
      <w:szCs w:val="24"/>
    </w:rPr>
  </w:style>
  <w:style w:type="paragraph" w:customStyle="1" w:styleId="xl66">
    <w:name w:val="xl66"/>
    <w:basedOn w:val="a2"/>
    <w:rsid w:val="00C63FA6"/>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line="240" w:lineRule="auto"/>
      <w:jc w:val="left"/>
      <w:textAlignment w:val="center"/>
    </w:pPr>
    <w:rPr>
      <w:rFonts w:ascii="宋体" w:eastAsia="宋体" w:hAnsi="宋体" w:cs="宋体"/>
      <w:kern w:val="0"/>
      <w:szCs w:val="24"/>
    </w:rPr>
  </w:style>
  <w:style w:type="paragraph" w:customStyle="1" w:styleId="xl67">
    <w:name w:val="xl67"/>
    <w:basedOn w:val="a2"/>
    <w:rsid w:val="00C63FA6"/>
    <w:pPr>
      <w:widowControl/>
      <w:pBdr>
        <w:top w:val="single" w:sz="4" w:space="0" w:color="auto"/>
        <w:left w:val="single" w:sz="4" w:space="0" w:color="auto"/>
        <w:bottom w:val="single" w:sz="4" w:space="0" w:color="auto"/>
        <w:right w:val="single" w:sz="4" w:space="0" w:color="auto"/>
      </w:pBdr>
      <w:shd w:val="clear" w:color="000000" w:fill="FFFFFF"/>
      <w:adjustRightInd/>
      <w:snapToGrid/>
      <w:spacing w:before="100" w:beforeAutospacing="1" w:after="100" w:afterAutospacing="1" w:line="240" w:lineRule="auto"/>
      <w:jc w:val="left"/>
      <w:textAlignment w:val="center"/>
    </w:pPr>
    <w:rPr>
      <w:rFonts w:ascii="宋体" w:eastAsia="宋体" w:hAnsi="宋体" w:cs="宋体"/>
      <w:kern w:val="0"/>
      <w:szCs w:val="24"/>
    </w:rPr>
  </w:style>
  <w:style w:type="paragraph" w:customStyle="1" w:styleId="xl68">
    <w:name w:val="xl68"/>
    <w:basedOn w:val="a2"/>
    <w:rsid w:val="00C63FA6"/>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line="240" w:lineRule="auto"/>
      <w:jc w:val="left"/>
      <w:textAlignment w:val="center"/>
    </w:pPr>
    <w:rPr>
      <w:rFonts w:ascii="宋体" w:eastAsia="宋体" w:hAnsi="宋体" w:cs="宋体"/>
      <w:kern w:val="0"/>
      <w:szCs w:val="24"/>
    </w:rPr>
  </w:style>
  <w:style w:type="paragraph" w:customStyle="1" w:styleId="xl69">
    <w:name w:val="xl69"/>
    <w:basedOn w:val="a2"/>
    <w:rsid w:val="00C63FA6"/>
    <w:pPr>
      <w:widowControl/>
      <w:adjustRightInd/>
      <w:snapToGrid/>
      <w:spacing w:before="100" w:beforeAutospacing="1" w:after="100" w:afterAutospacing="1" w:line="240" w:lineRule="auto"/>
      <w:jc w:val="left"/>
    </w:pPr>
    <w:rPr>
      <w:rFonts w:ascii="宋体" w:eastAsia="宋体" w:hAnsi="宋体" w:cs="宋体"/>
      <w:kern w:val="0"/>
      <w:szCs w:val="24"/>
    </w:rPr>
  </w:style>
  <w:style w:type="paragraph" w:customStyle="1" w:styleId="xl70">
    <w:name w:val="xl70"/>
    <w:basedOn w:val="a2"/>
    <w:rsid w:val="00C63FA6"/>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line="240" w:lineRule="auto"/>
      <w:jc w:val="left"/>
      <w:textAlignment w:val="center"/>
    </w:pPr>
    <w:rPr>
      <w:rFonts w:ascii="宋体" w:eastAsia="宋体" w:hAnsi="宋体" w:cs="宋体"/>
      <w:kern w:val="0"/>
      <w:szCs w:val="24"/>
    </w:rPr>
  </w:style>
  <w:style w:type="paragraph" w:customStyle="1" w:styleId="xl71">
    <w:name w:val="xl71"/>
    <w:basedOn w:val="a2"/>
    <w:rsid w:val="00C63FA6"/>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line="240" w:lineRule="auto"/>
      <w:jc w:val="left"/>
      <w:textAlignment w:val="center"/>
    </w:pPr>
    <w:rPr>
      <w:rFonts w:ascii="宋体" w:eastAsia="宋体" w:hAnsi="宋体" w:cs="宋体"/>
      <w:kern w:val="0"/>
      <w:szCs w:val="24"/>
    </w:rPr>
  </w:style>
  <w:style w:type="paragraph" w:customStyle="1" w:styleId="afff8">
    <w:name w:val="表格中文字"/>
    <w:basedOn w:val="a2"/>
    <w:link w:val="Charf5"/>
    <w:autoRedefine/>
    <w:qFormat/>
    <w:rsid w:val="00C63FA6"/>
    <w:pPr>
      <w:adjustRightInd/>
      <w:snapToGrid/>
      <w:spacing w:line="240" w:lineRule="auto"/>
      <w:jc w:val="center"/>
    </w:pPr>
    <w:rPr>
      <w:rFonts w:ascii="Times New Roman" w:eastAsia="宋体" w:hAnsi="Times New Roman" w:cs="Times New Roman"/>
      <w:sz w:val="21"/>
      <w:szCs w:val="24"/>
    </w:rPr>
  </w:style>
  <w:style w:type="character" w:customStyle="1" w:styleId="Charf5">
    <w:name w:val="表格中文字 Char"/>
    <w:link w:val="afff8"/>
    <w:rsid w:val="00C63FA6"/>
    <w:rPr>
      <w:rFonts w:ascii="Times New Roman" w:eastAsia="宋体" w:hAnsi="Times New Roman" w:cs="Times New Roman"/>
      <w:kern w:val="2"/>
      <w:sz w:val="21"/>
      <w:szCs w:val="24"/>
    </w:rPr>
  </w:style>
  <w:style w:type="paragraph" w:customStyle="1" w:styleId="a">
    <w:name w:val="表编号"/>
    <w:basedOn w:val="a2"/>
    <w:rsid w:val="00C63FA6"/>
    <w:pPr>
      <w:numPr>
        <w:numId w:val="18"/>
      </w:numPr>
      <w:tabs>
        <w:tab w:val="left" w:pos="2410"/>
      </w:tabs>
      <w:adjustRightInd/>
      <w:snapToGrid/>
      <w:spacing w:line="360" w:lineRule="auto"/>
    </w:pPr>
    <w:rPr>
      <w:rFonts w:ascii="Times New Roman" w:eastAsia="黑体" w:hAnsi="Times New Roman" w:cs="Times New Roman"/>
      <w:b/>
      <w:szCs w:val="24"/>
    </w:rPr>
  </w:style>
  <w:style w:type="character" w:customStyle="1" w:styleId="CharChar">
    <w:name w:val="款标题 Char Char"/>
    <w:link w:val="afff9"/>
    <w:rsid w:val="00C63FA6"/>
    <w:rPr>
      <w:rFonts w:eastAsia="黑体"/>
      <w:b/>
      <w:bCs/>
      <w:color w:val="000000"/>
      <w:sz w:val="24"/>
      <w:szCs w:val="24"/>
    </w:rPr>
  </w:style>
  <w:style w:type="paragraph" w:styleId="a0">
    <w:name w:val="List Bullet"/>
    <w:basedOn w:val="a2"/>
    <w:rsid w:val="00C63FA6"/>
    <w:pPr>
      <w:numPr>
        <w:numId w:val="19"/>
      </w:numPr>
      <w:tabs>
        <w:tab w:val="left" w:pos="360"/>
        <w:tab w:val="left" w:pos="840"/>
      </w:tabs>
      <w:adjustRightInd/>
      <w:snapToGrid/>
      <w:spacing w:line="240" w:lineRule="auto"/>
    </w:pPr>
    <w:rPr>
      <w:rFonts w:ascii="Times New Roman" w:eastAsia="宋体" w:hAnsi="Times New Roman" w:cs="Times New Roman"/>
      <w:sz w:val="21"/>
      <w:szCs w:val="20"/>
    </w:rPr>
  </w:style>
  <w:style w:type="paragraph" w:customStyle="1" w:styleId="afffa">
    <w:name w:val="节标题"/>
    <w:basedOn w:val="22"/>
    <w:rsid w:val="00C63FA6"/>
    <w:pPr>
      <w:keepLines w:val="0"/>
      <w:adjustRightInd/>
      <w:spacing w:before="100" w:beforeAutospacing="1"/>
      <w:ind w:left="567" w:hanging="567"/>
      <w:jc w:val="left"/>
    </w:pPr>
    <w:rPr>
      <w:rFonts w:ascii="黑体" w:eastAsia="黑体" w:hAnsi="Times New Roman"/>
      <w:b w:val="0"/>
      <w:bCs w:val="0"/>
      <w:sz w:val="30"/>
      <w:szCs w:val="30"/>
    </w:rPr>
  </w:style>
  <w:style w:type="paragraph" w:customStyle="1" w:styleId="afffb">
    <w:name w:val="章标题"/>
    <w:basedOn w:val="a2"/>
    <w:rsid w:val="00C63FA6"/>
    <w:pPr>
      <w:tabs>
        <w:tab w:val="left" w:pos="425"/>
      </w:tabs>
      <w:adjustRightInd/>
      <w:snapToGrid/>
      <w:spacing w:beforeLines="100" w:afterLines="100" w:line="400" w:lineRule="exact"/>
      <w:ind w:left="425" w:hanging="137"/>
      <w:jc w:val="center"/>
      <w:outlineLvl w:val="0"/>
    </w:pPr>
    <w:rPr>
      <w:rFonts w:ascii="Times New Roman" w:eastAsia="黑体" w:hAnsi="Times New Roman" w:cs="Times New Roman"/>
      <w:kern w:val="0"/>
      <w:sz w:val="36"/>
      <w:szCs w:val="24"/>
    </w:rPr>
  </w:style>
  <w:style w:type="paragraph" w:customStyle="1" w:styleId="afffc">
    <w:name w:val="条标题"/>
    <w:basedOn w:val="afffa"/>
    <w:rsid w:val="00C63FA6"/>
    <w:pPr>
      <w:adjustRightInd w:val="0"/>
      <w:ind w:left="709" w:hanging="709"/>
      <w:outlineLvl w:val="2"/>
    </w:pPr>
    <w:rPr>
      <w:rFonts w:ascii="宋体" w:hAnsi="宋体" w:cs="宋体"/>
      <w:color w:val="000000"/>
      <w:sz w:val="28"/>
      <w:szCs w:val="28"/>
    </w:rPr>
  </w:style>
  <w:style w:type="paragraph" w:customStyle="1" w:styleId="afff9">
    <w:name w:val="款标题"/>
    <w:basedOn w:val="4"/>
    <w:link w:val="CharChar"/>
    <w:rsid w:val="00C63FA6"/>
    <w:pPr>
      <w:keepNext w:val="0"/>
      <w:keepLines w:val="0"/>
      <w:adjustRightInd/>
      <w:spacing w:before="100" w:beforeAutospacing="1" w:after="0" w:line="360" w:lineRule="auto"/>
      <w:ind w:left="851" w:hanging="851"/>
      <w:jc w:val="left"/>
    </w:pPr>
    <w:rPr>
      <w:rFonts w:asciiTheme="minorHAnsi" w:eastAsia="黑体" w:hAnsiTheme="minorHAnsi" w:cstheme="minorBidi"/>
      <w:color w:val="000000"/>
      <w:kern w:val="0"/>
      <w:sz w:val="24"/>
      <w:szCs w:val="24"/>
    </w:rPr>
  </w:style>
  <w:style w:type="paragraph" w:customStyle="1" w:styleId="ParaCharCharCharCharCharCharCharCharCharCharCharCharCharCharCharChar">
    <w:name w:val="默认段落字体 Para Char Char Char Char Char Char Char Char Char Char Char Char Char Char Char Char"/>
    <w:basedOn w:val="a2"/>
    <w:rsid w:val="00C63FA6"/>
    <w:pPr>
      <w:adjustRightInd/>
      <w:snapToGrid/>
      <w:spacing w:line="240" w:lineRule="auto"/>
    </w:pPr>
    <w:rPr>
      <w:rFonts w:ascii="Tahoma" w:eastAsia="宋体" w:hAnsi="Tahoma" w:cs="Times New Roman"/>
      <w:szCs w:val="20"/>
    </w:rPr>
  </w:style>
  <w:style w:type="character" w:customStyle="1" w:styleId="1e">
    <w:name w:val="@他1"/>
    <w:uiPriority w:val="99"/>
    <w:semiHidden/>
    <w:unhideWhenUsed/>
    <w:rsid w:val="00C63FA6"/>
    <w:rPr>
      <w:color w:val="2B579A"/>
      <w:shd w:val="clear" w:color="auto" w:fill="E6E6E6"/>
    </w:rPr>
  </w:style>
  <w:style w:type="paragraph" w:styleId="afffd">
    <w:name w:val="Revision"/>
    <w:hidden/>
    <w:uiPriority w:val="99"/>
    <w:semiHidden/>
    <w:rsid w:val="00C63FA6"/>
    <w:rPr>
      <w:rFonts w:ascii="Times New Roman" w:eastAsia="宋体" w:hAnsi="Times New Roman" w:cs="Times New Roman"/>
      <w:kern w:val="2"/>
      <w:sz w:val="21"/>
    </w:rPr>
  </w:style>
  <w:style w:type="paragraph" w:customStyle="1" w:styleId="2a">
    <w:name w:val="正文缩进2"/>
    <w:basedOn w:val="a2"/>
    <w:rsid w:val="00D960F5"/>
    <w:pPr>
      <w:autoSpaceDE w:val="0"/>
      <w:autoSpaceDN w:val="0"/>
      <w:snapToGrid/>
      <w:spacing w:line="240" w:lineRule="auto"/>
      <w:ind w:firstLine="420"/>
      <w:jc w:val="left"/>
    </w:pPr>
    <w:rPr>
      <w:rFonts w:ascii="宋体" w:eastAsia="宋体" w:hAnsi="Times New Roman" w:cs="Times New Roman"/>
      <w:kern w:val="0"/>
      <w:szCs w:val="24"/>
    </w:rPr>
  </w:style>
  <w:style w:type="paragraph" w:customStyle="1" w:styleId="afffe">
    <w:name w:val="样式"/>
    <w:basedOn w:val="a2"/>
    <w:next w:val="aff9"/>
    <w:rsid w:val="00D960F5"/>
    <w:pPr>
      <w:adjustRightInd/>
      <w:snapToGrid/>
      <w:spacing w:line="240" w:lineRule="auto"/>
    </w:pPr>
    <w:rPr>
      <w:rFonts w:ascii="宋体" w:eastAsia="宋体" w:hAnsi="Courier New" w:cs="Times New Roman"/>
      <w:sz w:val="21"/>
      <w:szCs w:val="20"/>
    </w:rPr>
  </w:style>
  <w:style w:type="paragraph" w:customStyle="1" w:styleId="1f">
    <w:name w:val="正文文本缩进1"/>
    <w:basedOn w:val="a2"/>
    <w:qFormat/>
    <w:rsid w:val="00D960F5"/>
    <w:pPr>
      <w:tabs>
        <w:tab w:val="left" w:pos="5580"/>
      </w:tabs>
      <w:adjustRightInd/>
      <w:snapToGrid/>
      <w:spacing w:before="120" w:line="360" w:lineRule="auto"/>
      <w:ind w:firstLine="454"/>
    </w:pPr>
    <w:rPr>
      <w:rFonts w:ascii="仿宋_GB2312" w:eastAsia="仿宋_GB2312" w:hAnsi="宋体" w:cs="Times New Roman"/>
      <w:szCs w:val="24"/>
    </w:rPr>
  </w:style>
  <w:style w:type="character" w:styleId="affff">
    <w:name w:val="Book Title"/>
    <w:qFormat/>
    <w:rsid w:val="00625B6E"/>
    <w:rPr>
      <w:rFonts w:ascii="Calibri" w:eastAsia="宋体" w:hAnsi="Calibri" w:cs="Times New Roman"/>
      <w:b/>
      <w:bCs/>
      <w:smallCaps/>
      <w:spacing w:val="5"/>
    </w:rPr>
  </w:style>
  <w:style w:type="character" w:customStyle="1" w:styleId="Charf">
    <w:name w:val="列出段落 Char"/>
    <w:link w:val="afff1"/>
    <w:uiPriority w:val="34"/>
    <w:qFormat/>
    <w:rsid w:val="004E3D03"/>
    <w:rPr>
      <w:rFonts w:ascii="Times New Roman" w:eastAsia="宋体" w:hAnsi="Times New Roman" w:cs="Times New Roman"/>
      <w:kern w:val="2"/>
      <w:sz w:val="21"/>
    </w:rPr>
  </w:style>
  <w:style w:type="character" w:customStyle="1" w:styleId="Char20">
    <w:name w:val="纯文本 Char2"/>
    <w:semiHidden/>
    <w:rsid w:val="00835635"/>
    <w:rPr>
      <w:rFonts w:ascii="宋体" w:hAnsi="Courier New" w:cs="Courier New"/>
      <w:kern w:val="2"/>
      <w:sz w:val="21"/>
      <w:szCs w:val="21"/>
    </w:rPr>
  </w:style>
  <w:style w:type="paragraph" w:customStyle="1" w:styleId="affff0">
    <w:name w:val="须知正文"/>
    <w:basedOn w:val="a2"/>
    <w:next w:val="a2"/>
    <w:uiPriority w:val="99"/>
    <w:qFormat/>
    <w:rsid w:val="00897F80"/>
    <w:pPr>
      <w:spacing w:line="360" w:lineRule="auto"/>
      <w:ind w:hangingChars="300" w:hanging="300"/>
    </w:pPr>
    <w:rPr>
      <w:rFonts w:ascii="宋体" w:eastAsia="宋体" w:hAnsi="Calibri" w:cs="Times New Roman"/>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footnote text" w:uiPriority="0"/>
    <w:lsdException w:name="annotation text" w:uiPriority="0" w:qFormat="1"/>
    <w:lsdException w:name="header" w:semiHidden="0"/>
    <w:lsdException w:name="footer" w:semiHidden="0" w:qFormat="1"/>
    <w:lsdException w:name="caption" w:uiPriority="0" w:qFormat="1"/>
    <w:lsdException w:name="table of figures" w:uiPriority="0"/>
    <w:lsdException w:name="footnote reference" w:uiPriority="0"/>
    <w:lsdException w:name="annotation reference" w:uiPriority="0" w:qFormat="1"/>
    <w:lsdException w:name="line number" w:uiPriority="0"/>
    <w:lsdException w:name="page number" w:uiPriority="0"/>
    <w:lsdException w:name="endnote reference" w:uiPriority="0"/>
    <w:lsdException w:name="endnote text" w:uiPriority="0"/>
    <w:lsdException w:name="table of authorities" w:uiPriority="0"/>
    <w:lsdException w:name="toa heading" w:uiPriority="0"/>
    <w:lsdException w:name="List" w:uiPriority="0"/>
    <w:lsdException w:name="List Bullet" w:uiPriority="0"/>
    <w:lsdException w:name="List 3" w:uiPriority="0"/>
    <w:lsdException w:name="List Number 2" w:uiPriority="0"/>
    <w:lsdException w:name="Title" w:semiHidden="0" w:uiPriority="0" w:unhideWhenUsed="0" w:qFormat="1"/>
    <w:lsdException w:name="Default Paragraph Font" w:uiPriority="1" w:qFormat="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Hyperlink" w:semiHidden="0" w:qFormat="1"/>
    <w:lsdException w:name="Strong" w:semiHidden="0" w:uiPriority="22" w:unhideWhenUsed="0" w:qFormat="1"/>
    <w:lsdException w:name="Emphasis" w:semiHidden="0" w:uiPriority="20" w:unhideWhenUsed="0" w:qFormat="1"/>
    <w:lsdException w:name="Plain Text" w:uiPriority="0"/>
    <w:lsdException w:name="E-mail Signature" w:uiPriority="0"/>
    <w:lsdException w:name="Normal Table" w:qFormat="1"/>
    <w:lsdException w:name="annotation subject" w:qFormat="1"/>
    <w:lsdException w:name="Balloon Text" w:uiPriority="0" w:qFormat="1"/>
    <w:lsdException w:name="Table Grid"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0" w:qFormat="1"/>
  </w:latentStyles>
  <w:style w:type="paragraph" w:default="1" w:styleId="a2">
    <w:name w:val="Normal"/>
    <w:qFormat/>
    <w:pPr>
      <w:widowControl w:val="0"/>
      <w:adjustRightInd w:val="0"/>
      <w:snapToGrid w:val="0"/>
      <w:spacing w:line="300" w:lineRule="auto"/>
      <w:jc w:val="both"/>
    </w:pPr>
    <w:rPr>
      <w:rFonts w:asciiTheme="minorEastAsia"/>
      <w:kern w:val="2"/>
      <w:sz w:val="24"/>
      <w:szCs w:val="21"/>
    </w:rPr>
  </w:style>
  <w:style w:type="paragraph" w:styleId="11">
    <w:name w:val="heading 1"/>
    <w:aliases w:val="H1,PIM 1,h1,标书1,H11,H12,H111,H13,H112,1,Header 1,Huvudrubrik,app heading 1,app heading 11,app heading 12,app heading 111,app heading 13,prop,Heading 11,II+,I,H14,H15,H16,H17,H18,H121,H131,H141,H151,H161,H171,H19,H122,H132,H142,H152,H162,H172,a"/>
    <w:basedOn w:val="a2"/>
    <w:next w:val="a2"/>
    <w:link w:val="1Char1"/>
    <w:qFormat/>
    <w:pPr>
      <w:keepNext/>
      <w:keepLines/>
      <w:spacing w:line="360" w:lineRule="auto"/>
      <w:ind w:left="1325" w:hanging="1325"/>
      <w:jc w:val="center"/>
      <w:outlineLvl w:val="0"/>
    </w:pPr>
    <w:rPr>
      <w:rFonts w:hAnsi="Calibri" w:cs="Times New Roman"/>
      <w:b/>
      <w:bCs/>
      <w:kern w:val="44"/>
      <w:sz w:val="44"/>
      <w:szCs w:val="44"/>
    </w:rPr>
  </w:style>
  <w:style w:type="paragraph" w:styleId="22">
    <w:name w:val="heading 2"/>
    <w:aliases w:val="H2,H21,H22,H23,H24,H25,H26,H27,H28,H29,H210,H211,H212,H221,H231,H241,H251,H261,H271,H281,H291,H2101,H2111,H213,H222,H232,H242,H252,H262,H272,H282,H292,H2102,H2112,H2121,H2211,H2311,H2411,H2511,H2611,H2711,H2811,H2911,H21011,H21111,H214,H223,h2,PIM2"/>
    <w:basedOn w:val="a2"/>
    <w:next w:val="a2"/>
    <w:link w:val="2Char1"/>
    <w:unhideWhenUsed/>
    <w:qFormat/>
    <w:pPr>
      <w:keepNext/>
      <w:keepLines/>
      <w:spacing w:line="360" w:lineRule="auto"/>
      <w:ind w:left="964" w:hanging="964"/>
      <w:jc w:val="center"/>
      <w:outlineLvl w:val="1"/>
    </w:pPr>
    <w:rPr>
      <w:rFonts w:hAnsi="Cambria" w:cs="Times New Roman"/>
      <w:b/>
      <w:bCs/>
      <w:kern w:val="0"/>
      <w:sz w:val="32"/>
      <w:szCs w:val="32"/>
    </w:rPr>
  </w:style>
  <w:style w:type="paragraph" w:styleId="3">
    <w:name w:val="heading 3"/>
    <w:aliases w:val="h3,H3,level_3,PIM 3,Level 3 Head,Heading 3 - old,sect1.2.3,sect1.2.31,sect1.2.32,sect1.2.311,sect1.2.33,sect1.2.312,Bold Head,bh,L3,ISO2,3,3heading,heading 3,prop3,Underrubrik2,Heading 31,Arial 12 Fett,l3,CT,Fab-3,3rd level,Heading 3 hidden,2h"/>
    <w:basedOn w:val="a2"/>
    <w:next w:val="a2"/>
    <w:link w:val="3Char1"/>
    <w:unhideWhenUsed/>
    <w:qFormat/>
    <w:pPr>
      <w:keepNext/>
      <w:keepLines/>
      <w:spacing w:before="260" w:after="260" w:line="416" w:lineRule="auto"/>
      <w:outlineLvl w:val="2"/>
    </w:pPr>
    <w:rPr>
      <w:b/>
      <w:bCs/>
      <w:sz w:val="32"/>
      <w:szCs w:val="32"/>
    </w:rPr>
  </w:style>
  <w:style w:type="paragraph" w:styleId="4">
    <w:name w:val="heading 4"/>
    <w:aliases w:val="H4,4th level,h4,PIM 4,bullet,bl,bb,高3,heading 4TOC,Ref Heading 1,rh1,Heading sql,sect 1.2.3.4,4,4heading,First Subheading,I4,l4,list 4,mh1l,Module heading 1 large (18 points),Head 4,Fab-4,T5,H41,H42,H43,H44,H45,H46,H47,H48,H49,H410,H411,H421"/>
    <w:basedOn w:val="a2"/>
    <w:next w:val="a2"/>
    <w:link w:val="4Char1"/>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aliases w:val="H5,口,口1,口2,heading 5,Level 3 - i"/>
    <w:basedOn w:val="a2"/>
    <w:next w:val="a2"/>
    <w:link w:val="5Char1"/>
    <w:unhideWhenUsed/>
    <w:qFormat/>
    <w:pPr>
      <w:keepNext/>
      <w:keepLines/>
      <w:spacing w:before="280" w:after="290" w:line="376" w:lineRule="auto"/>
      <w:outlineLvl w:val="4"/>
    </w:pPr>
    <w:rPr>
      <w:b/>
      <w:bCs/>
      <w:sz w:val="28"/>
      <w:szCs w:val="28"/>
    </w:rPr>
  </w:style>
  <w:style w:type="paragraph" w:styleId="6">
    <w:name w:val="heading 6"/>
    <w:aliases w:val="Bullet (Single Lines),BOD 4,Legal Level 1.,H6"/>
    <w:basedOn w:val="a2"/>
    <w:next w:val="a2"/>
    <w:link w:val="6Char1"/>
    <w:unhideWhenUsed/>
    <w:qFormat/>
    <w:pPr>
      <w:keepNext/>
      <w:keepLines/>
      <w:spacing w:before="240" w:after="64" w:line="320" w:lineRule="auto"/>
      <w:outlineLvl w:val="5"/>
    </w:pPr>
    <w:rPr>
      <w:rFonts w:asciiTheme="majorHAnsi" w:eastAsiaTheme="majorEastAsia" w:hAnsiTheme="majorHAnsi" w:cstheme="majorBidi"/>
      <w:b/>
      <w:bCs/>
      <w:szCs w:val="24"/>
    </w:rPr>
  </w:style>
  <w:style w:type="paragraph" w:styleId="7">
    <w:name w:val="heading 7"/>
    <w:aliases w:val="Legal Level 1.1."/>
    <w:basedOn w:val="a2"/>
    <w:next w:val="a2"/>
    <w:link w:val="7Char"/>
    <w:autoRedefine/>
    <w:qFormat/>
    <w:rsid w:val="00C63FA6"/>
    <w:pPr>
      <w:keepNext/>
      <w:widowControl/>
      <w:tabs>
        <w:tab w:val="num" w:pos="2254"/>
      </w:tabs>
      <w:adjustRightInd/>
      <w:snapToGrid/>
      <w:spacing w:line="240" w:lineRule="auto"/>
      <w:ind w:left="1750" w:hanging="1296"/>
      <w:jc w:val="center"/>
      <w:outlineLvl w:val="6"/>
    </w:pPr>
    <w:rPr>
      <w:rFonts w:ascii="Times New Roman" w:eastAsia="宋体" w:hAnsi="Times New Roman" w:cs="Times New Roman"/>
      <w:b/>
      <w:bCs/>
      <w:kern w:val="0"/>
      <w:sz w:val="21"/>
      <w:u w:val="single"/>
      <w:lang w:val="x-none" w:eastAsia="x-none"/>
    </w:rPr>
  </w:style>
  <w:style w:type="paragraph" w:styleId="8">
    <w:name w:val="heading 8"/>
    <w:aliases w:val="Legal Level 1.1.1.,注意框体"/>
    <w:basedOn w:val="a2"/>
    <w:next w:val="a2"/>
    <w:link w:val="8Char"/>
    <w:qFormat/>
    <w:rsid w:val="00C63FA6"/>
    <w:pPr>
      <w:widowControl/>
      <w:tabs>
        <w:tab w:val="num" w:pos="2614"/>
      </w:tabs>
      <w:adjustRightInd/>
      <w:snapToGrid/>
      <w:spacing w:before="240" w:after="60" w:line="288" w:lineRule="auto"/>
      <w:ind w:left="1894" w:hanging="1440"/>
      <w:jc w:val="left"/>
      <w:outlineLvl w:val="7"/>
    </w:pPr>
    <w:rPr>
      <w:rFonts w:ascii="Times New Roman" w:eastAsia="宋体" w:hAnsi="Times New Roman" w:cs="Times New Roman"/>
      <w:i/>
      <w:iCs/>
      <w:kern w:val="0"/>
      <w:lang w:val="x-none" w:eastAsia="en-US"/>
    </w:rPr>
  </w:style>
  <w:style w:type="paragraph" w:styleId="9">
    <w:name w:val="heading 9"/>
    <w:aliases w:val="Legal Level 1.1.1.1.,huh"/>
    <w:basedOn w:val="a2"/>
    <w:next w:val="a2"/>
    <w:link w:val="9Char"/>
    <w:qFormat/>
    <w:rsid w:val="00C63FA6"/>
    <w:pPr>
      <w:widowControl/>
      <w:tabs>
        <w:tab w:val="num" w:pos="2038"/>
      </w:tabs>
      <w:adjustRightInd/>
      <w:snapToGrid/>
      <w:spacing w:before="240" w:after="60" w:line="288" w:lineRule="auto"/>
      <w:ind w:left="2038" w:hanging="1584"/>
      <w:jc w:val="left"/>
      <w:outlineLvl w:val="8"/>
    </w:pPr>
    <w:rPr>
      <w:rFonts w:ascii="Arial" w:eastAsia="宋体" w:hAnsi="Arial" w:cs="Times New Roman"/>
      <w:kern w:val="0"/>
      <w:sz w:val="22"/>
      <w:szCs w:val="22"/>
      <w:lang w:val="x-none" w:eastAsia="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annotation subject"/>
    <w:basedOn w:val="a7"/>
    <w:next w:val="a7"/>
    <w:link w:val="Char"/>
    <w:uiPriority w:val="99"/>
    <w:unhideWhenUsed/>
    <w:qFormat/>
    <w:rPr>
      <w:b/>
      <w:bCs/>
    </w:rPr>
  </w:style>
  <w:style w:type="paragraph" w:styleId="a7">
    <w:name w:val="annotation text"/>
    <w:basedOn w:val="a2"/>
    <w:link w:val="Char1"/>
    <w:unhideWhenUsed/>
    <w:qFormat/>
    <w:pPr>
      <w:jc w:val="left"/>
    </w:pPr>
  </w:style>
  <w:style w:type="paragraph" w:styleId="30">
    <w:name w:val="toc 3"/>
    <w:basedOn w:val="a2"/>
    <w:next w:val="a2"/>
    <w:uiPriority w:val="39"/>
    <w:unhideWhenUsed/>
    <w:qFormat/>
    <w:pPr>
      <w:ind w:leftChars="400" w:left="840"/>
    </w:pPr>
  </w:style>
  <w:style w:type="paragraph" w:styleId="a8">
    <w:name w:val="Balloon Text"/>
    <w:basedOn w:val="a2"/>
    <w:link w:val="Char10"/>
    <w:unhideWhenUsed/>
    <w:qFormat/>
    <w:pPr>
      <w:spacing w:line="240" w:lineRule="auto"/>
    </w:pPr>
    <w:rPr>
      <w:sz w:val="18"/>
      <w:szCs w:val="18"/>
    </w:rPr>
  </w:style>
  <w:style w:type="paragraph" w:styleId="a9">
    <w:name w:val="footer"/>
    <w:basedOn w:val="a2"/>
    <w:link w:val="Char11"/>
    <w:uiPriority w:val="99"/>
    <w:unhideWhenUsed/>
    <w:qFormat/>
    <w:pPr>
      <w:tabs>
        <w:tab w:val="center" w:pos="4153"/>
        <w:tab w:val="right" w:pos="8306"/>
      </w:tabs>
      <w:spacing w:line="240" w:lineRule="auto"/>
      <w:jc w:val="left"/>
    </w:pPr>
    <w:rPr>
      <w:sz w:val="18"/>
      <w:szCs w:val="18"/>
    </w:rPr>
  </w:style>
  <w:style w:type="paragraph" w:styleId="aa">
    <w:name w:val="header"/>
    <w:basedOn w:val="a2"/>
    <w:link w:val="Char12"/>
    <w:uiPriority w:val="99"/>
    <w:unhideWhenUsed/>
    <w:pPr>
      <w:pBdr>
        <w:bottom w:val="single" w:sz="6" w:space="1" w:color="auto"/>
      </w:pBdr>
      <w:tabs>
        <w:tab w:val="center" w:pos="4153"/>
        <w:tab w:val="right" w:pos="8306"/>
      </w:tabs>
      <w:spacing w:line="240" w:lineRule="auto"/>
      <w:jc w:val="center"/>
    </w:pPr>
    <w:rPr>
      <w:sz w:val="18"/>
      <w:szCs w:val="18"/>
    </w:rPr>
  </w:style>
  <w:style w:type="paragraph" w:styleId="12">
    <w:name w:val="toc 1"/>
    <w:aliases w:val="toc1"/>
    <w:basedOn w:val="a2"/>
    <w:next w:val="a2"/>
    <w:uiPriority w:val="39"/>
    <w:unhideWhenUsed/>
    <w:qFormat/>
  </w:style>
  <w:style w:type="paragraph" w:styleId="ab">
    <w:name w:val="Subtitle"/>
    <w:basedOn w:val="a2"/>
    <w:next w:val="a2"/>
    <w:link w:val="Char0"/>
    <w:qFormat/>
    <w:pPr>
      <w:spacing w:before="240" w:after="60" w:line="312" w:lineRule="auto"/>
      <w:jc w:val="center"/>
      <w:outlineLvl w:val="1"/>
    </w:pPr>
    <w:rPr>
      <w:rFonts w:asciiTheme="majorHAnsi" w:hAnsiTheme="majorHAnsi" w:cstheme="majorBidi"/>
      <w:b/>
      <w:bCs/>
      <w:kern w:val="28"/>
      <w:sz w:val="32"/>
      <w:szCs w:val="32"/>
    </w:rPr>
  </w:style>
  <w:style w:type="paragraph" w:styleId="23">
    <w:name w:val="toc 2"/>
    <w:basedOn w:val="a2"/>
    <w:next w:val="a2"/>
    <w:uiPriority w:val="39"/>
    <w:unhideWhenUsed/>
    <w:qFormat/>
    <w:pPr>
      <w:ind w:leftChars="200" w:left="420"/>
    </w:pPr>
  </w:style>
  <w:style w:type="paragraph" w:styleId="ac">
    <w:name w:val="Title"/>
    <w:basedOn w:val="a2"/>
    <w:next w:val="a2"/>
    <w:link w:val="Char13"/>
    <w:qFormat/>
    <w:pPr>
      <w:spacing w:before="240" w:after="60"/>
      <w:jc w:val="center"/>
      <w:outlineLvl w:val="0"/>
    </w:pPr>
    <w:rPr>
      <w:rFonts w:asciiTheme="majorHAnsi" w:hAnsiTheme="majorHAnsi" w:cstheme="majorBidi"/>
      <w:b/>
      <w:bCs/>
      <w:sz w:val="32"/>
      <w:szCs w:val="32"/>
    </w:rPr>
  </w:style>
  <w:style w:type="character" w:styleId="ad">
    <w:name w:val="Strong"/>
    <w:basedOn w:val="a3"/>
    <w:uiPriority w:val="22"/>
    <w:qFormat/>
    <w:rPr>
      <w:b/>
      <w:bCs/>
    </w:rPr>
  </w:style>
  <w:style w:type="character" w:styleId="ae">
    <w:name w:val="FollowedHyperlink"/>
    <w:basedOn w:val="a3"/>
    <w:uiPriority w:val="99"/>
    <w:unhideWhenUsed/>
    <w:rPr>
      <w:color w:val="800080" w:themeColor="followedHyperlink"/>
      <w:u w:val="single"/>
    </w:rPr>
  </w:style>
  <w:style w:type="character" w:styleId="af">
    <w:name w:val="Emphasis"/>
    <w:basedOn w:val="a3"/>
    <w:uiPriority w:val="20"/>
    <w:qFormat/>
    <w:rPr>
      <w:i/>
      <w:iCs/>
    </w:rPr>
  </w:style>
  <w:style w:type="character" w:styleId="af0">
    <w:name w:val="Hyperlink"/>
    <w:basedOn w:val="a3"/>
    <w:uiPriority w:val="99"/>
    <w:unhideWhenUsed/>
    <w:qFormat/>
    <w:rPr>
      <w:color w:val="0000FF" w:themeColor="hyperlink"/>
      <w:u w:val="single"/>
    </w:rPr>
  </w:style>
  <w:style w:type="character" w:styleId="af1">
    <w:name w:val="annotation reference"/>
    <w:basedOn w:val="a3"/>
    <w:unhideWhenUsed/>
    <w:qFormat/>
    <w:rPr>
      <w:sz w:val="21"/>
      <w:szCs w:val="21"/>
    </w:rPr>
  </w:style>
  <w:style w:type="paragraph" w:customStyle="1" w:styleId="3-">
    <w:name w:val="标题3-技术需求"/>
    <w:basedOn w:val="3"/>
    <w:qFormat/>
    <w:pPr>
      <w:numPr>
        <w:ilvl w:val="1"/>
        <w:numId w:val="1"/>
      </w:numPr>
      <w:spacing w:before="0" w:after="0" w:line="360" w:lineRule="auto"/>
    </w:pPr>
    <w:rPr>
      <w:rFonts w:hAnsi="宋体" w:cs="宋体"/>
      <w:kern w:val="0"/>
      <w:sz w:val="24"/>
      <w:szCs w:val="24"/>
    </w:rPr>
  </w:style>
  <w:style w:type="paragraph" w:customStyle="1" w:styleId="6-">
    <w:name w:val="标题6-技术需求"/>
    <w:basedOn w:val="6"/>
    <w:qFormat/>
    <w:pPr>
      <w:numPr>
        <w:ilvl w:val="4"/>
        <w:numId w:val="1"/>
      </w:numPr>
      <w:spacing w:before="0" w:after="0" w:line="360" w:lineRule="auto"/>
    </w:pPr>
    <w:rPr>
      <w:rFonts w:ascii="Cambria" w:eastAsia="宋体" w:hAnsi="Cambria" w:cs="Times New Roman"/>
    </w:rPr>
  </w:style>
  <w:style w:type="paragraph" w:customStyle="1" w:styleId="2-">
    <w:name w:val="标题2-技术需求"/>
    <w:basedOn w:val="22"/>
    <w:qFormat/>
    <w:pPr>
      <w:numPr>
        <w:numId w:val="1"/>
      </w:numPr>
      <w:jc w:val="left"/>
    </w:pPr>
    <w:rPr>
      <w:rFonts w:hAnsi="宋体" w:cs="宋体"/>
    </w:rPr>
  </w:style>
  <w:style w:type="paragraph" w:customStyle="1" w:styleId="5-">
    <w:name w:val="标题5-技术需求"/>
    <w:basedOn w:val="5"/>
    <w:qFormat/>
    <w:pPr>
      <w:numPr>
        <w:ilvl w:val="3"/>
        <w:numId w:val="1"/>
      </w:numPr>
      <w:spacing w:before="0" w:after="0" w:line="360" w:lineRule="auto"/>
    </w:pPr>
    <w:rPr>
      <w:rFonts w:hAnsi="Calibri" w:cs="Times New Roman"/>
      <w:sz w:val="24"/>
    </w:rPr>
  </w:style>
  <w:style w:type="paragraph" w:customStyle="1" w:styleId="4-">
    <w:name w:val="标题4-技术需求"/>
    <w:basedOn w:val="4"/>
    <w:qFormat/>
    <w:pPr>
      <w:numPr>
        <w:ilvl w:val="2"/>
        <w:numId w:val="1"/>
      </w:numPr>
      <w:spacing w:before="0" w:after="0" w:line="360" w:lineRule="auto"/>
    </w:pPr>
    <w:rPr>
      <w:rFonts w:ascii="宋体" w:eastAsia="宋体" w:hAnsi="宋体" w:cs="宋体"/>
      <w:sz w:val="24"/>
      <w:szCs w:val="24"/>
    </w:rPr>
  </w:style>
  <w:style w:type="character" w:customStyle="1" w:styleId="3Char1">
    <w:name w:val="标题 3 Char1"/>
    <w:aliases w:val="h3 Char,H3 Char,level_3 Char,PIM 3 Char,Level 3 Head Char,Heading 3 - old Char,sect1.2.3 Char,sect1.2.31 Char,sect1.2.32 Char,sect1.2.311 Char,sect1.2.33 Char,sect1.2.312 Char,Bold Head Char,bh Char,L3 Char,ISO2 Char,3 Char,3heading Char"/>
    <w:basedOn w:val="a3"/>
    <w:link w:val="3"/>
    <w:rPr>
      <w:b/>
      <w:bCs/>
      <w:sz w:val="32"/>
      <w:szCs w:val="32"/>
    </w:rPr>
  </w:style>
  <w:style w:type="character" w:customStyle="1" w:styleId="6Char1">
    <w:name w:val="标题 6 Char1"/>
    <w:aliases w:val="Bullet (Single Lines) Char,BOD 4 Char,Legal Level 1. Char,H6 Char"/>
    <w:basedOn w:val="a3"/>
    <w:link w:val="6"/>
    <w:uiPriority w:val="9"/>
    <w:semiHidden/>
    <w:qFormat/>
    <w:rPr>
      <w:rFonts w:asciiTheme="majorHAnsi" w:eastAsiaTheme="majorEastAsia" w:hAnsiTheme="majorHAnsi" w:cstheme="majorBidi"/>
      <w:b/>
      <w:bCs/>
      <w:sz w:val="24"/>
      <w:szCs w:val="24"/>
    </w:rPr>
  </w:style>
  <w:style w:type="character" w:customStyle="1" w:styleId="2Char1">
    <w:name w:val="标题 2 Char1"/>
    <w:aliases w:val="H2 Char1,H21 Char1,H22 Char1,H23 Char1,H24 Char1,H25 Char1,H26 Char1,H27 Char1,H28 Char1,H29 Char1,H210 Char1,H211 Char1,H212 Char1,H221 Char1,H231 Char1,H241 Char1,H251 Char1,H261 Char1,H271 Char1,H281 Char1,H291 Char1,H2101 Char1,H213 Char1"/>
    <w:basedOn w:val="a3"/>
    <w:link w:val="22"/>
    <w:uiPriority w:val="9"/>
    <w:qFormat/>
    <w:rPr>
      <w:rFonts w:asciiTheme="minorEastAsia" w:hAnsi="Cambria" w:cs="Times New Roman"/>
      <w:b/>
      <w:bCs/>
      <w:kern w:val="0"/>
      <w:sz w:val="32"/>
      <w:szCs w:val="32"/>
    </w:rPr>
  </w:style>
  <w:style w:type="character" w:customStyle="1" w:styleId="5Char1">
    <w:name w:val="标题 5 Char1"/>
    <w:aliases w:val="H5 Char,口 Char,口1 Char,口2 Char,heading 5 Char,Level 3 - i Char"/>
    <w:basedOn w:val="a3"/>
    <w:link w:val="5"/>
    <w:uiPriority w:val="9"/>
    <w:semiHidden/>
    <w:qFormat/>
    <w:rPr>
      <w:b/>
      <w:bCs/>
      <w:sz w:val="28"/>
      <w:szCs w:val="28"/>
    </w:rPr>
  </w:style>
  <w:style w:type="character" w:customStyle="1" w:styleId="4Char1">
    <w:name w:val="标题 4 Char1"/>
    <w:aliases w:val="H4 Char,4th level Char,h4 Char,PIM 4 Char,bullet Char,bl Char,bb Char,高3 Char,heading 4TOC Char,Ref Heading 1 Char,rh1 Char,Heading sql Char,sect 1.2.3.4 Char,4 Char,4heading Char,First Subheading Char,I4 Char,l4 Char,list 4 Char,mh1l Char"/>
    <w:basedOn w:val="a3"/>
    <w:link w:val="4"/>
    <w:uiPriority w:val="9"/>
    <w:semiHidden/>
    <w:qFormat/>
    <w:rPr>
      <w:rFonts w:asciiTheme="majorHAnsi" w:eastAsiaTheme="majorEastAsia" w:hAnsiTheme="majorHAnsi" w:cstheme="majorBidi"/>
      <w:b/>
      <w:bCs/>
      <w:sz w:val="28"/>
      <w:szCs w:val="28"/>
    </w:rPr>
  </w:style>
  <w:style w:type="character" w:customStyle="1" w:styleId="1Char1">
    <w:name w:val="标题 1 Char1"/>
    <w:aliases w:val="H1 Char,PIM 1 Char,h1 Char,标书1 Char,H11 Char,H12 Char,H111 Char,H13 Char,H112 Char,1 Char,Header 1 Char,Huvudrubrik Char,app heading 1 Char,app heading 11 Char,app heading 12 Char,app heading 111 Char,app heading 13 Char,prop Char,II+ Char"/>
    <w:basedOn w:val="a3"/>
    <w:link w:val="11"/>
    <w:uiPriority w:val="9"/>
    <w:rPr>
      <w:rFonts w:ascii="宋体" w:eastAsia="宋体" w:hAnsi="Calibri" w:cs="Times New Roman"/>
      <w:b/>
      <w:bCs/>
      <w:kern w:val="44"/>
      <w:sz w:val="44"/>
      <w:szCs w:val="44"/>
    </w:rPr>
  </w:style>
  <w:style w:type="paragraph" w:customStyle="1" w:styleId="-0">
    <w:name w:val="正文-投标邀请"/>
    <w:basedOn w:val="a2"/>
    <w:qFormat/>
    <w:pPr>
      <w:spacing w:line="240" w:lineRule="auto"/>
    </w:pPr>
    <w:rPr>
      <w:sz w:val="21"/>
    </w:rPr>
  </w:style>
  <w:style w:type="paragraph" w:customStyle="1" w:styleId="-1">
    <w:name w:val="正文须知-1级"/>
    <w:basedOn w:val="a2"/>
    <w:next w:val="a2"/>
    <w:qFormat/>
    <w:pPr>
      <w:numPr>
        <w:numId w:val="2"/>
      </w:numPr>
      <w:spacing w:line="360" w:lineRule="auto"/>
      <w:ind w:left="0" w:hangingChars="283" w:hanging="283"/>
    </w:pPr>
    <w:rPr>
      <w:rFonts w:hAnsi="Calibri" w:cs="Times New Roman"/>
    </w:rPr>
  </w:style>
  <w:style w:type="paragraph" w:customStyle="1" w:styleId="-2">
    <w:name w:val="正文须知-2级"/>
    <w:basedOn w:val="a2"/>
    <w:qFormat/>
    <w:pPr>
      <w:numPr>
        <w:ilvl w:val="1"/>
        <w:numId w:val="2"/>
      </w:numPr>
      <w:spacing w:line="360" w:lineRule="auto"/>
      <w:ind w:left="0" w:hangingChars="283" w:hanging="283"/>
    </w:pPr>
  </w:style>
  <w:style w:type="character" w:customStyle="1" w:styleId="Char12">
    <w:name w:val="页眉 Char1"/>
    <w:basedOn w:val="a3"/>
    <w:link w:val="aa"/>
    <w:uiPriority w:val="99"/>
    <w:rPr>
      <w:rFonts w:ascii="宋体" w:eastAsia="宋体"/>
      <w:sz w:val="18"/>
      <w:szCs w:val="18"/>
    </w:rPr>
  </w:style>
  <w:style w:type="character" w:customStyle="1" w:styleId="Char11">
    <w:name w:val="页脚 Char1"/>
    <w:basedOn w:val="a3"/>
    <w:link w:val="a9"/>
    <w:uiPriority w:val="99"/>
    <w:qFormat/>
    <w:rPr>
      <w:rFonts w:ascii="宋体" w:eastAsia="宋体"/>
      <w:sz w:val="18"/>
      <w:szCs w:val="18"/>
    </w:rPr>
  </w:style>
  <w:style w:type="paragraph" w:customStyle="1" w:styleId="af2">
    <w:name w:val="附件六二级标题"/>
    <w:basedOn w:val="3"/>
    <w:next w:val="a2"/>
    <w:qFormat/>
    <w:pPr>
      <w:spacing w:line="240" w:lineRule="auto"/>
      <w:jc w:val="center"/>
    </w:pPr>
    <w:rPr>
      <w:rFonts w:hAnsi="宋体" w:cs="Times New Roman"/>
      <w:sz w:val="28"/>
    </w:rPr>
  </w:style>
  <w:style w:type="paragraph" w:customStyle="1" w:styleId="-20">
    <w:name w:val="正文-首缩2字符"/>
    <w:basedOn w:val="a2"/>
    <w:uiPriority w:val="99"/>
    <w:qFormat/>
    <w:pPr>
      <w:ind w:firstLineChars="200" w:firstLine="200"/>
      <w:jc w:val="left"/>
    </w:pPr>
    <w:rPr>
      <w:rFonts w:hAnsi="宋体" w:cs="宋体"/>
      <w:szCs w:val="24"/>
    </w:rPr>
  </w:style>
  <w:style w:type="paragraph" w:customStyle="1" w:styleId="13">
    <w:name w:val="列出段落1"/>
    <w:basedOn w:val="a2"/>
    <w:uiPriority w:val="34"/>
    <w:qFormat/>
    <w:pPr>
      <w:ind w:firstLineChars="200" w:firstLine="420"/>
    </w:pPr>
  </w:style>
  <w:style w:type="paragraph" w:customStyle="1" w:styleId="a1">
    <w:name w:val="附件六"/>
    <w:basedOn w:val="a2"/>
    <w:uiPriority w:val="99"/>
    <w:qFormat/>
    <w:pPr>
      <w:numPr>
        <w:numId w:val="3"/>
      </w:numPr>
      <w:spacing w:line="360" w:lineRule="auto"/>
      <w:jc w:val="left"/>
    </w:pPr>
    <w:rPr>
      <w:rFonts w:hAnsi="宋体" w:cs="Times New Roman"/>
    </w:rPr>
  </w:style>
  <w:style w:type="paragraph" w:customStyle="1" w:styleId="-">
    <w:name w:val="须知正文-资格证明文件带自动编号"/>
    <w:basedOn w:val="af3"/>
    <w:next w:val="a2"/>
    <w:qFormat/>
    <w:pPr>
      <w:numPr>
        <w:numId w:val="4"/>
      </w:numPr>
      <w:tabs>
        <w:tab w:val="left" w:pos="735"/>
      </w:tabs>
      <w:ind w:left="0" w:hangingChars="200" w:hanging="200"/>
    </w:pPr>
  </w:style>
  <w:style w:type="paragraph" w:customStyle="1" w:styleId="af3">
    <w:name w:val="正文须知"/>
    <w:basedOn w:val="a2"/>
    <w:next w:val="a2"/>
    <w:uiPriority w:val="99"/>
    <w:qFormat/>
    <w:pPr>
      <w:ind w:left="720" w:hangingChars="300" w:hanging="720"/>
    </w:pPr>
    <w:rPr>
      <w:rFonts w:hAnsi="Calibri" w:cs="Times New Roman"/>
    </w:rPr>
  </w:style>
  <w:style w:type="paragraph" w:customStyle="1" w:styleId="-3">
    <w:name w:val="正文-须知前附表"/>
    <w:basedOn w:val="a2"/>
    <w:next w:val="a2"/>
    <w:qFormat/>
    <w:rPr>
      <w:rFonts w:hAnsi="Calibri" w:cs="Times New Roman"/>
    </w:rPr>
  </w:style>
  <w:style w:type="paragraph" w:customStyle="1" w:styleId="-4">
    <w:name w:val="正文-前附表资格证明文件"/>
    <w:basedOn w:val="a2"/>
    <w:next w:val="a2"/>
    <w:qFormat/>
    <w:pPr>
      <w:ind w:hangingChars="150" w:hanging="150"/>
    </w:pPr>
  </w:style>
  <w:style w:type="paragraph" w:customStyle="1" w:styleId="14">
    <w:name w:val="无间隔1"/>
    <w:uiPriority w:val="1"/>
    <w:qFormat/>
    <w:pPr>
      <w:widowControl w:val="0"/>
      <w:adjustRightInd w:val="0"/>
      <w:snapToGrid w:val="0"/>
      <w:jc w:val="both"/>
    </w:pPr>
    <w:rPr>
      <w:rFonts w:ascii="宋体" w:eastAsia="宋体"/>
      <w:kern w:val="2"/>
      <w:sz w:val="24"/>
      <w:szCs w:val="21"/>
    </w:rPr>
  </w:style>
  <w:style w:type="character" w:customStyle="1" w:styleId="Char13">
    <w:name w:val="标题 Char1"/>
    <w:basedOn w:val="a3"/>
    <w:link w:val="ac"/>
    <w:uiPriority w:val="10"/>
    <w:qFormat/>
    <w:rPr>
      <w:rFonts w:asciiTheme="majorHAnsi" w:eastAsia="宋体" w:hAnsiTheme="majorHAnsi" w:cstheme="majorBidi"/>
      <w:b/>
      <w:bCs/>
      <w:sz w:val="32"/>
      <w:szCs w:val="32"/>
    </w:rPr>
  </w:style>
  <w:style w:type="character" w:customStyle="1" w:styleId="Char0">
    <w:name w:val="副标题 Char"/>
    <w:basedOn w:val="a3"/>
    <w:link w:val="ab"/>
    <w:qFormat/>
    <w:rPr>
      <w:rFonts w:asciiTheme="majorHAnsi" w:eastAsia="宋体" w:hAnsiTheme="majorHAnsi" w:cstheme="majorBidi"/>
      <w:b/>
      <w:bCs/>
      <w:kern w:val="28"/>
      <w:sz w:val="32"/>
      <w:szCs w:val="32"/>
    </w:rPr>
  </w:style>
  <w:style w:type="character" w:customStyle="1" w:styleId="15">
    <w:name w:val="不明显强调1"/>
    <w:basedOn w:val="a3"/>
    <w:uiPriority w:val="19"/>
    <w:qFormat/>
    <w:rPr>
      <w:i/>
      <w:iCs/>
      <w:color w:val="7F7F7F" w:themeColor="text1" w:themeTint="80"/>
    </w:rPr>
  </w:style>
  <w:style w:type="character" w:customStyle="1" w:styleId="16">
    <w:name w:val="明显强调1"/>
    <w:basedOn w:val="a3"/>
    <w:uiPriority w:val="21"/>
    <w:qFormat/>
    <w:rPr>
      <w:b/>
      <w:bCs/>
      <w:i/>
      <w:iCs/>
      <w:color w:val="4F81BD" w:themeColor="accent1"/>
    </w:rPr>
  </w:style>
  <w:style w:type="paragraph" w:customStyle="1" w:styleId="17">
    <w:name w:val="引用1"/>
    <w:basedOn w:val="a2"/>
    <w:next w:val="a2"/>
    <w:link w:val="Char2"/>
    <w:uiPriority w:val="29"/>
    <w:qFormat/>
    <w:rPr>
      <w:i/>
      <w:iCs/>
      <w:color w:val="000000" w:themeColor="text1"/>
    </w:rPr>
  </w:style>
  <w:style w:type="character" w:customStyle="1" w:styleId="Char2">
    <w:name w:val="引用 Char"/>
    <w:basedOn w:val="a3"/>
    <w:link w:val="17"/>
    <w:uiPriority w:val="29"/>
    <w:rPr>
      <w:rFonts w:ascii="宋体" w:eastAsia="宋体"/>
      <w:i/>
      <w:iCs/>
      <w:color w:val="000000" w:themeColor="text1"/>
      <w:sz w:val="24"/>
    </w:rPr>
  </w:style>
  <w:style w:type="paragraph" w:customStyle="1" w:styleId="18">
    <w:name w:val="明显引用1"/>
    <w:basedOn w:val="a2"/>
    <w:next w:val="a2"/>
    <w:link w:val="Char3"/>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Char3">
    <w:name w:val="明显引用 Char"/>
    <w:basedOn w:val="a3"/>
    <w:link w:val="18"/>
    <w:uiPriority w:val="30"/>
    <w:rPr>
      <w:rFonts w:ascii="宋体" w:eastAsia="宋体"/>
      <w:b/>
      <w:bCs/>
      <w:i/>
      <w:iCs/>
      <w:color w:val="4F81BD" w:themeColor="accent1"/>
      <w:sz w:val="24"/>
    </w:rPr>
  </w:style>
  <w:style w:type="character" w:customStyle="1" w:styleId="19">
    <w:name w:val="不明显参考1"/>
    <w:basedOn w:val="a3"/>
    <w:uiPriority w:val="31"/>
    <w:qFormat/>
    <w:rPr>
      <w:smallCaps/>
      <w:color w:val="C0504D" w:themeColor="accent2"/>
      <w:u w:val="single"/>
    </w:rPr>
  </w:style>
  <w:style w:type="character" w:customStyle="1" w:styleId="1a">
    <w:name w:val="明显参考1"/>
    <w:basedOn w:val="a3"/>
    <w:uiPriority w:val="32"/>
    <w:qFormat/>
    <w:rPr>
      <w:b/>
      <w:bCs/>
      <w:smallCaps/>
      <w:color w:val="C0504D" w:themeColor="accent2"/>
      <w:spacing w:val="5"/>
      <w:u w:val="single"/>
    </w:rPr>
  </w:style>
  <w:style w:type="character" w:customStyle="1" w:styleId="1b">
    <w:name w:val="书籍标题1"/>
    <w:basedOn w:val="a3"/>
    <w:uiPriority w:val="33"/>
    <w:qFormat/>
    <w:rPr>
      <w:b/>
      <w:bCs/>
      <w:smallCaps/>
      <w:spacing w:val="5"/>
    </w:rPr>
  </w:style>
  <w:style w:type="character" w:customStyle="1" w:styleId="Char10">
    <w:name w:val="批注框文本 Char1"/>
    <w:basedOn w:val="a3"/>
    <w:link w:val="a8"/>
    <w:uiPriority w:val="99"/>
    <w:semiHidden/>
    <w:qFormat/>
    <w:rPr>
      <w:rFonts w:asciiTheme="minorEastAsia"/>
      <w:sz w:val="18"/>
      <w:szCs w:val="18"/>
    </w:rPr>
  </w:style>
  <w:style w:type="paragraph" w:customStyle="1" w:styleId="af4">
    <w:name w:val="标准正文"/>
    <w:basedOn w:val="a2"/>
    <w:next w:val="a2"/>
    <w:link w:val="Char4"/>
    <w:qFormat/>
    <w:pPr>
      <w:ind w:firstLineChars="200" w:firstLine="200"/>
    </w:pPr>
    <w:rPr>
      <w:rFonts w:ascii="宋体" w:eastAsia="宋体" w:hAnsi="Calibri" w:cs="Times New Roman"/>
      <w:szCs w:val="22"/>
    </w:rPr>
  </w:style>
  <w:style w:type="character" w:customStyle="1" w:styleId="Char4">
    <w:name w:val="标准正文 Char"/>
    <w:link w:val="af4"/>
    <w:rPr>
      <w:rFonts w:ascii="宋体" w:eastAsia="宋体" w:hAnsi="Calibri" w:cs="Times New Roman"/>
      <w:sz w:val="24"/>
      <w:szCs w:val="22"/>
    </w:rPr>
  </w:style>
  <w:style w:type="character" w:customStyle="1" w:styleId="Char1">
    <w:name w:val="批注文字 Char1"/>
    <w:basedOn w:val="a3"/>
    <w:link w:val="a7"/>
    <w:uiPriority w:val="99"/>
    <w:semiHidden/>
    <w:qFormat/>
    <w:rPr>
      <w:rFonts w:asciiTheme="minorEastAsia"/>
      <w:sz w:val="24"/>
    </w:rPr>
  </w:style>
  <w:style w:type="character" w:customStyle="1" w:styleId="Char">
    <w:name w:val="批注主题 Char"/>
    <w:basedOn w:val="Char1"/>
    <w:link w:val="a6"/>
    <w:uiPriority w:val="99"/>
    <w:semiHidden/>
    <w:qFormat/>
    <w:rPr>
      <w:rFonts w:asciiTheme="minorEastAsia"/>
      <w:b/>
      <w:bCs/>
      <w:sz w:val="24"/>
    </w:rPr>
  </w:style>
  <w:style w:type="paragraph" w:customStyle="1" w:styleId="2CSS1ICSSH2h2Level2TopicHeadi">
    <w:name w:val="样式 标题 2CSS节标记第一层条第二层论文标题 1ICSS章标记H2h2Level 2 Topic Headi..."/>
    <w:basedOn w:val="11"/>
    <w:qFormat/>
    <w:pPr>
      <w:spacing w:line="416" w:lineRule="atLeast"/>
      <w:jc w:val="left"/>
      <w:textAlignment w:val="baseline"/>
    </w:pPr>
    <w:rPr>
      <w:rFonts w:ascii="Arial" w:eastAsia="黑体" w:hAnsi="Arial" w:cs="宋体"/>
      <w:bCs w:val="0"/>
      <w:sz w:val="24"/>
      <w:szCs w:val="20"/>
    </w:rPr>
  </w:style>
  <w:style w:type="paragraph" w:styleId="31">
    <w:name w:val="List 3"/>
    <w:basedOn w:val="a2"/>
    <w:rsid w:val="00C33276"/>
    <w:pPr>
      <w:adjustRightInd/>
      <w:snapToGrid/>
      <w:spacing w:line="240" w:lineRule="auto"/>
      <w:ind w:left="1260" w:hanging="420"/>
    </w:pPr>
    <w:rPr>
      <w:rFonts w:ascii="Times New Roman" w:eastAsia="宋体" w:hAnsi="Times New Roman" w:cs="Times New Roman"/>
      <w:sz w:val="21"/>
      <w:szCs w:val="20"/>
    </w:rPr>
  </w:style>
  <w:style w:type="character" w:customStyle="1" w:styleId="70">
    <w:name w:val="标题 7 字符"/>
    <w:basedOn w:val="a3"/>
    <w:uiPriority w:val="9"/>
    <w:semiHidden/>
    <w:rsid w:val="00C63FA6"/>
    <w:rPr>
      <w:rFonts w:asciiTheme="minorEastAsia"/>
      <w:b/>
      <w:bCs/>
      <w:kern w:val="2"/>
      <w:sz w:val="24"/>
      <w:szCs w:val="24"/>
    </w:rPr>
  </w:style>
  <w:style w:type="character" w:customStyle="1" w:styleId="80">
    <w:name w:val="标题 8 字符"/>
    <w:basedOn w:val="a3"/>
    <w:uiPriority w:val="9"/>
    <w:semiHidden/>
    <w:rsid w:val="00C63FA6"/>
    <w:rPr>
      <w:rFonts w:asciiTheme="majorHAnsi" w:eastAsiaTheme="majorEastAsia" w:hAnsiTheme="majorHAnsi" w:cstheme="majorBidi"/>
      <w:kern w:val="2"/>
      <w:sz w:val="24"/>
      <w:szCs w:val="24"/>
    </w:rPr>
  </w:style>
  <w:style w:type="character" w:customStyle="1" w:styleId="90">
    <w:name w:val="标题 9 字符"/>
    <w:basedOn w:val="a3"/>
    <w:uiPriority w:val="9"/>
    <w:semiHidden/>
    <w:rsid w:val="00C63FA6"/>
    <w:rPr>
      <w:rFonts w:asciiTheme="majorHAnsi" w:eastAsiaTheme="majorEastAsia" w:hAnsiTheme="majorHAnsi" w:cstheme="majorBidi"/>
      <w:kern w:val="2"/>
      <w:sz w:val="21"/>
      <w:szCs w:val="21"/>
    </w:rPr>
  </w:style>
  <w:style w:type="character" w:customStyle="1" w:styleId="1Char">
    <w:name w:val="标题 1 Char"/>
    <w:rsid w:val="00C63FA6"/>
    <w:rPr>
      <w:rFonts w:ascii="黑体" w:eastAsia="黑体" w:hAnsi="黑体"/>
      <w:bCs/>
      <w:kern w:val="44"/>
      <w:sz w:val="32"/>
      <w:szCs w:val="44"/>
      <w:lang w:val="x-none" w:eastAsia="x-none"/>
    </w:rPr>
  </w:style>
  <w:style w:type="character" w:customStyle="1" w:styleId="2Char">
    <w:name w:val="标题 2 Char"/>
    <w:aliases w:val="H2 Char,H21 Char,H22 Char,H23 Char,H24 Char,H25 Char,H26 Char,H27 Char,H28 Char,H29 Char,H210 Char,H211 Char,H212 Char,H221 Char,H231 Char,H241 Char,H251 Char,H261 Char,H271 Char,H281 Char,H291 Char,H2101 Char,H2111 Char,H213 Char,H222 Char"/>
    <w:rsid w:val="00C63FA6"/>
    <w:rPr>
      <w:rFonts w:ascii="黑体" w:eastAsia="黑体" w:hAnsi="黑体"/>
      <w:bCs/>
      <w:kern w:val="2"/>
      <w:sz w:val="30"/>
      <w:szCs w:val="32"/>
      <w:lang w:val="x-none" w:eastAsia="x-none"/>
    </w:rPr>
  </w:style>
  <w:style w:type="character" w:customStyle="1" w:styleId="3Char">
    <w:name w:val="标题 3 Char"/>
    <w:rsid w:val="00C63FA6"/>
    <w:rPr>
      <w:rFonts w:ascii="黑体" w:eastAsia="黑体" w:hAnsi="黑体"/>
      <w:bCs/>
      <w:kern w:val="2"/>
      <w:sz w:val="28"/>
      <w:szCs w:val="32"/>
      <w:lang w:val="x-none" w:eastAsia="x-none"/>
    </w:rPr>
  </w:style>
  <w:style w:type="character" w:customStyle="1" w:styleId="4Char">
    <w:name w:val="标题 4 Char"/>
    <w:rsid w:val="00C63FA6"/>
    <w:rPr>
      <w:rFonts w:ascii="宋体" w:hAnsi="宋体"/>
      <w:b/>
      <w:bCs/>
      <w:kern w:val="2"/>
      <w:sz w:val="24"/>
      <w:szCs w:val="24"/>
      <w:lang w:val="x-none"/>
    </w:rPr>
  </w:style>
  <w:style w:type="character" w:customStyle="1" w:styleId="5Char">
    <w:name w:val="标题 5 Char"/>
    <w:rsid w:val="00C63FA6"/>
    <w:rPr>
      <w:b/>
      <w:bCs/>
      <w:sz w:val="24"/>
      <w:szCs w:val="21"/>
      <w:lang w:eastAsia="en-US"/>
    </w:rPr>
  </w:style>
  <w:style w:type="character" w:customStyle="1" w:styleId="6Char">
    <w:name w:val="标题 6 Char"/>
    <w:rsid w:val="00C63FA6"/>
    <w:rPr>
      <w:b/>
      <w:bCs/>
      <w:color w:val="000000"/>
      <w:sz w:val="24"/>
      <w:lang w:eastAsia="en-US"/>
    </w:rPr>
  </w:style>
  <w:style w:type="character" w:customStyle="1" w:styleId="7Char">
    <w:name w:val="标题 7 Char"/>
    <w:aliases w:val="Legal Level 1.1. Char"/>
    <w:link w:val="7"/>
    <w:rsid w:val="00C63FA6"/>
    <w:rPr>
      <w:rFonts w:ascii="Times New Roman" w:eastAsia="宋体" w:hAnsi="Times New Roman" w:cs="Times New Roman"/>
      <w:b/>
      <w:bCs/>
      <w:sz w:val="21"/>
      <w:szCs w:val="21"/>
      <w:u w:val="single"/>
      <w:lang w:val="x-none" w:eastAsia="x-none"/>
    </w:rPr>
  </w:style>
  <w:style w:type="character" w:customStyle="1" w:styleId="8Char">
    <w:name w:val="标题 8 Char"/>
    <w:aliases w:val="Legal Level 1.1.1. Char,注意框体 Char"/>
    <w:link w:val="8"/>
    <w:rsid w:val="00C63FA6"/>
    <w:rPr>
      <w:rFonts w:ascii="Times New Roman" w:eastAsia="宋体" w:hAnsi="Times New Roman" w:cs="Times New Roman"/>
      <w:i/>
      <w:iCs/>
      <w:sz w:val="24"/>
      <w:szCs w:val="21"/>
      <w:lang w:val="x-none" w:eastAsia="en-US"/>
    </w:rPr>
  </w:style>
  <w:style w:type="character" w:customStyle="1" w:styleId="9Char">
    <w:name w:val="标题 9 Char"/>
    <w:aliases w:val="Legal Level 1.1.1.1. Char,huh Char"/>
    <w:link w:val="9"/>
    <w:rsid w:val="00C63FA6"/>
    <w:rPr>
      <w:rFonts w:ascii="Arial" w:eastAsia="宋体" w:hAnsi="Arial" w:cs="Times New Roman"/>
      <w:sz w:val="22"/>
      <w:szCs w:val="22"/>
      <w:lang w:val="x-none" w:eastAsia="en-US"/>
    </w:rPr>
  </w:style>
  <w:style w:type="paragraph" w:styleId="TOC">
    <w:name w:val="TOC Heading"/>
    <w:basedOn w:val="11"/>
    <w:next w:val="a2"/>
    <w:rsid w:val="00C63FA6"/>
    <w:pPr>
      <w:widowControl/>
      <w:adjustRightInd/>
      <w:snapToGrid/>
      <w:spacing w:before="480" w:line="276" w:lineRule="auto"/>
      <w:ind w:left="425" w:hanging="425"/>
      <w:jc w:val="left"/>
      <w:outlineLvl w:val="9"/>
    </w:pPr>
    <w:rPr>
      <w:rFonts w:ascii="Cambria" w:eastAsia="黑体" w:hAnsi="Cambria"/>
      <w:b w:val="0"/>
      <w:color w:val="365F91"/>
      <w:kern w:val="0"/>
      <w:sz w:val="28"/>
      <w:szCs w:val="28"/>
      <w:lang w:val="x-none" w:eastAsia="x-none"/>
    </w:rPr>
  </w:style>
  <w:style w:type="paragraph" w:styleId="24">
    <w:name w:val="Body Text 2"/>
    <w:basedOn w:val="a2"/>
    <w:link w:val="2Char0"/>
    <w:rsid w:val="00C63FA6"/>
    <w:pPr>
      <w:adjustRightInd/>
      <w:snapToGrid/>
      <w:spacing w:after="120" w:line="480" w:lineRule="auto"/>
    </w:pPr>
    <w:rPr>
      <w:rFonts w:ascii="Times New Roman" w:eastAsia="宋体" w:hAnsi="Times New Roman" w:cs="Times New Roman"/>
      <w:sz w:val="21"/>
      <w:szCs w:val="20"/>
      <w:lang w:val="x-none" w:eastAsia="x-none"/>
    </w:rPr>
  </w:style>
  <w:style w:type="character" w:customStyle="1" w:styleId="25">
    <w:name w:val="正文文本 2 字符"/>
    <w:basedOn w:val="a3"/>
    <w:uiPriority w:val="99"/>
    <w:semiHidden/>
    <w:rsid w:val="00C63FA6"/>
    <w:rPr>
      <w:rFonts w:asciiTheme="minorEastAsia"/>
      <w:kern w:val="2"/>
      <w:sz w:val="24"/>
      <w:szCs w:val="21"/>
    </w:rPr>
  </w:style>
  <w:style w:type="character" w:customStyle="1" w:styleId="2Char0">
    <w:name w:val="正文文本 2 Char"/>
    <w:link w:val="24"/>
    <w:rsid w:val="00C63FA6"/>
    <w:rPr>
      <w:rFonts w:ascii="Times New Roman" w:eastAsia="宋体" w:hAnsi="Times New Roman" w:cs="Times New Roman"/>
      <w:kern w:val="2"/>
      <w:sz w:val="21"/>
      <w:lang w:val="x-none" w:eastAsia="x-none"/>
    </w:rPr>
  </w:style>
  <w:style w:type="character" w:styleId="af5">
    <w:name w:val="page number"/>
    <w:basedOn w:val="a3"/>
    <w:rsid w:val="00C63FA6"/>
  </w:style>
  <w:style w:type="paragraph" w:styleId="af6">
    <w:name w:val="Normal Indent"/>
    <w:aliases w:val="表正文,正文非缩进,特点,标题4,特点 Char Char Char Char Char,四号,表正文1,正文非缩进1,标题41,四号1,特点1,表正文2,正文非缩进2,标题42,四号2,标题43,表正文3,正文非缩进3,四号3,标题44,表正文4,正文非缩进4,四号4,标题45,表正文5,正文非缩进5,四号5,特点2,表正文11,正文非缩进11,标题411,四号11,特点11,表正文21,正文非缩进21,标题421,四号21,标题431,表正文31,正文非缩进31,四号31,ind:txt"/>
    <w:basedOn w:val="a2"/>
    <w:link w:val="Char5"/>
    <w:qFormat/>
    <w:rsid w:val="00C63FA6"/>
    <w:pPr>
      <w:adjustRightInd/>
      <w:snapToGrid/>
      <w:spacing w:line="240" w:lineRule="auto"/>
      <w:ind w:firstLine="420"/>
    </w:pPr>
    <w:rPr>
      <w:rFonts w:ascii="Times New Roman" w:eastAsia="宋体" w:hAnsi="Times New Roman" w:cs="Times New Roman"/>
      <w:sz w:val="21"/>
      <w:szCs w:val="20"/>
      <w:lang w:val="x-none" w:eastAsia="x-none"/>
    </w:rPr>
  </w:style>
  <w:style w:type="character" w:customStyle="1" w:styleId="Char5">
    <w:name w:val="正文缩进 Char"/>
    <w:aliases w:val="表正文 Char,正文非缩进 Char,特点 Char,标题4 Char,特点 Char Char Char Char Char Char,四号 Char,表正文1 Char,正文非缩进1 Char,标题41 Char,四号1 Char,特点1 Char,表正文2 Char,正文非缩进2 Char,标题42 Char,四号2 Char,标题43 Char,表正文3 Char,正文非缩进3 Char,四号3 Char,标题44 Char,表正文4 Char,正文非缩进4 Char"/>
    <w:link w:val="af6"/>
    <w:rsid w:val="00C63FA6"/>
    <w:rPr>
      <w:rFonts w:ascii="Times New Roman" w:eastAsia="宋体" w:hAnsi="Times New Roman" w:cs="Times New Roman"/>
      <w:kern w:val="2"/>
      <w:sz w:val="21"/>
      <w:lang w:val="x-none" w:eastAsia="x-none"/>
    </w:rPr>
  </w:style>
  <w:style w:type="paragraph" w:customStyle="1" w:styleId="af7">
    <w:name w:val="表格文字（大）"/>
    <w:basedOn w:val="a2"/>
    <w:rsid w:val="00C63FA6"/>
    <w:pPr>
      <w:adjustRightInd/>
      <w:snapToGrid/>
      <w:spacing w:before="20" w:after="20" w:line="240" w:lineRule="auto"/>
    </w:pPr>
    <w:rPr>
      <w:rFonts w:ascii="Century Gothic" w:eastAsia="宋体" w:hAnsi="Century Gothic" w:cs="Times New Roman"/>
      <w:szCs w:val="20"/>
    </w:rPr>
  </w:style>
  <w:style w:type="paragraph" w:customStyle="1" w:styleId="GB2312">
    <w:name w:val="样式 仿宋_GB2312 四号 加粗"/>
    <w:basedOn w:val="11"/>
    <w:rsid w:val="00C63FA6"/>
    <w:pPr>
      <w:numPr>
        <w:numId w:val="6"/>
      </w:numPr>
      <w:adjustRightInd/>
      <w:snapToGrid/>
      <w:spacing w:before="100" w:beforeAutospacing="1" w:after="100" w:afterAutospacing="1" w:line="480" w:lineRule="exact"/>
      <w:jc w:val="left"/>
    </w:pPr>
    <w:rPr>
      <w:rFonts w:ascii="仿宋_GB2312" w:eastAsia="仿宋_GB2312" w:hAnsi="宋体"/>
      <w:color w:val="000000"/>
      <w:kern w:val="0"/>
      <w:sz w:val="28"/>
      <w:szCs w:val="28"/>
      <w:lang w:val="x-none" w:eastAsia="x-none"/>
    </w:rPr>
  </w:style>
  <w:style w:type="paragraph" w:customStyle="1" w:styleId="2">
    <w:name w:val="样式2"/>
    <w:basedOn w:val="a2"/>
    <w:rsid w:val="00C63FA6"/>
    <w:pPr>
      <w:numPr>
        <w:numId w:val="5"/>
      </w:numPr>
      <w:tabs>
        <w:tab w:val="num" w:pos="1091"/>
      </w:tabs>
      <w:adjustRightInd/>
      <w:snapToGrid/>
      <w:spacing w:before="100" w:beforeAutospacing="1" w:after="100" w:afterAutospacing="1" w:line="240" w:lineRule="auto"/>
      <w:ind w:left="1091" w:hanging="851"/>
      <w:jc w:val="left"/>
    </w:pPr>
    <w:rPr>
      <w:rFonts w:ascii="Times New Roman" w:eastAsia="仿宋_GB2312" w:hAnsi="Times New Roman" w:cs="Times New Roman"/>
      <w:sz w:val="28"/>
      <w:szCs w:val="24"/>
    </w:rPr>
  </w:style>
  <w:style w:type="table" w:styleId="af8">
    <w:name w:val="Table Grid"/>
    <w:basedOn w:val="a4"/>
    <w:rsid w:val="00C63FA6"/>
    <w:rPr>
      <w:rFonts w:ascii="Times New Roman" w:eastAsia="宋体"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H2h22Header2l2Level2Headheading2H2normalfull">
    <w:name w:val="样式 样式 标题 2H2h22Header 2l2Level 2 Headheading 2H2normal full... +..."/>
    <w:basedOn w:val="a2"/>
    <w:rsid w:val="00C63FA6"/>
    <w:pPr>
      <w:keepNext/>
      <w:widowControl/>
      <w:tabs>
        <w:tab w:val="left" w:pos="420"/>
      </w:tabs>
      <w:adjustRightInd/>
      <w:snapToGrid/>
      <w:spacing w:before="240" w:line="480" w:lineRule="auto"/>
      <w:jc w:val="center"/>
      <w:outlineLvl w:val="1"/>
    </w:pPr>
    <w:rPr>
      <w:rFonts w:ascii="宋体" w:eastAsia="黑体" w:hAnsi="宋体" w:cs="宋体"/>
      <w:bCs/>
      <w:kern w:val="0"/>
      <w:sz w:val="30"/>
      <w:szCs w:val="20"/>
    </w:rPr>
  </w:style>
  <w:style w:type="paragraph" w:styleId="af9">
    <w:name w:val="Body Text"/>
    <w:aliases w:val="bt"/>
    <w:basedOn w:val="a2"/>
    <w:link w:val="Char6"/>
    <w:rsid w:val="00C63FA6"/>
    <w:pPr>
      <w:widowControl/>
      <w:adjustRightInd/>
      <w:snapToGrid/>
      <w:spacing w:line="240" w:lineRule="auto"/>
      <w:jc w:val="left"/>
    </w:pPr>
    <w:rPr>
      <w:rFonts w:ascii="Times New Roman" w:eastAsia="宋体" w:hAnsi="Times New Roman" w:cs="Times New Roman"/>
      <w:kern w:val="0"/>
      <w:lang w:val="x-none" w:eastAsia="en-US"/>
    </w:rPr>
  </w:style>
  <w:style w:type="character" w:customStyle="1" w:styleId="afa">
    <w:name w:val="正文文本 字符"/>
    <w:basedOn w:val="a3"/>
    <w:uiPriority w:val="99"/>
    <w:semiHidden/>
    <w:rsid w:val="00C63FA6"/>
    <w:rPr>
      <w:rFonts w:asciiTheme="minorEastAsia"/>
      <w:kern w:val="2"/>
      <w:sz w:val="24"/>
      <w:szCs w:val="21"/>
    </w:rPr>
  </w:style>
  <w:style w:type="character" w:customStyle="1" w:styleId="Char6">
    <w:name w:val="正文文本 Char"/>
    <w:aliases w:val="bt Char"/>
    <w:link w:val="af9"/>
    <w:rsid w:val="00C63FA6"/>
    <w:rPr>
      <w:rFonts w:ascii="Times New Roman" w:eastAsia="宋体" w:hAnsi="Times New Roman" w:cs="Times New Roman"/>
      <w:sz w:val="24"/>
      <w:szCs w:val="21"/>
      <w:lang w:val="x-none" w:eastAsia="en-US"/>
    </w:rPr>
  </w:style>
  <w:style w:type="paragraph" w:styleId="32">
    <w:name w:val="Body Text Indent 3"/>
    <w:basedOn w:val="a2"/>
    <w:link w:val="3Char0"/>
    <w:rsid w:val="00C63FA6"/>
    <w:pPr>
      <w:widowControl/>
      <w:adjustRightInd/>
      <w:snapToGrid/>
      <w:spacing w:line="240" w:lineRule="auto"/>
      <w:ind w:left="420"/>
      <w:jc w:val="left"/>
    </w:pPr>
    <w:rPr>
      <w:rFonts w:ascii="Times New Roman" w:eastAsia="宋体" w:hAnsi="Times New Roman" w:cs="Times New Roman"/>
      <w:kern w:val="0"/>
      <w:lang w:val="x-none" w:eastAsia="en-US"/>
    </w:rPr>
  </w:style>
  <w:style w:type="character" w:customStyle="1" w:styleId="33">
    <w:name w:val="正文文本缩进 3 字符"/>
    <w:basedOn w:val="a3"/>
    <w:uiPriority w:val="99"/>
    <w:semiHidden/>
    <w:rsid w:val="00C63FA6"/>
    <w:rPr>
      <w:rFonts w:asciiTheme="minorEastAsia"/>
      <w:kern w:val="2"/>
      <w:sz w:val="16"/>
      <w:szCs w:val="16"/>
    </w:rPr>
  </w:style>
  <w:style w:type="character" w:customStyle="1" w:styleId="3Char0">
    <w:name w:val="正文文本缩进 3 Char"/>
    <w:link w:val="32"/>
    <w:rsid w:val="00C63FA6"/>
    <w:rPr>
      <w:rFonts w:ascii="Times New Roman" w:eastAsia="宋体" w:hAnsi="Times New Roman" w:cs="Times New Roman"/>
      <w:sz w:val="24"/>
      <w:szCs w:val="21"/>
      <w:lang w:val="x-none" w:eastAsia="en-US"/>
    </w:rPr>
  </w:style>
  <w:style w:type="paragraph" w:styleId="40">
    <w:name w:val="toc 4"/>
    <w:basedOn w:val="a2"/>
    <w:next w:val="a2"/>
    <w:autoRedefine/>
    <w:uiPriority w:val="39"/>
    <w:rsid w:val="00C63FA6"/>
    <w:pPr>
      <w:widowControl/>
      <w:adjustRightInd/>
      <w:snapToGrid/>
      <w:spacing w:before="120" w:after="120" w:line="288" w:lineRule="auto"/>
      <w:ind w:left="630" w:firstLine="454"/>
      <w:jc w:val="left"/>
    </w:pPr>
    <w:rPr>
      <w:rFonts w:ascii="Times New Roman" w:eastAsia="宋体" w:hAnsi="Times New Roman" w:cs="Times New Roman"/>
      <w:kern w:val="0"/>
      <w:sz w:val="21"/>
      <w:lang w:eastAsia="en-US"/>
    </w:rPr>
  </w:style>
  <w:style w:type="paragraph" w:styleId="afb">
    <w:name w:val="List"/>
    <w:basedOn w:val="a2"/>
    <w:rsid w:val="00C63FA6"/>
    <w:pPr>
      <w:widowControl/>
      <w:adjustRightInd/>
      <w:snapToGrid/>
      <w:spacing w:before="120" w:after="120" w:line="288" w:lineRule="auto"/>
      <w:ind w:left="567" w:hanging="567"/>
      <w:jc w:val="left"/>
    </w:pPr>
    <w:rPr>
      <w:rFonts w:ascii="Times New Roman" w:eastAsia="宋体" w:hAnsi="Times New Roman" w:cs="Times New Roman"/>
      <w:kern w:val="0"/>
      <w:sz w:val="21"/>
      <w:lang w:eastAsia="en-US"/>
    </w:rPr>
  </w:style>
  <w:style w:type="paragraph" w:styleId="50">
    <w:name w:val="toc 5"/>
    <w:basedOn w:val="a2"/>
    <w:next w:val="a2"/>
    <w:autoRedefine/>
    <w:uiPriority w:val="39"/>
    <w:rsid w:val="00C63FA6"/>
    <w:pPr>
      <w:widowControl/>
      <w:adjustRightInd/>
      <w:snapToGrid/>
      <w:spacing w:before="120" w:after="120" w:line="288" w:lineRule="auto"/>
      <w:ind w:left="840" w:firstLine="454"/>
      <w:jc w:val="left"/>
    </w:pPr>
    <w:rPr>
      <w:rFonts w:ascii="Times New Roman" w:eastAsia="宋体" w:hAnsi="Times New Roman" w:cs="Times New Roman"/>
      <w:kern w:val="0"/>
      <w:sz w:val="21"/>
      <w:lang w:eastAsia="en-US"/>
    </w:rPr>
  </w:style>
  <w:style w:type="paragraph" w:styleId="60">
    <w:name w:val="toc 6"/>
    <w:basedOn w:val="a2"/>
    <w:next w:val="a2"/>
    <w:autoRedefine/>
    <w:uiPriority w:val="39"/>
    <w:rsid w:val="00C63FA6"/>
    <w:pPr>
      <w:widowControl/>
      <w:adjustRightInd/>
      <w:snapToGrid/>
      <w:spacing w:before="120" w:after="120" w:line="288" w:lineRule="auto"/>
      <w:ind w:left="1050" w:firstLine="454"/>
      <w:jc w:val="left"/>
    </w:pPr>
    <w:rPr>
      <w:rFonts w:ascii="Times New Roman" w:eastAsia="宋体" w:hAnsi="Times New Roman" w:cs="Times New Roman"/>
      <w:kern w:val="0"/>
      <w:sz w:val="21"/>
      <w:lang w:eastAsia="en-US"/>
    </w:rPr>
  </w:style>
  <w:style w:type="paragraph" w:styleId="71">
    <w:name w:val="toc 7"/>
    <w:basedOn w:val="a2"/>
    <w:next w:val="a2"/>
    <w:autoRedefine/>
    <w:uiPriority w:val="39"/>
    <w:rsid w:val="00C63FA6"/>
    <w:pPr>
      <w:widowControl/>
      <w:adjustRightInd/>
      <w:snapToGrid/>
      <w:spacing w:before="120" w:after="120" w:line="288" w:lineRule="auto"/>
      <w:ind w:left="1260" w:firstLine="454"/>
      <w:jc w:val="left"/>
    </w:pPr>
    <w:rPr>
      <w:rFonts w:ascii="Times New Roman" w:eastAsia="宋体" w:hAnsi="Times New Roman" w:cs="Times New Roman"/>
      <w:kern w:val="0"/>
      <w:sz w:val="21"/>
      <w:lang w:eastAsia="en-US"/>
    </w:rPr>
  </w:style>
  <w:style w:type="paragraph" w:styleId="81">
    <w:name w:val="toc 8"/>
    <w:basedOn w:val="a2"/>
    <w:next w:val="a2"/>
    <w:autoRedefine/>
    <w:uiPriority w:val="39"/>
    <w:rsid w:val="00C63FA6"/>
    <w:pPr>
      <w:widowControl/>
      <w:adjustRightInd/>
      <w:snapToGrid/>
      <w:spacing w:before="120" w:after="120" w:line="288" w:lineRule="auto"/>
      <w:ind w:left="1470" w:firstLine="454"/>
      <w:jc w:val="left"/>
    </w:pPr>
    <w:rPr>
      <w:rFonts w:ascii="Times New Roman" w:eastAsia="宋体" w:hAnsi="Times New Roman" w:cs="Times New Roman"/>
      <w:kern w:val="0"/>
      <w:sz w:val="21"/>
      <w:lang w:eastAsia="en-US"/>
    </w:rPr>
  </w:style>
  <w:style w:type="paragraph" w:styleId="91">
    <w:name w:val="toc 9"/>
    <w:basedOn w:val="a2"/>
    <w:next w:val="a2"/>
    <w:autoRedefine/>
    <w:uiPriority w:val="39"/>
    <w:rsid w:val="00C63FA6"/>
    <w:pPr>
      <w:widowControl/>
      <w:adjustRightInd/>
      <w:snapToGrid/>
      <w:spacing w:before="120" w:after="120" w:line="288" w:lineRule="auto"/>
      <w:ind w:left="1680" w:firstLine="454"/>
      <w:jc w:val="left"/>
    </w:pPr>
    <w:rPr>
      <w:rFonts w:ascii="Times New Roman" w:eastAsia="宋体" w:hAnsi="Times New Roman" w:cs="Times New Roman"/>
      <w:kern w:val="0"/>
      <w:sz w:val="21"/>
      <w:lang w:eastAsia="en-US"/>
    </w:rPr>
  </w:style>
  <w:style w:type="paragraph" w:customStyle="1" w:styleId="51">
    <w:name w:val="5"/>
    <w:rsid w:val="00C63FA6"/>
    <w:pPr>
      <w:widowControl w:val="0"/>
      <w:jc w:val="both"/>
    </w:pPr>
    <w:rPr>
      <w:rFonts w:ascii="Times New Roman" w:eastAsia="宋体" w:hAnsi="Times New Roman" w:cs="Times New Roman"/>
      <w:kern w:val="2"/>
      <w:sz w:val="21"/>
    </w:rPr>
  </w:style>
  <w:style w:type="paragraph" w:styleId="1c">
    <w:name w:val="index 1"/>
    <w:basedOn w:val="a2"/>
    <w:next w:val="a2"/>
    <w:autoRedefine/>
    <w:rsid w:val="00C63FA6"/>
    <w:pPr>
      <w:widowControl/>
      <w:adjustRightInd/>
      <w:snapToGrid/>
      <w:spacing w:before="120" w:after="120" w:line="288" w:lineRule="auto"/>
      <w:ind w:left="210" w:hanging="210"/>
      <w:jc w:val="left"/>
    </w:pPr>
    <w:rPr>
      <w:rFonts w:ascii="Times New Roman" w:eastAsia="宋体" w:hAnsi="Times New Roman" w:cs="Times New Roman"/>
      <w:spacing w:val="6"/>
      <w:kern w:val="0"/>
      <w:lang w:eastAsia="en-US"/>
    </w:rPr>
  </w:style>
  <w:style w:type="paragraph" w:customStyle="1" w:styleId="Table">
    <w:name w:val="Table"/>
    <w:rsid w:val="00C63FA6"/>
    <w:rPr>
      <w:rFonts w:ascii="Times New Roman" w:eastAsia="宋体" w:hAnsi="Times New Roman" w:cs="Times New Roman"/>
      <w:sz w:val="21"/>
      <w:lang w:eastAsia="en-US"/>
    </w:rPr>
  </w:style>
  <w:style w:type="paragraph" w:customStyle="1" w:styleId="OutlineNotIndented">
    <w:name w:val="Outline (Not Indented)"/>
    <w:basedOn w:val="a2"/>
    <w:rsid w:val="00C63FA6"/>
    <w:pPr>
      <w:widowControl/>
      <w:overflowPunct w:val="0"/>
      <w:autoSpaceDE w:val="0"/>
      <w:autoSpaceDN w:val="0"/>
      <w:snapToGrid/>
      <w:spacing w:line="240" w:lineRule="auto"/>
      <w:jc w:val="left"/>
      <w:textAlignment w:val="baseline"/>
    </w:pPr>
    <w:rPr>
      <w:rFonts w:ascii="Times New Roman" w:eastAsia="Times New Roman" w:hAnsi="Times New Roman" w:cs="Times New Roman"/>
      <w:kern w:val="0"/>
      <w:szCs w:val="20"/>
      <w:lang w:eastAsia="en-US"/>
    </w:rPr>
  </w:style>
  <w:style w:type="paragraph" w:customStyle="1" w:styleId="OutlineIndented">
    <w:name w:val="Outline (Indented)"/>
    <w:basedOn w:val="a2"/>
    <w:rsid w:val="00C63FA6"/>
    <w:pPr>
      <w:widowControl/>
      <w:overflowPunct w:val="0"/>
      <w:autoSpaceDE w:val="0"/>
      <w:autoSpaceDN w:val="0"/>
      <w:snapToGrid/>
      <w:spacing w:line="240" w:lineRule="auto"/>
      <w:jc w:val="left"/>
      <w:textAlignment w:val="baseline"/>
    </w:pPr>
    <w:rPr>
      <w:rFonts w:ascii="Times New Roman" w:eastAsia="Times New Roman" w:hAnsi="Times New Roman" w:cs="Times New Roman"/>
      <w:kern w:val="0"/>
      <w:szCs w:val="20"/>
      <w:lang w:eastAsia="en-US"/>
    </w:rPr>
  </w:style>
  <w:style w:type="character" w:customStyle="1" w:styleId="Char7">
    <w:name w:val="标题 Char"/>
    <w:rsid w:val="00C63FA6"/>
    <w:rPr>
      <w:rFonts w:ascii="Arial Black" w:eastAsia="Times New Roman" w:hAnsi="Arial Black"/>
      <w:sz w:val="48"/>
      <w:lang w:eastAsia="en-US"/>
    </w:rPr>
  </w:style>
  <w:style w:type="paragraph" w:customStyle="1" w:styleId="TableText">
    <w:name w:val="Table Text"/>
    <w:basedOn w:val="a2"/>
    <w:rsid w:val="00C63FA6"/>
    <w:pPr>
      <w:widowControl/>
      <w:tabs>
        <w:tab w:val="decimal" w:pos="0"/>
      </w:tabs>
      <w:overflowPunct w:val="0"/>
      <w:autoSpaceDE w:val="0"/>
      <w:autoSpaceDN w:val="0"/>
      <w:snapToGrid/>
      <w:spacing w:line="240" w:lineRule="auto"/>
      <w:jc w:val="left"/>
      <w:textAlignment w:val="baseline"/>
    </w:pPr>
    <w:rPr>
      <w:rFonts w:ascii="Times New Roman" w:eastAsia="Times New Roman" w:hAnsi="Times New Roman" w:cs="Times New Roman"/>
      <w:kern w:val="0"/>
      <w:sz w:val="21"/>
      <w:szCs w:val="20"/>
      <w:lang w:eastAsia="en-US"/>
    </w:rPr>
  </w:style>
  <w:style w:type="paragraph" w:customStyle="1" w:styleId="NumberList">
    <w:name w:val="Number List"/>
    <w:basedOn w:val="a2"/>
    <w:rsid w:val="00C63FA6"/>
    <w:pPr>
      <w:widowControl/>
      <w:overflowPunct w:val="0"/>
      <w:autoSpaceDE w:val="0"/>
      <w:autoSpaceDN w:val="0"/>
      <w:snapToGrid/>
      <w:spacing w:line="240" w:lineRule="auto"/>
      <w:jc w:val="left"/>
      <w:textAlignment w:val="baseline"/>
    </w:pPr>
    <w:rPr>
      <w:rFonts w:ascii="Times New Roman" w:eastAsia="Times New Roman" w:hAnsi="Times New Roman" w:cs="Times New Roman"/>
      <w:kern w:val="0"/>
      <w:szCs w:val="20"/>
      <w:lang w:eastAsia="en-US"/>
    </w:rPr>
  </w:style>
  <w:style w:type="paragraph" w:customStyle="1" w:styleId="FirstLineIndent">
    <w:name w:val="First Line Indent"/>
    <w:basedOn w:val="a2"/>
    <w:rsid w:val="00C63FA6"/>
    <w:pPr>
      <w:widowControl/>
      <w:overflowPunct w:val="0"/>
      <w:autoSpaceDE w:val="0"/>
      <w:autoSpaceDN w:val="0"/>
      <w:snapToGrid/>
      <w:spacing w:line="240" w:lineRule="auto"/>
      <w:ind w:firstLine="720"/>
      <w:jc w:val="left"/>
      <w:textAlignment w:val="baseline"/>
    </w:pPr>
    <w:rPr>
      <w:rFonts w:ascii="Times New Roman" w:eastAsia="Times New Roman" w:hAnsi="Times New Roman" w:cs="Times New Roman"/>
      <w:kern w:val="0"/>
      <w:szCs w:val="20"/>
      <w:lang w:eastAsia="en-US"/>
    </w:rPr>
  </w:style>
  <w:style w:type="paragraph" w:customStyle="1" w:styleId="Bullet2">
    <w:name w:val="Bullet 2"/>
    <w:basedOn w:val="a2"/>
    <w:rsid w:val="00C63FA6"/>
    <w:pPr>
      <w:widowControl/>
      <w:overflowPunct w:val="0"/>
      <w:autoSpaceDE w:val="0"/>
      <w:autoSpaceDN w:val="0"/>
      <w:snapToGrid/>
      <w:spacing w:line="240" w:lineRule="auto"/>
      <w:jc w:val="left"/>
      <w:textAlignment w:val="baseline"/>
    </w:pPr>
    <w:rPr>
      <w:rFonts w:ascii="Times New Roman" w:eastAsia="Times New Roman" w:hAnsi="Times New Roman" w:cs="Times New Roman"/>
      <w:kern w:val="0"/>
      <w:szCs w:val="20"/>
      <w:lang w:eastAsia="en-US"/>
    </w:rPr>
  </w:style>
  <w:style w:type="paragraph" w:customStyle="1" w:styleId="Bullet1">
    <w:name w:val="Bullet 1"/>
    <w:basedOn w:val="a2"/>
    <w:rsid w:val="00C63FA6"/>
    <w:pPr>
      <w:widowControl/>
      <w:overflowPunct w:val="0"/>
      <w:autoSpaceDE w:val="0"/>
      <w:autoSpaceDN w:val="0"/>
      <w:snapToGrid/>
      <w:spacing w:line="240" w:lineRule="auto"/>
      <w:jc w:val="left"/>
      <w:textAlignment w:val="baseline"/>
    </w:pPr>
    <w:rPr>
      <w:rFonts w:ascii="Times New Roman" w:eastAsia="Times New Roman" w:hAnsi="Times New Roman" w:cs="Times New Roman"/>
      <w:kern w:val="0"/>
      <w:szCs w:val="20"/>
      <w:lang w:eastAsia="en-US"/>
    </w:rPr>
  </w:style>
  <w:style w:type="paragraph" w:customStyle="1" w:styleId="BodySingle">
    <w:name w:val="Body Single"/>
    <w:basedOn w:val="a2"/>
    <w:rsid w:val="00C63FA6"/>
    <w:pPr>
      <w:widowControl/>
      <w:overflowPunct w:val="0"/>
      <w:autoSpaceDE w:val="0"/>
      <w:autoSpaceDN w:val="0"/>
      <w:snapToGrid/>
      <w:spacing w:line="240" w:lineRule="auto"/>
      <w:jc w:val="left"/>
      <w:textAlignment w:val="baseline"/>
    </w:pPr>
    <w:rPr>
      <w:rFonts w:ascii="Times New Roman" w:eastAsia="Times New Roman" w:hAnsi="Times New Roman" w:cs="Times New Roman"/>
      <w:kern w:val="0"/>
      <w:szCs w:val="20"/>
      <w:lang w:eastAsia="en-US"/>
    </w:rPr>
  </w:style>
  <w:style w:type="paragraph" w:customStyle="1" w:styleId="DefaultText">
    <w:name w:val="Default Text"/>
    <w:basedOn w:val="a2"/>
    <w:rsid w:val="00C63FA6"/>
    <w:pPr>
      <w:widowControl/>
      <w:overflowPunct w:val="0"/>
      <w:autoSpaceDE w:val="0"/>
      <w:autoSpaceDN w:val="0"/>
      <w:snapToGrid/>
      <w:spacing w:line="240" w:lineRule="auto"/>
      <w:jc w:val="left"/>
      <w:textAlignment w:val="baseline"/>
    </w:pPr>
    <w:rPr>
      <w:rFonts w:ascii="Times New Roman" w:eastAsia="Times New Roman" w:hAnsi="Times New Roman" w:cs="Times New Roman"/>
      <w:kern w:val="0"/>
      <w:szCs w:val="20"/>
      <w:lang w:eastAsia="en-US"/>
    </w:rPr>
  </w:style>
  <w:style w:type="paragraph" w:styleId="afc">
    <w:name w:val="table of figures"/>
    <w:basedOn w:val="a2"/>
    <w:next w:val="a2"/>
    <w:rsid w:val="00C63FA6"/>
    <w:pPr>
      <w:widowControl/>
      <w:adjustRightInd/>
      <w:snapToGrid/>
      <w:spacing w:before="120" w:after="120" w:line="288" w:lineRule="auto"/>
      <w:ind w:left="420" w:hanging="420"/>
      <w:jc w:val="left"/>
    </w:pPr>
    <w:rPr>
      <w:rFonts w:ascii="Times New Roman" w:eastAsia="宋体" w:hAnsi="Times New Roman" w:cs="Times New Roman"/>
      <w:kern w:val="0"/>
      <w:sz w:val="21"/>
      <w:lang w:eastAsia="en-US"/>
    </w:rPr>
  </w:style>
  <w:style w:type="paragraph" w:styleId="afd">
    <w:name w:val="table of authorities"/>
    <w:basedOn w:val="a2"/>
    <w:next w:val="a2"/>
    <w:rsid w:val="00C63FA6"/>
    <w:pPr>
      <w:widowControl/>
      <w:adjustRightInd/>
      <w:snapToGrid/>
      <w:spacing w:before="120" w:after="120" w:line="288" w:lineRule="auto"/>
      <w:ind w:left="210" w:hanging="210"/>
      <w:jc w:val="left"/>
    </w:pPr>
    <w:rPr>
      <w:rFonts w:ascii="Times New Roman" w:eastAsia="宋体" w:hAnsi="Times New Roman" w:cs="Times New Roman"/>
      <w:kern w:val="0"/>
      <w:sz w:val="21"/>
      <w:lang w:eastAsia="en-US"/>
    </w:rPr>
  </w:style>
  <w:style w:type="paragraph" w:styleId="afe">
    <w:name w:val="toa heading"/>
    <w:basedOn w:val="a2"/>
    <w:next w:val="a2"/>
    <w:rsid w:val="00C63FA6"/>
    <w:pPr>
      <w:widowControl/>
      <w:adjustRightInd/>
      <w:snapToGrid/>
      <w:spacing w:before="120" w:after="120" w:line="288" w:lineRule="auto"/>
      <w:ind w:firstLine="454"/>
      <w:jc w:val="left"/>
    </w:pPr>
    <w:rPr>
      <w:rFonts w:ascii="Arial" w:eastAsia="宋体" w:hAnsi="Arial" w:cs="Times New Roman"/>
      <w:b/>
      <w:bCs/>
      <w:kern w:val="0"/>
      <w:sz w:val="21"/>
      <w:lang w:eastAsia="en-US"/>
    </w:rPr>
  </w:style>
  <w:style w:type="paragraph" w:customStyle="1" w:styleId="aff">
    <w:name w:val="缺省文本"/>
    <w:basedOn w:val="a2"/>
    <w:rsid w:val="00C63FA6"/>
    <w:pPr>
      <w:widowControl/>
      <w:autoSpaceDE w:val="0"/>
      <w:autoSpaceDN w:val="0"/>
      <w:snapToGrid/>
      <w:spacing w:line="240" w:lineRule="auto"/>
      <w:jc w:val="left"/>
    </w:pPr>
    <w:rPr>
      <w:rFonts w:ascii="Times New Roman" w:eastAsia="Times New Roman" w:hAnsi="Times New Roman" w:cs="Times New Roman"/>
      <w:kern w:val="0"/>
      <w:lang w:eastAsia="en-US"/>
    </w:rPr>
  </w:style>
  <w:style w:type="character" w:customStyle="1" w:styleId="Char8">
    <w:name w:val="批注文字 Char"/>
    <w:rsid w:val="00C63FA6"/>
    <w:rPr>
      <w:lang w:eastAsia="en-US"/>
    </w:rPr>
  </w:style>
  <w:style w:type="paragraph" w:styleId="aff0">
    <w:name w:val="endnote text"/>
    <w:basedOn w:val="a2"/>
    <w:link w:val="Char9"/>
    <w:rsid w:val="00C63FA6"/>
    <w:pPr>
      <w:widowControl/>
      <w:adjustRightInd/>
      <w:snapToGrid/>
      <w:spacing w:before="120" w:after="120" w:line="288" w:lineRule="auto"/>
      <w:ind w:firstLine="454"/>
      <w:jc w:val="left"/>
    </w:pPr>
    <w:rPr>
      <w:rFonts w:ascii="Times New Roman" w:eastAsia="宋体" w:hAnsi="Times New Roman" w:cs="Times New Roman"/>
      <w:kern w:val="0"/>
      <w:sz w:val="20"/>
      <w:szCs w:val="20"/>
      <w:lang w:val="x-none" w:eastAsia="en-US"/>
    </w:rPr>
  </w:style>
  <w:style w:type="character" w:customStyle="1" w:styleId="aff1">
    <w:name w:val="尾注文本 字符"/>
    <w:basedOn w:val="a3"/>
    <w:uiPriority w:val="99"/>
    <w:semiHidden/>
    <w:rsid w:val="00C63FA6"/>
    <w:rPr>
      <w:rFonts w:asciiTheme="minorEastAsia"/>
      <w:kern w:val="2"/>
      <w:sz w:val="24"/>
      <w:szCs w:val="21"/>
    </w:rPr>
  </w:style>
  <w:style w:type="character" w:customStyle="1" w:styleId="Char9">
    <w:name w:val="尾注文本 Char"/>
    <w:link w:val="aff0"/>
    <w:rsid w:val="00C63FA6"/>
    <w:rPr>
      <w:rFonts w:ascii="Times New Roman" w:eastAsia="宋体" w:hAnsi="Times New Roman" w:cs="Times New Roman"/>
      <w:lang w:val="x-none" w:eastAsia="en-US"/>
    </w:rPr>
  </w:style>
  <w:style w:type="character" w:styleId="aff2">
    <w:name w:val="endnote reference"/>
    <w:rsid w:val="00C63FA6"/>
    <w:rPr>
      <w:vertAlign w:val="superscript"/>
    </w:rPr>
  </w:style>
  <w:style w:type="paragraph" w:customStyle="1" w:styleId="normla">
    <w:name w:val="normla"/>
    <w:basedOn w:val="11"/>
    <w:rsid w:val="00C63FA6"/>
    <w:pPr>
      <w:keepLines w:val="0"/>
      <w:pageBreakBefore/>
      <w:widowControl/>
      <w:tabs>
        <w:tab w:val="num" w:pos="6840"/>
      </w:tabs>
      <w:adjustRightInd/>
      <w:snapToGrid/>
      <w:spacing w:before="240" w:after="240" w:line="480" w:lineRule="auto"/>
      <w:ind w:left="5760" w:hanging="425"/>
      <w:jc w:val="left"/>
    </w:pPr>
    <w:rPr>
      <w:rFonts w:ascii="黑体" w:eastAsia="黑体" w:hAnsi="黑体"/>
      <w:b w:val="0"/>
      <w:kern w:val="32"/>
      <w:sz w:val="36"/>
      <w:szCs w:val="32"/>
      <w:lang w:val="x-none" w:eastAsia="x-none"/>
    </w:rPr>
  </w:style>
  <w:style w:type="paragraph" w:styleId="aff3">
    <w:name w:val="Body Text Indent"/>
    <w:aliases w:val="特点标题"/>
    <w:basedOn w:val="a2"/>
    <w:link w:val="Chara"/>
    <w:rsid w:val="00C63FA6"/>
    <w:pPr>
      <w:widowControl/>
      <w:adjustRightInd/>
      <w:snapToGrid/>
      <w:spacing w:before="120" w:after="120" w:line="288" w:lineRule="auto"/>
      <w:ind w:firstLine="454"/>
      <w:jc w:val="left"/>
    </w:pPr>
    <w:rPr>
      <w:rFonts w:ascii="Times New Roman" w:eastAsia="宋体" w:hAnsi="Times New Roman" w:cs="Times New Roman"/>
      <w:kern w:val="0"/>
      <w:sz w:val="21"/>
      <w:lang w:val="x-none" w:eastAsia="x-none"/>
    </w:rPr>
  </w:style>
  <w:style w:type="character" w:customStyle="1" w:styleId="aff4">
    <w:name w:val="正文文本缩进 字符"/>
    <w:basedOn w:val="a3"/>
    <w:uiPriority w:val="99"/>
    <w:semiHidden/>
    <w:rsid w:val="00C63FA6"/>
    <w:rPr>
      <w:rFonts w:asciiTheme="minorEastAsia"/>
      <w:kern w:val="2"/>
      <w:sz w:val="24"/>
      <w:szCs w:val="21"/>
    </w:rPr>
  </w:style>
  <w:style w:type="character" w:customStyle="1" w:styleId="Chara">
    <w:name w:val="正文文本缩进 Char"/>
    <w:aliases w:val="特点标题 Char"/>
    <w:link w:val="aff3"/>
    <w:rsid w:val="00C63FA6"/>
    <w:rPr>
      <w:rFonts w:ascii="Times New Roman" w:eastAsia="宋体" w:hAnsi="Times New Roman" w:cs="Times New Roman"/>
      <w:sz w:val="21"/>
      <w:szCs w:val="21"/>
      <w:lang w:val="x-none" w:eastAsia="x-none"/>
    </w:rPr>
  </w:style>
  <w:style w:type="paragraph" w:styleId="aff5">
    <w:name w:val="Body Text First Indent"/>
    <w:basedOn w:val="af9"/>
    <w:link w:val="Charb"/>
    <w:rsid w:val="00C63FA6"/>
    <w:pPr>
      <w:spacing w:before="120" w:after="120" w:line="288" w:lineRule="auto"/>
      <w:ind w:firstLineChars="100" w:firstLine="420"/>
    </w:pPr>
    <w:rPr>
      <w:sz w:val="21"/>
    </w:rPr>
  </w:style>
  <w:style w:type="character" w:customStyle="1" w:styleId="aff6">
    <w:name w:val="正文首行缩进 字符"/>
    <w:basedOn w:val="afa"/>
    <w:uiPriority w:val="99"/>
    <w:semiHidden/>
    <w:rsid w:val="00C63FA6"/>
    <w:rPr>
      <w:rFonts w:asciiTheme="minorEastAsia"/>
      <w:kern w:val="2"/>
      <w:sz w:val="24"/>
      <w:szCs w:val="21"/>
    </w:rPr>
  </w:style>
  <w:style w:type="character" w:customStyle="1" w:styleId="Charb">
    <w:name w:val="正文首行缩进 Char"/>
    <w:link w:val="aff5"/>
    <w:rsid w:val="00C63FA6"/>
    <w:rPr>
      <w:rFonts w:ascii="Times New Roman" w:eastAsia="宋体" w:hAnsi="Times New Roman" w:cs="Times New Roman"/>
      <w:sz w:val="21"/>
      <w:szCs w:val="21"/>
      <w:lang w:val="x-none" w:eastAsia="en-US"/>
    </w:rPr>
  </w:style>
  <w:style w:type="paragraph" w:styleId="26">
    <w:name w:val="Body Text Indent 2"/>
    <w:basedOn w:val="a2"/>
    <w:link w:val="2Char2"/>
    <w:rsid w:val="00C63FA6"/>
    <w:pPr>
      <w:widowControl/>
      <w:adjustRightInd/>
      <w:snapToGrid/>
      <w:spacing w:before="120" w:after="120" w:line="288" w:lineRule="auto"/>
      <w:ind w:firstLine="454"/>
      <w:jc w:val="left"/>
    </w:pPr>
    <w:rPr>
      <w:rFonts w:ascii="宋体" w:eastAsia="宋体" w:hAnsi="Times New Roman" w:cs="Times New Roman"/>
      <w:kern w:val="0"/>
      <w:sz w:val="21"/>
      <w:lang w:val="x-none" w:eastAsia="x-none"/>
    </w:rPr>
  </w:style>
  <w:style w:type="character" w:customStyle="1" w:styleId="27">
    <w:name w:val="正文文本缩进 2 字符"/>
    <w:basedOn w:val="a3"/>
    <w:uiPriority w:val="99"/>
    <w:semiHidden/>
    <w:rsid w:val="00C63FA6"/>
    <w:rPr>
      <w:rFonts w:asciiTheme="minorEastAsia"/>
      <w:kern w:val="2"/>
      <w:sz w:val="24"/>
      <w:szCs w:val="21"/>
    </w:rPr>
  </w:style>
  <w:style w:type="character" w:customStyle="1" w:styleId="2Char2">
    <w:name w:val="正文文本缩进 2 Char"/>
    <w:link w:val="26"/>
    <w:rsid w:val="00C63FA6"/>
    <w:rPr>
      <w:rFonts w:ascii="宋体" w:eastAsia="宋体" w:hAnsi="Times New Roman" w:cs="Times New Roman"/>
      <w:sz w:val="21"/>
      <w:szCs w:val="21"/>
      <w:lang w:val="x-none" w:eastAsia="x-none"/>
    </w:rPr>
  </w:style>
  <w:style w:type="paragraph" w:styleId="aff7">
    <w:name w:val="caption"/>
    <w:basedOn w:val="a2"/>
    <w:next w:val="aff8"/>
    <w:qFormat/>
    <w:rsid w:val="00C63FA6"/>
    <w:pPr>
      <w:widowControl/>
      <w:autoSpaceDE w:val="0"/>
      <w:autoSpaceDN w:val="0"/>
      <w:snapToGrid/>
      <w:spacing w:before="152" w:after="160" w:line="240" w:lineRule="auto"/>
      <w:jc w:val="center"/>
    </w:pPr>
    <w:rPr>
      <w:rFonts w:ascii="Times New Roman" w:eastAsia="宋体" w:hAnsi="Times New Roman" w:cs="Times New Roman"/>
      <w:kern w:val="0"/>
      <w:sz w:val="20"/>
      <w:szCs w:val="20"/>
    </w:rPr>
  </w:style>
  <w:style w:type="paragraph" w:customStyle="1" w:styleId="aff8">
    <w:name w:val="正文段落"/>
    <w:basedOn w:val="a2"/>
    <w:rsid w:val="00C63FA6"/>
    <w:pPr>
      <w:widowControl/>
      <w:overflowPunct w:val="0"/>
      <w:autoSpaceDE w:val="0"/>
      <w:autoSpaceDN w:val="0"/>
      <w:snapToGrid/>
      <w:spacing w:after="120" w:line="240" w:lineRule="auto"/>
      <w:ind w:firstLine="200"/>
      <w:textAlignment w:val="baseline"/>
    </w:pPr>
    <w:rPr>
      <w:rFonts w:ascii="Times New Roman" w:eastAsia="宋体" w:hAnsi="Times New Roman" w:cs="Times New Roman"/>
      <w:kern w:val="0"/>
      <w:szCs w:val="24"/>
    </w:rPr>
  </w:style>
  <w:style w:type="paragraph" w:styleId="aff9">
    <w:name w:val="Plain Text"/>
    <w:aliases w:val="普通文字,普通文字 Char,普通文字 Char Char,普通文字 Char Char Char Char Char Char Char,普通文字 Char Char Char Char Char Char Char Char Char Char Char Char,普通文字 Char Char Char Char Char Char Char Char Char Char Char Char Char Char Char Char,纯文本1,普通文字 Char1,普通文字1,小"/>
    <w:basedOn w:val="a2"/>
    <w:link w:val="Charc"/>
    <w:rsid w:val="00C63FA6"/>
    <w:pPr>
      <w:widowControl/>
      <w:adjustRightInd/>
      <w:snapToGrid/>
      <w:spacing w:before="120" w:after="120" w:line="288" w:lineRule="auto"/>
      <w:ind w:firstLine="454"/>
      <w:jc w:val="left"/>
    </w:pPr>
    <w:rPr>
      <w:rFonts w:ascii="Courier New" w:eastAsia="宋体" w:hAnsi="Courier New" w:cs="Times New Roman"/>
      <w:kern w:val="0"/>
      <w:sz w:val="20"/>
      <w:szCs w:val="20"/>
      <w:lang w:val="x-none" w:eastAsia="en-US"/>
    </w:rPr>
  </w:style>
  <w:style w:type="character" w:customStyle="1" w:styleId="affa">
    <w:name w:val="纯文本 字符"/>
    <w:basedOn w:val="a3"/>
    <w:rsid w:val="00C63FA6"/>
    <w:rPr>
      <w:rFonts w:asciiTheme="minorEastAsia" w:hAnsi="Courier New" w:cs="Courier New"/>
      <w:kern w:val="2"/>
      <w:sz w:val="24"/>
      <w:szCs w:val="21"/>
    </w:rPr>
  </w:style>
  <w:style w:type="character" w:customStyle="1" w:styleId="Charc">
    <w:name w:val="纯文本 Char"/>
    <w:aliases w:val="普通文字 Char2,普通文字 Char Char1,普通文字 Char Char Char,普通文字 Char Char Char Char Char Char Char Char,普通文字 Char Char Char Char Char Char Char Char Char Char Char Char Char,纯文本1 Char,普通文字 Char1 Char,普通文字1 Char,小 Char"/>
    <w:link w:val="aff9"/>
    <w:rsid w:val="00C63FA6"/>
    <w:rPr>
      <w:rFonts w:ascii="Courier New" w:eastAsia="宋体" w:hAnsi="Courier New" w:cs="Times New Roman"/>
      <w:lang w:val="x-none" w:eastAsia="en-US"/>
    </w:rPr>
  </w:style>
  <w:style w:type="paragraph" w:styleId="20">
    <w:name w:val="List Number 2"/>
    <w:basedOn w:val="a2"/>
    <w:rsid w:val="00C63FA6"/>
    <w:pPr>
      <w:widowControl/>
      <w:numPr>
        <w:numId w:val="7"/>
      </w:numPr>
      <w:tabs>
        <w:tab w:val="num" w:pos="780"/>
      </w:tabs>
      <w:adjustRightInd/>
      <w:snapToGrid/>
      <w:spacing w:before="120" w:after="120" w:line="288" w:lineRule="auto"/>
      <w:ind w:leftChars="200" w:left="780" w:hangingChars="200" w:hanging="200"/>
      <w:jc w:val="left"/>
    </w:pPr>
    <w:rPr>
      <w:rFonts w:ascii="Times New Roman" w:eastAsia="宋体" w:hAnsi="Times New Roman" w:cs="Times New Roman"/>
      <w:kern w:val="0"/>
      <w:sz w:val="21"/>
      <w:lang w:eastAsia="en-US"/>
    </w:rPr>
  </w:style>
  <w:style w:type="paragraph" w:customStyle="1" w:styleId="21">
    <w:name w:val="项目符号2"/>
    <w:basedOn w:val="a2"/>
    <w:rsid w:val="00C63FA6"/>
    <w:pPr>
      <w:widowControl/>
      <w:numPr>
        <w:numId w:val="9"/>
      </w:numPr>
      <w:overflowPunct w:val="0"/>
      <w:autoSpaceDE w:val="0"/>
      <w:autoSpaceDN w:val="0"/>
      <w:snapToGrid/>
      <w:spacing w:line="360" w:lineRule="auto"/>
      <w:jc w:val="left"/>
      <w:textAlignment w:val="baseline"/>
    </w:pPr>
    <w:rPr>
      <w:rFonts w:ascii="Times New Roman" w:eastAsia="宋体" w:hAnsi="Times New Roman" w:cs="Times New Roman"/>
      <w:kern w:val="0"/>
      <w:szCs w:val="20"/>
    </w:rPr>
  </w:style>
  <w:style w:type="paragraph" w:customStyle="1" w:styleId="List1">
    <w:name w:val="List1"/>
    <w:basedOn w:val="Body3"/>
    <w:rsid w:val="00C63FA6"/>
    <w:pPr>
      <w:numPr>
        <w:numId w:val="10"/>
      </w:numPr>
      <w:tabs>
        <w:tab w:val="num" w:pos="630"/>
      </w:tabs>
      <w:ind w:left="630" w:hanging="270"/>
    </w:pPr>
  </w:style>
  <w:style w:type="paragraph" w:customStyle="1" w:styleId="Body3">
    <w:name w:val="Body3"/>
    <w:basedOn w:val="Body2"/>
    <w:rsid w:val="00C63FA6"/>
    <w:pPr>
      <w:numPr>
        <w:numId w:val="11"/>
      </w:numPr>
      <w:ind w:firstLine="173"/>
    </w:pPr>
  </w:style>
  <w:style w:type="paragraph" w:customStyle="1" w:styleId="Body2">
    <w:name w:val="Body2"/>
    <w:basedOn w:val="a2"/>
    <w:rsid w:val="00C63FA6"/>
    <w:pPr>
      <w:widowControl/>
      <w:tabs>
        <w:tab w:val="num" w:pos="845"/>
      </w:tabs>
      <w:adjustRightInd/>
      <w:snapToGrid/>
      <w:spacing w:after="120" w:line="240" w:lineRule="auto"/>
      <w:ind w:left="845" w:firstLine="173"/>
    </w:pPr>
    <w:rPr>
      <w:rFonts w:ascii="仿宋体" w:eastAsia="仿宋体" w:hAnsi="Times New Roman" w:cs="Times New Roman"/>
      <w:noProof/>
      <w:kern w:val="0"/>
      <w:sz w:val="26"/>
      <w:szCs w:val="24"/>
    </w:rPr>
  </w:style>
  <w:style w:type="paragraph" w:customStyle="1" w:styleId="DefaultText1">
    <w:name w:val="Default Text:1"/>
    <w:basedOn w:val="a2"/>
    <w:rsid w:val="00C63FA6"/>
    <w:pPr>
      <w:autoSpaceDE w:val="0"/>
      <w:autoSpaceDN w:val="0"/>
      <w:snapToGrid/>
      <w:spacing w:line="240" w:lineRule="auto"/>
      <w:jc w:val="left"/>
    </w:pPr>
    <w:rPr>
      <w:rFonts w:ascii="Arial" w:eastAsia="宋体" w:hAnsi="Arial" w:cs="Arial"/>
      <w:kern w:val="0"/>
      <w:sz w:val="20"/>
      <w:szCs w:val="20"/>
    </w:rPr>
  </w:style>
  <w:style w:type="paragraph" w:customStyle="1" w:styleId="affb">
    <w:name w:val="插图"/>
    <w:basedOn w:val="aff9"/>
    <w:rsid w:val="00C63FA6"/>
    <w:pPr>
      <w:widowControl w:val="0"/>
      <w:spacing w:before="0" w:after="0" w:line="240" w:lineRule="auto"/>
      <w:ind w:firstLine="0"/>
      <w:jc w:val="center"/>
    </w:pPr>
    <w:rPr>
      <w:rFonts w:ascii="宋体"/>
      <w:kern w:val="2"/>
      <w:sz w:val="21"/>
      <w:szCs w:val="21"/>
      <w:lang w:eastAsia="zh-CN"/>
    </w:rPr>
  </w:style>
  <w:style w:type="paragraph" w:customStyle="1" w:styleId="1">
    <w:name w:val="附录标题1"/>
    <w:basedOn w:val="11"/>
    <w:next w:val="a2"/>
    <w:autoRedefine/>
    <w:rsid w:val="00C63FA6"/>
    <w:pPr>
      <w:pageBreakBefore/>
      <w:numPr>
        <w:numId w:val="8"/>
      </w:numPr>
      <w:pBdr>
        <w:bottom w:val="single" w:sz="18" w:space="1" w:color="C0C0C0"/>
      </w:pBdr>
      <w:tabs>
        <w:tab w:val="num" w:pos="360"/>
      </w:tabs>
      <w:spacing w:before="320" w:after="320"/>
      <w:ind w:left="576" w:rightChars="20" w:right="42" w:hanging="576"/>
      <w:jc w:val="left"/>
    </w:pPr>
    <w:rPr>
      <w:rFonts w:ascii="宋体" w:eastAsia="黑体" w:hAnsi="Garamond"/>
      <w:b w:val="0"/>
      <w:bCs w:val="0"/>
      <w:color w:val="000000"/>
      <w:sz w:val="40"/>
      <w:szCs w:val="20"/>
      <w:lang w:val="x-none" w:eastAsia="x-none"/>
    </w:rPr>
  </w:style>
  <w:style w:type="paragraph" w:customStyle="1" w:styleId="Appendix">
    <w:name w:val="Appendix"/>
    <w:basedOn w:val="1"/>
    <w:rsid w:val="00C63FA6"/>
    <w:pPr>
      <w:spacing w:before="120" w:after="120"/>
      <w:ind w:left="0" w:right="20" w:firstLine="0"/>
    </w:pPr>
    <w:rPr>
      <w:rFonts w:ascii="Arial" w:hAnsi="Arial"/>
      <w:b/>
    </w:rPr>
  </w:style>
  <w:style w:type="paragraph" w:customStyle="1" w:styleId="Web">
    <w:name w:val="普通 (Web)"/>
    <w:basedOn w:val="a2"/>
    <w:rsid w:val="00C63FA6"/>
    <w:pPr>
      <w:widowControl/>
      <w:autoSpaceDE w:val="0"/>
      <w:autoSpaceDN w:val="0"/>
      <w:adjustRightInd/>
      <w:snapToGrid/>
      <w:spacing w:before="100" w:after="100" w:line="240" w:lineRule="auto"/>
      <w:jc w:val="left"/>
    </w:pPr>
    <w:rPr>
      <w:rFonts w:ascii="Times New Roman" w:eastAsia="宋体" w:hAnsi="Times New Roman" w:cs="Times New Roman"/>
      <w:color w:val="000000"/>
      <w:kern w:val="0"/>
      <w:szCs w:val="24"/>
    </w:rPr>
  </w:style>
  <w:style w:type="paragraph" w:customStyle="1" w:styleId="heading4">
    <w:name w:val="heading4"/>
    <w:basedOn w:val="a2"/>
    <w:next w:val="4"/>
    <w:rsid w:val="00C63FA6"/>
    <w:pPr>
      <w:widowControl/>
      <w:adjustRightInd/>
      <w:snapToGrid/>
      <w:spacing w:before="180" w:after="180"/>
      <w:ind w:firstLine="454"/>
      <w:jc w:val="left"/>
    </w:pPr>
    <w:rPr>
      <w:rFonts w:ascii="Times New Roman" w:eastAsia="宋体" w:hAnsi="Times New Roman" w:cs="Times New Roman"/>
      <w:b/>
      <w:spacing w:val="6"/>
      <w:kern w:val="0"/>
      <w:sz w:val="21"/>
      <w:szCs w:val="24"/>
    </w:rPr>
  </w:style>
  <w:style w:type="paragraph" w:customStyle="1" w:styleId="Chineseindenttwowords">
    <w:name w:val="Chinese indent two words"/>
    <w:basedOn w:val="a2"/>
    <w:rsid w:val="00C63FA6"/>
    <w:pPr>
      <w:autoSpaceDE w:val="0"/>
      <w:autoSpaceDN w:val="0"/>
      <w:adjustRightInd/>
      <w:snapToGrid/>
      <w:spacing w:after="120" w:line="240" w:lineRule="auto"/>
      <w:ind w:firstLine="420"/>
      <w:jc w:val="left"/>
    </w:pPr>
    <w:rPr>
      <w:rFonts w:ascii="Times New Roman" w:eastAsia="宋体" w:hAnsi="Times New Roman" w:cs="Times New Roman"/>
      <w:sz w:val="21"/>
    </w:rPr>
  </w:style>
  <w:style w:type="paragraph" w:customStyle="1" w:styleId="affc">
    <w:name w:val="文档正文"/>
    <w:basedOn w:val="a2"/>
    <w:rsid w:val="00C63FA6"/>
    <w:pPr>
      <w:autoSpaceDE w:val="0"/>
      <w:autoSpaceDN w:val="0"/>
      <w:adjustRightInd/>
      <w:spacing w:line="440" w:lineRule="exact"/>
      <w:ind w:firstLine="505"/>
    </w:pPr>
    <w:rPr>
      <w:rFonts w:ascii="Times New Roman" w:eastAsia="宋体" w:hAnsi="Times New Roman" w:cs="Times New Roman"/>
      <w:spacing w:val="4"/>
      <w:szCs w:val="24"/>
    </w:rPr>
  </w:style>
  <w:style w:type="character" w:customStyle="1" w:styleId="Chard">
    <w:name w:val="批注框文本 Char"/>
    <w:rsid w:val="00C63FA6"/>
    <w:rPr>
      <w:kern w:val="2"/>
      <w:sz w:val="18"/>
      <w:szCs w:val="18"/>
    </w:rPr>
  </w:style>
  <w:style w:type="paragraph" w:customStyle="1" w:styleId="28">
    <w:name w:val="引用2"/>
    <w:basedOn w:val="a2"/>
    <w:rsid w:val="00C63FA6"/>
    <w:pPr>
      <w:widowControl/>
      <w:adjustRightInd/>
      <w:snapToGrid/>
      <w:spacing w:before="100" w:after="100" w:line="240" w:lineRule="auto"/>
      <w:jc w:val="left"/>
    </w:pPr>
    <w:rPr>
      <w:rFonts w:ascii="Arial" w:eastAsia="宋体" w:hAnsi="Arial" w:cs="Arial"/>
      <w:color w:val="808080"/>
      <w:kern w:val="0"/>
      <w:sz w:val="28"/>
      <w:szCs w:val="28"/>
    </w:rPr>
  </w:style>
  <w:style w:type="paragraph" w:customStyle="1" w:styleId="Continueline">
    <w:name w:val="Continue line"/>
    <w:basedOn w:val="a2"/>
    <w:rsid w:val="00C63FA6"/>
    <w:pPr>
      <w:keepLines/>
      <w:pBdr>
        <w:top w:val="single" w:sz="6" w:space="0" w:color="auto"/>
      </w:pBdr>
      <w:autoSpaceDE w:val="0"/>
      <w:autoSpaceDN w:val="0"/>
      <w:snapToGrid/>
      <w:spacing w:line="240" w:lineRule="auto"/>
      <w:ind w:left="1728"/>
      <w:jc w:val="right"/>
    </w:pPr>
    <w:rPr>
      <w:rFonts w:ascii="Times New Roman" w:eastAsia="宋体" w:hAnsi="Times New Roman" w:cs="Times New Roman"/>
      <w:i/>
      <w:iCs/>
      <w:kern w:val="0"/>
      <w:sz w:val="20"/>
      <w:szCs w:val="20"/>
    </w:rPr>
  </w:style>
  <w:style w:type="paragraph" w:customStyle="1" w:styleId="Maptitlecon">
    <w:name w:val="Map title con"/>
    <w:basedOn w:val="a2"/>
    <w:rsid w:val="00C63FA6"/>
    <w:pPr>
      <w:pBdr>
        <w:top w:val="single" w:sz="6" w:space="0" w:color="auto"/>
      </w:pBdr>
      <w:autoSpaceDE w:val="0"/>
      <w:autoSpaceDN w:val="0"/>
      <w:snapToGrid/>
      <w:spacing w:line="240" w:lineRule="auto"/>
      <w:jc w:val="left"/>
    </w:pPr>
    <w:rPr>
      <w:rFonts w:ascii="Arial" w:eastAsia="宋体" w:hAnsi="Arial" w:cs="Times New Roman"/>
      <w:b/>
      <w:bCs/>
      <w:kern w:val="0"/>
      <w:sz w:val="32"/>
      <w:szCs w:val="32"/>
    </w:rPr>
  </w:style>
  <w:style w:type="paragraph" w:customStyle="1" w:styleId="Bullettext1">
    <w:name w:val="Bullet text 1"/>
    <w:basedOn w:val="a2"/>
    <w:rsid w:val="00C63FA6"/>
    <w:pPr>
      <w:autoSpaceDE w:val="0"/>
      <w:autoSpaceDN w:val="0"/>
      <w:snapToGrid/>
      <w:spacing w:line="240" w:lineRule="auto"/>
      <w:ind w:left="216" w:hanging="144"/>
      <w:jc w:val="left"/>
    </w:pPr>
    <w:rPr>
      <w:rFonts w:ascii="Times New Roman" w:eastAsia="宋体" w:hAnsi="Times New Roman" w:cs="Times New Roman"/>
      <w:kern w:val="0"/>
      <w:szCs w:val="24"/>
    </w:rPr>
  </w:style>
  <w:style w:type="paragraph" w:customStyle="1" w:styleId="1d">
    <w:name w:val="文本块1"/>
    <w:basedOn w:val="a2"/>
    <w:rsid w:val="00C63FA6"/>
    <w:pPr>
      <w:autoSpaceDE w:val="0"/>
      <w:autoSpaceDN w:val="0"/>
      <w:snapToGrid/>
      <w:spacing w:line="240" w:lineRule="auto"/>
      <w:jc w:val="left"/>
    </w:pPr>
    <w:rPr>
      <w:rFonts w:ascii="Times New Roman" w:eastAsia="宋体" w:hAnsi="Times New Roman" w:cs="Times New Roman"/>
      <w:kern w:val="0"/>
      <w:szCs w:val="24"/>
    </w:rPr>
  </w:style>
  <w:style w:type="paragraph" w:customStyle="1" w:styleId="Blocklabel">
    <w:name w:val="Block label"/>
    <w:basedOn w:val="a2"/>
    <w:rsid w:val="00C63FA6"/>
    <w:pPr>
      <w:autoSpaceDE w:val="0"/>
      <w:autoSpaceDN w:val="0"/>
      <w:snapToGrid/>
      <w:spacing w:line="240" w:lineRule="auto"/>
      <w:jc w:val="left"/>
    </w:pPr>
    <w:rPr>
      <w:rFonts w:ascii="Times New Roman" w:eastAsia="宋体" w:hAnsi="Times New Roman" w:cs="Times New Roman"/>
      <w:b/>
      <w:bCs/>
      <w:kern w:val="0"/>
      <w:sz w:val="22"/>
      <w:szCs w:val="22"/>
    </w:rPr>
  </w:style>
  <w:style w:type="paragraph" w:customStyle="1" w:styleId="Blockline">
    <w:name w:val="Block line"/>
    <w:basedOn w:val="a2"/>
    <w:rsid w:val="00C63FA6"/>
    <w:pPr>
      <w:keepLines/>
      <w:pBdr>
        <w:top w:val="single" w:sz="6" w:space="0" w:color="auto"/>
      </w:pBdr>
      <w:autoSpaceDE w:val="0"/>
      <w:autoSpaceDN w:val="0"/>
      <w:snapToGrid/>
      <w:spacing w:before="216" w:line="240" w:lineRule="auto"/>
      <w:ind w:left="1713"/>
      <w:jc w:val="left"/>
    </w:pPr>
    <w:rPr>
      <w:rFonts w:ascii="Times New Roman" w:eastAsia="宋体" w:hAnsi="Times New Roman" w:cs="Times New Roman"/>
      <w:kern w:val="0"/>
      <w:szCs w:val="24"/>
    </w:rPr>
  </w:style>
  <w:style w:type="paragraph" w:customStyle="1" w:styleId="Maptitle">
    <w:name w:val="Map title"/>
    <w:basedOn w:val="a2"/>
    <w:rsid w:val="00C63FA6"/>
    <w:pPr>
      <w:autoSpaceDE w:val="0"/>
      <w:autoSpaceDN w:val="0"/>
      <w:snapToGrid/>
      <w:spacing w:line="240" w:lineRule="auto"/>
      <w:jc w:val="left"/>
    </w:pPr>
    <w:rPr>
      <w:rFonts w:ascii="Arial" w:eastAsia="宋体" w:hAnsi="Arial" w:cs="Times New Roman"/>
      <w:b/>
      <w:bCs/>
      <w:kern w:val="0"/>
      <w:sz w:val="32"/>
      <w:szCs w:val="32"/>
    </w:rPr>
  </w:style>
  <w:style w:type="paragraph" w:styleId="affd">
    <w:name w:val="Block Text"/>
    <w:basedOn w:val="a2"/>
    <w:rsid w:val="00C63FA6"/>
    <w:pPr>
      <w:widowControl/>
      <w:overflowPunct w:val="0"/>
      <w:autoSpaceDE w:val="0"/>
      <w:autoSpaceDN w:val="0"/>
      <w:snapToGrid/>
      <w:spacing w:line="240" w:lineRule="auto"/>
      <w:jc w:val="left"/>
      <w:textAlignment w:val="baseline"/>
    </w:pPr>
    <w:rPr>
      <w:rFonts w:ascii="Times New Roman" w:eastAsia="宋体" w:hAnsi="Times New Roman" w:cs="Times New Roman"/>
      <w:kern w:val="0"/>
      <w:szCs w:val="20"/>
    </w:rPr>
  </w:style>
  <w:style w:type="paragraph" w:customStyle="1" w:styleId="BlkItem3">
    <w:name w:val="Blk Item 3"/>
    <w:basedOn w:val="a2"/>
    <w:rsid w:val="00C63FA6"/>
    <w:pPr>
      <w:widowControl/>
      <w:tabs>
        <w:tab w:val="left" w:pos="227"/>
      </w:tabs>
      <w:overflowPunct w:val="0"/>
      <w:autoSpaceDE w:val="0"/>
      <w:autoSpaceDN w:val="0"/>
      <w:snapToGrid/>
      <w:spacing w:after="120" w:line="240" w:lineRule="auto"/>
      <w:textAlignment w:val="baseline"/>
    </w:pPr>
    <w:rPr>
      <w:rFonts w:ascii="Times New Roman" w:eastAsia="宋体" w:hAnsi="Times New Roman" w:cs="Times New Roman"/>
      <w:kern w:val="0"/>
      <w:szCs w:val="24"/>
    </w:rPr>
  </w:style>
  <w:style w:type="paragraph" w:customStyle="1" w:styleId="BlockLine0">
    <w:name w:val="Block Line"/>
    <w:basedOn w:val="a2"/>
    <w:rsid w:val="00C63FA6"/>
    <w:pPr>
      <w:widowControl/>
      <w:pBdr>
        <w:top w:val="single" w:sz="6" w:space="0" w:color="auto"/>
      </w:pBdr>
      <w:overflowPunct w:val="0"/>
      <w:autoSpaceDE w:val="0"/>
      <w:autoSpaceDN w:val="0"/>
      <w:snapToGrid/>
      <w:spacing w:before="160" w:line="240" w:lineRule="auto"/>
      <w:ind w:left="1701"/>
      <w:jc w:val="left"/>
      <w:textAlignment w:val="baseline"/>
    </w:pPr>
    <w:rPr>
      <w:rFonts w:ascii="Times New Roman" w:eastAsia="宋体" w:hAnsi="Times New Roman" w:cs="Times New Roman"/>
      <w:kern w:val="0"/>
      <w:sz w:val="16"/>
      <w:szCs w:val="24"/>
    </w:rPr>
  </w:style>
  <w:style w:type="paragraph" w:customStyle="1" w:styleId="BlkText">
    <w:name w:val="Blk Text"/>
    <w:basedOn w:val="a2"/>
    <w:rsid w:val="00C63FA6"/>
    <w:pPr>
      <w:widowControl/>
      <w:overflowPunct w:val="0"/>
      <w:autoSpaceDE w:val="0"/>
      <w:autoSpaceDN w:val="0"/>
      <w:snapToGrid/>
      <w:spacing w:after="120" w:line="240" w:lineRule="auto"/>
      <w:textAlignment w:val="baseline"/>
    </w:pPr>
    <w:rPr>
      <w:rFonts w:ascii="Times New Roman" w:eastAsia="宋体" w:hAnsi="Times New Roman" w:cs="Times New Roman"/>
      <w:kern w:val="0"/>
      <w:szCs w:val="24"/>
    </w:rPr>
  </w:style>
  <w:style w:type="paragraph" w:customStyle="1" w:styleId="ChapLine">
    <w:name w:val="Chap Line"/>
    <w:basedOn w:val="a2"/>
    <w:next w:val="a2"/>
    <w:rsid w:val="00C63FA6"/>
    <w:pPr>
      <w:widowControl/>
      <w:pBdr>
        <w:bottom w:val="double" w:sz="4" w:space="4" w:color="auto"/>
      </w:pBdr>
      <w:overflowPunct w:val="0"/>
      <w:autoSpaceDE w:val="0"/>
      <w:autoSpaceDN w:val="0"/>
      <w:snapToGrid/>
      <w:spacing w:line="240" w:lineRule="auto"/>
      <w:jc w:val="left"/>
      <w:textAlignment w:val="baseline"/>
    </w:pPr>
    <w:rPr>
      <w:rFonts w:ascii="Times New Roman" w:eastAsia="宋体" w:hAnsi="Times New Roman" w:cs="Times New Roman"/>
      <w:kern w:val="0"/>
      <w:szCs w:val="24"/>
    </w:rPr>
  </w:style>
  <w:style w:type="paragraph" w:customStyle="1" w:styleId="ct">
    <w:name w:val="ct"/>
    <w:basedOn w:val="a2"/>
    <w:autoRedefine/>
    <w:rsid w:val="00C63FA6"/>
    <w:pPr>
      <w:widowControl/>
      <w:spacing w:line="360" w:lineRule="auto"/>
      <w:ind w:left="720" w:firstLine="539"/>
    </w:pPr>
    <w:rPr>
      <w:rFonts w:ascii="Arial" w:eastAsia="仿宋_GB2312" w:hAnsi="Arial" w:cs="Arial"/>
      <w:color w:val="000000"/>
      <w:sz w:val="28"/>
      <w:szCs w:val="28"/>
    </w:rPr>
  </w:style>
  <w:style w:type="paragraph" w:customStyle="1" w:styleId="ct1">
    <w:name w:val="ct1"/>
    <w:basedOn w:val="ct"/>
    <w:autoRedefine/>
    <w:rsid w:val="00C63FA6"/>
    <w:pPr>
      <w:snapToGrid/>
      <w:spacing w:line="240" w:lineRule="auto"/>
      <w:ind w:firstLine="522"/>
    </w:pPr>
  </w:style>
  <w:style w:type="character" w:customStyle="1" w:styleId="content1">
    <w:name w:val="content1"/>
    <w:rsid w:val="00C63FA6"/>
    <w:rPr>
      <w:sz w:val="15"/>
      <w:szCs w:val="15"/>
    </w:rPr>
  </w:style>
  <w:style w:type="paragraph" w:customStyle="1" w:styleId="Paragraph">
    <w:name w:val="Paragraph"/>
    <w:basedOn w:val="a2"/>
    <w:rsid w:val="00C63FA6"/>
    <w:pPr>
      <w:widowControl/>
      <w:autoSpaceDE w:val="0"/>
      <w:autoSpaceDN w:val="0"/>
      <w:adjustRightInd/>
      <w:snapToGrid/>
      <w:spacing w:line="240" w:lineRule="auto"/>
      <w:ind w:left="400" w:firstLine="397"/>
    </w:pPr>
    <w:rPr>
      <w:rFonts w:ascii="Times New Roman" w:eastAsia="宋体" w:hAnsi="Times New Roman" w:cs="Times New Roman"/>
      <w:kern w:val="0"/>
      <w:sz w:val="20"/>
      <w:szCs w:val="20"/>
    </w:rPr>
  </w:style>
  <w:style w:type="paragraph" w:customStyle="1" w:styleId="Section2">
    <w:name w:val="Section2"/>
    <w:basedOn w:val="a2"/>
    <w:rsid w:val="00C63FA6"/>
    <w:pPr>
      <w:widowControl/>
      <w:tabs>
        <w:tab w:val="num" w:pos="720"/>
      </w:tabs>
      <w:adjustRightInd/>
      <w:snapToGrid/>
      <w:spacing w:after="120" w:line="240" w:lineRule="auto"/>
      <w:ind w:left="720" w:hanging="360"/>
    </w:pPr>
    <w:rPr>
      <w:rFonts w:ascii="仿宋体" w:eastAsia="仿宋体" w:hAnsi="Times New Roman" w:cs="Times New Roman"/>
      <w:b/>
      <w:kern w:val="0"/>
      <w:sz w:val="26"/>
      <w:szCs w:val="24"/>
    </w:rPr>
  </w:style>
  <w:style w:type="paragraph" w:customStyle="1" w:styleId="Section1">
    <w:name w:val="Section1"/>
    <w:basedOn w:val="a2"/>
    <w:autoRedefine/>
    <w:rsid w:val="00C63FA6"/>
    <w:pPr>
      <w:widowControl/>
      <w:adjustRightInd/>
      <w:snapToGrid/>
      <w:spacing w:before="120" w:after="120" w:line="360" w:lineRule="auto"/>
      <w:jc w:val="left"/>
    </w:pPr>
    <w:rPr>
      <w:rFonts w:ascii="Times New Roman" w:eastAsia="黑体" w:hAnsi="Times New Roman" w:cs="Times New Roman"/>
      <w:b/>
      <w:kern w:val="0"/>
      <w:sz w:val="28"/>
      <w:szCs w:val="24"/>
    </w:rPr>
  </w:style>
  <w:style w:type="paragraph" w:customStyle="1" w:styleId="bulletbox3dots">
    <w:name w:val="bullet box 3 (dots)"/>
    <w:basedOn w:val="a2"/>
    <w:rsid w:val="00C63FA6"/>
    <w:pPr>
      <w:tabs>
        <w:tab w:val="left" w:pos="360"/>
        <w:tab w:val="left" w:pos="1440"/>
      </w:tabs>
      <w:autoSpaceDE w:val="0"/>
      <w:autoSpaceDN w:val="0"/>
      <w:snapToGrid/>
      <w:spacing w:before="80" w:line="240" w:lineRule="auto"/>
      <w:ind w:left="2520" w:hanging="1440"/>
    </w:pPr>
    <w:rPr>
      <w:rFonts w:ascii="Arial" w:eastAsia="宋体" w:hAnsi="Arial" w:cs="Arial"/>
      <w:kern w:val="0"/>
      <w:sz w:val="20"/>
      <w:szCs w:val="20"/>
    </w:rPr>
  </w:style>
  <w:style w:type="paragraph" w:customStyle="1" w:styleId="bulletbox2arrows">
    <w:name w:val="bullet box 2 (arrows)"/>
    <w:basedOn w:val="a2"/>
    <w:rsid w:val="00C63FA6"/>
    <w:pPr>
      <w:tabs>
        <w:tab w:val="left" w:pos="360"/>
        <w:tab w:val="left" w:pos="1080"/>
      </w:tabs>
      <w:autoSpaceDE w:val="0"/>
      <w:autoSpaceDN w:val="0"/>
      <w:snapToGrid/>
      <w:spacing w:before="100" w:line="240" w:lineRule="auto"/>
      <w:ind w:left="1080" w:hanging="360"/>
    </w:pPr>
    <w:rPr>
      <w:rFonts w:ascii="Arial" w:eastAsia="宋体" w:hAnsi="Arial" w:cs="Arial"/>
      <w:kern w:val="0"/>
      <w:sz w:val="20"/>
      <w:szCs w:val="20"/>
    </w:rPr>
  </w:style>
  <w:style w:type="paragraph" w:customStyle="1" w:styleId="bulletbox1">
    <w:name w:val="bullet box 1"/>
    <w:basedOn w:val="a2"/>
    <w:rsid w:val="00C63FA6"/>
    <w:pPr>
      <w:tabs>
        <w:tab w:val="left" w:pos="360"/>
        <w:tab w:val="left" w:pos="720"/>
      </w:tabs>
      <w:autoSpaceDE w:val="0"/>
      <w:autoSpaceDN w:val="0"/>
      <w:snapToGrid/>
      <w:spacing w:before="160" w:line="240" w:lineRule="auto"/>
      <w:ind w:left="720" w:hanging="360"/>
    </w:pPr>
    <w:rPr>
      <w:rFonts w:ascii="Arial" w:eastAsia="宋体" w:hAnsi="Arial" w:cs="Arial"/>
      <w:kern w:val="0"/>
      <w:sz w:val="20"/>
      <w:szCs w:val="20"/>
    </w:rPr>
  </w:style>
  <w:style w:type="paragraph" w:styleId="34">
    <w:name w:val="Body Text 3"/>
    <w:basedOn w:val="a2"/>
    <w:link w:val="3Char2"/>
    <w:rsid w:val="00C63FA6"/>
    <w:pPr>
      <w:widowControl/>
      <w:adjustRightInd/>
      <w:snapToGrid/>
      <w:spacing w:line="240" w:lineRule="auto"/>
    </w:pPr>
    <w:rPr>
      <w:rFonts w:ascii="Times New Roman" w:eastAsia="宋体" w:hAnsi="Times New Roman" w:cs="Times New Roman"/>
      <w:kern w:val="0"/>
      <w:sz w:val="20"/>
      <w:szCs w:val="20"/>
      <w:lang w:val="en-GB" w:eastAsia="x-none"/>
    </w:rPr>
  </w:style>
  <w:style w:type="character" w:customStyle="1" w:styleId="35">
    <w:name w:val="正文文本 3 字符"/>
    <w:basedOn w:val="a3"/>
    <w:uiPriority w:val="99"/>
    <w:semiHidden/>
    <w:rsid w:val="00C63FA6"/>
    <w:rPr>
      <w:rFonts w:asciiTheme="minorEastAsia"/>
      <w:kern w:val="2"/>
      <w:sz w:val="16"/>
      <w:szCs w:val="16"/>
    </w:rPr>
  </w:style>
  <w:style w:type="character" w:customStyle="1" w:styleId="3Char2">
    <w:name w:val="正文文本 3 Char"/>
    <w:link w:val="34"/>
    <w:rsid w:val="00C63FA6"/>
    <w:rPr>
      <w:rFonts w:ascii="Times New Roman" w:eastAsia="宋体" w:hAnsi="Times New Roman" w:cs="Times New Roman"/>
      <w:lang w:val="en-GB" w:eastAsia="x-none"/>
    </w:rPr>
  </w:style>
  <w:style w:type="paragraph" w:customStyle="1" w:styleId="affe">
    <w:name w:val="我的正文"/>
    <w:basedOn w:val="a2"/>
    <w:rsid w:val="00C63FA6"/>
    <w:pPr>
      <w:widowControl/>
      <w:adjustRightInd/>
      <w:snapToGrid/>
      <w:spacing w:line="288" w:lineRule="auto"/>
      <w:ind w:firstLine="567"/>
      <w:jc w:val="left"/>
    </w:pPr>
    <w:rPr>
      <w:rFonts w:ascii="Times New Roman" w:eastAsia="宋体" w:hAnsi="Times New Roman" w:cs="Times New Roman"/>
      <w:spacing w:val="6"/>
      <w:kern w:val="0"/>
      <w:szCs w:val="20"/>
    </w:rPr>
  </w:style>
  <w:style w:type="paragraph" w:customStyle="1" w:styleId="29">
    <w:name w:val="我的标题2"/>
    <w:basedOn w:val="affe"/>
    <w:next w:val="affe"/>
    <w:autoRedefine/>
    <w:rsid w:val="00C63FA6"/>
    <w:pPr>
      <w:spacing w:beforeLines="50" w:before="156" w:afterLines="50" w:after="156"/>
      <w:ind w:left="540" w:firstLine="0"/>
    </w:pPr>
    <w:rPr>
      <w:rFonts w:ascii="宋体" w:hAnsi="宋体"/>
      <w:b/>
    </w:rPr>
  </w:style>
  <w:style w:type="paragraph" w:customStyle="1" w:styleId="36">
    <w:name w:val="我的标题3"/>
    <w:basedOn w:val="affe"/>
    <w:next w:val="affe"/>
    <w:autoRedefine/>
    <w:rsid w:val="00C63FA6"/>
    <w:pPr>
      <w:spacing w:beforeLines="50" w:before="156" w:afterLines="50" w:after="156"/>
      <w:ind w:left="720" w:firstLine="0"/>
      <w:outlineLvl w:val="0"/>
    </w:pPr>
    <w:rPr>
      <w:b/>
    </w:rPr>
  </w:style>
  <w:style w:type="paragraph" w:customStyle="1" w:styleId="10">
    <w:name w:val="我的标题1"/>
    <w:basedOn w:val="affe"/>
    <w:next w:val="affe"/>
    <w:autoRedefine/>
    <w:rsid w:val="00C63FA6"/>
    <w:pPr>
      <w:numPr>
        <w:numId w:val="12"/>
      </w:numPr>
      <w:spacing w:beforeLines="100" w:before="240" w:afterLines="100" w:after="240"/>
    </w:pPr>
    <w:rPr>
      <w:b/>
      <w:sz w:val="28"/>
    </w:rPr>
  </w:style>
  <w:style w:type="paragraph" w:customStyle="1" w:styleId="ListBullet1">
    <w:name w:val="List Bullet1"/>
    <w:basedOn w:val="a2"/>
    <w:autoRedefine/>
    <w:rsid w:val="00C63FA6"/>
    <w:pPr>
      <w:widowControl/>
      <w:numPr>
        <w:numId w:val="13"/>
      </w:numPr>
      <w:adjustRightInd/>
      <w:snapToGrid/>
      <w:spacing w:before="240" w:after="120" w:line="288" w:lineRule="auto"/>
      <w:ind w:left="981" w:right="57" w:hanging="357"/>
      <w:jc w:val="left"/>
    </w:pPr>
    <w:rPr>
      <w:rFonts w:ascii="Times New Roman" w:eastAsia="宋体" w:hAnsi="Times New Roman" w:cs="Times New Roman"/>
      <w:kern w:val="0"/>
      <w:sz w:val="21"/>
      <w:szCs w:val="24"/>
    </w:rPr>
  </w:style>
  <w:style w:type="paragraph" w:customStyle="1" w:styleId="TableHeading">
    <w:name w:val="Table Heading"/>
    <w:basedOn w:val="TableText"/>
    <w:autoRedefine/>
    <w:rsid w:val="00C63FA6"/>
    <w:pPr>
      <w:tabs>
        <w:tab w:val="clear" w:pos="0"/>
      </w:tabs>
      <w:overflowPunct/>
      <w:autoSpaceDE/>
      <w:autoSpaceDN/>
      <w:adjustRightInd/>
      <w:spacing w:before="60" w:after="60" w:line="288" w:lineRule="auto"/>
      <w:jc w:val="center"/>
      <w:textAlignment w:val="auto"/>
    </w:pPr>
    <w:rPr>
      <w:rFonts w:eastAsia="宋体"/>
      <w:b/>
      <w:szCs w:val="24"/>
      <w:lang w:eastAsia="zh-CN"/>
    </w:rPr>
  </w:style>
  <w:style w:type="paragraph" w:customStyle="1" w:styleId="Heading2">
    <w:name w:val="附录 Heading 2"/>
    <w:basedOn w:val="22"/>
    <w:autoRedefine/>
    <w:rsid w:val="00C63FA6"/>
    <w:pPr>
      <w:keepLines w:val="0"/>
      <w:widowControl/>
      <w:numPr>
        <w:numId w:val="14"/>
      </w:numPr>
      <w:tabs>
        <w:tab w:val="clear" w:pos="1440"/>
        <w:tab w:val="left" w:pos="0"/>
      </w:tabs>
      <w:adjustRightInd/>
      <w:snapToGrid/>
      <w:spacing w:before="480" w:after="120" w:line="288" w:lineRule="auto"/>
      <w:jc w:val="left"/>
    </w:pPr>
    <w:rPr>
      <w:rFonts w:ascii="Microsoft Sans Serif" w:eastAsia="仿宋_GB2312" w:hAnsi="Microsoft Sans Serif" w:cs="Microsoft Sans Serif"/>
      <w:b w:val="0"/>
      <w:iCs/>
      <w:sz w:val="30"/>
      <w:szCs w:val="28"/>
    </w:rPr>
  </w:style>
  <w:style w:type="paragraph" w:customStyle="1" w:styleId="Heading3">
    <w:name w:val="附录Heading 3"/>
    <w:basedOn w:val="3"/>
    <w:autoRedefine/>
    <w:rsid w:val="00C63FA6"/>
    <w:pPr>
      <w:keepLines w:val="0"/>
      <w:widowControl/>
      <w:numPr>
        <w:ilvl w:val="1"/>
        <w:numId w:val="15"/>
      </w:numPr>
      <w:tabs>
        <w:tab w:val="clear" w:pos="2254"/>
        <w:tab w:val="left" w:pos="900"/>
      </w:tabs>
      <w:adjustRightInd/>
      <w:snapToGrid/>
      <w:spacing w:before="240" w:after="120" w:line="288" w:lineRule="auto"/>
      <w:ind w:left="0"/>
      <w:jc w:val="left"/>
    </w:pPr>
    <w:rPr>
      <w:rFonts w:ascii="Microsoft Sans Serif" w:eastAsia="黑体" w:hAnsi="Microsoft Sans Serif" w:cs="Arial"/>
      <w:b w:val="0"/>
      <w:kern w:val="0"/>
      <w:sz w:val="26"/>
      <w:szCs w:val="26"/>
      <w:lang w:val="x-none" w:eastAsia="x-none"/>
    </w:rPr>
  </w:style>
  <w:style w:type="paragraph" w:customStyle="1" w:styleId="2H2h22Header2l2Level2Headheading2H2normalfull0">
    <w:name w:val="样式 标题 2H2h22Header 2l2Level 2 Headheading 2H2normal full..."/>
    <w:basedOn w:val="22"/>
    <w:rsid w:val="00C63FA6"/>
    <w:pPr>
      <w:keepLines w:val="0"/>
      <w:widowControl/>
      <w:numPr>
        <w:ilvl w:val="1"/>
      </w:numPr>
      <w:tabs>
        <w:tab w:val="num" w:pos="833"/>
      </w:tabs>
      <w:adjustRightInd/>
      <w:snapToGrid/>
      <w:spacing w:before="240" w:after="120" w:line="480" w:lineRule="auto"/>
      <w:ind w:left="454" w:hanging="341"/>
      <w:jc w:val="left"/>
    </w:pPr>
    <w:rPr>
      <w:rFonts w:ascii="Times New Roman" w:eastAsia="宋体" w:hAnsi="Times New Roman"/>
      <w:sz w:val="30"/>
      <w:szCs w:val="21"/>
    </w:rPr>
  </w:style>
  <w:style w:type="paragraph" w:customStyle="1" w:styleId="3h3H3level3PIM3Level3HeadHeading3-oldsect12">
    <w:name w:val="样式 标题 3h3H3level_3PIM 3Level 3 HeadHeading 3 - oldsect1.2..."/>
    <w:basedOn w:val="3"/>
    <w:rsid w:val="00C63FA6"/>
    <w:pPr>
      <w:widowControl/>
      <w:numPr>
        <w:numId w:val="17"/>
      </w:numPr>
      <w:tabs>
        <w:tab w:val="left" w:pos="420"/>
      </w:tabs>
      <w:adjustRightInd/>
      <w:snapToGrid/>
      <w:spacing w:before="100" w:after="100" w:line="360" w:lineRule="auto"/>
      <w:jc w:val="left"/>
    </w:pPr>
    <w:rPr>
      <w:rFonts w:ascii="宋体" w:eastAsia="黑体" w:hAnsi="宋体" w:cs="Times New Roman"/>
      <w:b w:val="0"/>
      <w:kern w:val="0"/>
      <w:sz w:val="28"/>
      <w:lang w:val="x-none" w:eastAsia="x-none"/>
    </w:rPr>
  </w:style>
  <w:style w:type="paragraph" w:customStyle="1" w:styleId="3h3H3level3PIM3Level3HeadHeading3-oldsect121">
    <w:name w:val="样式 标题 3h3H3level_3PIM 3Level 3 HeadHeading 3 - oldsect1.2...1"/>
    <w:basedOn w:val="3"/>
    <w:rsid w:val="00C63FA6"/>
    <w:pPr>
      <w:widowControl/>
      <w:numPr>
        <w:ilvl w:val="2"/>
      </w:numPr>
      <w:tabs>
        <w:tab w:val="num" w:pos="1174"/>
      </w:tabs>
      <w:adjustRightInd/>
      <w:snapToGrid/>
      <w:spacing w:before="100" w:after="100" w:line="360" w:lineRule="auto"/>
      <w:ind w:left="454"/>
      <w:jc w:val="left"/>
    </w:pPr>
    <w:rPr>
      <w:rFonts w:ascii="宋体" w:eastAsia="黑体" w:hAnsi="宋体" w:cs="Times New Roman"/>
      <w:b w:val="0"/>
      <w:kern w:val="0"/>
      <w:sz w:val="28"/>
      <w:lang w:val="x-none" w:eastAsia="x-none"/>
    </w:rPr>
  </w:style>
  <w:style w:type="paragraph" w:customStyle="1" w:styleId="4H44thlevelh4PIM4bulletblbb3heading4TOCRefH">
    <w:name w:val="样式 标题 4H44th levelh4PIM 4bulletblbb高3heading 4TOCRef H..."/>
    <w:basedOn w:val="4"/>
    <w:rsid w:val="00C63FA6"/>
    <w:pPr>
      <w:keepLines w:val="0"/>
      <w:widowControl/>
      <w:numPr>
        <w:numId w:val="16"/>
      </w:numPr>
      <w:adjustRightInd/>
      <w:snapToGrid/>
      <w:spacing w:before="120" w:after="120" w:line="360" w:lineRule="auto"/>
      <w:jc w:val="left"/>
    </w:pPr>
    <w:rPr>
      <w:rFonts w:ascii="宋体" w:eastAsia="宋体" w:hAnsi="宋体" w:cs="宋体"/>
      <w:b w:val="0"/>
      <w:bCs w:val="0"/>
      <w:sz w:val="30"/>
      <w:szCs w:val="20"/>
      <w:lang w:val="x-none" w:eastAsia="x-none"/>
    </w:rPr>
  </w:style>
  <w:style w:type="table" w:styleId="-6">
    <w:name w:val="Light Shading Accent 6"/>
    <w:basedOn w:val="a4"/>
    <w:uiPriority w:val="60"/>
    <w:rsid w:val="00C63FA6"/>
    <w:rPr>
      <w:rFonts w:ascii="Times New Roman" w:eastAsia="宋体" w:hAnsi="Times New Roman" w:cs="Times New Roman"/>
      <w:color w:val="E36C0A"/>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11">
    <w:name w:val="浅色底纹 - 强调文字颜色 11"/>
    <w:basedOn w:val="a4"/>
    <w:uiPriority w:val="60"/>
    <w:rsid w:val="00C63FA6"/>
    <w:rPr>
      <w:rFonts w:ascii="Times New Roman" w:eastAsia="宋体" w:hAnsi="Times New Roman"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afff">
    <w:name w:val="E-mail Signature"/>
    <w:basedOn w:val="a2"/>
    <w:link w:val="Chare"/>
    <w:rsid w:val="00C63FA6"/>
    <w:pPr>
      <w:adjustRightInd/>
      <w:snapToGrid/>
      <w:spacing w:line="240" w:lineRule="auto"/>
    </w:pPr>
    <w:rPr>
      <w:rFonts w:ascii="Times New Roman" w:eastAsia="宋体" w:hAnsi="Times New Roman" w:cs="Times New Roman"/>
      <w:sz w:val="21"/>
      <w:szCs w:val="20"/>
      <w:lang w:val="x-none" w:eastAsia="x-none"/>
    </w:rPr>
  </w:style>
  <w:style w:type="character" w:customStyle="1" w:styleId="afff0">
    <w:name w:val="电子邮件签名 字符"/>
    <w:basedOn w:val="a3"/>
    <w:uiPriority w:val="99"/>
    <w:semiHidden/>
    <w:rsid w:val="00C63FA6"/>
    <w:rPr>
      <w:rFonts w:asciiTheme="minorEastAsia"/>
      <w:kern w:val="2"/>
      <w:sz w:val="24"/>
      <w:szCs w:val="21"/>
    </w:rPr>
  </w:style>
  <w:style w:type="character" w:customStyle="1" w:styleId="Chare">
    <w:name w:val="电子邮件签名 Char"/>
    <w:link w:val="afff"/>
    <w:rsid w:val="00C63FA6"/>
    <w:rPr>
      <w:rFonts w:ascii="Times New Roman" w:eastAsia="宋体" w:hAnsi="Times New Roman" w:cs="Times New Roman"/>
      <w:kern w:val="2"/>
      <w:sz w:val="21"/>
      <w:lang w:val="x-none" w:eastAsia="x-none"/>
    </w:rPr>
  </w:style>
  <w:style w:type="paragraph" w:styleId="afff1">
    <w:name w:val="List Paragraph"/>
    <w:basedOn w:val="a2"/>
    <w:link w:val="Charf"/>
    <w:uiPriority w:val="34"/>
    <w:qFormat/>
    <w:rsid w:val="00C63FA6"/>
    <w:pPr>
      <w:adjustRightInd/>
      <w:snapToGrid/>
      <w:spacing w:line="240" w:lineRule="auto"/>
      <w:ind w:firstLineChars="200" w:firstLine="420"/>
    </w:pPr>
    <w:rPr>
      <w:rFonts w:ascii="Times New Roman" w:eastAsia="宋体" w:hAnsi="Times New Roman" w:cs="Times New Roman"/>
      <w:sz w:val="21"/>
      <w:szCs w:val="20"/>
    </w:rPr>
  </w:style>
  <w:style w:type="character" w:customStyle="1" w:styleId="Charf0">
    <w:name w:val="页眉 Char"/>
    <w:uiPriority w:val="99"/>
    <w:rsid w:val="00C63FA6"/>
    <w:rPr>
      <w:kern w:val="2"/>
      <w:sz w:val="18"/>
      <w:szCs w:val="18"/>
    </w:rPr>
  </w:style>
  <w:style w:type="paragraph" w:styleId="afff2">
    <w:name w:val="Date"/>
    <w:basedOn w:val="a2"/>
    <w:next w:val="a2"/>
    <w:link w:val="Charf1"/>
    <w:rsid w:val="00C63FA6"/>
    <w:pPr>
      <w:autoSpaceDE w:val="0"/>
      <w:autoSpaceDN w:val="0"/>
      <w:snapToGrid/>
      <w:spacing w:line="240" w:lineRule="auto"/>
    </w:pPr>
    <w:rPr>
      <w:rFonts w:ascii="宋体" w:eastAsia="宋体" w:hAnsi="Times New Roman" w:cs="Times New Roman"/>
      <w:kern w:val="0"/>
      <w:sz w:val="28"/>
      <w:szCs w:val="20"/>
      <w:lang w:val="x-none" w:eastAsia="x-none"/>
    </w:rPr>
  </w:style>
  <w:style w:type="character" w:customStyle="1" w:styleId="afff3">
    <w:name w:val="日期 字符"/>
    <w:basedOn w:val="a3"/>
    <w:uiPriority w:val="99"/>
    <w:semiHidden/>
    <w:rsid w:val="00C63FA6"/>
    <w:rPr>
      <w:rFonts w:asciiTheme="minorEastAsia"/>
      <w:kern w:val="2"/>
      <w:sz w:val="24"/>
      <w:szCs w:val="21"/>
    </w:rPr>
  </w:style>
  <w:style w:type="character" w:customStyle="1" w:styleId="Charf1">
    <w:name w:val="日期 Char"/>
    <w:link w:val="afff2"/>
    <w:rsid w:val="00C63FA6"/>
    <w:rPr>
      <w:rFonts w:ascii="宋体" w:eastAsia="宋体" w:hAnsi="Times New Roman" w:cs="Times New Roman"/>
      <w:sz w:val="28"/>
      <w:lang w:val="x-none" w:eastAsia="x-none"/>
    </w:rPr>
  </w:style>
  <w:style w:type="paragraph" w:styleId="afff4">
    <w:name w:val="footnote text"/>
    <w:basedOn w:val="a2"/>
    <w:link w:val="Charf2"/>
    <w:rsid w:val="00C63FA6"/>
    <w:pPr>
      <w:adjustRightInd/>
      <w:spacing w:line="240" w:lineRule="auto"/>
      <w:jc w:val="left"/>
    </w:pPr>
    <w:rPr>
      <w:rFonts w:ascii="Times New Roman" w:eastAsia="宋体" w:hAnsi="Times New Roman" w:cs="Times New Roman"/>
      <w:sz w:val="18"/>
      <w:szCs w:val="18"/>
      <w:lang w:val="x-none" w:eastAsia="x-none"/>
    </w:rPr>
  </w:style>
  <w:style w:type="character" w:customStyle="1" w:styleId="afff5">
    <w:name w:val="脚注文本 字符"/>
    <w:basedOn w:val="a3"/>
    <w:rsid w:val="00C63FA6"/>
    <w:rPr>
      <w:rFonts w:asciiTheme="minorEastAsia"/>
      <w:kern w:val="2"/>
      <w:sz w:val="18"/>
      <w:szCs w:val="18"/>
    </w:rPr>
  </w:style>
  <w:style w:type="character" w:customStyle="1" w:styleId="Charf2">
    <w:name w:val="脚注文本 Char"/>
    <w:link w:val="afff4"/>
    <w:rsid w:val="00C63FA6"/>
    <w:rPr>
      <w:rFonts w:ascii="Times New Roman" w:eastAsia="宋体" w:hAnsi="Times New Roman" w:cs="Times New Roman"/>
      <w:kern w:val="2"/>
      <w:sz w:val="18"/>
      <w:szCs w:val="18"/>
      <w:lang w:val="x-none" w:eastAsia="x-none"/>
    </w:rPr>
  </w:style>
  <w:style w:type="character" w:styleId="afff6">
    <w:name w:val="footnote reference"/>
    <w:rsid w:val="00C63FA6"/>
    <w:rPr>
      <w:vertAlign w:val="superscript"/>
    </w:rPr>
  </w:style>
  <w:style w:type="character" w:styleId="afff7">
    <w:name w:val="line number"/>
    <w:rsid w:val="00C63FA6"/>
  </w:style>
  <w:style w:type="paragraph" w:customStyle="1" w:styleId="Charf3">
    <w:name w:val="Char"/>
    <w:basedOn w:val="a2"/>
    <w:rsid w:val="00C63FA6"/>
    <w:pPr>
      <w:adjustRightInd/>
      <w:snapToGrid/>
      <w:spacing w:line="240" w:lineRule="auto"/>
      <w:ind w:firstLineChars="200" w:firstLine="200"/>
    </w:pPr>
    <w:rPr>
      <w:rFonts w:ascii="Tahoma" w:eastAsia="宋体" w:hAnsi="Tahoma" w:cs="Times New Roman"/>
      <w:szCs w:val="20"/>
    </w:rPr>
  </w:style>
  <w:style w:type="character" w:customStyle="1" w:styleId="Charf4">
    <w:name w:val="页脚 Char"/>
    <w:uiPriority w:val="99"/>
    <w:rsid w:val="00C63FA6"/>
    <w:rPr>
      <w:kern w:val="2"/>
      <w:sz w:val="18"/>
      <w:szCs w:val="18"/>
    </w:rPr>
  </w:style>
  <w:style w:type="paragraph" w:customStyle="1" w:styleId="30505">
    <w:name w:val="样式 标题 3 + 段前: 0.5 行 段后: 0.5 行"/>
    <w:basedOn w:val="3"/>
    <w:rsid w:val="00C63FA6"/>
    <w:pPr>
      <w:numPr>
        <w:ilvl w:val="2"/>
      </w:numPr>
      <w:tabs>
        <w:tab w:val="left" w:pos="780"/>
      </w:tabs>
      <w:adjustRightInd/>
      <w:snapToGrid/>
      <w:spacing w:beforeLines="50" w:before="50" w:afterLines="50" w:after="50" w:line="360" w:lineRule="auto"/>
      <w:ind w:left="1418" w:hanging="567"/>
      <w:jc w:val="left"/>
    </w:pPr>
    <w:rPr>
      <w:rFonts w:ascii="黑体" w:eastAsia="黑体" w:hAnsi="黑体" w:cs="宋体"/>
      <w:bCs w:val="0"/>
      <w:sz w:val="28"/>
      <w:szCs w:val="20"/>
    </w:rPr>
  </w:style>
  <w:style w:type="paragraph" w:customStyle="1" w:styleId="msonormal0">
    <w:name w:val="msonormal"/>
    <w:basedOn w:val="a2"/>
    <w:rsid w:val="00C63FA6"/>
    <w:pPr>
      <w:widowControl/>
      <w:adjustRightInd/>
      <w:snapToGrid/>
      <w:spacing w:before="100" w:beforeAutospacing="1" w:after="100" w:afterAutospacing="1" w:line="240" w:lineRule="auto"/>
      <w:jc w:val="left"/>
    </w:pPr>
    <w:rPr>
      <w:rFonts w:ascii="宋体" w:eastAsia="宋体" w:hAnsi="宋体" w:cs="宋体"/>
      <w:kern w:val="0"/>
      <w:szCs w:val="24"/>
    </w:rPr>
  </w:style>
  <w:style w:type="paragraph" w:customStyle="1" w:styleId="font5">
    <w:name w:val="font5"/>
    <w:basedOn w:val="a2"/>
    <w:rsid w:val="00C63FA6"/>
    <w:pPr>
      <w:widowControl/>
      <w:adjustRightInd/>
      <w:snapToGrid/>
      <w:spacing w:before="100" w:beforeAutospacing="1" w:after="100" w:afterAutospacing="1" w:line="240" w:lineRule="auto"/>
      <w:jc w:val="left"/>
    </w:pPr>
    <w:rPr>
      <w:rFonts w:ascii="等线" w:eastAsia="等线" w:hAnsi="等线" w:cs="宋体"/>
      <w:kern w:val="0"/>
      <w:sz w:val="18"/>
      <w:szCs w:val="18"/>
    </w:rPr>
  </w:style>
  <w:style w:type="paragraph" w:customStyle="1" w:styleId="font6">
    <w:name w:val="font6"/>
    <w:basedOn w:val="a2"/>
    <w:rsid w:val="00C63FA6"/>
    <w:pPr>
      <w:widowControl/>
      <w:adjustRightInd/>
      <w:snapToGrid/>
      <w:spacing w:before="100" w:beforeAutospacing="1" w:after="100" w:afterAutospacing="1" w:line="240" w:lineRule="auto"/>
      <w:jc w:val="left"/>
    </w:pPr>
    <w:rPr>
      <w:rFonts w:ascii="宋体" w:eastAsia="宋体" w:hAnsi="宋体" w:cs="宋体"/>
      <w:kern w:val="0"/>
      <w:sz w:val="18"/>
      <w:szCs w:val="18"/>
    </w:rPr>
  </w:style>
  <w:style w:type="paragraph" w:customStyle="1" w:styleId="xl63">
    <w:name w:val="xl63"/>
    <w:basedOn w:val="a2"/>
    <w:rsid w:val="00C63FA6"/>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line="240" w:lineRule="auto"/>
      <w:jc w:val="center"/>
      <w:textAlignment w:val="center"/>
    </w:pPr>
    <w:rPr>
      <w:rFonts w:ascii="宋体" w:eastAsia="宋体" w:hAnsi="宋体" w:cs="宋体"/>
      <w:kern w:val="0"/>
      <w:szCs w:val="24"/>
    </w:rPr>
  </w:style>
  <w:style w:type="paragraph" w:customStyle="1" w:styleId="xl64">
    <w:name w:val="xl64"/>
    <w:basedOn w:val="a2"/>
    <w:rsid w:val="00C63FA6"/>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line="240" w:lineRule="auto"/>
      <w:jc w:val="center"/>
      <w:textAlignment w:val="center"/>
    </w:pPr>
    <w:rPr>
      <w:rFonts w:ascii="宋体" w:eastAsia="宋体" w:hAnsi="宋体" w:cs="宋体"/>
      <w:kern w:val="0"/>
      <w:szCs w:val="24"/>
    </w:rPr>
  </w:style>
  <w:style w:type="paragraph" w:customStyle="1" w:styleId="xl65">
    <w:name w:val="xl65"/>
    <w:basedOn w:val="a2"/>
    <w:rsid w:val="00C63FA6"/>
    <w:pPr>
      <w:widowControl/>
      <w:pBdr>
        <w:top w:val="single" w:sz="4" w:space="0" w:color="auto"/>
        <w:left w:val="single" w:sz="4" w:space="0" w:color="auto"/>
        <w:bottom w:val="single" w:sz="4" w:space="0" w:color="auto"/>
        <w:right w:val="single" w:sz="4" w:space="0" w:color="auto"/>
      </w:pBdr>
      <w:shd w:val="clear" w:color="000000" w:fill="FFFFFF"/>
      <w:adjustRightInd/>
      <w:snapToGrid/>
      <w:spacing w:before="100" w:beforeAutospacing="1" w:after="100" w:afterAutospacing="1" w:line="240" w:lineRule="auto"/>
      <w:jc w:val="center"/>
      <w:textAlignment w:val="center"/>
    </w:pPr>
    <w:rPr>
      <w:rFonts w:ascii="宋体" w:eastAsia="宋体" w:hAnsi="宋体" w:cs="宋体"/>
      <w:kern w:val="0"/>
      <w:szCs w:val="24"/>
    </w:rPr>
  </w:style>
  <w:style w:type="paragraph" w:customStyle="1" w:styleId="xl66">
    <w:name w:val="xl66"/>
    <w:basedOn w:val="a2"/>
    <w:rsid w:val="00C63FA6"/>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line="240" w:lineRule="auto"/>
      <w:jc w:val="left"/>
      <w:textAlignment w:val="center"/>
    </w:pPr>
    <w:rPr>
      <w:rFonts w:ascii="宋体" w:eastAsia="宋体" w:hAnsi="宋体" w:cs="宋体"/>
      <w:kern w:val="0"/>
      <w:szCs w:val="24"/>
    </w:rPr>
  </w:style>
  <w:style w:type="paragraph" w:customStyle="1" w:styleId="xl67">
    <w:name w:val="xl67"/>
    <w:basedOn w:val="a2"/>
    <w:rsid w:val="00C63FA6"/>
    <w:pPr>
      <w:widowControl/>
      <w:pBdr>
        <w:top w:val="single" w:sz="4" w:space="0" w:color="auto"/>
        <w:left w:val="single" w:sz="4" w:space="0" w:color="auto"/>
        <w:bottom w:val="single" w:sz="4" w:space="0" w:color="auto"/>
        <w:right w:val="single" w:sz="4" w:space="0" w:color="auto"/>
      </w:pBdr>
      <w:shd w:val="clear" w:color="000000" w:fill="FFFFFF"/>
      <w:adjustRightInd/>
      <w:snapToGrid/>
      <w:spacing w:before="100" w:beforeAutospacing="1" w:after="100" w:afterAutospacing="1" w:line="240" w:lineRule="auto"/>
      <w:jc w:val="left"/>
      <w:textAlignment w:val="center"/>
    </w:pPr>
    <w:rPr>
      <w:rFonts w:ascii="宋体" w:eastAsia="宋体" w:hAnsi="宋体" w:cs="宋体"/>
      <w:kern w:val="0"/>
      <w:szCs w:val="24"/>
    </w:rPr>
  </w:style>
  <w:style w:type="paragraph" w:customStyle="1" w:styleId="xl68">
    <w:name w:val="xl68"/>
    <w:basedOn w:val="a2"/>
    <w:rsid w:val="00C63FA6"/>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line="240" w:lineRule="auto"/>
      <w:jc w:val="left"/>
      <w:textAlignment w:val="center"/>
    </w:pPr>
    <w:rPr>
      <w:rFonts w:ascii="宋体" w:eastAsia="宋体" w:hAnsi="宋体" w:cs="宋体"/>
      <w:kern w:val="0"/>
      <w:szCs w:val="24"/>
    </w:rPr>
  </w:style>
  <w:style w:type="paragraph" w:customStyle="1" w:styleId="xl69">
    <w:name w:val="xl69"/>
    <w:basedOn w:val="a2"/>
    <w:rsid w:val="00C63FA6"/>
    <w:pPr>
      <w:widowControl/>
      <w:adjustRightInd/>
      <w:snapToGrid/>
      <w:spacing w:before="100" w:beforeAutospacing="1" w:after="100" w:afterAutospacing="1" w:line="240" w:lineRule="auto"/>
      <w:jc w:val="left"/>
    </w:pPr>
    <w:rPr>
      <w:rFonts w:ascii="宋体" w:eastAsia="宋体" w:hAnsi="宋体" w:cs="宋体"/>
      <w:kern w:val="0"/>
      <w:szCs w:val="24"/>
    </w:rPr>
  </w:style>
  <w:style w:type="paragraph" w:customStyle="1" w:styleId="xl70">
    <w:name w:val="xl70"/>
    <w:basedOn w:val="a2"/>
    <w:rsid w:val="00C63FA6"/>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line="240" w:lineRule="auto"/>
      <w:jc w:val="left"/>
      <w:textAlignment w:val="center"/>
    </w:pPr>
    <w:rPr>
      <w:rFonts w:ascii="宋体" w:eastAsia="宋体" w:hAnsi="宋体" w:cs="宋体"/>
      <w:kern w:val="0"/>
      <w:szCs w:val="24"/>
    </w:rPr>
  </w:style>
  <w:style w:type="paragraph" w:customStyle="1" w:styleId="xl71">
    <w:name w:val="xl71"/>
    <w:basedOn w:val="a2"/>
    <w:rsid w:val="00C63FA6"/>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line="240" w:lineRule="auto"/>
      <w:jc w:val="left"/>
      <w:textAlignment w:val="center"/>
    </w:pPr>
    <w:rPr>
      <w:rFonts w:ascii="宋体" w:eastAsia="宋体" w:hAnsi="宋体" w:cs="宋体"/>
      <w:kern w:val="0"/>
      <w:szCs w:val="24"/>
    </w:rPr>
  </w:style>
  <w:style w:type="paragraph" w:customStyle="1" w:styleId="afff8">
    <w:name w:val="表格中文字"/>
    <w:basedOn w:val="a2"/>
    <w:link w:val="Charf5"/>
    <w:autoRedefine/>
    <w:qFormat/>
    <w:rsid w:val="00C63FA6"/>
    <w:pPr>
      <w:adjustRightInd/>
      <w:snapToGrid/>
      <w:spacing w:line="240" w:lineRule="auto"/>
      <w:jc w:val="center"/>
    </w:pPr>
    <w:rPr>
      <w:rFonts w:ascii="Times New Roman" w:eastAsia="宋体" w:hAnsi="Times New Roman" w:cs="Times New Roman"/>
      <w:sz w:val="21"/>
      <w:szCs w:val="24"/>
    </w:rPr>
  </w:style>
  <w:style w:type="character" w:customStyle="1" w:styleId="Charf5">
    <w:name w:val="表格中文字 Char"/>
    <w:link w:val="afff8"/>
    <w:rsid w:val="00C63FA6"/>
    <w:rPr>
      <w:rFonts w:ascii="Times New Roman" w:eastAsia="宋体" w:hAnsi="Times New Roman" w:cs="Times New Roman"/>
      <w:kern w:val="2"/>
      <w:sz w:val="21"/>
      <w:szCs w:val="24"/>
    </w:rPr>
  </w:style>
  <w:style w:type="paragraph" w:customStyle="1" w:styleId="a">
    <w:name w:val="表编号"/>
    <w:basedOn w:val="a2"/>
    <w:rsid w:val="00C63FA6"/>
    <w:pPr>
      <w:numPr>
        <w:numId w:val="18"/>
      </w:numPr>
      <w:tabs>
        <w:tab w:val="left" w:pos="2410"/>
      </w:tabs>
      <w:adjustRightInd/>
      <w:snapToGrid/>
      <w:spacing w:line="360" w:lineRule="auto"/>
    </w:pPr>
    <w:rPr>
      <w:rFonts w:ascii="Times New Roman" w:eastAsia="黑体" w:hAnsi="Times New Roman" w:cs="Times New Roman"/>
      <w:b/>
      <w:szCs w:val="24"/>
    </w:rPr>
  </w:style>
  <w:style w:type="character" w:customStyle="1" w:styleId="CharChar">
    <w:name w:val="款标题 Char Char"/>
    <w:link w:val="afff9"/>
    <w:rsid w:val="00C63FA6"/>
    <w:rPr>
      <w:rFonts w:eastAsia="黑体"/>
      <w:b/>
      <w:bCs/>
      <w:color w:val="000000"/>
      <w:sz w:val="24"/>
      <w:szCs w:val="24"/>
    </w:rPr>
  </w:style>
  <w:style w:type="paragraph" w:styleId="a0">
    <w:name w:val="List Bullet"/>
    <w:basedOn w:val="a2"/>
    <w:rsid w:val="00C63FA6"/>
    <w:pPr>
      <w:numPr>
        <w:numId w:val="19"/>
      </w:numPr>
      <w:tabs>
        <w:tab w:val="left" w:pos="360"/>
        <w:tab w:val="left" w:pos="840"/>
      </w:tabs>
      <w:adjustRightInd/>
      <w:snapToGrid/>
      <w:spacing w:line="240" w:lineRule="auto"/>
    </w:pPr>
    <w:rPr>
      <w:rFonts w:ascii="Times New Roman" w:eastAsia="宋体" w:hAnsi="Times New Roman" w:cs="Times New Roman"/>
      <w:sz w:val="21"/>
      <w:szCs w:val="20"/>
    </w:rPr>
  </w:style>
  <w:style w:type="paragraph" w:customStyle="1" w:styleId="afffa">
    <w:name w:val="节标题"/>
    <w:basedOn w:val="22"/>
    <w:rsid w:val="00C63FA6"/>
    <w:pPr>
      <w:keepLines w:val="0"/>
      <w:adjustRightInd/>
      <w:spacing w:before="100" w:beforeAutospacing="1"/>
      <w:ind w:left="567" w:hanging="567"/>
      <w:jc w:val="left"/>
    </w:pPr>
    <w:rPr>
      <w:rFonts w:ascii="黑体" w:eastAsia="黑体" w:hAnsi="Times New Roman"/>
      <w:b w:val="0"/>
      <w:bCs w:val="0"/>
      <w:sz w:val="30"/>
      <w:szCs w:val="30"/>
    </w:rPr>
  </w:style>
  <w:style w:type="paragraph" w:customStyle="1" w:styleId="afffb">
    <w:name w:val="章标题"/>
    <w:basedOn w:val="a2"/>
    <w:rsid w:val="00C63FA6"/>
    <w:pPr>
      <w:tabs>
        <w:tab w:val="left" w:pos="425"/>
      </w:tabs>
      <w:adjustRightInd/>
      <w:snapToGrid/>
      <w:spacing w:beforeLines="100" w:before="312" w:afterLines="100" w:after="312" w:line="400" w:lineRule="exact"/>
      <w:ind w:left="425" w:hanging="137"/>
      <w:jc w:val="center"/>
      <w:outlineLvl w:val="0"/>
    </w:pPr>
    <w:rPr>
      <w:rFonts w:ascii="Times New Roman" w:eastAsia="黑体" w:hAnsi="Times New Roman" w:cs="Times New Roman"/>
      <w:kern w:val="0"/>
      <w:sz w:val="36"/>
      <w:szCs w:val="24"/>
    </w:rPr>
  </w:style>
  <w:style w:type="paragraph" w:customStyle="1" w:styleId="afffc">
    <w:name w:val="条标题"/>
    <w:basedOn w:val="afffa"/>
    <w:rsid w:val="00C63FA6"/>
    <w:pPr>
      <w:adjustRightInd w:val="0"/>
      <w:ind w:left="709" w:hanging="709"/>
      <w:outlineLvl w:val="2"/>
    </w:pPr>
    <w:rPr>
      <w:rFonts w:ascii="宋体" w:hAnsi="宋体" w:cs="宋体"/>
      <w:color w:val="000000"/>
      <w:sz w:val="28"/>
      <w:szCs w:val="28"/>
    </w:rPr>
  </w:style>
  <w:style w:type="paragraph" w:customStyle="1" w:styleId="afff9">
    <w:name w:val="款标题"/>
    <w:basedOn w:val="4"/>
    <w:link w:val="CharChar"/>
    <w:rsid w:val="00C63FA6"/>
    <w:pPr>
      <w:keepNext w:val="0"/>
      <w:keepLines w:val="0"/>
      <w:adjustRightInd/>
      <w:spacing w:before="100" w:beforeAutospacing="1" w:after="0" w:line="360" w:lineRule="auto"/>
      <w:ind w:left="851" w:hanging="851"/>
      <w:jc w:val="left"/>
    </w:pPr>
    <w:rPr>
      <w:rFonts w:asciiTheme="minorHAnsi" w:eastAsia="黑体" w:hAnsiTheme="minorHAnsi" w:cstheme="minorBidi"/>
      <w:color w:val="000000"/>
      <w:kern w:val="0"/>
      <w:sz w:val="24"/>
      <w:szCs w:val="24"/>
    </w:rPr>
  </w:style>
  <w:style w:type="paragraph" w:customStyle="1" w:styleId="ParaCharCharCharCharCharCharCharCharCharCharCharCharCharCharCharChar">
    <w:name w:val="默认段落字体 Para Char Char Char Char Char Char Char Char Char Char Char Char Char Char Char Char"/>
    <w:basedOn w:val="a2"/>
    <w:rsid w:val="00C63FA6"/>
    <w:pPr>
      <w:adjustRightInd/>
      <w:snapToGrid/>
      <w:spacing w:line="240" w:lineRule="auto"/>
    </w:pPr>
    <w:rPr>
      <w:rFonts w:ascii="Tahoma" w:eastAsia="宋体" w:hAnsi="Tahoma" w:cs="Times New Roman"/>
      <w:szCs w:val="20"/>
    </w:rPr>
  </w:style>
  <w:style w:type="character" w:customStyle="1" w:styleId="1e">
    <w:name w:val="@他1"/>
    <w:uiPriority w:val="99"/>
    <w:semiHidden/>
    <w:unhideWhenUsed/>
    <w:rsid w:val="00C63FA6"/>
    <w:rPr>
      <w:color w:val="2B579A"/>
      <w:shd w:val="clear" w:color="auto" w:fill="E6E6E6"/>
    </w:rPr>
  </w:style>
  <w:style w:type="paragraph" w:styleId="afffd">
    <w:name w:val="Revision"/>
    <w:hidden/>
    <w:uiPriority w:val="99"/>
    <w:semiHidden/>
    <w:rsid w:val="00C63FA6"/>
    <w:rPr>
      <w:rFonts w:ascii="Times New Roman" w:eastAsia="宋体" w:hAnsi="Times New Roman" w:cs="Times New Roman"/>
      <w:kern w:val="2"/>
      <w:sz w:val="21"/>
    </w:rPr>
  </w:style>
  <w:style w:type="paragraph" w:customStyle="1" w:styleId="2a">
    <w:name w:val="正文缩进2"/>
    <w:basedOn w:val="a2"/>
    <w:rsid w:val="00D960F5"/>
    <w:pPr>
      <w:autoSpaceDE w:val="0"/>
      <w:autoSpaceDN w:val="0"/>
      <w:snapToGrid/>
      <w:spacing w:line="240" w:lineRule="auto"/>
      <w:ind w:firstLine="420"/>
      <w:jc w:val="left"/>
    </w:pPr>
    <w:rPr>
      <w:rFonts w:ascii="宋体" w:eastAsia="宋体" w:hAnsi="Times New Roman" w:cs="Times New Roman"/>
      <w:kern w:val="0"/>
      <w:szCs w:val="24"/>
    </w:rPr>
  </w:style>
  <w:style w:type="paragraph" w:customStyle="1" w:styleId="afffe">
    <w:name w:val="样式"/>
    <w:basedOn w:val="a2"/>
    <w:next w:val="aff9"/>
    <w:rsid w:val="00D960F5"/>
    <w:pPr>
      <w:adjustRightInd/>
      <w:snapToGrid/>
      <w:spacing w:line="240" w:lineRule="auto"/>
    </w:pPr>
    <w:rPr>
      <w:rFonts w:ascii="宋体" w:eastAsia="宋体" w:hAnsi="Courier New" w:cs="Times New Roman"/>
      <w:sz w:val="21"/>
      <w:szCs w:val="20"/>
    </w:rPr>
  </w:style>
  <w:style w:type="paragraph" w:customStyle="1" w:styleId="1f">
    <w:name w:val="正文文本缩进1"/>
    <w:basedOn w:val="a2"/>
    <w:qFormat/>
    <w:rsid w:val="00D960F5"/>
    <w:pPr>
      <w:tabs>
        <w:tab w:val="left" w:pos="5580"/>
      </w:tabs>
      <w:adjustRightInd/>
      <w:snapToGrid/>
      <w:spacing w:before="120" w:line="360" w:lineRule="auto"/>
      <w:ind w:firstLine="454"/>
    </w:pPr>
    <w:rPr>
      <w:rFonts w:ascii="仿宋_GB2312" w:eastAsia="仿宋_GB2312" w:hAnsi="宋体" w:cs="Times New Roman"/>
      <w:szCs w:val="24"/>
    </w:rPr>
  </w:style>
  <w:style w:type="character" w:styleId="affff">
    <w:name w:val="Book Title"/>
    <w:qFormat/>
    <w:rsid w:val="00625B6E"/>
    <w:rPr>
      <w:rFonts w:ascii="Calibri" w:eastAsia="宋体" w:hAnsi="Calibri" w:cs="Times New Roman"/>
      <w:b/>
      <w:bCs/>
      <w:smallCaps/>
      <w:spacing w:val="5"/>
    </w:rPr>
  </w:style>
  <w:style w:type="character" w:customStyle="1" w:styleId="Charf">
    <w:name w:val="列出段落 Char"/>
    <w:link w:val="afff1"/>
    <w:uiPriority w:val="34"/>
    <w:qFormat/>
    <w:rsid w:val="004E3D03"/>
    <w:rPr>
      <w:rFonts w:ascii="Times New Roman" w:eastAsia="宋体" w:hAnsi="Times New Roman" w:cs="Times New Roman"/>
      <w:kern w:val="2"/>
      <w:sz w:val="21"/>
    </w:rPr>
  </w:style>
  <w:style w:type="character" w:customStyle="1" w:styleId="Char20">
    <w:name w:val="纯文本 Char2"/>
    <w:semiHidden/>
    <w:rsid w:val="00835635"/>
    <w:rPr>
      <w:rFonts w:ascii="宋体" w:hAnsi="Courier New" w:cs="Courier New"/>
      <w:kern w:val="2"/>
      <w:sz w:val="21"/>
      <w:szCs w:val="21"/>
    </w:rPr>
  </w:style>
  <w:style w:type="paragraph" w:customStyle="1" w:styleId="affff0">
    <w:name w:val="须知正文"/>
    <w:basedOn w:val="a2"/>
    <w:next w:val="a2"/>
    <w:uiPriority w:val="99"/>
    <w:qFormat/>
    <w:rsid w:val="00897F80"/>
    <w:pPr>
      <w:spacing w:line="360" w:lineRule="auto"/>
      <w:ind w:hangingChars="300" w:hanging="300"/>
    </w:pPr>
    <w:rPr>
      <w:rFonts w:ascii="宋体" w:eastAsia="宋体" w:hAnsi="Calibri" w:cs="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3282217">
      <w:bodyDiv w:val="1"/>
      <w:marLeft w:val="0"/>
      <w:marRight w:val="0"/>
      <w:marTop w:val="0"/>
      <w:marBottom w:val="0"/>
      <w:divBdr>
        <w:top w:val="none" w:sz="0" w:space="0" w:color="auto"/>
        <w:left w:val="none" w:sz="0" w:space="0" w:color="auto"/>
        <w:bottom w:val="none" w:sz="0" w:space="0" w:color="auto"/>
        <w:right w:val="none" w:sz="0" w:space="0" w:color="auto"/>
      </w:divBdr>
      <w:divsChild>
        <w:div w:id="37559367">
          <w:marLeft w:val="0"/>
          <w:marRight w:val="0"/>
          <w:marTop w:val="0"/>
          <w:marBottom w:val="0"/>
          <w:divBdr>
            <w:top w:val="none" w:sz="0" w:space="0" w:color="auto"/>
            <w:left w:val="none" w:sz="0" w:space="0" w:color="auto"/>
            <w:bottom w:val="none" w:sz="0" w:space="0" w:color="auto"/>
            <w:right w:val="none" w:sz="0" w:space="0" w:color="auto"/>
          </w:divBdr>
        </w:div>
      </w:divsChild>
    </w:div>
    <w:div w:id="1567254963">
      <w:bodyDiv w:val="1"/>
      <w:marLeft w:val="0"/>
      <w:marRight w:val="0"/>
      <w:marTop w:val="0"/>
      <w:marBottom w:val="0"/>
      <w:divBdr>
        <w:top w:val="none" w:sz="0" w:space="0" w:color="auto"/>
        <w:left w:val="none" w:sz="0" w:space="0" w:color="auto"/>
        <w:bottom w:val="none" w:sz="0" w:space="0" w:color="auto"/>
        <w:right w:val="none" w:sz="0" w:space="0" w:color="auto"/>
      </w:divBdr>
      <w:divsChild>
        <w:div w:id="1006598125">
          <w:marLeft w:val="0"/>
          <w:marRight w:val="0"/>
          <w:marTop w:val="0"/>
          <w:marBottom w:val="0"/>
          <w:divBdr>
            <w:top w:val="none" w:sz="0" w:space="0" w:color="auto"/>
            <w:left w:val="none" w:sz="0" w:space="0" w:color="auto"/>
            <w:bottom w:val="none" w:sz="0" w:space="0" w:color="auto"/>
            <w:right w:val="none" w:sz="0" w:space="0" w:color="auto"/>
          </w:divBdr>
        </w:div>
      </w:divsChild>
    </w:div>
    <w:div w:id="1577090277">
      <w:bodyDiv w:val="1"/>
      <w:marLeft w:val="0"/>
      <w:marRight w:val="0"/>
      <w:marTop w:val="0"/>
      <w:marBottom w:val="0"/>
      <w:divBdr>
        <w:top w:val="none" w:sz="0" w:space="0" w:color="auto"/>
        <w:left w:val="none" w:sz="0" w:space="0" w:color="auto"/>
        <w:bottom w:val="none" w:sz="0" w:space="0" w:color="auto"/>
        <w:right w:val="none" w:sz="0" w:space="0" w:color="auto"/>
      </w:divBdr>
      <w:divsChild>
        <w:div w:id="1901206662">
          <w:marLeft w:val="0"/>
          <w:marRight w:val="0"/>
          <w:marTop w:val="0"/>
          <w:marBottom w:val="0"/>
          <w:divBdr>
            <w:top w:val="none" w:sz="0" w:space="0" w:color="auto"/>
            <w:left w:val="none" w:sz="0" w:space="0" w:color="auto"/>
            <w:bottom w:val="none" w:sz="0" w:space="0" w:color="auto"/>
            <w:right w:val="none" w:sz="0" w:space="0" w:color="auto"/>
          </w:divBdr>
        </w:div>
      </w:divsChild>
    </w:div>
    <w:div w:id="2014916244">
      <w:bodyDiv w:val="1"/>
      <w:marLeft w:val="0"/>
      <w:marRight w:val="0"/>
      <w:marTop w:val="0"/>
      <w:marBottom w:val="0"/>
      <w:divBdr>
        <w:top w:val="none" w:sz="0" w:space="0" w:color="auto"/>
        <w:left w:val="none" w:sz="0" w:space="0" w:color="auto"/>
        <w:bottom w:val="none" w:sz="0" w:space="0" w:color="auto"/>
        <w:right w:val="none" w:sz="0" w:space="0" w:color="auto"/>
      </w:divBdr>
      <w:divsChild>
        <w:div w:id="183726536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header" Target="header1.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39033;&#30446;\DeskTop&#26700;&#38754;\bidding%20documen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F9386F-D2BC-4F2B-A134-4D6E8BD2C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bidding document</Template>
  <TotalTime>289</TotalTime>
  <Pages>1</Pages>
  <Words>5982</Words>
  <Characters>34099</Characters>
  <Application>Microsoft Office Word</Application>
  <DocSecurity>0</DocSecurity>
  <Lines>284</Lines>
  <Paragraphs>80</Paragraphs>
  <ScaleCrop>false</ScaleCrop>
  <Company>Sky123.Org</Company>
  <LinksUpToDate>false</LinksUpToDate>
  <CharactersWithSpaces>40001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刘畅</dc:creator>
  <cp:lastModifiedBy>张子墨</cp:lastModifiedBy>
  <cp:revision>58</cp:revision>
  <cp:lastPrinted>2018-09-28T10:12:00Z</cp:lastPrinted>
  <dcterms:created xsi:type="dcterms:W3CDTF">2018-07-11T02:31:00Z</dcterms:created>
  <dcterms:modified xsi:type="dcterms:W3CDTF">2018-10-23T06:47:00Z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2052-10.8.0.5888</vt:lpwstr>
  </property>
</Properties>
</file>