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2BA36" w14:textId="21BCCD53" w:rsidR="00521801" w:rsidRDefault="000559B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 w:rsidR="003458CF">
        <w:rPr>
          <w:rFonts w:ascii="宋体" w:hAnsi="宋体" w:cs="宋体" w:hint="eastAsia"/>
          <w:b/>
          <w:bCs/>
          <w:sz w:val="32"/>
          <w:szCs w:val="32"/>
        </w:rPr>
        <w:t>应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1E5E9D3C" w14:textId="77777777" w:rsidR="00521801" w:rsidRDefault="00521801">
      <w:pPr>
        <w:pStyle w:val="a0"/>
        <w:rPr>
          <w:b/>
          <w:bCs/>
          <w:sz w:val="24"/>
          <w:szCs w:val="24"/>
        </w:rPr>
      </w:pPr>
    </w:p>
    <w:p w14:paraId="6FE417CC" w14:textId="1C71E7B2" w:rsidR="003458CF" w:rsidRPr="003458CF" w:rsidRDefault="000559B6" w:rsidP="003458CF">
      <w:pPr>
        <w:pStyle w:val="a0"/>
        <w:ind w:firstLine="420"/>
        <w:rPr>
          <w:rFonts w:ascii="宋体" w:hAnsi="宋体" w:cs="宋体"/>
          <w:kern w:val="0"/>
          <w:sz w:val="28"/>
          <w:szCs w:val="28"/>
          <w:lang w:bidi="ar"/>
        </w:rPr>
      </w:pPr>
      <w:r w:rsidRPr="003458CF">
        <w:rPr>
          <w:rFonts w:ascii="宋体" w:hAnsi="宋体" w:cs="宋体" w:hint="eastAsia"/>
          <w:kern w:val="0"/>
          <w:sz w:val="28"/>
          <w:szCs w:val="28"/>
          <w:lang w:bidi="ar"/>
        </w:rPr>
        <w:t>供应商按</w:t>
      </w:r>
      <w:r w:rsidR="004601EC" w:rsidRPr="003458CF">
        <w:rPr>
          <w:rFonts w:ascii="宋体" w:hAnsi="宋体" w:cs="宋体" w:hint="eastAsia"/>
          <w:kern w:val="0"/>
          <w:sz w:val="28"/>
          <w:szCs w:val="28"/>
          <w:lang w:bidi="ar"/>
        </w:rPr>
        <w:t>谈判</w:t>
      </w:r>
      <w:r w:rsidRPr="003458CF">
        <w:rPr>
          <w:rFonts w:ascii="宋体" w:hAnsi="宋体" w:cs="宋体" w:hint="eastAsia"/>
          <w:kern w:val="0"/>
          <w:sz w:val="28"/>
          <w:szCs w:val="28"/>
          <w:lang w:bidi="ar"/>
        </w:rPr>
        <w:t>文件要求</w:t>
      </w:r>
      <w:r w:rsidR="003458CF">
        <w:rPr>
          <w:rFonts w:ascii="宋体" w:hAnsi="宋体" w:cs="宋体" w:hint="eastAsia"/>
          <w:kern w:val="0"/>
          <w:sz w:val="28"/>
          <w:szCs w:val="28"/>
          <w:lang w:bidi="ar"/>
        </w:rPr>
        <w:t>应提交的其他证明材料，如根据采购项目提出的特殊条件的证明材料。</w:t>
      </w:r>
      <w:bookmarkStart w:id="0" w:name="_GoBack"/>
      <w:bookmarkEnd w:id="0"/>
    </w:p>
    <w:p w14:paraId="41F65F0B" w14:textId="6543AA2B" w:rsidR="00521801" w:rsidRPr="003458CF" w:rsidRDefault="00521801" w:rsidP="003458CF">
      <w:pPr>
        <w:pStyle w:val="a0"/>
        <w:rPr>
          <w:sz w:val="24"/>
          <w:szCs w:val="24"/>
        </w:rPr>
      </w:pPr>
    </w:p>
    <w:sectPr w:rsidR="00521801" w:rsidRPr="00345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51C8" w14:textId="77777777" w:rsidR="009D630C" w:rsidRDefault="009D630C" w:rsidP="00FE3773">
      <w:r>
        <w:separator/>
      </w:r>
    </w:p>
  </w:endnote>
  <w:endnote w:type="continuationSeparator" w:id="0">
    <w:p w14:paraId="0945E114" w14:textId="77777777" w:rsidR="009D630C" w:rsidRDefault="009D630C" w:rsidP="00FE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0147C" w14:textId="77777777" w:rsidR="009D630C" w:rsidRDefault="009D630C" w:rsidP="00FE3773">
      <w:r>
        <w:separator/>
      </w:r>
    </w:p>
  </w:footnote>
  <w:footnote w:type="continuationSeparator" w:id="0">
    <w:p w14:paraId="74417A22" w14:textId="77777777" w:rsidR="009D630C" w:rsidRDefault="009D630C" w:rsidP="00FE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559B6"/>
    <w:rsid w:val="000B7165"/>
    <w:rsid w:val="003458CF"/>
    <w:rsid w:val="004601EC"/>
    <w:rsid w:val="00521801"/>
    <w:rsid w:val="009D630C"/>
    <w:rsid w:val="00B2146E"/>
    <w:rsid w:val="00FE3773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5C1BD"/>
  <w15:docId w15:val="{C4B2C34C-48EF-46EE-9833-62A91237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FE3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FE377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FE3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FE3773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3458CF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