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F4B43E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13"/>
      <w:r>
        <w:rPr>
          <w:rFonts w:hint="eastAsia" w:ascii="华文中宋" w:hAnsi="华文中宋" w:eastAsia="华文中宋"/>
        </w:rPr>
        <w:t>更正公告</w:t>
      </w:r>
      <w:bookmarkEnd w:id="0"/>
    </w:p>
    <w:p w14:paraId="0F6A7451">
      <w:pPr>
        <w:pStyle w:val="3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left="0" w:leftChars="0"/>
        <w:textAlignment w:val="auto"/>
        <w:rPr>
          <w:rFonts w:hint="eastAsia" w:ascii="宋体" w:hAnsi="宋体" w:eastAsia="宋体" w:cs="宋体"/>
          <w:b w:val="0"/>
          <w:sz w:val="28"/>
          <w:szCs w:val="28"/>
        </w:rPr>
      </w:pPr>
      <w:bookmarkStart w:id="1" w:name="_Toc28359104"/>
      <w:bookmarkStart w:id="2" w:name="_Toc35393645"/>
      <w:bookmarkStart w:id="3" w:name="_Toc28359027"/>
      <w:bookmarkStart w:id="4" w:name="_Toc35393814"/>
      <w:r>
        <w:rPr>
          <w:rFonts w:hint="eastAsia" w:ascii="宋体" w:hAnsi="宋体" w:eastAsia="宋体" w:cs="宋体"/>
          <w:b w:val="0"/>
          <w:sz w:val="28"/>
          <w:szCs w:val="28"/>
        </w:rPr>
        <w:t>一、项目基本情况</w:t>
      </w:r>
      <w:bookmarkEnd w:id="1"/>
      <w:bookmarkEnd w:id="2"/>
      <w:bookmarkEnd w:id="3"/>
      <w:bookmarkEnd w:id="4"/>
    </w:p>
    <w:p w14:paraId="625AD10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</w:rPr>
        <w:t>原公告的采购项目编号：</w:t>
      </w:r>
      <w:bookmarkStart w:id="5" w:name="OLE_LINK16"/>
      <w:r>
        <w:rPr>
          <w:rFonts w:hint="eastAsia" w:ascii="宋体" w:hAnsi="宋体" w:eastAsia="宋体" w:cs="宋体"/>
          <w:sz w:val="28"/>
          <w:szCs w:val="28"/>
          <w:u w:val="single"/>
        </w:rPr>
        <w:t>GK202</w:t>
      </w:r>
      <w:r>
        <w:rPr>
          <w:rFonts w:hint="eastAsia" w:ascii="宋体" w:hAnsi="宋体" w:cs="宋体"/>
          <w:sz w:val="28"/>
          <w:szCs w:val="28"/>
          <w:u w:val="single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  <w:u w:val="single"/>
        </w:rPr>
        <w:t>-0</w:t>
      </w:r>
      <w:bookmarkEnd w:id="5"/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  <w:t>（计划编号：</w:t>
      </w:r>
      <w:r>
        <w:rPr>
          <w:rFonts w:hint="eastAsia" w:ascii="宋体" w:hAnsi="宋体" w:cs="宋体"/>
          <w:sz w:val="28"/>
          <w:szCs w:val="28"/>
          <w:u w:val="single"/>
          <w:lang w:val="en-US" w:eastAsia="zh-CN"/>
        </w:rPr>
        <w:t>4530700JH202600679</w:t>
      </w:r>
      <w: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  <w:u w:val="none"/>
        </w:rPr>
        <w:t>　　　　　　　　　　　</w:t>
      </w:r>
    </w:p>
    <w:p w14:paraId="554D6FA4"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原公告的采购项目名称：</w:t>
      </w:r>
      <w:r>
        <w:rPr>
          <w:rFonts w:hint="eastAsia" w:ascii="宋体" w:hAnsi="宋体" w:cs="宋体"/>
          <w:sz w:val="28"/>
          <w:szCs w:val="28"/>
          <w:u w:val="single"/>
          <w:lang w:val="en-US" w:eastAsia="zh-CN"/>
        </w:rPr>
        <w:t>丽江职业技术学院机房建设公开招标采购项目</w:t>
      </w:r>
    </w:p>
    <w:p w14:paraId="53AA0FC3"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</w:rPr>
        <w:t>首次公告日期：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</w:t>
      </w:r>
      <w:r>
        <w:rPr>
          <w:rFonts w:hint="eastAsia" w:ascii="宋体" w:hAnsi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年</w:t>
      </w:r>
      <w:r>
        <w:rPr>
          <w:rFonts w:hint="eastAsia" w:ascii="宋体" w:hAnsi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1</w:t>
      </w:r>
      <w:bookmarkStart w:id="28" w:name="_GoBack"/>
      <w:bookmarkEnd w:id="28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日</w:t>
      </w:r>
      <w:r>
        <w:rPr>
          <w:rFonts w:hint="eastAsia" w:ascii="宋体" w:hAnsi="宋体" w:eastAsia="宋体" w:cs="宋体"/>
          <w:sz w:val="28"/>
          <w:szCs w:val="28"/>
          <w:u w:val="none"/>
        </w:rPr>
        <w:t>　　　　　　　　　　　</w:t>
      </w:r>
    </w:p>
    <w:p w14:paraId="49788180">
      <w:pPr>
        <w:pStyle w:val="3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left="0" w:leftChars="0"/>
        <w:textAlignment w:val="auto"/>
        <w:rPr>
          <w:rFonts w:hint="eastAsia" w:ascii="宋体" w:hAnsi="宋体" w:eastAsia="宋体" w:cs="宋体"/>
          <w:b w:val="0"/>
          <w:sz w:val="28"/>
          <w:szCs w:val="28"/>
          <w:u w:val="none"/>
        </w:rPr>
      </w:pPr>
      <w:bookmarkStart w:id="6" w:name="_Toc35393646"/>
      <w:bookmarkStart w:id="7" w:name="_Toc28359105"/>
      <w:bookmarkStart w:id="8" w:name="_Toc35393815"/>
      <w:bookmarkStart w:id="9" w:name="_Toc28359028"/>
      <w:r>
        <w:rPr>
          <w:rFonts w:hint="eastAsia" w:ascii="宋体" w:hAnsi="宋体" w:eastAsia="宋体" w:cs="宋体"/>
          <w:b w:val="0"/>
          <w:sz w:val="28"/>
          <w:szCs w:val="28"/>
          <w:u w:val="none"/>
        </w:rPr>
        <w:t>二、更正信息</w:t>
      </w:r>
      <w:bookmarkEnd w:id="6"/>
      <w:bookmarkEnd w:id="7"/>
      <w:bookmarkEnd w:id="8"/>
      <w:bookmarkEnd w:id="9"/>
    </w:p>
    <w:p w14:paraId="6F2DCF07"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更正事项：</w:t>
      </w:r>
      <w:r>
        <w:rPr>
          <w:rFonts w:hint="eastAsia" w:ascii="宋体" w:hAnsi="宋体" w:eastAsia="宋体" w:cs="宋体"/>
          <w:sz w:val="28"/>
          <w:szCs w:val="28"/>
        </w:rPr>
        <w:sym w:font="Wingdings" w:char="00A8"/>
      </w:r>
      <w:r>
        <w:rPr>
          <w:rFonts w:hint="eastAsia" w:ascii="宋体" w:hAnsi="宋体" w:eastAsia="宋体" w:cs="宋体"/>
          <w:sz w:val="28"/>
          <w:szCs w:val="28"/>
        </w:rPr>
        <w:t xml:space="preserve">采购公告 </w:t>
      </w:r>
      <w:r>
        <w:rPr>
          <w:rFonts w:hint="eastAsia" w:ascii="宋体" w:hAnsi="宋体" w:eastAsia="宋体" w:cs="宋体"/>
          <w:sz w:val="28"/>
          <w:szCs w:val="28"/>
        </w:rPr>
        <w:sym w:font="Wingdings" w:char="00FE"/>
      </w:r>
      <w:r>
        <w:rPr>
          <w:rFonts w:hint="eastAsia" w:ascii="宋体" w:hAnsi="宋体" w:eastAsia="宋体" w:cs="宋体"/>
          <w:sz w:val="28"/>
          <w:szCs w:val="28"/>
        </w:rPr>
        <w:t xml:space="preserve">采购文件 □采购结果     </w:t>
      </w:r>
    </w:p>
    <w:p w14:paraId="583B9E5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更正内容：</w:t>
      </w:r>
    </w:p>
    <w:p w14:paraId="4ACF941C">
      <w:pPr>
        <w:numPr>
          <w:ilvl w:val="0"/>
          <w:numId w:val="0"/>
        </w:numPr>
        <w:ind w:firstLine="560" w:firstLineChars="200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1、采</w:t>
      </w:r>
      <w:r>
        <w:rPr>
          <w:rFonts w:hint="eastAsia" w:ascii="宋体" w:hAnsi="宋体" w:cs="宋体"/>
          <w:sz w:val="28"/>
          <w:szCs w:val="28"/>
          <w:lang w:val="en-US" w:eastAsia="zh-CN"/>
        </w:rPr>
        <w:t>购文件中提交投标文件截止时间及开标时间：2026年9月22日9点00分。</w:t>
      </w:r>
    </w:p>
    <w:p w14:paraId="48E0609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更正为：</w:t>
      </w:r>
    </w:p>
    <w:p w14:paraId="6C5EAFF6"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1、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采</w:t>
      </w:r>
      <w:r>
        <w:rPr>
          <w:rFonts w:hint="eastAsia" w:ascii="宋体" w:hAnsi="宋体" w:cs="宋体"/>
          <w:sz w:val="28"/>
          <w:szCs w:val="28"/>
          <w:lang w:val="en-US" w:eastAsia="zh-CN"/>
        </w:rPr>
        <w:t>购文件中提交投标文件截止时间及开标时间：2026年9月28日9点00分。</w:t>
      </w:r>
    </w:p>
    <w:p w14:paraId="789B20A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更正日期：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202</w:t>
      </w:r>
      <w:r>
        <w:rPr>
          <w:rFonts w:hint="eastAsia" w:ascii="宋体" w:hAnsi="宋体" w:cs="宋体"/>
          <w:sz w:val="28"/>
          <w:szCs w:val="28"/>
          <w:u w:val="none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年</w:t>
      </w:r>
      <w:r>
        <w:rPr>
          <w:rFonts w:hint="eastAsia" w:ascii="宋体" w:hAnsi="宋体" w:cs="宋体"/>
          <w:sz w:val="28"/>
          <w:szCs w:val="28"/>
          <w:u w:val="none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月</w:t>
      </w:r>
      <w:r>
        <w:rPr>
          <w:rFonts w:hint="eastAsia" w:ascii="宋体" w:hAnsi="宋体" w:cs="宋体"/>
          <w:sz w:val="28"/>
          <w:szCs w:val="28"/>
          <w:u w:val="none"/>
          <w:lang w:val="en-US" w:eastAsia="zh-CN"/>
        </w:rPr>
        <w:t>21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日</w:t>
      </w:r>
      <w:r>
        <w:rPr>
          <w:rFonts w:hint="eastAsia" w:ascii="宋体" w:hAnsi="宋体" w:eastAsia="宋体" w:cs="宋体"/>
          <w:sz w:val="28"/>
          <w:szCs w:val="28"/>
          <w:u w:val="none"/>
        </w:rPr>
        <w:t>　　　　　　　　　　　</w:t>
      </w:r>
    </w:p>
    <w:p w14:paraId="2270B1B1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left="0" w:leftChars="0"/>
        <w:textAlignment w:val="auto"/>
        <w:rPr>
          <w:rFonts w:hint="eastAsia" w:ascii="宋体" w:hAnsi="宋体" w:eastAsia="宋体" w:cs="宋体"/>
          <w:b w:val="0"/>
          <w:sz w:val="28"/>
          <w:szCs w:val="28"/>
        </w:rPr>
      </w:pPr>
      <w:bookmarkStart w:id="10" w:name="_Toc35393647"/>
      <w:bookmarkStart w:id="11" w:name="_Toc35393816"/>
      <w:r>
        <w:rPr>
          <w:rFonts w:hint="eastAsia" w:ascii="宋体" w:hAnsi="宋体" w:eastAsia="宋体" w:cs="宋体"/>
          <w:b w:val="0"/>
          <w:sz w:val="28"/>
          <w:szCs w:val="28"/>
        </w:rPr>
        <w:t>三、其他补充事宜</w:t>
      </w:r>
      <w:bookmarkEnd w:id="10"/>
      <w:bookmarkEnd w:id="11"/>
    </w:p>
    <w:p w14:paraId="41A658B5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left="0" w:leftChars="0"/>
        <w:textAlignment w:val="auto"/>
        <w:rPr>
          <w:rFonts w:hint="default" w:ascii="宋体" w:hAnsi="宋体" w:eastAsia="宋体" w:cs="宋体"/>
          <w:b w:val="0"/>
          <w:sz w:val="28"/>
          <w:szCs w:val="28"/>
          <w:lang w:val="en-US" w:eastAsia="zh-CN"/>
        </w:rPr>
      </w:pPr>
      <w:bookmarkStart w:id="12" w:name="_Toc35393817"/>
      <w:bookmarkStart w:id="13" w:name="_Toc35393648"/>
      <w:bookmarkStart w:id="14" w:name="_Toc28359029"/>
      <w:bookmarkStart w:id="15" w:name="_Toc28359106"/>
      <w:r>
        <w:rPr>
          <w:rFonts w:hint="eastAsia" w:ascii="宋体" w:hAnsi="宋体" w:eastAsia="宋体" w:cs="宋体"/>
          <w:b w:val="0"/>
          <w:sz w:val="28"/>
          <w:szCs w:val="28"/>
          <w:lang w:val="en-US" w:eastAsia="zh-CN"/>
        </w:rPr>
        <w:t xml:space="preserve">    无。</w:t>
      </w:r>
    </w:p>
    <w:p w14:paraId="1CD9F200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left="0" w:leftChars="0"/>
        <w:textAlignment w:val="auto"/>
        <w:rPr>
          <w:rFonts w:hint="eastAsia" w:ascii="宋体" w:hAnsi="宋体" w:eastAsia="宋体" w:cs="宋体"/>
          <w:b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sz w:val="28"/>
          <w:szCs w:val="28"/>
        </w:rPr>
        <w:t>四、凡对本次公告内容提出询问，请按以下方式联系。</w:t>
      </w:r>
      <w:bookmarkEnd w:id="12"/>
      <w:bookmarkEnd w:id="13"/>
      <w:bookmarkEnd w:id="14"/>
      <w:bookmarkEnd w:id="15"/>
    </w:p>
    <w:p w14:paraId="3DA52751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sz w:val="28"/>
          <w:szCs w:val="28"/>
        </w:rPr>
      </w:pPr>
      <w:bookmarkStart w:id="16" w:name="_Toc35393649"/>
      <w:bookmarkStart w:id="17" w:name="_Toc28359030"/>
      <w:bookmarkStart w:id="18" w:name="_Toc28359107"/>
      <w:bookmarkStart w:id="19" w:name="_Toc35393818"/>
      <w:r>
        <w:rPr>
          <w:rFonts w:hint="eastAsia" w:ascii="宋体" w:hAnsi="宋体" w:eastAsia="宋体" w:cs="宋体"/>
          <w:b w:val="0"/>
          <w:sz w:val="28"/>
          <w:szCs w:val="28"/>
        </w:rPr>
        <w:t>1.采购人信息</w:t>
      </w:r>
      <w:bookmarkEnd w:id="16"/>
      <w:bookmarkEnd w:id="17"/>
      <w:bookmarkEnd w:id="18"/>
      <w:bookmarkEnd w:id="19"/>
    </w:p>
    <w:p w14:paraId="3110A33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名    称：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丽江职业技术学院</w:t>
      </w:r>
      <w:r>
        <w:rPr>
          <w:rFonts w:hint="eastAsia" w:ascii="宋体" w:hAnsi="宋体" w:eastAsia="宋体" w:cs="宋体"/>
          <w:sz w:val="28"/>
          <w:szCs w:val="28"/>
          <w:u w:val="none"/>
        </w:rPr>
        <w:t>　　　　　　　　　　　</w:t>
      </w:r>
    </w:p>
    <w:p w14:paraId="05FE6C0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地    址：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丽江市古城区职教园区</w:t>
      </w:r>
      <w:r>
        <w:rPr>
          <w:rFonts w:hint="eastAsia" w:ascii="宋体" w:hAnsi="宋体" w:eastAsia="宋体" w:cs="宋体"/>
          <w:sz w:val="28"/>
          <w:szCs w:val="28"/>
          <w:u w:val="none"/>
        </w:rPr>
        <w:t>　　　　　</w:t>
      </w:r>
    </w:p>
    <w:p w14:paraId="73D859B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/>
        </w:rPr>
      </w:pPr>
      <w:r>
        <w:rPr>
          <w:rFonts w:hint="eastAsia" w:ascii="宋体" w:hAnsi="宋体" w:eastAsia="宋体" w:cs="宋体"/>
          <w:sz w:val="28"/>
          <w:szCs w:val="28"/>
        </w:rPr>
        <w:t>联系方式：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13988879315</w:t>
      </w:r>
    </w:p>
    <w:p w14:paraId="0A642F3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　　　　　　　　　　</w:t>
      </w:r>
    </w:p>
    <w:p w14:paraId="4C1754EC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sz w:val="28"/>
          <w:szCs w:val="28"/>
        </w:rPr>
      </w:pPr>
      <w:bookmarkStart w:id="20" w:name="_Toc28359031"/>
      <w:bookmarkStart w:id="21" w:name="_Toc28359108"/>
      <w:bookmarkStart w:id="22" w:name="_Toc35393819"/>
      <w:bookmarkStart w:id="23" w:name="_Toc35393650"/>
    </w:p>
    <w:p w14:paraId="000E4A6E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sz w:val="28"/>
          <w:szCs w:val="28"/>
        </w:rPr>
        <w:t>2.采购代理机构信息</w:t>
      </w:r>
      <w:bookmarkEnd w:id="20"/>
      <w:bookmarkEnd w:id="21"/>
      <w:bookmarkEnd w:id="22"/>
      <w:bookmarkEnd w:id="23"/>
    </w:p>
    <w:p w14:paraId="631ABC1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名    称：丽江市政府采购和出让中心</w:t>
      </w:r>
      <w:r>
        <w:rPr>
          <w:rFonts w:hint="eastAsia" w:ascii="宋体" w:hAnsi="宋体" w:eastAsia="宋体" w:cs="宋体"/>
          <w:sz w:val="28"/>
          <w:szCs w:val="28"/>
          <w:u w:val="none"/>
        </w:rPr>
        <w:t>　　　　　　　　　　　</w:t>
      </w:r>
    </w:p>
    <w:p w14:paraId="745F623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地    址：丽江市古城区玉雪大道262号</w:t>
      </w:r>
      <w:r>
        <w:rPr>
          <w:rFonts w:hint="eastAsia" w:ascii="宋体" w:hAnsi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丽江市行政中心</w:t>
      </w:r>
      <w:r>
        <w:rPr>
          <w:rFonts w:hint="eastAsia" w:ascii="宋体" w:hAnsi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  <w:u w:val="none"/>
        </w:rPr>
        <w:t>　　　　　　　　　　</w:t>
      </w:r>
      <w:r>
        <w:rPr>
          <w:rFonts w:hint="eastAsia" w:ascii="宋体" w:hAnsi="宋体" w:eastAsia="宋体" w:cs="宋体"/>
          <w:sz w:val="28"/>
          <w:szCs w:val="28"/>
          <w:u w:val="single"/>
        </w:rPr>
        <w:t>　</w:t>
      </w:r>
    </w:p>
    <w:p w14:paraId="1B87978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联系方式：</w:t>
      </w:r>
      <w:bookmarkStart w:id="24" w:name="_Toc28359109"/>
      <w:bookmarkStart w:id="25" w:name="_Toc28359032"/>
      <w:r>
        <w:rPr>
          <w:rFonts w:hint="eastAsia" w:ascii="宋体" w:hAnsi="宋体" w:eastAsia="宋体" w:cs="宋体"/>
          <w:sz w:val="28"/>
          <w:szCs w:val="28"/>
        </w:rPr>
        <w:t>0888</w:t>
      </w:r>
      <w:r>
        <w:rPr>
          <w:rFonts w:hint="eastAsia" w:ascii="宋体" w:hAnsi="宋体" w:cs="宋体"/>
          <w:sz w:val="28"/>
          <w:szCs w:val="28"/>
          <w:lang w:val="en-US" w:eastAsia="zh-CN"/>
        </w:rPr>
        <w:t>-</w:t>
      </w:r>
      <w:r>
        <w:rPr>
          <w:rFonts w:hint="eastAsia" w:ascii="宋体" w:hAnsi="宋体" w:eastAsia="宋体" w:cs="宋体"/>
          <w:sz w:val="28"/>
          <w:szCs w:val="28"/>
        </w:rPr>
        <w:t>5120808</w:t>
      </w:r>
      <w:r>
        <w:rPr>
          <w:rFonts w:hint="eastAsia" w:ascii="宋体" w:hAnsi="宋体" w:eastAsia="宋体" w:cs="宋体"/>
          <w:sz w:val="28"/>
          <w:szCs w:val="28"/>
          <w:u w:val="none"/>
        </w:rPr>
        <w:t xml:space="preserve">　　　　　　　　　　　 </w:t>
      </w:r>
    </w:p>
    <w:p w14:paraId="05F53685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sz w:val="28"/>
          <w:szCs w:val="28"/>
        </w:rPr>
      </w:pPr>
      <w:bookmarkStart w:id="26" w:name="_Toc35393820"/>
      <w:bookmarkStart w:id="27" w:name="_Toc35393651"/>
      <w:r>
        <w:rPr>
          <w:rFonts w:hint="eastAsia" w:ascii="宋体" w:hAnsi="宋体" w:eastAsia="宋体" w:cs="宋体"/>
          <w:b w:val="0"/>
          <w:sz w:val="28"/>
          <w:szCs w:val="28"/>
        </w:rPr>
        <w:t>3.项目联系方式</w:t>
      </w:r>
      <w:bookmarkEnd w:id="24"/>
      <w:bookmarkEnd w:id="25"/>
      <w:bookmarkEnd w:id="26"/>
      <w:bookmarkEnd w:id="27"/>
    </w:p>
    <w:p w14:paraId="1523F10F">
      <w:pPr>
        <w:pStyle w:val="7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560" w:firstLineChars="200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项目联系人：</w:t>
      </w:r>
      <w:r>
        <w:rPr>
          <w:rFonts w:hint="eastAsia" w:hAnsi="宋体" w:eastAsia="宋体" w:cs="宋体"/>
          <w:sz w:val="28"/>
          <w:szCs w:val="28"/>
          <w:lang w:val="en-US" w:eastAsia="zh-CN"/>
        </w:rPr>
        <w:t>王清艳</w:t>
      </w:r>
    </w:p>
    <w:p w14:paraId="6858033D">
      <w:pPr>
        <w:pStyle w:val="7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560" w:firstLineChars="200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电　　 话：0888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-</w:t>
      </w:r>
      <w:r>
        <w:rPr>
          <w:rFonts w:hint="eastAsia" w:ascii="宋体" w:hAnsi="宋体" w:eastAsia="宋体" w:cs="宋体"/>
          <w:sz w:val="28"/>
          <w:szCs w:val="28"/>
        </w:rPr>
        <w:t>5120808</w:t>
      </w:r>
    </w:p>
    <w:p w14:paraId="1DB63A8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A3ZDJiMjJjNWNiNzdiODM5YWIxNWMzNzY3MWI3OTEifQ=="/>
  </w:docVars>
  <w:rsids>
    <w:rsidRoot w:val="39241AA6"/>
    <w:rsid w:val="023541C7"/>
    <w:rsid w:val="02F94725"/>
    <w:rsid w:val="03DC2BF3"/>
    <w:rsid w:val="05AE2D77"/>
    <w:rsid w:val="08E42E37"/>
    <w:rsid w:val="08E44FB8"/>
    <w:rsid w:val="0950348E"/>
    <w:rsid w:val="09AA7CED"/>
    <w:rsid w:val="0B0B75A9"/>
    <w:rsid w:val="0B9F0AD1"/>
    <w:rsid w:val="0C6E5A67"/>
    <w:rsid w:val="0D1442E8"/>
    <w:rsid w:val="0D4B611F"/>
    <w:rsid w:val="0ECD423A"/>
    <w:rsid w:val="10A416FD"/>
    <w:rsid w:val="10B959F4"/>
    <w:rsid w:val="11945323"/>
    <w:rsid w:val="138D5051"/>
    <w:rsid w:val="18926971"/>
    <w:rsid w:val="19905866"/>
    <w:rsid w:val="19EB2A02"/>
    <w:rsid w:val="1EE07337"/>
    <w:rsid w:val="20CF5D1B"/>
    <w:rsid w:val="21444D56"/>
    <w:rsid w:val="224041F5"/>
    <w:rsid w:val="226328DB"/>
    <w:rsid w:val="228C2E90"/>
    <w:rsid w:val="24CF139E"/>
    <w:rsid w:val="25100FE7"/>
    <w:rsid w:val="258E46DE"/>
    <w:rsid w:val="259A5F5F"/>
    <w:rsid w:val="260438AE"/>
    <w:rsid w:val="26A10017"/>
    <w:rsid w:val="27E869B0"/>
    <w:rsid w:val="28A5483D"/>
    <w:rsid w:val="29F213B2"/>
    <w:rsid w:val="2A9E6833"/>
    <w:rsid w:val="2AD4613F"/>
    <w:rsid w:val="2ADB7201"/>
    <w:rsid w:val="2D6B712C"/>
    <w:rsid w:val="2EF663B3"/>
    <w:rsid w:val="30302F02"/>
    <w:rsid w:val="30352AD7"/>
    <w:rsid w:val="3089296B"/>
    <w:rsid w:val="31381BD0"/>
    <w:rsid w:val="31BF758E"/>
    <w:rsid w:val="33045E04"/>
    <w:rsid w:val="33186487"/>
    <w:rsid w:val="33352D58"/>
    <w:rsid w:val="336E5CB5"/>
    <w:rsid w:val="34FB7939"/>
    <w:rsid w:val="390321CD"/>
    <w:rsid w:val="39241AA6"/>
    <w:rsid w:val="3954631D"/>
    <w:rsid w:val="395E5DE7"/>
    <w:rsid w:val="3E15141C"/>
    <w:rsid w:val="3E741203"/>
    <w:rsid w:val="3EB26F62"/>
    <w:rsid w:val="41E5425B"/>
    <w:rsid w:val="42DE33AE"/>
    <w:rsid w:val="43974935"/>
    <w:rsid w:val="43DF7376"/>
    <w:rsid w:val="445362EC"/>
    <w:rsid w:val="45087607"/>
    <w:rsid w:val="45411670"/>
    <w:rsid w:val="468462D5"/>
    <w:rsid w:val="4720627B"/>
    <w:rsid w:val="47406AA7"/>
    <w:rsid w:val="49667655"/>
    <w:rsid w:val="49C47321"/>
    <w:rsid w:val="4AC450CA"/>
    <w:rsid w:val="4B935B56"/>
    <w:rsid w:val="4C0E6A41"/>
    <w:rsid w:val="4C56394D"/>
    <w:rsid w:val="4C607161"/>
    <w:rsid w:val="4EC20109"/>
    <w:rsid w:val="4F08259A"/>
    <w:rsid w:val="53832627"/>
    <w:rsid w:val="53AD5CFE"/>
    <w:rsid w:val="5584523F"/>
    <w:rsid w:val="5590371C"/>
    <w:rsid w:val="595234C1"/>
    <w:rsid w:val="59F86CF5"/>
    <w:rsid w:val="5BF35E49"/>
    <w:rsid w:val="5FDD32A8"/>
    <w:rsid w:val="61E0311B"/>
    <w:rsid w:val="62343BF6"/>
    <w:rsid w:val="63043AFE"/>
    <w:rsid w:val="63385811"/>
    <w:rsid w:val="65F73E4E"/>
    <w:rsid w:val="67F82DCD"/>
    <w:rsid w:val="691966E4"/>
    <w:rsid w:val="6AF647A3"/>
    <w:rsid w:val="6D9B46CA"/>
    <w:rsid w:val="70D40608"/>
    <w:rsid w:val="730309A7"/>
    <w:rsid w:val="7595423B"/>
    <w:rsid w:val="76DF2F0C"/>
    <w:rsid w:val="78207824"/>
    <w:rsid w:val="7A227044"/>
    <w:rsid w:val="7A750BB8"/>
    <w:rsid w:val="7AEF6E97"/>
    <w:rsid w:val="7BEE49AA"/>
    <w:rsid w:val="7C924202"/>
    <w:rsid w:val="7FAB3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unhideWhenUsed/>
    <w:qFormat/>
    <w:uiPriority w:val="0"/>
    <w:pPr>
      <w:spacing w:after="120"/>
    </w:pPr>
  </w:style>
  <w:style w:type="paragraph" w:styleId="5">
    <w:name w:val="Body Text Indent"/>
    <w:basedOn w:val="1"/>
    <w:next w:val="6"/>
    <w:qFormat/>
    <w:uiPriority w:val="0"/>
    <w:pPr>
      <w:spacing w:line="200" w:lineRule="exact"/>
      <w:ind w:firstLine="301"/>
    </w:pPr>
    <w:rPr>
      <w:rFonts w:ascii="宋体"/>
      <w:spacing w:val="-4"/>
      <w:sz w:val="18"/>
      <w:szCs w:val="20"/>
    </w:rPr>
  </w:style>
  <w:style w:type="paragraph" w:customStyle="1" w:styleId="6">
    <w:name w:val="样式 正文文字缩进 + 小四 首行缩进:  2 字符"/>
    <w:basedOn w:val="1"/>
    <w:qFormat/>
    <w:uiPriority w:val="0"/>
    <w:pPr>
      <w:spacing w:line="600" w:lineRule="exact"/>
      <w:jc w:val="center"/>
    </w:pPr>
    <w:rPr>
      <w:rFonts w:ascii="宋体"/>
      <w:b/>
      <w:u w:val="double"/>
    </w:rPr>
  </w:style>
  <w:style w:type="paragraph" w:styleId="7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Body Text First Indent 2"/>
    <w:basedOn w:val="5"/>
    <w:next w:val="1"/>
    <w:unhideWhenUsed/>
    <w:qFormat/>
    <w:uiPriority w:val="99"/>
    <w:pPr>
      <w:spacing w:after="120"/>
      <w:ind w:left="420" w:leftChars="200" w:firstLine="420" w:firstLineChars="200"/>
    </w:pPr>
    <w:rPr>
      <w:rFonts w:hAnsi="Calibri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丽江市直属党政机关单位</Company>
  <Pages>2</Pages>
  <Words>334</Words>
  <Characters>413</Characters>
  <Lines>0</Lines>
  <Paragraphs>0</Paragraphs>
  <TotalTime>5</TotalTime>
  <ScaleCrop>false</ScaleCrop>
  <LinksUpToDate>false</LinksUpToDate>
  <CharactersWithSpaces>536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2023-11-30T02:44:00Z</dcterms:created>
  <dc:creator>Administrator</dc:creator>
  <cp:lastModifiedBy>理茸次仁</cp:lastModifiedBy>
  <cp:lastPrinted>2026-09-21T09:41:00Z</cp:lastPrinted>
  <dcterms:modified xsi:type="dcterms:W3CDTF">2026-09-21T09:58:24Z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3915A8B97A67498787DD0383021E4F81</vt:lpwstr>
  </property>
  <property fmtid="{D5CDD505-2E9C-101B-9397-08002B2CF9AE}" pid="4" name="KSOTemplateDocerSaveRecord">
    <vt:lpwstr>eyJoZGlkIjoiNjA3ZDJiMjJjNWNiNzdiODM5YWIxNWMzNzY3MWI3OTEiLCJ1c2VySWQiOiI3NjgxNTI0NDIifQ==</vt:lpwstr>
  </property>
</Properties>
</file>