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C5681B">
      <w:pPr>
        <w:jc w:val="center"/>
        <w:rPr>
          <w:rFonts w:hint="eastAsia" w:ascii="华文中宋" w:hAnsi="华文中宋" w:eastAsia="华文中宋"/>
          <w:sz w:val="36"/>
          <w:szCs w:val="36"/>
        </w:rPr>
      </w:pPr>
      <w:r>
        <w:rPr>
          <w:rFonts w:hint="eastAsia" w:ascii="华文中宋" w:hAnsi="华文中宋" w:eastAsia="华文中宋"/>
          <w:sz w:val="36"/>
          <w:szCs w:val="36"/>
        </w:rPr>
        <w:t>样品留存表</w:t>
      </w:r>
    </w:p>
    <w:p w14:paraId="4EEB36D1">
      <w:pPr>
        <w:spacing w:line="360" w:lineRule="auto"/>
        <w:jc w:val="both"/>
        <w:rPr>
          <w:rFonts w:hint="eastAsia" w:ascii="华文中宋" w:hAnsi="华文中宋" w:eastAsia="华文中宋"/>
          <w:sz w:val="24"/>
          <w:szCs w:val="24"/>
          <w:lang w:val="en-US" w:eastAsia="zh-CN"/>
        </w:rPr>
      </w:pPr>
      <w:r>
        <w:rPr>
          <w:rFonts w:hint="eastAsia" w:ascii="华文中宋" w:hAnsi="华文中宋" w:eastAsia="华文中宋"/>
          <w:sz w:val="24"/>
          <w:szCs w:val="24"/>
          <w:lang w:val="en-US" w:eastAsia="zh-CN"/>
        </w:rPr>
        <w:t>分包名称：</w:t>
      </w:r>
    </w:p>
    <w:p w14:paraId="2B0E2D55">
      <w:pPr>
        <w:spacing w:line="360" w:lineRule="auto"/>
        <w:jc w:val="both"/>
        <w:rPr>
          <w:rFonts w:hint="default" w:ascii="华文中宋" w:hAnsi="华文中宋" w:eastAsia="华文中宋"/>
          <w:sz w:val="24"/>
          <w:szCs w:val="24"/>
          <w:lang w:val="en-US" w:eastAsia="zh-CN"/>
        </w:rPr>
      </w:pPr>
      <w:r>
        <w:rPr>
          <w:rFonts w:hint="eastAsia" w:ascii="华文中宋" w:hAnsi="华文中宋" w:eastAsia="华文中宋"/>
          <w:sz w:val="24"/>
          <w:szCs w:val="24"/>
          <w:lang w:val="en-US" w:eastAsia="zh-CN"/>
        </w:rPr>
        <w:t>包     号：</w:t>
      </w:r>
    </w:p>
    <w:tbl>
      <w:tblPr>
        <w:tblStyle w:val="6"/>
        <w:tblW w:w="10575" w:type="dxa"/>
        <w:tblInd w:w="-98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40"/>
        <w:gridCol w:w="2010"/>
        <w:gridCol w:w="1935"/>
        <w:gridCol w:w="1905"/>
        <w:gridCol w:w="1875"/>
        <w:gridCol w:w="810"/>
      </w:tblGrid>
      <w:tr w14:paraId="3920A7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40" w:type="dxa"/>
            <w:vAlign w:val="center"/>
          </w:tcPr>
          <w:p w14:paraId="36379EAA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产品名称</w:t>
            </w:r>
          </w:p>
          <w:p w14:paraId="0ECEA4D8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（</w:t>
            </w:r>
            <w:r>
              <w:rPr>
                <w:rFonts w:hint="eastAsia" w:ascii="宋体" w:hAnsi="宋体" w:eastAsia="宋体" w:cs="宋体"/>
                <w:szCs w:val="21"/>
                <w:lang w:eastAsia="zh-Hans"/>
              </w:rPr>
              <w:t>按征集文件写</w:t>
            </w:r>
            <w:r>
              <w:rPr>
                <w:rFonts w:hint="eastAsia" w:ascii="宋体" w:hAnsi="宋体" w:eastAsia="宋体" w:cs="宋体"/>
                <w:szCs w:val="21"/>
              </w:rPr>
              <w:t>）</w:t>
            </w:r>
          </w:p>
        </w:tc>
        <w:tc>
          <w:tcPr>
            <w:tcW w:w="8535" w:type="dxa"/>
            <w:gridSpan w:val="5"/>
            <w:vAlign w:val="center"/>
          </w:tcPr>
          <w:p w14:paraId="2896B814">
            <w:pPr>
              <w:jc w:val="center"/>
              <w:rPr>
                <w:rFonts w:hint="eastAsia" w:ascii="宋体" w:hAnsi="宋体" w:eastAsia="宋体" w:cs="宋体"/>
                <w:szCs w:val="21"/>
                <w:lang w:eastAsia="zh-Hans"/>
              </w:rPr>
            </w:pPr>
          </w:p>
        </w:tc>
      </w:tr>
      <w:tr w14:paraId="45127B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2040" w:type="dxa"/>
            <w:vAlign w:val="center"/>
          </w:tcPr>
          <w:p w14:paraId="77BCE1D1">
            <w:pPr>
              <w:jc w:val="center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产品型号</w:t>
            </w:r>
          </w:p>
        </w:tc>
        <w:tc>
          <w:tcPr>
            <w:tcW w:w="8535" w:type="dxa"/>
            <w:gridSpan w:val="5"/>
            <w:vAlign w:val="center"/>
          </w:tcPr>
          <w:p w14:paraId="0EB2CABC">
            <w:pPr>
              <w:jc w:val="center"/>
              <w:rPr>
                <w:rFonts w:hint="eastAsia" w:ascii="宋体" w:hAnsi="宋体" w:eastAsia="宋体" w:cs="宋体"/>
                <w:szCs w:val="21"/>
                <w:lang w:eastAsia="zh-Hans"/>
              </w:rPr>
            </w:pPr>
          </w:p>
        </w:tc>
      </w:tr>
      <w:tr w14:paraId="4A515C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2040" w:type="dxa"/>
            <w:vAlign w:val="center"/>
          </w:tcPr>
          <w:p w14:paraId="6D4786D6">
            <w:pPr>
              <w:jc w:val="center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生产厂家</w:t>
            </w:r>
          </w:p>
        </w:tc>
        <w:tc>
          <w:tcPr>
            <w:tcW w:w="8535" w:type="dxa"/>
            <w:gridSpan w:val="5"/>
            <w:vAlign w:val="center"/>
          </w:tcPr>
          <w:p w14:paraId="074A4182">
            <w:pPr>
              <w:jc w:val="center"/>
              <w:rPr>
                <w:rFonts w:hint="eastAsia" w:ascii="宋体" w:hAnsi="宋体" w:eastAsia="宋体" w:cs="宋体"/>
                <w:szCs w:val="21"/>
                <w:lang w:eastAsia="zh-Hans"/>
              </w:rPr>
            </w:pPr>
          </w:p>
        </w:tc>
      </w:tr>
      <w:tr w14:paraId="3FD88D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40" w:type="dxa"/>
            <w:vAlign w:val="center"/>
          </w:tcPr>
          <w:p w14:paraId="34BE9B6C">
            <w:pPr>
              <w:jc w:val="center"/>
              <w:rPr>
                <w:rFonts w:hint="eastAsia" w:ascii="宋体" w:hAnsi="宋体" w:eastAsia="宋体" w:cs="宋体"/>
                <w:szCs w:val="21"/>
                <w:lang w:eastAsia="zh-Hans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产品</w:t>
            </w:r>
            <w:r>
              <w:rPr>
                <w:rFonts w:hint="eastAsia" w:ascii="宋体" w:hAnsi="宋体" w:eastAsia="宋体" w:cs="宋体"/>
                <w:szCs w:val="21"/>
                <w:lang w:eastAsia="zh-Hans"/>
              </w:rPr>
              <w:t>规格</w:t>
            </w:r>
          </w:p>
          <w:p w14:paraId="0F5D5A66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(</w:t>
            </w:r>
            <w:r>
              <w:rPr>
                <w:rFonts w:hint="eastAsia" w:ascii="宋体" w:hAnsi="宋体" w:eastAsia="宋体" w:cs="宋体"/>
                <w:szCs w:val="21"/>
                <w:lang w:eastAsia="zh-Hans"/>
              </w:rPr>
              <w:t>说明产品不含包装的长、宽、高尺寸（带单位</w:t>
            </w:r>
            <w:r>
              <w:rPr>
                <w:rFonts w:hint="eastAsia" w:ascii="宋体" w:hAnsi="宋体" w:eastAsia="宋体" w:cs="宋体"/>
                <w:szCs w:val="21"/>
              </w:rPr>
              <w:t>cm</w:t>
            </w:r>
            <w:r>
              <w:rPr>
                <w:rFonts w:hint="eastAsia" w:ascii="宋体" w:hAnsi="宋体" w:eastAsia="宋体" w:cs="宋体"/>
                <w:szCs w:val="21"/>
                <w:lang w:eastAsia="zh-Hans"/>
              </w:rPr>
              <w:t>）。如：20cm×15cm×6cm</w:t>
            </w:r>
            <w:r>
              <w:rPr>
                <w:rFonts w:hint="eastAsia" w:ascii="宋体" w:hAnsi="宋体" w:eastAsia="宋体" w:cs="宋体"/>
                <w:szCs w:val="21"/>
              </w:rPr>
              <w:t>)</w:t>
            </w:r>
          </w:p>
        </w:tc>
        <w:tc>
          <w:tcPr>
            <w:tcW w:w="8535" w:type="dxa"/>
            <w:gridSpan w:val="5"/>
            <w:vAlign w:val="center"/>
          </w:tcPr>
          <w:p w14:paraId="0B61BE92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50E816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40" w:type="dxa"/>
            <w:vAlign w:val="center"/>
          </w:tcPr>
          <w:p w14:paraId="71B58241">
            <w:pPr>
              <w:jc w:val="center"/>
              <w:rPr>
                <w:rFonts w:hint="eastAsia" w:ascii="宋体" w:hAnsi="宋体" w:eastAsia="宋体" w:cs="宋体"/>
                <w:szCs w:val="21"/>
                <w:lang w:eastAsia="zh-Hans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产品</w:t>
            </w:r>
            <w:r>
              <w:rPr>
                <w:rFonts w:hint="eastAsia" w:ascii="宋体" w:hAnsi="宋体" w:eastAsia="宋体" w:cs="宋体"/>
                <w:szCs w:val="21"/>
                <w:lang w:eastAsia="zh-Hans"/>
              </w:rPr>
              <w:t>毛重</w:t>
            </w:r>
          </w:p>
          <w:p w14:paraId="5B52EFA6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(</w:t>
            </w:r>
            <w:r>
              <w:rPr>
                <w:rFonts w:hint="eastAsia" w:ascii="宋体" w:hAnsi="宋体" w:eastAsia="宋体" w:cs="宋体"/>
                <w:szCs w:val="21"/>
                <w:lang w:eastAsia="zh-Hans"/>
              </w:rPr>
              <w:t>说明产品含包装的重量，单位：kg或g。例如：10kg、100g</w:t>
            </w:r>
            <w:r>
              <w:rPr>
                <w:rFonts w:hint="eastAsia" w:ascii="宋体" w:hAnsi="宋体" w:eastAsia="宋体" w:cs="宋体"/>
                <w:szCs w:val="21"/>
              </w:rPr>
              <w:t>)</w:t>
            </w:r>
          </w:p>
        </w:tc>
        <w:tc>
          <w:tcPr>
            <w:tcW w:w="8535" w:type="dxa"/>
            <w:gridSpan w:val="5"/>
            <w:vAlign w:val="center"/>
          </w:tcPr>
          <w:p w14:paraId="17C08CD9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231F6F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40" w:type="dxa"/>
            <w:vAlign w:val="center"/>
          </w:tcPr>
          <w:p w14:paraId="72B9085C">
            <w:pPr>
              <w:jc w:val="center"/>
              <w:rPr>
                <w:rFonts w:hint="eastAsia" w:ascii="宋体" w:hAnsi="宋体" w:eastAsia="宋体" w:cs="宋体"/>
                <w:szCs w:val="21"/>
                <w:lang w:eastAsia="zh-Hans"/>
              </w:rPr>
            </w:pPr>
            <w:r>
              <w:rPr>
                <w:rFonts w:hint="eastAsia" w:ascii="宋体" w:hAnsi="宋体" w:eastAsia="宋体" w:cs="宋体"/>
                <w:szCs w:val="21"/>
                <w:lang w:eastAsia="zh-Hans"/>
              </w:rPr>
              <w:t>产品图片</w:t>
            </w:r>
          </w:p>
          <w:p w14:paraId="3F82A483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（</w:t>
            </w:r>
            <w:r>
              <w:rPr>
                <w:rFonts w:hint="eastAsia" w:ascii="宋体" w:hAnsi="宋体" w:eastAsia="宋体" w:cs="宋体"/>
                <w:szCs w:val="21"/>
                <w:lang w:eastAsia="zh-Hans"/>
              </w:rPr>
              <w:t>含产品整体正位图及不同部位图片，能展示产品全貌，≥</w:t>
            </w:r>
            <w:r>
              <w:rPr>
                <w:rFonts w:hint="eastAsia" w:ascii="宋体" w:hAnsi="宋体" w:eastAsia="宋体" w:cs="宋体"/>
                <w:szCs w:val="21"/>
              </w:rPr>
              <w:t>4张）</w:t>
            </w:r>
          </w:p>
        </w:tc>
        <w:tc>
          <w:tcPr>
            <w:tcW w:w="2010" w:type="dxa"/>
            <w:vAlign w:val="center"/>
          </w:tcPr>
          <w:p w14:paraId="11EE0F6F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935" w:type="dxa"/>
            <w:vAlign w:val="center"/>
          </w:tcPr>
          <w:p w14:paraId="74D2C0A1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905" w:type="dxa"/>
            <w:vAlign w:val="center"/>
          </w:tcPr>
          <w:p w14:paraId="5434E03D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875" w:type="dxa"/>
            <w:vAlign w:val="center"/>
          </w:tcPr>
          <w:p w14:paraId="0B8B78D4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810" w:type="dxa"/>
            <w:vAlign w:val="center"/>
          </w:tcPr>
          <w:p w14:paraId="00A70961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...</w:t>
            </w:r>
          </w:p>
        </w:tc>
      </w:tr>
      <w:tr w14:paraId="1D0C6B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40" w:type="dxa"/>
            <w:vMerge w:val="restart"/>
            <w:vAlign w:val="center"/>
          </w:tcPr>
          <w:p w14:paraId="080E3A32">
            <w:pPr>
              <w:jc w:val="center"/>
              <w:rPr>
                <w:rFonts w:hint="eastAsia" w:ascii="宋体" w:hAnsi="宋体" w:eastAsia="宋体" w:cs="宋体"/>
                <w:szCs w:val="21"/>
                <w:lang w:eastAsia="zh-Hans"/>
              </w:rPr>
            </w:pPr>
            <w:r>
              <w:rPr>
                <w:rFonts w:hint="eastAsia" w:ascii="宋体" w:hAnsi="宋体" w:eastAsia="宋体" w:cs="宋体"/>
                <w:szCs w:val="21"/>
                <w:lang w:eastAsia="zh-Hans"/>
              </w:rPr>
              <w:t>产品信息</w:t>
            </w:r>
          </w:p>
        </w:tc>
        <w:tc>
          <w:tcPr>
            <w:tcW w:w="2010" w:type="dxa"/>
            <w:vAlign w:val="center"/>
          </w:tcPr>
          <w:p w14:paraId="24DB464D">
            <w:pPr>
              <w:jc w:val="center"/>
              <w:rPr>
                <w:rFonts w:hint="eastAsia" w:ascii="宋体" w:hAnsi="宋体" w:eastAsia="宋体" w:cs="宋体"/>
                <w:szCs w:val="21"/>
                <w:lang w:eastAsia="zh-Hans"/>
              </w:rPr>
            </w:pPr>
            <w:r>
              <w:rPr>
                <w:rFonts w:hint="eastAsia" w:ascii="宋体" w:hAnsi="宋体" w:eastAsia="宋体" w:cs="宋体"/>
                <w:szCs w:val="21"/>
                <w:lang w:eastAsia="zh-Hans"/>
              </w:rPr>
              <w:t>功能信息</w:t>
            </w:r>
          </w:p>
        </w:tc>
        <w:tc>
          <w:tcPr>
            <w:tcW w:w="6525" w:type="dxa"/>
            <w:gridSpan w:val="4"/>
            <w:vAlign w:val="center"/>
          </w:tcPr>
          <w:p w14:paraId="0B24C7AA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51C694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40" w:type="dxa"/>
            <w:vMerge w:val="continue"/>
            <w:vAlign w:val="center"/>
          </w:tcPr>
          <w:p w14:paraId="008ECD01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2010" w:type="dxa"/>
            <w:vAlign w:val="center"/>
          </w:tcPr>
          <w:p w14:paraId="015B6131">
            <w:pPr>
              <w:jc w:val="center"/>
              <w:rPr>
                <w:rFonts w:hint="eastAsia" w:ascii="宋体" w:hAnsi="宋体" w:eastAsia="宋体" w:cs="宋体"/>
                <w:szCs w:val="21"/>
                <w:lang w:eastAsia="zh-Hans"/>
              </w:rPr>
            </w:pPr>
            <w:r>
              <w:rPr>
                <w:rFonts w:hint="eastAsia" w:ascii="宋体" w:hAnsi="宋体" w:eastAsia="宋体" w:cs="宋体"/>
                <w:szCs w:val="21"/>
                <w:lang w:eastAsia="zh-Hans"/>
              </w:rPr>
              <w:t>使用方法</w:t>
            </w:r>
          </w:p>
        </w:tc>
        <w:tc>
          <w:tcPr>
            <w:tcW w:w="6525" w:type="dxa"/>
            <w:gridSpan w:val="4"/>
            <w:vAlign w:val="center"/>
          </w:tcPr>
          <w:p w14:paraId="29AC4B04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75B281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40" w:type="dxa"/>
            <w:vMerge w:val="continue"/>
            <w:vAlign w:val="center"/>
          </w:tcPr>
          <w:p w14:paraId="4A31F5C6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2010" w:type="dxa"/>
            <w:vAlign w:val="center"/>
          </w:tcPr>
          <w:p w14:paraId="79AE924E">
            <w:pPr>
              <w:jc w:val="center"/>
              <w:rPr>
                <w:rFonts w:hint="eastAsia" w:ascii="宋体" w:hAnsi="宋体" w:eastAsia="宋体" w:cs="宋体"/>
                <w:szCs w:val="21"/>
                <w:lang w:eastAsia="zh-Hans"/>
              </w:rPr>
            </w:pPr>
            <w:r>
              <w:rPr>
                <w:rFonts w:hint="eastAsia" w:ascii="宋体" w:hAnsi="宋体" w:eastAsia="宋体" w:cs="宋体"/>
                <w:szCs w:val="21"/>
                <w:lang w:eastAsia="zh-Hans"/>
              </w:rPr>
              <w:t>操作方法</w:t>
            </w:r>
          </w:p>
        </w:tc>
        <w:tc>
          <w:tcPr>
            <w:tcW w:w="6525" w:type="dxa"/>
            <w:gridSpan w:val="4"/>
            <w:vAlign w:val="center"/>
          </w:tcPr>
          <w:p w14:paraId="392FB153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42BFAD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40" w:type="dxa"/>
            <w:vMerge w:val="continue"/>
            <w:vAlign w:val="center"/>
          </w:tcPr>
          <w:p w14:paraId="5C2704AC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2010" w:type="dxa"/>
            <w:vAlign w:val="center"/>
          </w:tcPr>
          <w:p w14:paraId="5FEB2781">
            <w:pPr>
              <w:jc w:val="center"/>
              <w:rPr>
                <w:rFonts w:hint="eastAsia" w:ascii="宋体" w:hAnsi="宋体" w:eastAsia="宋体" w:cs="宋体"/>
                <w:szCs w:val="21"/>
                <w:lang w:eastAsia="zh-Hans"/>
              </w:rPr>
            </w:pPr>
            <w:r>
              <w:rPr>
                <w:rFonts w:hint="eastAsia" w:ascii="宋体" w:hAnsi="宋体" w:eastAsia="宋体" w:cs="宋体"/>
                <w:szCs w:val="21"/>
                <w:lang w:eastAsia="zh-Hans"/>
              </w:rPr>
              <w:t>注意事项</w:t>
            </w:r>
          </w:p>
        </w:tc>
        <w:tc>
          <w:tcPr>
            <w:tcW w:w="6525" w:type="dxa"/>
            <w:gridSpan w:val="4"/>
            <w:vAlign w:val="center"/>
          </w:tcPr>
          <w:p w14:paraId="5B5764B7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14C960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40" w:type="dxa"/>
            <w:vMerge w:val="restart"/>
            <w:vAlign w:val="center"/>
          </w:tcPr>
          <w:p w14:paraId="4E5EAD21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  <w:lang w:eastAsia="zh-Hans"/>
              </w:rPr>
              <w:t>安装调试信息</w:t>
            </w:r>
          </w:p>
        </w:tc>
        <w:tc>
          <w:tcPr>
            <w:tcW w:w="2010" w:type="dxa"/>
            <w:vMerge w:val="restart"/>
            <w:vAlign w:val="center"/>
          </w:tcPr>
          <w:p w14:paraId="2124A9ED">
            <w:pPr>
              <w:jc w:val="center"/>
              <w:rPr>
                <w:rFonts w:hint="eastAsia" w:ascii="宋体" w:hAnsi="宋体" w:eastAsia="宋体" w:cs="宋体"/>
                <w:szCs w:val="21"/>
                <w:lang w:eastAsia="zh-Hans"/>
              </w:rPr>
            </w:pPr>
            <w:r>
              <w:rPr>
                <w:rFonts w:hint="eastAsia" w:ascii="宋体" w:hAnsi="宋体" w:eastAsia="宋体" w:cs="宋体"/>
                <w:szCs w:val="21"/>
                <w:lang w:eastAsia="zh-Hans"/>
              </w:rPr>
              <w:t>是否需要安装调试</w:t>
            </w:r>
          </w:p>
          <w:p w14:paraId="1697A1E5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 xml:space="preserve">□ 是   </w:t>
            </w:r>
            <w:r>
              <w:rPr>
                <w:rFonts w:hint="eastAsia" w:ascii="宋体" w:hAnsi="宋体" w:eastAsia="宋体" w:cs="宋体"/>
                <w:szCs w:val="21"/>
              </w:rPr>
              <w:sym w:font="Wingdings 2" w:char="00A3"/>
            </w:r>
            <w:r>
              <w:rPr>
                <w:rFonts w:hint="eastAsia" w:ascii="宋体" w:hAnsi="宋体" w:eastAsia="宋体" w:cs="宋体"/>
                <w:szCs w:val="21"/>
              </w:rPr>
              <w:t xml:space="preserve"> 否 </w:t>
            </w:r>
          </w:p>
        </w:tc>
        <w:tc>
          <w:tcPr>
            <w:tcW w:w="1935" w:type="dxa"/>
            <w:vAlign w:val="center"/>
          </w:tcPr>
          <w:p w14:paraId="522A9BE4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  <w:lang w:eastAsia="zh-Hans"/>
              </w:rPr>
              <w:t>安装调试</w:t>
            </w:r>
            <w:r>
              <w:rPr>
                <w:rFonts w:hint="eastAsia" w:ascii="宋体" w:hAnsi="宋体" w:eastAsia="宋体" w:cs="宋体"/>
                <w:szCs w:val="21"/>
              </w:rPr>
              <w:t>人员姓名</w:t>
            </w:r>
          </w:p>
        </w:tc>
        <w:tc>
          <w:tcPr>
            <w:tcW w:w="4590" w:type="dxa"/>
            <w:gridSpan w:val="3"/>
            <w:vAlign w:val="center"/>
          </w:tcPr>
          <w:p w14:paraId="47AB6187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0D5F00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40" w:type="dxa"/>
            <w:vMerge w:val="continue"/>
            <w:vAlign w:val="center"/>
          </w:tcPr>
          <w:p w14:paraId="0C9602E9">
            <w:pPr>
              <w:jc w:val="center"/>
              <w:rPr>
                <w:rFonts w:hint="eastAsia" w:ascii="宋体" w:hAnsi="宋体" w:eastAsia="宋体" w:cs="宋体"/>
                <w:szCs w:val="21"/>
                <w:lang w:eastAsia="zh-Hans"/>
              </w:rPr>
            </w:pPr>
          </w:p>
        </w:tc>
        <w:tc>
          <w:tcPr>
            <w:tcW w:w="2010" w:type="dxa"/>
            <w:vMerge w:val="continue"/>
            <w:vAlign w:val="center"/>
          </w:tcPr>
          <w:p w14:paraId="71FA6B73">
            <w:pPr>
              <w:jc w:val="center"/>
              <w:rPr>
                <w:rFonts w:hint="eastAsia" w:ascii="宋体" w:hAnsi="宋体" w:eastAsia="宋体" w:cs="宋体"/>
                <w:szCs w:val="21"/>
                <w:lang w:eastAsia="zh-Hans"/>
              </w:rPr>
            </w:pPr>
          </w:p>
        </w:tc>
        <w:tc>
          <w:tcPr>
            <w:tcW w:w="1935" w:type="dxa"/>
            <w:vAlign w:val="center"/>
          </w:tcPr>
          <w:p w14:paraId="2EF90D92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  <w:lang w:eastAsia="zh-Hans"/>
              </w:rPr>
              <w:t>安装调试</w:t>
            </w:r>
            <w:r>
              <w:rPr>
                <w:rFonts w:hint="eastAsia" w:ascii="宋体" w:hAnsi="宋体" w:eastAsia="宋体" w:cs="宋体"/>
                <w:szCs w:val="21"/>
              </w:rPr>
              <w:t>人员电话</w:t>
            </w:r>
          </w:p>
        </w:tc>
        <w:tc>
          <w:tcPr>
            <w:tcW w:w="4590" w:type="dxa"/>
            <w:gridSpan w:val="3"/>
            <w:vAlign w:val="center"/>
          </w:tcPr>
          <w:p w14:paraId="238A5802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483FCF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40" w:type="dxa"/>
            <w:vAlign w:val="center"/>
          </w:tcPr>
          <w:p w14:paraId="10A3C636">
            <w:pPr>
              <w:jc w:val="center"/>
              <w:rPr>
                <w:rFonts w:hint="eastAsia" w:ascii="宋体" w:hAnsi="宋体" w:eastAsia="宋体" w:cs="宋体"/>
                <w:szCs w:val="21"/>
                <w:lang w:eastAsia="zh-Hans"/>
              </w:rPr>
            </w:pPr>
            <w:r>
              <w:rPr>
                <w:rFonts w:hint="eastAsia" w:ascii="宋体" w:hAnsi="宋体" w:eastAsia="宋体" w:cs="宋体"/>
                <w:szCs w:val="21"/>
                <w:lang w:eastAsia="zh-Hans"/>
              </w:rPr>
              <w:t>售后政策</w:t>
            </w:r>
          </w:p>
          <w:p w14:paraId="75F7BB90">
            <w:pPr>
              <w:jc w:val="center"/>
              <w:rPr>
                <w:rFonts w:hint="eastAsia" w:ascii="宋体" w:hAnsi="宋体" w:eastAsia="宋体" w:cs="宋体"/>
                <w:szCs w:val="21"/>
                <w:lang w:eastAsia="zh-Hans"/>
              </w:rPr>
            </w:pPr>
            <w:r>
              <w:rPr>
                <w:rFonts w:hint="eastAsia" w:ascii="宋体" w:hAnsi="宋体" w:eastAsia="宋体" w:cs="宋体"/>
                <w:szCs w:val="21"/>
                <w:lang w:eastAsia="zh-Hans"/>
              </w:rPr>
              <w:t>（含退换货）</w:t>
            </w:r>
          </w:p>
        </w:tc>
        <w:tc>
          <w:tcPr>
            <w:tcW w:w="2010" w:type="dxa"/>
            <w:vAlign w:val="center"/>
          </w:tcPr>
          <w:p w14:paraId="3BE37B20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  <w:lang w:eastAsia="zh-Hans"/>
              </w:rPr>
              <w:t>产品售后范围</w:t>
            </w:r>
          </w:p>
        </w:tc>
        <w:tc>
          <w:tcPr>
            <w:tcW w:w="6525" w:type="dxa"/>
            <w:gridSpan w:val="4"/>
            <w:vAlign w:val="center"/>
          </w:tcPr>
          <w:p w14:paraId="20F73F30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0368CC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40" w:type="dxa"/>
            <w:vMerge w:val="restart"/>
            <w:vAlign w:val="center"/>
          </w:tcPr>
          <w:p w14:paraId="530D405C">
            <w:pPr>
              <w:jc w:val="center"/>
              <w:rPr>
                <w:rFonts w:hint="eastAsia" w:ascii="宋体" w:hAnsi="宋体" w:eastAsia="宋体" w:cs="宋体"/>
                <w:szCs w:val="21"/>
                <w:lang w:eastAsia="zh-Hans"/>
              </w:rPr>
            </w:pPr>
            <w:r>
              <w:rPr>
                <w:rFonts w:hint="eastAsia" w:ascii="宋体" w:hAnsi="宋体" w:eastAsia="宋体" w:cs="宋体"/>
                <w:szCs w:val="21"/>
                <w:lang w:eastAsia="zh-Hans"/>
              </w:rPr>
              <w:t>售后政策</w:t>
            </w:r>
          </w:p>
          <w:p w14:paraId="3E6AE057">
            <w:pPr>
              <w:jc w:val="center"/>
              <w:rPr>
                <w:rFonts w:hint="eastAsia" w:ascii="宋体" w:hAnsi="宋体" w:eastAsia="宋体" w:cs="宋体"/>
                <w:szCs w:val="21"/>
                <w:lang w:eastAsia="zh-Hans"/>
              </w:rPr>
            </w:pPr>
            <w:r>
              <w:rPr>
                <w:rFonts w:hint="eastAsia" w:ascii="宋体" w:hAnsi="宋体" w:eastAsia="宋体" w:cs="宋体"/>
                <w:szCs w:val="21"/>
                <w:lang w:eastAsia="zh-Hans"/>
              </w:rPr>
              <w:t>（含退换货）</w:t>
            </w:r>
          </w:p>
        </w:tc>
        <w:tc>
          <w:tcPr>
            <w:tcW w:w="2010" w:type="dxa"/>
            <w:vAlign w:val="center"/>
          </w:tcPr>
          <w:p w14:paraId="252D380F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产品售后</w:t>
            </w:r>
            <w:r>
              <w:rPr>
                <w:rFonts w:hint="eastAsia" w:ascii="宋体" w:hAnsi="宋体" w:eastAsia="宋体" w:cs="宋体"/>
                <w:szCs w:val="21"/>
                <w:lang w:eastAsia="zh-Hans"/>
              </w:rPr>
              <w:t>金额</w:t>
            </w:r>
          </w:p>
        </w:tc>
        <w:tc>
          <w:tcPr>
            <w:tcW w:w="6525" w:type="dxa"/>
            <w:gridSpan w:val="4"/>
            <w:vAlign w:val="center"/>
          </w:tcPr>
          <w:p w14:paraId="52CC51BE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61F326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40" w:type="dxa"/>
            <w:vMerge w:val="continue"/>
            <w:vAlign w:val="center"/>
          </w:tcPr>
          <w:p w14:paraId="6666FE01">
            <w:pPr>
              <w:jc w:val="center"/>
              <w:rPr>
                <w:rFonts w:hint="eastAsia" w:ascii="宋体" w:hAnsi="宋体" w:eastAsia="宋体" w:cs="宋体"/>
                <w:szCs w:val="21"/>
                <w:lang w:eastAsia="zh-Hans"/>
              </w:rPr>
            </w:pPr>
          </w:p>
        </w:tc>
        <w:tc>
          <w:tcPr>
            <w:tcW w:w="2010" w:type="dxa"/>
            <w:vAlign w:val="center"/>
          </w:tcPr>
          <w:p w14:paraId="182B5CAF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联系人姓名</w:t>
            </w:r>
          </w:p>
        </w:tc>
        <w:tc>
          <w:tcPr>
            <w:tcW w:w="6525" w:type="dxa"/>
            <w:gridSpan w:val="4"/>
            <w:vAlign w:val="center"/>
          </w:tcPr>
          <w:p w14:paraId="528F63C4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566C51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40" w:type="dxa"/>
            <w:vMerge w:val="continue"/>
            <w:vAlign w:val="center"/>
          </w:tcPr>
          <w:p w14:paraId="48283772">
            <w:pPr>
              <w:jc w:val="center"/>
              <w:rPr>
                <w:rFonts w:hint="eastAsia" w:ascii="宋体" w:hAnsi="宋体" w:eastAsia="宋体" w:cs="宋体"/>
                <w:szCs w:val="21"/>
                <w:lang w:eastAsia="zh-Hans"/>
              </w:rPr>
            </w:pPr>
          </w:p>
        </w:tc>
        <w:tc>
          <w:tcPr>
            <w:tcW w:w="2010" w:type="dxa"/>
            <w:vAlign w:val="center"/>
          </w:tcPr>
          <w:p w14:paraId="49E3EDD9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联系人电话</w:t>
            </w:r>
          </w:p>
        </w:tc>
        <w:tc>
          <w:tcPr>
            <w:tcW w:w="6525" w:type="dxa"/>
            <w:gridSpan w:val="4"/>
            <w:vAlign w:val="center"/>
          </w:tcPr>
          <w:p w14:paraId="48288B14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2512C0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40" w:type="dxa"/>
            <w:vAlign w:val="center"/>
          </w:tcPr>
          <w:p w14:paraId="1485A09B">
            <w:pPr>
              <w:jc w:val="center"/>
              <w:rPr>
                <w:rFonts w:hint="eastAsia" w:ascii="宋体" w:hAnsi="宋体" w:eastAsia="宋体" w:cs="宋体"/>
                <w:szCs w:val="21"/>
                <w:lang w:eastAsia="zh-Hans"/>
              </w:rPr>
            </w:pPr>
            <w:r>
              <w:rPr>
                <w:rFonts w:hint="eastAsia" w:ascii="宋体" w:hAnsi="宋体" w:eastAsia="宋体" w:cs="宋体"/>
                <w:szCs w:val="21"/>
                <w:lang w:eastAsia="zh-Hans"/>
              </w:rPr>
              <w:t>产品视频</w:t>
            </w:r>
          </w:p>
          <w:p w14:paraId="656F1679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（</w:t>
            </w:r>
            <w:r>
              <w:rPr>
                <w:rFonts w:hint="eastAsia" w:ascii="宋体" w:hAnsi="宋体" w:eastAsia="宋体" w:cs="宋体"/>
                <w:szCs w:val="21"/>
                <w:lang w:eastAsia="zh-Hans"/>
              </w:rPr>
              <w:t>主要为产品介绍</w:t>
            </w:r>
            <w:r>
              <w:rPr>
                <w:rFonts w:hint="eastAsia" w:ascii="宋体" w:hAnsi="宋体" w:eastAsia="宋体" w:cs="宋体"/>
                <w:szCs w:val="21"/>
              </w:rPr>
              <w:t>）</w:t>
            </w:r>
          </w:p>
        </w:tc>
        <w:tc>
          <w:tcPr>
            <w:tcW w:w="8535" w:type="dxa"/>
            <w:gridSpan w:val="5"/>
            <w:vAlign w:val="center"/>
          </w:tcPr>
          <w:p w14:paraId="71BE1AB0">
            <w:pPr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</w:tr>
    </w:tbl>
    <w:p w14:paraId="5B5CE01F">
      <w:pPr>
        <w:rPr>
          <w:rFonts w:hint="eastAsia" w:ascii="华文中宋" w:hAnsi="华文中宋" w:eastAsia="华文中宋"/>
          <w:sz w:val="36"/>
          <w:szCs w:val="36"/>
        </w:rPr>
      </w:pPr>
    </w:p>
    <w:p w14:paraId="77860F1F">
      <w:pPr>
        <w:rPr>
          <w:rFonts w:hint="eastAsia" w:ascii="宋体" w:hAnsi="宋体" w:eastAsia="宋体" w:cs="宋体"/>
          <w:sz w:val="22"/>
          <w:szCs w:val="22"/>
        </w:rPr>
      </w:pPr>
      <w:r>
        <w:rPr>
          <w:rFonts w:hint="eastAsia" w:ascii="宋体" w:hAnsi="宋体" w:eastAsia="宋体" w:cs="宋体"/>
          <w:sz w:val="22"/>
          <w:szCs w:val="22"/>
        </w:rPr>
        <w:t>单位名称（全称并加盖公章）：</w:t>
      </w:r>
    </w:p>
    <w:p w14:paraId="1088887F">
      <w:pPr>
        <w:rPr>
          <w:rFonts w:hint="eastAsia" w:ascii="宋体" w:hAnsi="宋体" w:eastAsia="宋体" w:cs="宋体"/>
          <w:sz w:val="22"/>
          <w:szCs w:val="22"/>
        </w:rPr>
      </w:pPr>
      <w:r>
        <w:rPr>
          <w:rFonts w:hint="eastAsia" w:ascii="宋体" w:hAnsi="宋体" w:eastAsia="宋体" w:cs="宋体"/>
          <w:sz w:val="22"/>
          <w:szCs w:val="22"/>
        </w:rPr>
        <w:t>负责人签字：</w:t>
      </w:r>
    </w:p>
    <w:p w14:paraId="6C2782C6">
      <w:pPr>
        <w:rPr>
          <w:rFonts w:hint="eastAsia" w:ascii="宋体" w:hAnsi="宋体" w:eastAsia="宋体" w:cs="宋体"/>
          <w:sz w:val="22"/>
          <w:szCs w:val="22"/>
        </w:rPr>
      </w:pPr>
      <w:r>
        <w:rPr>
          <w:rFonts w:hint="eastAsia" w:ascii="宋体" w:hAnsi="宋体" w:eastAsia="宋体" w:cs="宋体"/>
          <w:sz w:val="22"/>
          <w:szCs w:val="22"/>
        </w:rPr>
        <w:t>联系电话：</w:t>
      </w:r>
    </w:p>
    <w:p w14:paraId="42D0C936">
      <w:pPr>
        <w:rPr>
          <w:rFonts w:hint="eastAsia" w:ascii="华文中宋" w:hAnsi="华文中宋" w:eastAsia="华文中宋"/>
          <w:sz w:val="36"/>
          <w:szCs w:val="36"/>
        </w:rPr>
      </w:pPr>
      <w:bookmarkStart w:id="0" w:name="_GoBack"/>
      <w:bookmarkEnd w:id="0"/>
      <w:r>
        <w:rPr>
          <w:rFonts w:hint="eastAsia" w:ascii="宋体" w:hAnsi="宋体" w:eastAsia="宋体" w:cs="宋体"/>
          <w:sz w:val="22"/>
          <w:szCs w:val="22"/>
        </w:rPr>
        <w:t>日期：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DejaVu Sans">
    <w:altName w:val="Ebrima"/>
    <w:panose1 w:val="00000000000000000000"/>
    <w:charset w:val="00"/>
    <w:family w:val="roman"/>
    <w:pitch w:val="default"/>
    <w:sig w:usb0="00000000" w:usb1="00000000" w:usb2="00000008" w:usb3="00000000" w:csb0="000001FF" w:csb1="00000000"/>
  </w:font>
  <w:font w:name="Ebrima">
    <w:panose1 w:val="02000000000000000000"/>
    <w:charset w:val="00"/>
    <w:family w:val="auto"/>
    <w:pitch w:val="default"/>
    <w:sig w:usb0="A000505F" w:usb1="02000041" w:usb2="00000800" w:usb3="00000404" w:csb0="00000093" w:csb1="00000000"/>
  </w:font>
  <w:font w:name="方正黑体_GBK">
    <w:altName w:val="微软雅黑"/>
    <w:panose1 w:val="00000000000000000000"/>
    <w:charset w:val="00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YzZjQxZTg3OGI4MmVhMjJiYTI1YzAwMWJiMzc1YjgifQ=="/>
  </w:docVars>
  <w:rsids>
    <w:rsidRoot w:val="2CB73A4B"/>
    <w:rsid w:val="00035032"/>
    <w:rsid w:val="00384F65"/>
    <w:rsid w:val="004B7088"/>
    <w:rsid w:val="005209D7"/>
    <w:rsid w:val="005F18CB"/>
    <w:rsid w:val="00630829"/>
    <w:rsid w:val="008F159E"/>
    <w:rsid w:val="00AA2AF9"/>
    <w:rsid w:val="00AD62D8"/>
    <w:rsid w:val="00C015B5"/>
    <w:rsid w:val="00C87173"/>
    <w:rsid w:val="00CA5BA2"/>
    <w:rsid w:val="00EC0874"/>
    <w:rsid w:val="00EC2F65"/>
    <w:rsid w:val="00FA46B6"/>
    <w:rsid w:val="2CB73A4B"/>
    <w:rsid w:val="31DF3F4A"/>
    <w:rsid w:val="434F40B3"/>
    <w:rsid w:val="5C8C10C0"/>
    <w:rsid w:val="69CE67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260" w:after="260" w:line="413" w:lineRule="auto"/>
      <w:outlineLvl w:val="1"/>
    </w:pPr>
    <w:rPr>
      <w:rFonts w:ascii="DejaVu Sans" w:hAnsi="DejaVu Sans" w:eastAsia="方正黑体_GBK"/>
      <w:b/>
      <w:sz w:val="32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字符"/>
    <w:basedOn w:val="7"/>
    <w:link w:val="4"/>
    <w:qFormat/>
    <w:uiPriority w:val="0"/>
    <w:rPr>
      <w:kern w:val="2"/>
      <w:sz w:val="18"/>
      <w:szCs w:val="18"/>
    </w:rPr>
  </w:style>
  <w:style w:type="character" w:customStyle="1" w:styleId="9">
    <w:name w:val="页脚 字符"/>
    <w:basedOn w:val="7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252</Words>
  <Characters>272</Characters>
  <Lines>61</Lines>
  <Paragraphs>39</Paragraphs>
  <TotalTime>12</TotalTime>
  <ScaleCrop>false</ScaleCrop>
  <LinksUpToDate>false</LinksUpToDate>
  <CharactersWithSpaces>278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2025-09-02T09:34:00Z</dcterms:created>
  <dc:creator>DELL</dc:creator>
  <cp:lastModifiedBy>晓 </cp:lastModifiedBy>
  <dcterms:modified xsi:type="dcterms:W3CDTF">2025-09-19T03:18:59Z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3F16A1E2664B4513BE8A68BE5722E78B_13</vt:lpwstr>
  </property>
  <property fmtid="{D5CDD505-2E9C-101B-9397-08002B2CF9AE}" pid="4" name="KSOTemplateDocerSaveRecord">
    <vt:lpwstr>eyJoZGlkIjoiMzk2MTljMjQ2ZmM1YTViMzFmYmJjNDI2MjcxMWZiNWYiLCJ1c2VySWQiOiI2NzQ5OTQ4MDEifQ==</vt:lpwstr>
  </property>
</Properties>
</file>