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版本号：N511801202500006620250425003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空调维修和保养服务项目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N5118012025000066</w:t>
      </w:r>
    </w:p>
    <w:p>
      <w:pPr>
        <w:pStyle w:val="null3"/>
        <w:jc w:val="center"/>
        <w:outlineLvl w:val="2"/>
      </w:pPr>
      <w:r>
        <w:rPr>
          <w:rFonts w:ascii="仿宋_GB2312" w:hAnsi="仿宋_GB2312" w:cs="仿宋_GB2312" w:eastAsia="仿宋_GB2312"/>
          <w:sz w:val="28"/>
          <w:b/>
        </w:rPr>
        <w:t>雅安市人民医院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雅安市人民医院</w:t>
      </w:r>
      <w:r>
        <w:rPr>
          <w:rFonts w:ascii="仿宋_GB2312" w:hAnsi="仿宋_GB2312" w:cs="仿宋_GB2312" w:eastAsia="仿宋_GB2312"/>
        </w:rPr>
        <w:t xml:space="preserve"> 委托，拟对 </w:t>
      </w:r>
      <w:r>
        <w:rPr>
          <w:rFonts w:ascii="仿宋_GB2312" w:hAnsi="仿宋_GB2312" w:cs="仿宋_GB2312" w:eastAsia="仿宋_GB2312"/>
        </w:rPr>
        <w:t>空调维修和保养服务项目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N5118012025000066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空调维修和保养服务项目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本项目共1个包，采购空调维修和保养服务供应商一名。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雅安市人民医院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雅安市雨城区安康路9号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2225598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17716137817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以中标金额作为计算基数，按差额定率累进法进行计算，费率标准为（服务采购项目）下浮30%：中标金额100万元以下，费率1.5%；中标金额100-500万元，费率0.8%；中标金额500-1000万元，费率0.45%；中标金额1000-5000万元，费率0.25%；中标金额5000-10000万元，费率0.1%；中标金额10000-100000万元，费率0.05%；中标金额100000万元以上，费率0.01%。 收款单位：四川国际招标有限责任公司 开户行：中国民生银行股份有限公司成都分行营业部 银行账号：9902001815209398 采购合同签订前向代理机构交纳代理服务费。 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雅安市人民医院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雅安市人民医院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90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严格按照《关于进一步加强政府采购需求和履约验收管理的指导意见》(财库〔2016〕205号)的要求执行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雅安市人民医院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联系人：马老师</w:t>
      </w:r>
    </w:p>
    <w:p>
      <w:pPr>
        <w:pStyle w:val="null3"/>
        <w:jc w:val="left"/>
      </w:pPr>
      <w:r>
        <w:rPr>
          <w:rFonts w:ascii="仿宋_GB2312" w:hAnsi="仿宋_GB2312" w:cs="仿宋_GB2312" w:eastAsia="仿宋_GB2312"/>
        </w:rPr>
        <w:t>联系电话：0835-2225598</w:t>
      </w:r>
    </w:p>
    <w:p>
      <w:pPr>
        <w:pStyle w:val="null3"/>
        <w:jc w:val="left"/>
      </w:pPr>
      <w:r>
        <w:rPr>
          <w:rFonts w:ascii="仿宋_GB2312" w:hAnsi="仿宋_GB2312" w:cs="仿宋_GB2312" w:eastAsia="仿宋_GB2312"/>
        </w:rPr>
        <w:t>地址：雅安市雨城区城后路358号</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联系人：质量技术部</w:t>
      </w:r>
    </w:p>
    <w:p>
      <w:pPr>
        <w:pStyle w:val="null3"/>
        <w:jc w:val="left"/>
      </w:pPr>
      <w:r>
        <w:rPr>
          <w:rFonts w:ascii="仿宋_GB2312" w:hAnsi="仿宋_GB2312" w:cs="仿宋_GB2312" w:eastAsia="仿宋_GB2312"/>
        </w:rPr>
        <w:t>联系电话：028-87797776（分机号：820/725）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2,320,000.00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C23120700 空调维修和保养服务</w:t>
            </w:r>
          </w:p>
        </w:tc>
        <w:tc>
          <w:tcPr>
            <w:tcW w:type="dxa" w:w="821"/>
          </w:tcPr>
          <w:p>
            <w:pPr>
              <w:pStyle w:val="null3"/>
              <w:jc w:val="left"/>
            </w:pPr>
            <w:r>
              <w:rPr>
                <w:rFonts w:ascii="仿宋_GB2312" w:hAnsi="仿宋_GB2312" w:cs="仿宋_GB2312" w:eastAsia="仿宋_GB2312"/>
              </w:rPr>
              <w:t>空调维修和保养服务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空调维修和保养服务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标的名称：空调维修和保养服务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2"/>
              <w:jc w:val="both"/>
            </w:pPr>
            <w:r>
              <w:rPr>
                <w:rFonts w:ascii="仿宋_GB2312" w:hAnsi="仿宋_GB2312" w:cs="仿宋_GB2312" w:eastAsia="仿宋_GB2312"/>
                <w:sz w:val="24"/>
                <w:b/>
                <w:color w:val="000000"/>
              </w:rPr>
              <w:t>一、服务内容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负责雅安市人民医院空调（暖通空调、中央空调、净化空调、多联机空调、普通空调、车载空调、生活热水锅炉及配套附属设施等）维修、维护保养和清洗、分体式空调移机、以及初中高效过滤器更换。</w:t>
            </w:r>
          </w:p>
          <w:p>
            <w:pPr>
              <w:pStyle w:val="null3"/>
              <w:ind w:firstLine="482"/>
              <w:jc w:val="both"/>
            </w:pPr>
            <w:r>
              <w:rPr>
                <w:rFonts w:ascii="仿宋_GB2312" w:hAnsi="仿宋_GB2312" w:cs="仿宋_GB2312" w:eastAsia="仿宋_GB2312"/>
                <w:sz w:val="24"/>
                <w:b/>
                <w:color w:val="000000"/>
              </w:rPr>
              <w:t>二、服务方式：</w:t>
            </w:r>
            <w:r>
              <w:rPr>
                <w:rFonts w:ascii="仿宋_GB2312" w:hAnsi="仿宋_GB2312" w:cs="仿宋_GB2312" w:eastAsia="仿宋_GB2312"/>
                <w:sz w:val="24"/>
                <w:color w:val="000000"/>
              </w:rPr>
              <w:t>本次维修、维保服务方式为全保，即所有维修（一般修理和重大修理）、维护保养、耗材（包含不仅限于冷冻油、制冷剂等）、零配件（包含不仅限于离心机、螺杆机、锅炉燃烧机等主要部件）更换、初中高效过滤器更换、清洗及清洗耗材（除垢剂、除藻剂、钝化剂等）、分体式空调移机（含材料）、相关监测检测检验费用等全部费用均包含在投标总价内。</w:t>
            </w:r>
          </w:p>
          <w:p>
            <w:pPr>
              <w:pStyle w:val="null3"/>
              <w:ind w:firstLine="482"/>
              <w:jc w:val="both"/>
            </w:pPr>
            <w:r>
              <w:rPr>
                <w:rFonts w:ascii="仿宋_GB2312" w:hAnsi="仿宋_GB2312" w:cs="仿宋_GB2312" w:eastAsia="仿宋_GB2312"/>
                <w:sz w:val="24"/>
                <w:b/>
                <w:color w:val="000000"/>
              </w:rPr>
              <w:t>三、维修维保范围：</w:t>
            </w:r>
          </w:p>
          <w:p>
            <w:pPr>
              <w:pStyle w:val="null3"/>
              <w:ind w:firstLine="480"/>
              <w:jc w:val="both"/>
            </w:pPr>
            <w:r>
              <w:rPr>
                <w:rFonts w:ascii="仿宋_GB2312" w:hAnsi="仿宋_GB2312" w:cs="仿宋_GB2312" w:eastAsia="仿宋_GB2312"/>
                <w:sz w:val="24"/>
                <w:color w:val="000000"/>
              </w:rPr>
              <w:t>主机、末端、管网、机房、电气系统、循环泵以及所有配套附属设施设备等整个系统的维修和维护保养。</w:t>
            </w:r>
          </w:p>
          <w:p>
            <w:pPr>
              <w:pStyle w:val="null3"/>
              <w:ind w:firstLine="482"/>
              <w:jc w:val="both"/>
            </w:pPr>
            <w:r>
              <w:rPr>
                <w:rFonts w:ascii="仿宋_GB2312" w:hAnsi="仿宋_GB2312" w:cs="仿宋_GB2312" w:eastAsia="仿宋_GB2312"/>
                <w:sz w:val="24"/>
                <w:b/>
                <w:color w:val="000000"/>
              </w:rPr>
              <w:t>四、空调维保设备清单</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中央空调设备清单</w:t>
            </w:r>
          </w:p>
          <w:p>
            <w:pPr>
              <w:pStyle w:val="null3"/>
              <w:ind w:firstLine="480"/>
              <w:jc w:val="both"/>
            </w:pPr>
            <w:r>
              <w:rPr>
                <w:rFonts w:ascii="仿宋_GB2312" w:hAnsi="仿宋_GB2312" w:cs="仿宋_GB2312" w:eastAsia="仿宋_GB2312"/>
                <w:sz w:val="24"/>
                <w:color w:val="000000"/>
              </w:rPr>
              <w:t>附件1：中央空调及附属设备清单</w:t>
            </w:r>
          </w:p>
          <w:p>
            <w:pPr>
              <w:pStyle w:val="null3"/>
              <w:ind w:firstLine="480"/>
              <w:jc w:val="both"/>
            </w:pPr>
            <w:r>
              <w:rPr>
                <w:rFonts w:ascii="仿宋_GB2312" w:hAnsi="仿宋_GB2312" w:cs="仿宋_GB2312" w:eastAsia="仿宋_GB2312"/>
                <w:sz w:val="24"/>
                <w:color w:val="000000"/>
              </w:rPr>
              <w:t>具体如下：</w:t>
            </w:r>
          </w:p>
          <w:tbl>
            <w:tblPr>
              <w:tblBorders>
                <w:top w:val="single"/>
                <w:left w:val="single"/>
                <w:bottom w:val="single"/>
                <w:right w:val="single"/>
                <w:insideH w:val="single"/>
                <w:insideV w:val="single"/>
              </w:tblBorders>
            </w:tblPr>
            <w:tblGrid>
              <w:gridCol w:w="1525"/>
              <w:gridCol w:w="1951"/>
              <w:gridCol w:w="833"/>
              <w:gridCol w:w="644"/>
              <w:gridCol w:w="644"/>
            </w:tblGrid>
            <w:tr>
              <w:tc>
                <w:tcPr>
                  <w:tcW w:type="dxa" w:w="5597"/>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81"/>
                    <w:jc w:val="center"/>
                  </w:pPr>
                  <w:r>
                    <w:rPr>
                      <w:rFonts w:ascii="仿宋_GB2312" w:hAnsi="仿宋_GB2312" w:cs="仿宋_GB2312" w:eastAsia="仿宋_GB2312"/>
                      <w:sz w:val="24"/>
                      <w:color w:val="000000"/>
                    </w:rPr>
                    <w:t>一期中央空调及附属设备清单</w:t>
                  </w: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地址</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空调类型（型号）</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品牌</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数量</w:t>
                  </w:r>
                </w:p>
              </w:tc>
              <w:tc>
                <w:tcPr>
                  <w:tcW w:type="dxa" w:w="644"/>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一期中央空调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离心机YKK8K4H95CWG/RP22</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约克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p>
              </w:tc>
              <w:tc>
                <w:tcPr>
                  <w:tcW w:type="dxa" w:w="6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一期中央空调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螺杆机YEWS300HA50E</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约克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一期中央空调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循环水泵（含热交换间）</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42</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一期中央空调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热交换机组</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一期中央空调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冷却塔</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一期中央空调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新风机组</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126</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一期中央空调（住院、门诊、医技）</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中央空调</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末端风机盘管</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1397</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放射科、后勤楼、岗亭</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分体机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格力 美的 科龙</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49</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放射科车载空调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分体机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大金</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洗浆房</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分体机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科龙天花机</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餐厅</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多联机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美的天花机</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46</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后勤楼</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多联机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美的天花机</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康养楼</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多联机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美的天花机</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216</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49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81"/>
                    <w:jc w:val="center"/>
                  </w:pPr>
                  <w:r>
                    <w:rPr>
                      <w:rFonts w:ascii="仿宋_GB2312" w:hAnsi="仿宋_GB2312" w:cs="仿宋_GB2312" w:eastAsia="仿宋_GB2312"/>
                      <w:sz w:val="24"/>
                      <w:b/>
                      <w:color w:val="000000"/>
                    </w:rPr>
                    <w:t>二期中央空调数量</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二期中央空调冷水机组</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离心机c19XR-5P52C69LGM52CX201373066</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开利</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 xml:space="preserve"> 2</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二期中央空调冷水机组</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螺杆机30DWG3C2T6C2N61-1007042210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开利</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锅炉机房</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间接式低氮锅炉</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中央空调循环泵</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换热机房循环泵</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屋面冷却塔</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冷却塔</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二期</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新风机组</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约克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147</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二期</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末端风机盘管</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约克</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1415</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二期</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多联机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开利</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42</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二期（电梯、信息机房等）</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分体空调(含精密空调)</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开利</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49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81"/>
                    <w:jc w:val="both"/>
                  </w:pPr>
                  <w:r>
                    <w:rPr>
                      <w:rFonts w:ascii="仿宋_GB2312" w:hAnsi="仿宋_GB2312" w:cs="仿宋_GB2312" w:eastAsia="仿宋_GB2312"/>
                      <w:sz w:val="24"/>
                      <w:color w:val="000000"/>
                    </w:rPr>
                    <w:t>医师培训楼</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医师培训中心</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分体机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格力、美的、科龙</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110</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49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81"/>
                    <w:jc w:val="both"/>
                  </w:pPr>
                  <w:r>
                    <w:rPr>
                      <w:rFonts w:ascii="仿宋_GB2312" w:hAnsi="仿宋_GB2312" w:cs="仿宋_GB2312" w:eastAsia="仿宋_GB2312"/>
                      <w:sz w:val="24"/>
                      <w:color w:val="000000"/>
                    </w:rPr>
                    <w:t>雅医楼</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楼会议室</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风冷热泵机组（含水系统附属设备）</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美的</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生活锅炉</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雅医楼（学生公寓）</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1.5P</w:t>
                  </w:r>
                  <w:r>
                    <w:rPr>
                      <w:rFonts w:ascii="仿宋_GB2312" w:hAnsi="仿宋_GB2312" w:cs="仿宋_GB2312" w:eastAsia="仿宋_GB2312"/>
                      <w:sz w:val="24"/>
                      <w:color w:val="000000"/>
                    </w:rPr>
                    <w:t>挂机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格力</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60</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雅医楼</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多联机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美的</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54</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49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81"/>
                    <w:jc w:val="both"/>
                  </w:pPr>
                  <w:r>
                    <w:rPr>
                      <w:rFonts w:ascii="仿宋_GB2312" w:hAnsi="仿宋_GB2312" w:cs="仿宋_GB2312" w:eastAsia="仿宋_GB2312"/>
                      <w:sz w:val="24"/>
                      <w:color w:val="000000"/>
                    </w:rPr>
                    <w:t>行政综合楼</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行政综合楼</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多联机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美的</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263</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r>
              <w:tc>
                <w:tcPr>
                  <w:tcW w:type="dxa" w:w="4953"/>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81"/>
                    <w:jc w:val="both"/>
                  </w:pPr>
                  <w:r>
                    <w:rPr>
                      <w:rFonts w:ascii="仿宋_GB2312" w:hAnsi="仿宋_GB2312" w:cs="仿宋_GB2312" w:eastAsia="仿宋_GB2312"/>
                      <w:sz w:val="24"/>
                      <w:color w:val="000000"/>
                    </w:rPr>
                    <w:t>姚桥院区</w:t>
                  </w:r>
                </w:p>
              </w:tc>
              <w:tc>
                <w:tcPr>
                  <w:tcW w:type="dxa" w:w="644"/>
                  <w:vMerge/>
                  <w:tcBorders>
                    <w:top w:val="single" w:color="000000" w:sz="4"/>
                    <w:left w:val="none" w:color="000000" w:sz="4"/>
                    <w:bottom w:val="single" w:color="000000" w:sz="4"/>
                    <w:right w:val="single" w:color="000000" w:sz="4"/>
                  </w:tcBorders>
                </w:tcPr>
                <w:p/>
              </w:tc>
            </w:tr>
            <w:tr>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分体机</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格力、美的</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58</w:t>
                  </w:r>
                  <w:r>
                    <w:rPr>
                      <w:rFonts w:ascii="仿宋_GB2312" w:hAnsi="仿宋_GB2312" w:cs="仿宋_GB2312" w:eastAsia="仿宋_GB2312"/>
                      <w:sz w:val="24"/>
                      <w:color w:val="000000"/>
                    </w:rPr>
                    <w:t>台</w:t>
                  </w:r>
                </w:p>
              </w:tc>
              <w:tc>
                <w:tcPr>
                  <w:tcW w:type="dxa" w:w="644"/>
                  <w:vMerge/>
                  <w:tcBorders>
                    <w:top w:val="singl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4"/>
                <w:color w:val="000000"/>
              </w:rPr>
              <w:t>附件2：净化区域空调数量统计</w:t>
            </w:r>
          </w:p>
          <w:tbl>
            <w:tblPr>
              <w:tblBorders>
                <w:top w:val="none" w:color="000000" w:sz="4"/>
                <w:left w:val="none" w:color="000000" w:sz="4"/>
                <w:bottom w:val="none" w:color="000000" w:sz="4"/>
                <w:right w:val="none" w:color="000000" w:sz="4"/>
                <w:insideH w:val="none"/>
                <w:insideV w:val="none"/>
              </w:tblBorders>
            </w:tblPr>
            <w:tblGrid>
              <w:gridCol w:w="628"/>
              <w:gridCol w:w="1371"/>
              <w:gridCol w:w="457"/>
              <w:gridCol w:w="514"/>
              <w:gridCol w:w="1314"/>
              <w:gridCol w:w="457"/>
              <w:gridCol w:w="857"/>
            </w:tblGrid>
            <w:tr>
              <w:tc>
                <w:tcPr>
                  <w:tcW w:type="dxa" w:w="628"/>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序号</w:t>
                  </w:r>
                </w:p>
              </w:tc>
              <w:tc>
                <w:tcPr>
                  <w:tcW w:type="dxa" w:w="1371"/>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机组名称</w:t>
                  </w:r>
                </w:p>
              </w:tc>
              <w:tc>
                <w:tcPr>
                  <w:tcW w:type="dxa" w:w="45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厂家</w:t>
                  </w:r>
                </w:p>
              </w:tc>
              <w:tc>
                <w:tcPr>
                  <w:tcW w:type="dxa" w:w="51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单位</w:t>
                  </w:r>
                </w:p>
              </w:tc>
              <w:tc>
                <w:tcPr>
                  <w:tcW w:type="dxa" w:w="131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系统主要组成</w:t>
                  </w:r>
                </w:p>
              </w:tc>
              <w:tc>
                <w:tcPr>
                  <w:tcW w:type="dxa" w:w="45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数量</w:t>
                  </w:r>
                </w:p>
              </w:tc>
              <w:tc>
                <w:tcPr>
                  <w:tcW w:type="dxa" w:w="85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备注</w:t>
                  </w: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一住4F设备平台</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雅士</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风冷模块机组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15</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一住4F设备平台</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凯泉</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循环水系统</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3</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一住4F净化设备机房</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雅士</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净化空调处理机组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16</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4</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一住4F净化设备机房</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赛科</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净化机组控制柜</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9</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5</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一住4F净化设备机房</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台</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排风箱</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22</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6</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手术间及净化空调附属设备</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间</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22</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含情报面板，电动门，每周滤网清洗更换等。</w:t>
                  </w: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7</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1F</w:t>
                  </w:r>
                  <w:r>
                    <w:rPr>
                      <w:rFonts w:ascii="仿宋_GB2312" w:hAnsi="仿宋_GB2312" w:cs="仿宋_GB2312" w:eastAsia="仿宋_GB2312"/>
                      <w:sz w:val="24"/>
                      <w:color w:val="000000"/>
                    </w:rPr>
                    <w:t>消毒供应室及营养餐室设备机房</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雅士</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净化空调处理机组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3</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每月清洗滤网</w:t>
                  </w: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8</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1F</w:t>
                  </w:r>
                  <w:r>
                    <w:rPr>
                      <w:rFonts w:ascii="仿宋_GB2312" w:hAnsi="仿宋_GB2312" w:cs="仿宋_GB2312" w:eastAsia="仿宋_GB2312"/>
                      <w:sz w:val="24"/>
                      <w:color w:val="000000"/>
                    </w:rPr>
                    <w:t>供应室设备机房</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办公区域新风系统</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9</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1F</w:t>
                  </w:r>
                  <w:r>
                    <w:rPr>
                      <w:rFonts w:ascii="仿宋_GB2312" w:hAnsi="仿宋_GB2312" w:cs="仿宋_GB2312" w:eastAsia="仿宋_GB2312"/>
                      <w:sz w:val="24"/>
                      <w:color w:val="000000"/>
                    </w:rPr>
                    <w:t>供应室地面</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雅士</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风冷模块机组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10</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医技楼3FICU</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雅士</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净化空调处理机组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11</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姚桥院区负压病房</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直膨式空气净化处理机组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套</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12</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医技楼2F检验科</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天加</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直膨式空气处理机组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p>
              </w:tc>
            </w:tr>
          </w:tbl>
          <w:tbl>
            <w:tblPr>
              <w:tblBorders>
                <w:top w:val="single"/>
                <w:left w:val="single"/>
                <w:bottom w:val="single"/>
                <w:right w:val="single"/>
                <w:insideH w:val="single"/>
                <w:insideV w:val="single"/>
              </w:tblBorders>
            </w:tblPr>
            <w:tblGrid>
              <w:gridCol w:w="1514"/>
              <w:gridCol w:w="1938"/>
              <w:gridCol w:w="404"/>
              <w:gridCol w:w="404"/>
              <w:gridCol w:w="1335"/>
            </w:tblGrid>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三期空调清单</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设备名称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型号及厂家</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单位</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备注</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格力离心机</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CVT410NHBJHAD</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热水锅炉</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CWNS0.7-85/60-Y/Q</w:t>
                  </w:r>
                  <w:r>
                    <w:rPr>
                      <w:rFonts w:ascii="仿宋_GB2312" w:hAnsi="仿宋_GB2312" w:cs="仿宋_GB2312" w:eastAsia="仿宋_GB2312"/>
                      <w:sz w:val="21"/>
                      <w:color w:val="000000"/>
                    </w:rPr>
                    <w:t>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暖通锅炉</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ZKSLOWNOX100-60/50-10BAF</w:t>
                  </w:r>
                  <w:r>
                    <w:rPr>
                      <w:rFonts w:ascii="仿宋_GB2312" w:hAnsi="仿宋_GB2312" w:cs="仿宋_GB2312" w:eastAsia="仿宋_GB2312"/>
                      <w:sz w:val="21"/>
                      <w:color w:val="000000"/>
                    </w:rPr>
                    <w:t>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双冷源新风机组</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广州同方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风机盘管</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南京天加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867</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多联式空调机组</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海尔、麦克维尔、美的、开利</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多级循环泵</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　凯泉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冷却塔</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太行热高换热器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三期净化空调</w:t>
                  </w:r>
                </w:p>
                <w:p>
                  <w:pPr>
                    <w:pStyle w:val="null3"/>
                    <w:jc w:val="center"/>
                  </w:pPr>
                  <w:r>
                    <w:rPr>
                      <w:rFonts w:ascii="仿宋_GB2312" w:hAnsi="仿宋_GB2312" w:cs="仿宋_GB2312" w:eastAsia="仿宋_GB2312"/>
                      <w:sz w:val="21"/>
                      <w:color w:val="000000"/>
                    </w:rPr>
                    <w:t>　</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设备名称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型号</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单位</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备注</w:t>
                  </w: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克莱门特模块机及控制柜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AQS340E-Q</w:t>
                  </w:r>
                  <w:r>
                    <w:rPr>
                      <w:rFonts w:ascii="仿宋_GB2312" w:hAnsi="仿宋_GB2312" w:cs="仿宋_GB2312" w:eastAsia="仿宋_GB2312"/>
                      <w:sz w:val="21"/>
                      <w:color w:val="000000"/>
                    </w:rPr>
                    <w:t>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直膨机</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净化组合风柜及控制柜</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雅士、雅坤（控制）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手术室（含电动门及手术室内净化空调配套设施）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间</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循环泵</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　凯泉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4"/>
                <w:b/>
                <w:color w:val="000000"/>
              </w:rPr>
              <w:t>附件3、静配中心空调系统详见下表，因该项目正在装修改造，其维修维保费用需要单独报价，如在标的时间内产生，费用正常结算，不产生，直接扣除。</w:t>
            </w:r>
          </w:p>
          <w:tbl>
            <w:tblPr>
              <w:tblInd w:type="dxa" w:w="120"/>
              <w:tblBorders>
                <w:top w:val="none" w:color="000000" w:sz="4"/>
                <w:left w:val="none" w:color="000000" w:sz="4"/>
                <w:bottom w:val="none" w:color="000000" w:sz="4"/>
                <w:right w:val="none" w:color="000000" w:sz="4"/>
                <w:insideH w:val="none"/>
                <w:insideV w:val="none"/>
              </w:tblBorders>
            </w:tblPr>
            <w:tblGrid>
              <w:gridCol w:w="1056"/>
              <w:gridCol w:w="1454"/>
              <w:gridCol w:w="538"/>
              <w:gridCol w:w="458"/>
              <w:gridCol w:w="2092"/>
            </w:tblGrid>
            <w:tr>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设备名称</w:t>
                  </w:r>
                </w:p>
              </w:tc>
              <w:tc>
                <w:tcPr>
                  <w:tcW w:type="dxa" w:w="1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型号</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数量</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单位</w:t>
                  </w:r>
                </w:p>
              </w:tc>
              <w:tc>
                <w:tcPr>
                  <w:tcW w:type="dxa" w:w="2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模块风冷热泵</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KMSO40DR3-01</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台</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如再增加主机费用包含在此报价中。</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净化风柜</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台</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控制柜及情报面板</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3</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个</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循环泵及管网</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台</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普配间</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间</w:t>
                  </w:r>
                </w:p>
              </w:tc>
              <w:tc>
                <w:tcPr>
                  <w:tcW w:type="dxa" w:w="2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包含初中高效、回风过滤器规范清洗更换、电动门维修等</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抗配间</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间</w:t>
                  </w:r>
                </w:p>
              </w:tc>
              <w:tc>
                <w:tcPr>
                  <w:tcW w:type="dxa" w:w="2092"/>
                  <w:vMerge/>
                  <w:tcBorders>
                    <w:top w:val="none" w:color="000000" w:sz="4"/>
                    <w:left w:val="none" w:color="000000" w:sz="4"/>
                    <w:bottom w:val="single" w:color="000000" w:sz="4"/>
                    <w:right w:val="single" w:color="000000" w:sz="4"/>
                  </w:tcBorders>
                </w:tcPr>
                <w:p/>
              </w:tc>
            </w:tr>
          </w:tbl>
          <w:p>
            <w:pPr>
              <w:pStyle w:val="null3"/>
              <w:ind w:firstLine="482"/>
              <w:jc w:val="both"/>
            </w:pPr>
            <w:r>
              <w:rPr>
                <w:rFonts w:ascii="仿宋_GB2312" w:hAnsi="仿宋_GB2312" w:cs="仿宋_GB2312" w:eastAsia="仿宋_GB2312"/>
                <w:sz w:val="24"/>
                <w:b/>
                <w:color w:val="000000"/>
              </w:rPr>
              <w:t>附件4、姚桥院区需要单独报价，如在标的时间内产生，费用正常结算，不产生，直接扣除。</w:t>
            </w:r>
          </w:p>
          <w:tbl>
            <w:tblPr>
              <w:tblBorders>
                <w:top w:val="none" w:color="000000" w:sz="4"/>
                <w:left w:val="none" w:color="000000" w:sz="4"/>
                <w:bottom w:val="none" w:color="000000" w:sz="4"/>
                <w:right w:val="none" w:color="000000" w:sz="4"/>
                <w:insideH w:val="none"/>
                <w:insideV w:val="none"/>
              </w:tblBorders>
            </w:tblPr>
            <w:tblGrid>
              <w:gridCol w:w="628"/>
              <w:gridCol w:w="1371"/>
              <w:gridCol w:w="457"/>
              <w:gridCol w:w="514"/>
              <w:gridCol w:w="1314"/>
              <w:gridCol w:w="457"/>
              <w:gridCol w:w="857"/>
            </w:tblGrid>
            <w:tr>
              <w:tc>
                <w:tcPr>
                  <w:tcW w:type="dxa" w:w="628"/>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序号</w:t>
                  </w:r>
                </w:p>
              </w:tc>
              <w:tc>
                <w:tcPr>
                  <w:tcW w:type="dxa" w:w="1371"/>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位置</w:t>
                  </w:r>
                </w:p>
              </w:tc>
              <w:tc>
                <w:tcPr>
                  <w:tcW w:type="dxa" w:w="45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品牌</w:t>
                  </w:r>
                </w:p>
              </w:tc>
              <w:tc>
                <w:tcPr>
                  <w:tcW w:type="dxa" w:w="51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单位</w:t>
                  </w:r>
                </w:p>
              </w:tc>
              <w:tc>
                <w:tcPr>
                  <w:tcW w:type="dxa" w:w="131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设备名称</w:t>
                  </w:r>
                </w:p>
              </w:tc>
              <w:tc>
                <w:tcPr>
                  <w:tcW w:type="dxa" w:w="45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数量</w:t>
                  </w:r>
                </w:p>
              </w:tc>
              <w:tc>
                <w:tcPr>
                  <w:tcW w:type="dxa" w:w="85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备注</w:t>
                  </w: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１</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姚桥院区负压病房</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直膨式空气净化处理机组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包含初中高效过滤器及附属设备</w:t>
                  </w:r>
                </w:p>
              </w:tc>
            </w:tr>
            <w:tr>
              <w:tc>
                <w:tcPr>
                  <w:tcW w:type="dxa" w:w="628"/>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２</w:t>
                  </w:r>
                </w:p>
              </w:tc>
              <w:tc>
                <w:tcPr>
                  <w:tcW w:type="dxa" w:w="137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医技楼2F检验科</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天加</w:t>
                  </w:r>
                </w:p>
              </w:tc>
              <w:tc>
                <w:tcPr>
                  <w:tcW w:type="dxa" w:w="5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套</w:t>
                  </w:r>
                </w:p>
              </w:tc>
              <w:tc>
                <w:tcPr>
                  <w:tcW w:type="dxa" w:w="13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直膨式空气处理机组</w:t>
                  </w:r>
                </w:p>
              </w:tc>
              <w:tc>
                <w:tcPr>
                  <w:tcW w:type="dxa" w:w="4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2</w:t>
                  </w:r>
                </w:p>
              </w:tc>
              <w:tc>
                <w:tcPr>
                  <w:tcW w:type="dxa" w:w="85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color w:val="000000"/>
                    </w:rPr>
                    <w:t>包含初中高效过滤器及附属设备</w:t>
                  </w:r>
                </w:p>
              </w:tc>
            </w:tr>
          </w:tbl>
          <w:p>
            <w:pPr>
              <w:pStyle w:val="null3"/>
              <w:jc w:val="left"/>
            </w:pPr>
            <w:r>
              <w:rPr>
                <w:rFonts w:ascii="仿宋_GB2312" w:hAnsi="仿宋_GB2312" w:cs="仿宋_GB2312" w:eastAsia="仿宋_GB2312"/>
                <w:sz w:val="24"/>
                <w:b/>
                <w:color w:val="000000"/>
              </w:rPr>
              <w:t>五、维保内容</w:t>
            </w:r>
          </w:p>
          <w:p>
            <w:pPr>
              <w:pStyle w:val="null3"/>
              <w:ind w:firstLine="241"/>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维修和保养服务的目标</w:t>
            </w:r>
          </w:p>
          <w:p>
            <w:pPr>
              <w:pStyle w:val="null3"/>
              <w:ind w:firstLine="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保证空调系统安全运行正常，完全满足系统使用需要；</w:t>
            </w:r>
          </w:p>
          <w:p>
            <w:pPr>
              <w:pStyle w:val="null3"/>
              <w:ind w:firstLine="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保证空调机组设备完好，运行工况良好；</w:t>
            </w:r>
          </w:p>
          <w:p>
            <w:pPr>
              <w:pStyle w:val="null3"/>
              <w:ind w:firstLine="24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防护性维修为主，确保故障处理快速、及时、安全、可靠；</w:t>
            </w:r>
          </w:p>
          <w:p>
            <w:pPr>
              <w:pStyle w:val="null3"/>
              <w:ind w:firstLine="24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严格按技术规程维修、保养；</w:t>
            </w:r>
          </w:p>
          <w:p>
            <w:pPr>
              <w:pStyle w:val="null3"/>
              <w:ind w:firstLine="24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建立详细的设备维保档案，完善空调设备的运行管理。</w:t>
            </w:r>
          </w:p>
          <w:p>
            <w:pPr>
              <w:pStyle w:val="null3"/>
              <w:ind w:firstLine="24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保证楼内热水锅炉正常运行。</w:t>
            </w:r>
          </w:p>
          <w:p>
            <w:pPr>
              <w:pStyle w:val="null3"/>
              <w:ind w:firstLine="482"/>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技术要求</w:t>
            </w:r>
          </w:p>
          <w:p>
            <w:pPr>
              <w:pStyle w:val="null3"/>
              <w:ind w:firstLine="482"/>
              <w:jc w:val="left"/>
            </w:pPr>
            <w:r>
              <w:rPr>
                <w:rFonts w:ascii="仿宋_GB2312" w:hAnsi="仿宋_GB2312" w:cs="仿宋_GB2312" w:eastAsia="仿宋_GB2312"/>
                <w:sz w:val="24"/>
                <w:b/>
                <w:color w:val="000000"/>
              </w:rPr>
              <w:t>紧急排除故障：</w:t>
            </w:r>
          </w:p>
          <w:p>
            <w:pPr>
              <w:pStyle w:val="null3"/>
              <w:ind w:firstLine="480"/>
              <w:jc w:val="left"/>
            </w:pPr>
            <w:r>
              <w:rPr>
                <w:rFonts w:ascii="仿宋_GB2312" w:hAnsi="仿宋_GB2312" w:cs="仿宋_GB2312" w:eastAsia="仿宋_GB2312"/>
                <w:sz w:val="24"/>
                <w:color w:val="000000"/>
              </w:rPr>
              <w:t>中央空调系统在运行过程中发现系统出现故障时，采购人电话通知供应商，供应商将在30分钟内派出专业维修人员赶到现场，紧急排除故障：故障处理的实效为：（小修）在服务人员到达后1小时内处理完成，小修内容是指调整机组工况、更换故障小部件、添加制冷剂等；（中修）在服务人员到达后2小时内完成，中修内容是指涉及动气焊和电焊的项目、涉及必须更换部分或全部制冷剂和冷冻油的项目；（大修）（单台机组）在48小时内完成，大修内容是指机组的主要部件发生较大故障，如压缩机损坏、蒸发器损坏、冷凝器损坏等。</w:t>
            </w:r>
          </w:p>
          <w:p>
            <w:pPr>
              <w:pStyle w:val="null3"/>
              <w:ind w:firstLine="480"/>
              <w:jc w:val="left"/>
            </w:pPr>
            <w:r>
              <w:rPr>
                <w:rFonts w:ascii="仿宋_GB2312" w:hAnsi="仿宋_GB2312" w:cs="仿宋_GB2312" w:eastAsia="仿宋_GB2312"/>
                <w:sz w:val="24"/>
                <w:color w:val="000000"/>
              </w:rPr>
              <w:t>（1）对影响系统的大故障，要求维修人员立即排除故障，恢复系统正常运行；</w:t>
            </w:r>
          </w:p>
          <w:p>
            <w:pPr>
              <w:pStyle w:val="null3"/>
              <w:ind w:firstLine="480"/>
              <w:jc w:val="left"/>
            </w:pPr>
            <w:r>
              <w:rPr>
                <w:rFonts w:ascii="仿宋_GB2312" w:hAnsi="仿宋_GB2312" w:cs="仿宋_GB2312" w:eastAsia="仿宋_GB2312"/>
                <w:sz w:val="24"/>
                <w:color w:val="000000"/>
              </w:rPr>
              <w:t>（2）特殊情况（如无备件、特殊元件等）不能及时修复时，应报请采购人同意并采取应急保障措施；</w:t>
            </w:r>
          </w:p>
          <w:p>
            <w:pPr>
              <w:pStyle w:val="null3"/>
              <w:ind w:firstLine="480"/>
              <w:jc w:val="left"/>
            </w:pPr>
            <w:r>
              <w:rPr>
                <w:rFonts w:ascii="仿宋_GB2312" w:hAnsi="仿宋_GB2312" w:cs="仿宋_GB2312" w:eastAsia="仿宋_GB2312"/>
                <w:sz w:val="24"/>
                <w:color w:val="000000"/>
              </w:rPr>
              <w:t>（3）如因供应商原因不能及时修复时，应由供应商出具书面材料并经采购人同意后可推迟修复，一般应保证整个系统正常运行。</w:t>
            </w:r>
          </w:p>
          <w:p>
            <w:pPr>
              <w:pStyle w:val="null3"/>
              <w:ind w:firstLine="482"/>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中央空调定期检查和定期维修保养技术要求</w:t>
            </w:r>
          </w:p>
          <w:p>
            <w:pPr>
              <w:pStyle w:val="null3"/>
              <w:ind w:firstLine="482"/>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中央空调冷水机组的维护保养：</w:t>
            </w:r>
          </w:p>
          <w:p>
            <w:pPr>
              <w:pStyle w:val="null3"/>
              <w:ind w:firstLine="480"/>
              <w:jc w:val="left"/>
            </w:pPr>
            <w:r>
              <w:rPr>
                <w:rFonts w:ascii="仿宋_GB2312" w:hAnsi="仿宋_GB2312" w:cs="仿宋_GB2312" w:eastAsia="仿宋_GB2312"/>
                <w:sz w:val="24"/>
                <w:color w:val="000000"/>
              </w:rPr>
              <w:t>中央空调日常维护保养内容（制冷季内每月1次）：</w:t>
            </w:r>
          </w:p>
          <w:p>
            <w:pPr>
              <w:pStyle w:val="null3"/>
              <w:ind w:firstLine="480"/>
              <w:jc w:val="left"/>
            </w:pPr>
            <w:r>
              <w:rPr>
                <w:rFonts w:ascii="仿宋_GB2312" w:hAnsi="仿宋_GB2312" w:cs="仿宋_GB2312" w:eastAsia="仿宋_GB2312"/>
                <w:sz w:val="24"/>
                <w:color w:val="000000"/>
              </w:rPr>
              <w:t>①查压缩机冷冻油的油压及油量，电压、电流、吸排气压力等、系统探漏（制冷剂），发现漏点及时处理；</w:t>
            </w:r>
          </w:p>
          <w:p>
            <w:pPr>
              <w:pStyle w:val="null3"/>
              <w:ind w:firstLine="480"/>
              <w:jc w:val="left"/>
            </w:pPr>
            <w:r>
              <w:rPr>
                <w:rFonts w:ascii="仿宋_GB2312" w:hAnsi="仿宋_GB2312" w:cs="仿宋_GB2312" w:eastAsia="仿宋_GB2312"/>
                <w:sz w:val="24"/>
                <w:color w:val="000000"/>
              </w:rPr>
              <w:t>②检查有无不正常的声响、震动及高温；</w:t>
            </w:r>
          </w:p>
          <w:p>
            <w:pPr>
              <w:pStyle w:val="null3"/>
              <w:ind w:firstLine="480"/>
              <w:jc w:val="left"/>
            </w:pPr>
            <w:r>
              <w:rPr>
                <w:rFonts w:ascii="仿宋_GB2312" w:hAnsi="仿宋_GB2312" w:cs="仿宋_GB2312" w:eastAsia="仿宋_GB2312"/>
                <w:sz w:val="24"/>
                <w:color w:val="000000"/>
              </w:rPr>
              <w:t>③检查冷凝器及冷却器的温度、压力；</w:t>
            </w:r>
          </w:p>
          <w:p>
            <w:pPr>
              <w:pStyle w:val="null3"/>
              <w:ind w:firstLine="480"/>
              <w:jc w:val="left"/>
            </w:pPr>
            <w:r>
              <w:rPr>
                <w:rFonts w:ascii="仿宋_GB2312" w:hAnsi="仿宋_GB2312" w:cs="仿宋_GB2312" w:eastAsia="仿宋_GB2312"/>
                <w:sz w:val="24"/>
                <w:color w:val="000000"/>
              </w:rPr>
              <w:t>④检查各种阀门是否正常；</w:t>
            </w:r>
          </w:p>
          <w:p>
            <w:pPr>
              <w:pStyle w:val="null3"/>
              <w:ind w:firstLine="480"/>
              <w:jc w:val="left"/>
            </w:pPr>
            <w:r>
              <w:rPr>
                <w:rFonts w:ascii="仿宋_GB2312" w:hAnsi="仿宋_GB2312" w:cs="仿宋_GB2312" w:eastAsia="仿宋_GB2312"/>
                <w:sz w:val="24"/>
                <w:color w:val="000000"/>
              </w:rPr>
              <w:t>⑤检查冷水机出入水的温度及压力；</w:t>
            </w:r>
          </w:p>
          <w:p>
            <w:pPr>
              <w:pStyle w:val="null3"/>
              <w:ind w:firstLine="480"/>
              <w:jc w:val="left"/>
            </w:pPr>
            <w:r>
              <w:rPr>
                <w:rFonts w:ascii="仿宋_GB2312" w:hAnsi="仿宋_GB2312" w:cs="仿宋_GB2312" w:eastAsia="仿宋_GB2312"/>
                <w:sz w:val="24"/>
                <w:color w:val="000000"/>
              </w:rPr>
              <w:t>⑥检查主电路上接线端子并有无松动压实；</w:t>
            </w:r>
          </w:p>
          <w:p>
            <w:pPr>
              <w:pStyle w:val="null3"/>
              <w:ind w:firstLine="480"/>
              <w:jc w:val="left"/>
            </w:pPr>
            <w:r>
              <w:rPr>
                <w:rFonts w:ascii="仿宋_GB2312" w:hAnsi="仿宋_GB2312" w:cs="仿宋_GB2312" w:eastAsia="仿宋_GB2312"/>
                <w:sz w:val="24"/>
                <w:color w:val="000000"/>
              </w:rPr>
              <w:t>⑦检查电气控制部分有无异常；检查各仪表、控制器的工作状态；</w:t>
            </w:r>
          </w:p>
          <w:p>
            <w:pPr>
              <w:pStyle w:val="null3"/>
              <w:ind w:firstLine="480"/>
              <w:jc w:val="left"/>
            </w:pPr>
            <w:r>
              <w:rPr>
                <w:rFonts w:ascii="仿宋_GB2312" w:hAnsi="仿宋_GB2312" w:cs="仿宋_GB2312" w:eastAsia="仿宋_GB2312"/>
                <w:sz w:val="24"/>
                <w:color w:val="000000"/>
              </w:rPr>
              <w:t>⑧检查机组润滑系统机油是否充足；</w:t>
            </w:r>
          </w:p>
          <w:p>
            <w:pPr>
              <w:pStyle w:val="null3"/>
              <w:ind w:firstLine="480"/>
              <w:jc w:val="left"/>
            </w:pPr>
            <w:r>
              <w:rPr>
                <w:rFonts w:ascii="仿宋_GB2312" w:hAnsi="仿宋_GB2312" w:cs="仿宋_GB2312" w:eastAsia="仿宋_GB2312"/>
                <w:sz w:val="24"/>
                <w:color w:val="000000"/>
              </w:rPr>
              <w:t>⑨检查压缩机冷冻油的油压及油量，必要时进行冷冻油更换及补充压缩机机电绝缘情况；</w:t>
            </w:r>
          </w:p>
          <w:p>
            <w:pPr>
              <w:pStyle w:val="null3"/>
              <w:ind w:firstLine="480"/>
              <w:jc w:val="left"/>
            </w:pPr>
            <w:r>
              <w:rPr>
                <w:rFonts w:ascii="仿宋_GB2312" w:hAnsi="仿宋_GB2312" w:cs="仿宋_GB2312" w:eastAsia="仿宋_GB2312"/>
                <w:sz w:val="24"/>
                <w:color w:val="000000"/>
              </w:rPr>
              <w:t>⑩检查并收紧电路上的各电线接点；</w:t>
            </w:r>
          </w:p>
          <w:p>
            <w:pPr>
              <w:pStyle w:val="null3"/>
              <w:ind w:firstLine="480"/>
              <w:jc w:val="left"/>
            </w:pPr>
            <w:r>
              <w:rPr>
                <w:rFonts w:ascii="仿宋_GB2312" w:hAnsi="仿宋_GB2312" w:cs="仿宋_GB2312" w:eastAsia="仿宋_GB2312"/>
                <w:sz w:val="24"/>
                <w:color w:val="000000"/>
              </w:rPr>
              <w:t>⑪</w:t>
            </w:r>
            <w:r>
              <w:rPr>
                <w:rFonts w:ascii="仿宋_GB2312" w:hAnsi="仿宋_GB2312" w:cs="仿宋_GB2312" w:eastAsia="仿宋_GB2312"/>
                <w:sz w:val="24"/>
                <w:color w:val="000000"/>
              </w:rPr>
              <w:t>检查制冷系统内是否存在空气，如有则应排放空气；</w:t>
            </w:r>
          </w:p>
          <w:p>
            <w:pPr>
              <w:pStyle w:val="null3"/>
              <w:ind w:firstLine="480"/>
              <w:jc w:val="left"/>
            </w:pPr>
            <w:r>
              <w:rPr>
                <w:rFonts w:ascii="仿宋_GB2312" w:hAnsi="仿宋_GB2312" w:cs="仿宋_GB2312" w:eastAsia="仿宋_GB2312"/>
                <w:sz w:val="24"/>
                <w:color w:val="000000"/>
              </w:rPr>
              <w:t>⑫</w:t>
            </w:r>
            <w:r>
              <w:rPr>
                <w:rFonts w:ascii="仿宋_GB2312" w:hAnsi="仿宋_GB2312" w:cs="仿宋_GB2312" w:eastAsia="仿宋_GB2312"/>
                <w:sz w:val="24"/>
                <w:color w:val="000000"/>
              </w:rPr>
              <w:t>检查设备运行记录，检查主机控制系统是否正常，有无异常报警信息；</w:t>
            </w:r>
          </w:p>
          <w:p>
            <w:pPr>
              <w:pStyle w:val="null3"/>
              <w:ind w:firstLine="480"/>
              <w:jc w:val="left"/>
            </w:pPr>
            <w:r>
              <w:rPr>
                <w:rFonts w:ascii="仿宋_GB2312" w:hAnsi="仿宋_GB2312" w:cs="仿宋_GB2312" w:eastAsia="仿宋_GB2312"/>
                <w:sz w:val="24"/>
                <w:color w:val="000000"/>
              </w:rPr>
              <w:t>⑬</w:t>
            </w:r>
            <w:r>
              <w:rPr>
                <w:rFonts w:ascii="仿宋_GB2312" w:hAnsi="仿宋_GB2312" w:cs="仿宋_GB2312" w:eastAsia="仿宋_GB2312"/>
                <w:sz w:val="24"/>
                <w:color w:val="000000"/>
              </w:rPr>
              <w:t>根据规范要求和实际情况，其他必要的维护保养工作。</w:t>
            </w:r>
          </w:p>
          <w:p>
            <w:pPr>
              <w:pStyle w:val="null3"/>
              <w:ind w:firstLine="482"/>
              <w:jc w:val="left"/>
            </w:pPr>
            <w:r>
              <w:rPr>
                <w:rFonts w:ascii="仿宋_GB2312" w:hAnsi="仿宋_GB2312" w:cs="仿宋_GB2312" w:eastAsia="仿宋_GB2312"/>
                <w:sz w:val="24"/>
                <w:b/>
                <w:color w:val="000000"/>
              </w:rPr>
              <w:t>（2）中央空调制冷季前的维护保养准备工作：制冷季开始前，供应商应按照协议要求对设备进行一次全面检查测试：</w:t>
            </w:r>
          </w:p>
          <w:p>
            <w:pPr>
              <w:pStyle w:val="null3"/>
              <w:ind w:firstLine="480"/>
              <w:jc w:val="left"/>
            </w:pPr>
            <w:r>
              <w:rPr>
                <w:rFonts w:ascii="仿宋_GB2312" w:hAnsi="仿宋_GB2312" w:cs="仿宋_GB2312" w:eastAsia="仿宋_GB2312"/>
                <w:sz w:val="24"/>
                <w:color w:val="000000"/>
              </w:rPr>
              <w:t>①检查螺杆机、离心机组制冷剂是否有泄漏、制冷剂压力是否符合要求，检查螺杆机、离心机组润滑油、润滑脂是否符合标准。</w:t>
            </w:r>
          </w:p>
          <w:p>
            <w:pPr>
              <w:pStyle w:val="null3"/>
              <w:ind w:firstLine="480"/>
              <w:jc w:val="left"/>
            </w:pPr>
            <w:r>
              <w:rPr>
                <w:rFonts w:ascii="仿宋_GB2312" w:hAnsi="仿宋_GB2312" w:cs="仿宋_GB2312" w:eastAsia="仿宋_GB2312"/>
                <w:sz w:val="24"/>
                <w:color w:val="000000"/>
              </w:rPr>
              <w:t>②检查制冷机组各种运行参数。</w:t>
            </w:r>
          </w:p>
          <w:p>
            <w:pPr>
              <w:pStyle w:val="null3"/>
              <w:ind w:firstLine="480"/>
              <w:jc w:val="left"/>
            </w:pPr>
            <w:r>
              <w:rPr>
                <w:rFonts w:ascii="仿宋_GB2312" w:hAnsi="仿宋_GB2312" w:cs="仿宋_GB2312" w:eastAsia="仿宋_GB2312"/>
                <w:sz w:val="24"/>
                <w:color w:val="000000"/>
              </w:rPr>
              <w:t>③检查冷冻水、冷却水水质是否符合要求，包括水质的ph值，硬度、浊度、碱度、电导率应符合要求，并对水质情况定期进行检测；在换季后，制冷设备开始运行前，应在冷冻水、冷却水排水口排掉冷冻水、冷却水，直到排水口没有杂质排出为止。</w:t>
            </w:r>
          </w:p>
          <w:p>
            <w:pPr>
              <w:pStyle w:val="null3"/>
              <w:ind w:firstLine="480"/>
              <w:jc w:val="left"/>
            </w:pPr>
            <w:r>
              <w:rPr>
                <w:rFonts w:ascii="仿宋_GB2312" w:hAnsi="仿宋_GB2312" w:cs="仿宋_GB2312" w:eastAsia="仿宋_GB2312"/>
                <w:sz w:val="24"/>
                <w:color w:val="000000"/>
              </w:rPr>
              <w:t>④ 检测冷冻油、机油是否符合要求，如不符合要求，需及时全部更换原厂的冷冻油、机油，并负责将废弃的冷冻油、机油进行回收处理</w:t>
            </w:r>
            <w:r>
              <w:rPr>
                <w:rFonts w:ascii="仿宋_GB2312" w:hAnsi="仿宋_GB2312" w:cs="仿宋_GB2312" w:eastAsia="仿宋_GB2312"/>
                <w:sz w:val="24"/>
                <w:b/>
                <w:color w:val="000000"/>
              </w:rPr>
              <w:t>（每年更换一次冷冻油）</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⑤冷冻水、冷却水在排出杂质完成后，对冷冻水、冷却水进行补水，直到冷冻水、冷却水水压达到规定压力，严禁在补水没有达到规定压力开启制冷机组、循环泵，补水时应注意观察管道、阀门及水泵是否有渗漏，如有应立即停止补水，并对设备进行维修。</w:t>
            </w:r>
          </w:p>
          <w:p>
            <w:pPr>
              <w:pStyle w:val="null3"/>
              <w:ind w:firstLine="480"/>
              <w:jc w:val="left"/>
            </w:pPr>
            <w:r>
              <w:rPr>
                <w:rFonts w:ascii="仿宋_GB2312" w:hAnsi="仿宋_GB2312" w:cs="仿宋_GB2312" w:eastAsia="仿宋_GB2312"/>
                <w:sz w:val="24"/>
                <w:color w:val="000000"/>
              </w:rPr>
              <w:t>⑥检查冷冻水水处理设备是否正常，检查冷冻水水质处理药剂是否准备充足。</w:t>
            </w:r>
          </w:p>
          <w:p>
            <w:pPr>
              <w:pStyle w:val="null3"/>
              <w:ind w:firstLine="480"/>
              <w:jc w:val="left"/>
            </w:pPr>
            <w:r>
              <w:rPr>
                <w:rFonts w:ascii="仿宋_GB2312" w:hAnsi="仿宋_GB2312" w:cs="仿宋_GB2312" w:eastAsia="仿宋_GB2312"/>
                <w:sz w:val="24"/>
                <w:color w:val="000000"/>
              </w:rPr>
              <w:t>⑦检查冷却水水处理设备是否正常，检查冷却水水质处理药剂是否准备充足。</w:t>
            </w:r>
          </w:p>
          <w:p>
            <w:pPr>
              <w:pStyle w:val="null3"/>
              <w:ind w:firstLine="480"/>
              <w:jc w:val="left"/>
            </w:pPr>
            <w:r>
              <w:rPr>
                <w:rFonts w:ascii="仿宋_GB2312" w:hAnsi="仿宋_GB2312" w:cs="仿宋_GB2312" w:eastAsia="仿宋_GB2312"/>
                <w:sz w:val="24"/>
                <w:color w:val="000000"/>
              </w:rPr>
              <w:t>⑧检查各转换阀门是否转换到制冷状态，检查各电磁阀是否工作正常，检查各水流开关是否工作正常，检查各传感器是否工作正常。</w:t>
            </w:r>
          </w:p>
          <w:p>
            <w:pPr>
              <w:pStyle w:val="null3"/>
              <w:ind w:firstLine="480"/>
              <w:jc w:val="left"/>
            </w:pPr>
            <w:r>
              <w:rPr>
                <w:rFonts w:ascii="仿宋_GB2312" w:hAnsi="仿宋_GB2312" w:cs="仿宋_GB2312" w:eastAsia="仿宋_GB2312"/>
                <w:sz w:val="24"/>
                <w:color w:val="000000"/>
              </w:rPr>
              <w:t>⑨完成以上检查后，对螺杆机、离心机组进行一次试运行，观察各运行参数是否在正常范围内，冷冻水、冷却水循环是否正常，观察末端是否有制冷效果。</w:t>
            </w:r>
          </w:p>
          <w:p>
            <w:pPr>
              <w:pStyle w:val="null3"/>
              <w:ind w:firstLine="241"/>
              <w:jc w:val="both"/>
            </w:pPr>
            <w:r>
              <w:rPr>
                <w:rFonts w:ascii="仿宋_GB2312" w:hAnsi="仿宋_GB2312" w:cs="仿宋_GB2312" w:eastAsia="仿宋_GB2312"/>
                <w:sz w:val="24"/>
                <w:b/>
                <w:color w:val="000000"/>
              </w:rPr>
              <w:t>（3）中央空调末端盘管及新风柜的保养：</w:t>
            </w:r>
          </w:p>
          <w:p>
            <w:pPr>
              <w:pStyle w:val="null3"/>
              <w:ind w:left="600"/>
              <w:jc w:val="left"/>
            </w:pPr>
            <w:r>
              <w:rPr>
                <w:rFonts w:ascii="仿宋_GB2312" w:hAnsi="仿宋_GB2312" w:cs="仿宋_GB2312" w:eastAsia="仿宋_GB2312"/>
                <w:sz w:val="24"/>
                <w:color w:val="000000"/>
              </w:rPr>
              <w:t>①清洗公共区域盘管回风滤网，每周巡查并每月清洗一次；病房内每月巡查、每季度清洗一次；</w:t>
            </w:r>
          </w:p>
          <w:p>
            <w:pPr>
              <w:pStyle w:val="null3"/>
              <w:ind w:left="600"/>
              <w:jc w:val="left"/>
            </w:pPr>
            <w:r>
              <w:rPr>
                <w:rFonts w:ascii="仿宋_GB2312" w:hAnsi="仿宋_GB2312" w:cs="仿宋_GB2312" w:eastAsia="仿宋_GB2312"/>
                <w:sz w:val="24"/>
                <w:color w:val="000000"/>
              </w:rPr>
              <w:t>②紧固所有固定螺丝；</w:t>
            </w:r>
          </w:p>
          <w:p>
            <w:pPr>
              <w:pStyle w:val="null3"/>
              <w:ind w:left="600"/>
              <w:jc w:val="left"/>
            </w:pPr>
            <w:r>
              <w:rPr>
                <w:rFonts w:ascii="仿宋_GB2312" w:hAnsi="仿宋_GB2312" w:cs="仿宋_GB2312" w:eastAsia="仿宋_GB2312"/>
                <w:sz w:val="24"/>
                <w:color w:val="000000"/>
              </w:rPr>
              <w:t>③排水管路，并确认畅通；</w:t>
            </w:r>
          </w:p>
          <w:p>
            <w:pPr>
              <w:pStyle w:val="null3"/>
              <w:ind w:left="600"/>
              <w:jc w:val="left"/>
            </w:pPr>
            <w:r>
              <w:rPr>
                <w:rFonts w:ascii="仿宋_GB2312" w:hAnsi="仿宋_GB2312" w:cs="仿宋_GB2312" w:eastAsia="仿宋_GB2312"/>
                <w:sz w:val="24"/>
                <w:color w:val="000000"/>
              </w:rPr>
              <w:t>④检查室内温控及风机的三档风速；</w:t>
            </w:r>
          </w:p>
          <w:p>
            <w:pPr>
              <w:pStyle w:val="null3"/>
              <w:ind w:left="600"/>
              <w:jc w:val="left"/>
            </w:pPr>
            <w:r>
              <w:rPr>
                <w:rFonts w:ascii="仿宋_GB2312" w:hAnsi="仿宋_GB2312" w:cs="仿宋_GB2312" w:eastAsia="仿宋_GB2312"/>
                <w:sz w:val="24"/>
                <w:color w:val="000000"/>
              </w:rPr>
              <w:t>⑤检查运行噪音及振动情况</w:t>
            </w:r>
          </w:p>
          <w:p>
            <w:pPr>
              <w:pStyle w:val="null3"/>
              <w:ind w:left="600"/>
              <w:jc w:val="left"/>
            </w:pPr>
            <w:r>
              <w:rPr>
                <w:rFonts w:ascii="仿宋_GB2312" w:hAnsi="仿宋_GB2312" w:cs="仿宋_GB2312" w:eastAsia="仿宋_GB2312"/>
                <w:sz w:val="24"/>
                <w:color w:val="000000"/>
              </w:rPr>
              <w:t>⑥清洗新风风柜回风滤网，每季度一次；</w:t>
            </w:r>
          </w:p>
          <w:p>
            <w:pPr>
              <w:pStyle w:val="null3"/>
              <w:ind w:left="600"/>
              <w:jc w:val="left"/>
            </w:pPr>
            <w:r>
              <w:rPr>
                <w:rFonts w:ascii="仿宋_GB2312" w:hAnsi="仿宋_GB2312" w:cs="仿宋_GB2312" w:eastAsia="仿宋_GB2312"/>
                <w:sz w:val="24"/>
                <w:color w:val="000000"/>
              </w:rPr>
              <w:t>⑦检查箱体的气密性及水路的密闭性；</w:t>
            </w:r>
          </w:p>
          <w:p>
            <w:pPr>
              <w:pStyle w:val="null3"/>
              <w:ind w:left="600"/>
              <w:jc w:val="left"/>
            </w:pPr>
            <w:r>
              <w:rPr>
                <w:rFonts w:ascii="仿宋_GB2312" w:hAnsi="仿宋_GB2312" w:cs="仿宋_GB2312" w:eastAsia="仿宋_GB2312"/>
                <w:sz w:val="24"/>
                <w:color w:val="000000"/>
              </w:rPr>
              <w:t>⑧检查排水管路并确认畅通；</w:t>
            </w:r>
          </w:p>
          <w:p>
            <w:pPr>
              <w:pStyle w:val="null3"/>
              <w:ind w:left="240"/>
              <w:jc w:val="both"/>
            </w:pPr>
            <w:r>
              <w:rPr>
                <w:rFonts w:ascii="仿宋_GB2312" w:hAnsi="仿宋_GB2312" w:cs="仿宋_GB2312" w:eastAsia="仿宋_GB2312"/>
                <w:sz w:val="24"/>
                <w:color w:val="000000"/>
              </w:rPr>
              <w:t>⑨检查风机马达的电流和电压，确认符合要求范围；</w:t>
            </w:r>
          </w:p>
          <w:p>
            <w:pPr>
              <w:pStyle w:val="null3"/>
              <w:ind w:firstLine="241"/>
              <w:jc w:val="both"/>
            </w:pPr>
            <w:r>
              <w:rPr>
                <w:rFonts w:ascii="仿宋_GB2312" w:hAnsi="仿宋_GB2312" w:cs="仿宋_GB2312" w:eastAsia="仿宋_GB2312"/>
                <w:sz w:val="24"/>
                <w:b/>
                <w:color w:val="000000"/>
              </w:rPr>
              <w:t>（4）中央空调锅炉设备的维护保养：</w:t>
            </w:r>
          </w:p>
          <w:p>
            <w:pPr>
              <w:pStyle w:val="null3"/>
              <w:ind w:firstLine="240"/>
              <w:jc w:val="left"/>
            </w:pPr>
            <w:r>
              <w:rPr>
                <w:rFonts w:ascii="仿宋_GB2312" w:hAnsi="仿宋_GB2312" w:cs="仿宋_GB2312" w:eastAsia="仿宋_GB2312"/>
                <w:sz w:val="24"/>
                <w:color w:val="000000"/>
              </w:rPr>
              <w:t>日常维护保养内容（制热季内每月1次）：</w:t>
            </w:r>
          </w:p>
          <w:p>
            <w:pPr>
              <w:pStyle w:val="null3"/>
              <w:ind w:firstLine="240"/>
              <w:jc w:val="left"/>
            </w:pPr>
            <w:r>
              <w:rPr>
                <w:rFonts w:ascii="仿宋_GB2312" w:hAnsi="仿宋_GB2312" w:cs="仿宋_GB2312" w:eastAsia="仿宋_GB2312"/>
                <w:sz w:val="24"/>
                <w:color w:val="000000"/>
              </w:rPr>
              <w:t>①检查设备运行记录。</w:t>
            </w:r>
          </w:p>
          <w:p>
            <w:pPr>
              <w:pStyle w:val="null3"/>
              <w:ind w:firstLine="240"/>
              <w:jc w:val="left"/>
            </w:pPr>
            <w:r>
              <w:rPr>
                <w:rFonts w:ascii="仿宋_GB2312" w:hAnsi="仿宋_GB2312" w:cs="仿宋_GB2312" w:eastAsia="仿宋_GB2312"/>
                <w:sz w:val="24"/>
                <w:color w:val="000000"/>
              </w:rPr>
              <w:t>②检查主要设备（锅炉、水泵、风机）运行参数是否在预定范围内。</w:t>
            </w:r>
          </w:p>
          <w:p>
            <w:pPr>
              <w:pStyle w:val="null3"/>
              <w:ind w:firstLine="240"/>
              <w:jc w:val="left"/>
            </w:pPr>
            <w:r>
              <w:rPr>
                <w:rFonts w:ascii="仿宋_GB2312" w:hAnsi="仿宋_GB2312" w:cs="仿宋_GB2312" w:eastAsia="仿宋_GB2312"/>
                <w:sz w:val="24"/>
                <w:color w:val="000000"/>
              </w:rPr>
              <w:t>③检查温度设置、设备运行电流、设备运行声音是否正常。</w:t>
            </w:r>
          </w:p>
          <w:p>
            <w:pPr>
              <w:pStyle w:val="null3"/>
              <w:ind w:firstLine="240"/>
              <w:jc w:val="left"/>
            </w:pPr>
            <w:r>
              <w:rPr>
                <w:rFonts w:ascii="仿宋_GB2312" w:hAnsi="仿宋_GB2312" w:cs="仿宋_GB2312" w:eastAsia="仿宋_GB2312"/>
                <w:sz w:val="24"/>
                <w:color w:val="000000"/>
              </w:rPr>
              <w:t>④燃烧机的维护与保养，通常情况下燃烧机的以下部件应每月清洗1次:</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点火棒用干净教布轻轻擦去灰污。</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电眼:用柔软洁净布擦去光电孔处灰污。</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喷嘴:拆开喷嘴用煤油或溶剂清洗。</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滤清器:拆开滤清器用煤油清洗。</w:t>
            </w:r>
          </w:p>
          <w:p>
            <w:pPr>
              <w:pStyle w:val="null3"/>
              <w:ind w:firstLine="480"/>
              <w:jc w:val="left"/>
            </w:pPr>
            <w:r>
              <w:rPr>
                <w:rFonts w:ascii="仿宋_GB2312" w:hAnsi="仿宋_GB2312" w:cs="仿宋_GB2312" w:eastAsia="仿宋_GB2312"/>
                <w:sz w:val="24"/>
                <w:color w:val="000000"/>
              </w:rPr>
              <w:t>E.</w:t>
            </w:r>
            <w:r>
              <w:rPr>
                <w:rFonts w:ascii="仿宋_GB2312" w:hAnsi="仿宋_GB2312" w:cs="仿宋_GB2312" w:eastAsia="仿宋_GB2312"/>
                <w:sz w:val="24"/>
                <w:color w:val="000000"/>
              </w:rPr>
              <w:t>稳焰器:用干净软布轻轻擦去灰污。</w:t>
            </w:r>
          </w:p>
          <w:p>
            <w:pPr>
              <w:pStyle w:val="null3"/>
              <w:ind w:firstLine="480"/>
              <w:jc w:val="left"/>
            </w:pPr>
            <w:r>
              <w:rPr>
                <w:rFonts w:ascii="仿宋_GB2312" w:hAnsi="仿宋_GB2312" w:cs="仿宋_GB2312" w:eastAsia="仿宋_GB2312"/>
                <w:sz w:val="24"/>
                <w:color w:val="000000"/>
              </w:rPr>
              <w:t>F.</w:t>
            </w:r>
            <w:r>
              <w:rPr>
                <w:rFonts w:ascii="仿宋_GB2312" w:hAnsi="仿宋_GB2312" w:cs="仿宋_GB2312" w:eastAsia="仿宋_GB2312"/>
                <w:sz w:val="24"/>
                <w:color w:val="000000"/>
              </w:rPr>
              <w:t>油泵过滤器:取出泵内过滤器用煤油清洗。</w:t>
            </w:r>
          </w:p>
          <w:p>
            <w:pPr>
              <w:pStyle w:val="null3"/>
              <w:ind w:firstLine="480"/>
              <w:jc w:val="left"/>
            </w:pPr>
            <w:r>
              <w:rPr>
                <w:rFonts w:ascii="仿宋_GB2312" w:hAnsi="仿宋_GB2312" w:cs="仿宋_GB2312" w:eastAsia="仿宋_GB2312"/>
                <w:sz w:val="24"/>
                <w:color w:val="000000"/>
              </w:rPr>
              <w:t>G.</w:t>
            </w:r>
            <w:r>
              <w:rPr>
                <w:rFonts w:ascii="仿宋_GB2312" w:hAnsi="仿宋_GB2312" w:cs="仿宋_GB2312" w:eastAsia="仿宋_GB2312"/>
                <w:sz w:val="24"/>
                <w:color w:val="000000"/>
              </w:rPr>
              <w:t>根据选用的燃料品种质量或牌号,调节燃烧机风门,改变空气量 调节到烟窗无烟状。如有黑烟,说明供气不足,应调大风门；如有白烟 或火焰不稳,说明供气过大,应调小风门。</w:t>
            </w:r>
          </w:p>
          <w:p>
            <w:pPr>
              <w:pStyle w:val="null3"/>
              <w:ind w:firstLine="480"/>
              <w:jc w:val="left"/>
            </w:pPr>
            <w:r>
              <w:rPr>
                <w:rFonts w:ascii="仿宋_GB2312" w:hAnsi="仿宋_GB2312" w:cs="仿宋_GB2312" w:eastAsia="仿宋_GB2312"/>
                <w:sz w:val="24"/>
                <w:color w:val="000000"/>
              </w:rPr>
              <w:t>⑤机组维护与保养。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用螺钉旋具拆开机组前后端面板(注:以燃烧机所在端为前端, 对应端为后端),再拆开前、后烟室的盖板,然后将清灰刷伸进烟管内依 次反复清刷每一根烟管,再将管板及烟室的烟污彻底清除干净.装烟室 盖板时应注意密封严实,压螺帽时要受力均匀,避免烟室泄漏。</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仪器仪表要定期检修,一般1年1次,或按仪表说明书的要求检修。</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各种阀门、管接头、法兰垫圈泄漏要及时检修。</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常压(间接式)机组投入运行前应洗炉,其步骤是:启开进水阀, 关闭排水闻,使炉内充满水；再关闭进水阔,启开排水阔将炉内杂质排出,如发现锈水应反复上水冲洗或者煮炉直至合格。</w:t>
            </w:r>
          </w:p>
          <w:p>
            <w:pPr>
              <w:pStyle w:val="null3"/>
              <w:ind w:firstLine="480"/>
              <w:jc w:val="left"/>
            </w:pPr>
            <w:r>
              <w:rPr>
                <w:rFonts w:ascii="仿宋_GB2312" w:hAnsi="仿宋_GB2312" w:cs="仿宋_GB2312" w:eastAsia="仿宋_GB2312"/>
                <w:sz w:val="24"/>
                <w:color w:val="000000"/>
              </w:rPr>
              <w:t>E.</w:t>
            </w:r>
            <w:r>
              <w:rPr>
                <w:rFonts w:ascii="仿宋_GB2312" w:hAnsi="仿宋_GB2312" w:cs="仿宋_GB2312" w:eastAsia="仿宋_GB2312"/>
                <w:sz w:val="24"/>
                <w:color w:val="000000"/>
              </w:rPr>
              <w:t>燃烧机安全地紧固在机组的指定位置上。 a、检查电源,电压是否与燃烧机,水泵,油泵铭版要求相符。b、检查接线是否正确牢靠。c、检查电控装置以及保险装置是否良好。 d、全面检查所有用电设备是否可靠接地。e、检查水源水质是否符合使用要求(炉内热媒水要求使用软化水)。r、气体燃料应检查质量,流量,压力是否能达到气体燃烧的使用要求。h、检查仪器仪表,阀门的开关位置是否正确；i、检查燃烧机、油泵、水泵等设备的运转方向以及密封填料的检紧是否达到使要求,并及时排除管道以及泵体内的空气。j、油箱注入油前应清干净,燃烧机进出管道(或燃气管)必须完全密封,避免空气异物的进入。k、以气体为燃料应检查调压,监控检测报警装置等仪器是否反应灵敏。l、检查机组烟囱高度以及排烟口方向是否达到设计要求(注:设有烟道风门的机组还应检查风门位置 是否处于正常状况)。</w:t>
            </w:r>
          </w:p>
          <w:p>
            <w:pPr>
              <w:pStyle w:val="null3"/>
              <w:ind w:firstLine="480"/>
              <w:jc w:val="left"/>
            </w:pPr>
            <w:r>
              <w:rPr>
                <w:rFonts w:ascii="仿宋_GB2312" w:hAnsi="仿宋_GB2312" w:cs="仿宋_GB2312" w:eastAsia="仿宋_GB2312"/>
                <w:sz w:val="24"/>
                <w:color w:val="000000"/>
              </w:rPr>
              <w:t>F.</w:t>
            </w:r>
            <w:r>
              <w:rPr>
                <w:rFonts w:ascii="仿宋_GB2312" w:hAnsi="仿宋_GB2312" w:cs="仿宋_GB2312" w:eastAsia="仿宋_GB2312"/>
                <w:sz w:val="24"/>
                <w:color w:val="000000"/>
              </w:rPr>
              <w:t>向炉内充软化水至机组水位计正常水位线处,再关闭进水阀。</w:t>
            </w:r>
          </w:p>
          <w:p>
            <w:pPr>
              <w:pStyle w:val="null3"/>
              <w:ind w:firstLine="480"/>
              <w:jc w:val="left"/>
            </w:pPr>
            <w:r>
              <w:rPr>
                <w:rFonts w:ascii="仿宋_GB2312" w:hAnsi="仿宋_GB2312" w:cs="仿宋_GB2312" w:eastAsia="仿宋_GB2312"/>
                <w:sz w:val="24"/>
                <w:color w:val="000000"/>
              </w:rPr>
              <w:t>G.</w:t>
            </w:r>
            <w:r>
              <w:rPr>
                <w:rFonts w:ascii="仿宋_GB2312" w:hAnsi="仿宋_GB2312" w:cs="仿宋_GB2312" w:eastAsia="仿宋_GB2312"/>
                <w:sz w:val="24"/>
                <w:color w:val="000000"/>
              </w:rPr>
              <w:t>开启机组换热器进水阀门让用户系统水进入换热器内及时排除空气,检查管道、接头、阀门是否泄漏,确认一切准备工作就绪,征得机 组主管人员的同意后,再开机点火投入试运行。</w:t>
            </w:r>
          </w:p>
          <w:p>
            <w:pPr>
              <w:pStyle w:val="null3"/>
              <w:ind w:firstLine="480"/>
              <w:jc w:val="left"/>
            </w:pPr>
            <w:r>
              <w:rPr>
                <w:rFonts w:ascii="仿宋_GB2312" w:hAnsi="仿宋_GB2312" w:cs="仿宋_GB2312" w:eastAsia="仿宋_GB2312"/>
                <w:sz w:val="24"/>
                <w:color w:val="000000"/>
              </w:rPr>
              <w:t>H.</w:t>
            </w:r>
            <w:r>
              <w:rPr>
                <w:rFonts w:ascii="仿宋_GB2312" w:hAnsi="仿宋_GB2312" w:cs="仿宋_GB2312" w:eastAsia="仿宋_GB2312"/>
                <w:sz w:val="24"/>
                <w:color w:val="000000"/>
              </w:rPr>
              <w:t>电控操作:常压(间接式)热水机组配有专门的电控柜或箱,对机组设置了压力控制和温度控制的双重保护,对机组燃烧机的控制，运行前应对电控箱内设备及保护装置进行检测与保养。</w:t>
            </w:r>
          </w:p>
          <w:p>
            <w:pPr>
              <w:pStyle w:val="null3"/>
              <w:ind w:firstLine="241"/>
              <w:jc w:val="left"/>
            </w:pPr>
            <w:r>
              <w:rPr>
                <w:rFonts w:ascii="仿宋_GB2312" w:hAnsi="仿宋_GB2312" w:cs="仿宋_GB2312" w:eastAsia="仿宋_GB2312"/>
                <w:sz w:val="24"/>
                <w:b/>
                <w:color w:val="000000"/>
              </w:rPr>
              <w:t>（5）锅炉制热季前的维护保养准备工作：制热季开始前，供应商应按照协议要求对设备进行1次全面检查测试：</w:t>
            </w:r>
          </w:p>
          <w:p>
            <w:pPr>
              <w:pStyle w:val="null3"/>
              <w:ind w:firstLine="480"/>
              <w:jc w:val="left"/>
            </w:pPr>
            <w:r>
              <w:rPr>
                <w:rFonts w:ascii="仿宋_GB2312" w:hAnsi="仿宋_GB2312" w:cs="仿宋_GB2312" w:eastAsia="仿宋_GB2312"/>
                <w:sz w:val="24"/>
                <w:color w:val="000000"/>
              </w:rPr>
              <w:t>①检查燃气是否有泄漏、燃气压力是否符合要求，润滑是否符合标准。</w:t>
            </w:r>
          </w:p>
          <w:p>
            <w:pPr>
              <w:pStyle w:val="null3"/>
              <w:ind w:firstLine="480"/>
              <w:jc w:val="left"/>
            </w:pPr>
            <w:r>
              <w:rPr>
                <w:rFonts w:ascii="仿宋_GB2312" w:hAnsi="仿宋_GB2312" w:cs="仿宋_GB2312" w:eastAsia="仿宋_GB2312"/>
                <w:sz w:val="24"/>
                <w:color w:val="000000"/>
              </w:rPr>
              <w:t>②检查锅炉各种运行参数，检查燃烧器工作是否正常。</w:t>
            </w:r>
          </w:p>
          <w:p>
            <w:pPr>
              <w:pStyle w:val="null3"/>
              <w:ind w:firstLine="480"/>
              <w:jc w:val="left"/>
            </w:pPr>
            <w:r>
              <w:rPr>
                <w:rFonts w:ascii="仿宋_GB2312" w:hAnsi="仿宋_GB2312" w:cs="仿宋_GB2312" w:eastAsia="仿宋_GB2312"/>
                <w:sz w:val="24"/>
                <w:color w:val="000000"/>
              </w:rPr>
              <w:t>③检查锅炉一次水水位是否符合要求，如有必要需补充一次水水量，且必须使用蒸馏水进行补充。</w:t>
            </w:r>
          </w:p>
          <w:p>
            <w:pPr>
              <w:pStyle w:val="null3"/>
              <w:ind w:firstLine="480"/>
              <w:jc w:val="left"/>
            </w:pPr>
            <w:r>
              <w:rPr>
                <w:rFonts w:ascii="仿宋_GB2312" w:hAnsi="仿宋_GB2312" w:cs="仿宋_GB2312" w:eastAsia="仿宋_GB2312"/>
                <w:sz w:val="24"/>
                <w:color w:val="000000"/>
              </w:rPr>
              <w:t>④检查二次热水水质是否符合要求，在换季后，制热设备开始运行前，应在热水排水口排掉部分循环水，直到排水口没有杂质排出为止。</w:t>
            </w:r>
          </w:p>
          <w:p>
            <w:pPr>
              <w:pStyle w:val="null3"/>
              <w:ind w:firstLine="480"/>
              <w:jc w:val="left"/>
            </w:pPr>
            <w:r>
              <w:rPr>
                <w:rFonts w:ascii="仿宋_GB2312" w:hAnsi="仿宋_GB2312" w:cs="仿宋_GB2312" w:eastAsia="仿宋_GB2312"/>
                <w:sz w:val="24"/>
                <w:color w:val="000000"/>
              </w:rPr>
              <w:t>⑤循环水在排出杂质完成后，必须对循环水进行补水，直到循环水水压达到规定压力，严禁在循环水压力没有达到规定压力开启制热机组，补水时应注意观察管道、阀门及水泵是否有渗漏，如有应立即停止补水，并对设备进行维修。</w:t>
            </w:r>
          </w:p>
          <w:p>
            <w:pPr>
              <w:pStyle w:val="null3"/>
              <w:ind w:firstLine="480"/>
              <w:jc w:val="left"/>
            </w:pPr>
            <w:r>
              <w:rPr>
                <w:rFonts w:ascii="仿宋_GB2312" w:hAnsi="仿宋_GB2312" w:cs="仿宋_GB2312" w:eastAsia="仿宋_GB2312"/>
                <w:sz w:val="24"/>
                <w:color w:val="000000"/>
              </w:rPr>
              <w:t>⑥检查热水循环系统是否正常，检查各管道、阀门是否有渗漏，压力表指示压力是否正常，温度表是否显示准确，各区域流量是否在正常范围内。</w:t>
            </w:r>
          </w:p>
          <w:p>
            <w:pPr>
              <w:pStyle w:val="null3"/>
              <w:ind w:firstLine="480"/>
              <w:jc w:val="left"/>
            </w:pPr>
            <w:r>
              <w:rPr>
                <w:rFonts w:ascii="仿宋_GB2312" w:hAnsi="仿宋_GB2312" w:cs="仿宋_GB2312" w:eastAsia="仿宋_GB2312"/>
                <w:sz w:val="24"/>
                <w:color w:val="000000"/>
              </w:rPr>
              <w:t>⑦检查各转换阀门是否转换到制热状态，检查各电磁阀是否工作正常，检查各水流开关是否工作正常，检查各传感器是否工作正常。</w:t>
            </w:r>
          </w:p>
          <w:p>
            <w:pPr>
              <w:pStyle w:val="null3"/>
              <w:ind w:firstLine="480"/>
              <w:jc w:val="left"/>
            </w:pPr>
            <w:r>
              <w:rPr>
                <w:rFonts w:ascii="仿宋_GB2312" w:hAnsi="仿宋_GB2312" w:cs="仿宋_GB2312" w:eastAsia="仿宋_GB2312"/>
                <w:sz w:val="24"/>
                <w:color w:val="000000"/>
              </w:rPr>
              <w:t>⑧检查板换表面是否清洁，有无渗漏。</w:t>
            </w:r>
          </w:p>
          <w:p>
            <w:pPr>
              <w:pStyle w:val="null3"/>
              <w:ind w:firstLine="480"/>
              <w:jc w:val="left"/>
            </w:pPr>
            <w:r>
              <w:rPr>
                <w:rFonts w:ascii="仿宋_GB2312" w:hAnsi="仿宋_GB2312" w:cs="仿宋_GB2312" w:eastAsia="仿宋_GB2312"/>
                <w:sz w:val="24"/>
                <w:color w:val="000000"/>
              </w:rPr>
              <w:t>⑨检查膨胀水箱是否正常。</w:t>
            </w:r>
          </w:p>
          <w:p>
            <w:pPr>
              <w:pStyle w:val="null3"/>
              <w:ind w:firstLine="480"/>
              <w:jc w:val="left"/>
            </w:pPr>
            <w:r>
              <w:rPr>
                <w:rFonts w:ascii="仿宋_GB2312" w:hAnsi="仿宋_GB2312" w:cs="仿宋_GB2312" w:eastAsia="仿宋_GB2312"/>
                <w:sz w:val="24"/>
                <w:color w:val="000000"/>
              </w:rPr>
              <w:t>⑩完成以上检查后，对锅炉进行1次试运行，观察各运行参数是否在正常范围内，热水循环是否正常，观察末端是否有制热效果。</w:t>
            </w:r>
          </w:p>
          <w:p>
            <w:pPr>
              <w:pStyle w:val="null3"/>
              <w:ind w:firstLine="480"/>
              <w:jc w:val="left"/>
            </w:pPr>
            <w:r>
              <w:rPr>
                <w:rFonts w:ascii="仿宋_GB2312" w:hAnsi="仿宋_GB2312" w:cs="仿宋_GB2312" w:eastAsia="仿宋_GB2312"/>
                <w:sz w:val="24"/>
                <w:color w:val="000000"/>
              </w:rPr>
              <w:t>⑪</w:t>
            </w:r>
            <w:r>
              <w:rPr>
                <w:rFonts w:ascii="仿宋_GB2312" w:hAnsi="仿宋_GB2312" w:cs="仿宋_GB2312" w:eastAsia="仿宋_GB2312"/>
                <w:sz w:val="24"/>
                <w:color w:val="000000"/>
              </w:rPr>
              <w:t>根据规范要求和实际情况，其他必要的维护保养工作。</w:t>
            </w:r>
          </w:p>
          <w:p>
            <w:pPr>
              <w:pStyle w:val="null3"/>
              <w:ind w:firstLine="241"/>
              <w:jc w:val="left"/>
            </w:pPr>
            <w:r>
              <w:rPr>
                <w:rFonts w:ascii="仿宋_GB2312" w:hAnsi="仿宋_GB2312" w:cs="仿宋_GB2312" w:eastAsia="仿宋_GB2312"/>
                <w:sz w:val="24"/>
                <w:b/>
                <w:color w:val="000000"/>
              </w:rPr>
              <w:t>（6）中央空调冷凝器蒸发器维修保养（每年1次）。</w:t>
            </w:r>
          </w:p>
          <w:p>
            <w:pPr>
              <w:pStyle w:val="null3"/>
              <w:ind w:firstLine="480"/>
              <w:jc w:val="left"/>
            </w:pPr>
            <w:r>
              <w:rPr>
                <w:rFonts w:ascii="仿宋_GB2312" w:hAnsi="仿宋_GB2312" w:cs="仿宋_GB2312" w:eastAsia="仿宋_GB2312"/>
                <w:sz w:val="24"/>
                <w:color w:val="000000"/>
              </w:rPr>
              <w:t>①配制10%的盐酸溶液(每1kg酸溶液里加0.5g缓蚀剂),同时，供应商保养所用耗材需向采购人提供产品合格证明进行备案。</w:t>
            </w:r>
          </w:p>
          <w:p>
            <w:pPr>
              <w:pStyle w:val="null3"/>
              <w:ind w:firstLine="480"/>
              <w:jc w:val="left"/>
            </w:pPr>
            <w:r>
              <w:rPr>
                <w:rFonts w:ascii="仿宋_GB2312" w:hAnsi="仿宋_GB2312" w:cs="仿宋_GB2312" w:eastAsia="仿宋_GB2312"/>
                <w:sz w:val="24"/>
                <w:color w:val="000000"/>
              </w:rPr>
              <w:t>②拆开冷凝器、蒸发器两端进出水法兰封闭，然后向里注满酸溶液，酸洗时间约24小时。也可用酸泵循环清洗，清洗时间约12小时；后再用清水冲洗3次以上。</w:t>
            </w:r>
          </w:p>
          <w:p>
            <w:pPr>
              <w:pStyle w:val="null3"/>
              <w:ind w:firstLine="480"/>
              <w:jc w:val="left"/>
            </w:pPr>
            <w:r>
              <w:rPr>
                <w:rFonts w:ascii="仿宋_GB2312" w:hAnsi="仿宋_GB2312" w:cs="仿宋_GB2312" w:eastAsia="仿宋_GB2312"/>
                <w:sz w:val="24"/>
                <w:color w:val="000000"/>
              </w:rPr>
              <w:t>③全部清洗完毕后，检查是否漏水，如漏水则申请外委维修；如不漏水则重新装好(如法兰盘的密封胶垫已老化则应更换)。</w:t>
            </w:r>
          </w:p>
          <w:p>
            <w:pPr>
              <w:pStyle w:val="null3"/>
              <w:ind w:firstLine="480"/>
              <w:jc w:val="left"/>
            </w:pPr>
            <w:r>
              <w:rPr>
                <w:rFonts w:ascii="仿宋_GB2312" w:hAnsi="仿宋_GB2312" w:cs="仿宋_GB2312" w:eastAsia="仿宋_GB2312"/>
                <w:sz w:val="24"/>
                <w:color w:val="000000"/>
              </w:rPr>
              <w:t>④根据规范要求和实际情况，其他必要的维护保养工作。</w:t>
            </w:r>
          </w:p>
          <w:p>
            <w:pPr>
              <w:pStyle w:val="null3"/>
              <w:ind w:firstLine="241"/>
              <w:jc w:val="left"/>
            </w:pPr>
            <w:r>
              <w:rPr>
                <w:rFonts w:ascii="仿宋_GB2312" w:hAnsi="仿宋_GB2312" w:cs="仿宋_GB2312" w:eastAsia="仿宋_GB2312"/>
                <w:sz w:val="24"/>
                <w:b/>
                <w:color w:val="000000"/>
              </w:rPr>
              <w:t>（7）中央空调压缩机维护保养（每年1次）。</w:t>
            </w:r>
          </w:p>
          <w:p>
            <w:pPr>
              <w:pStyle w:val="null3"/>
              <w:ind w:firstLine="480"/>
              <w:jc w:val="left"/>
            </w:pPr>
            <w:r>
              <w:rPr>
                <w:rFonts w:ascii="仿宋_GB2312" w:hAnsi="仿宋_GB2312" w:cs="仿宋_GB2312" w:eastAsia="仿宋_GB2312"/>
                <w:sz w:val="24"/>
                <w:color w:val="000000"/>
              </w:rPr>
              <w:t>①压缩机电机绝缘电阻(正常0.5MΩ以上)。</w:t>
            </w:r>
          </w:p>
          <w:p>
            <w:pPr>
              <w:pStyle w:val="null3"/>
              <w:ind w:firstLine="480"/>
              <w:jc w:val="left"/>
            </w:pPr>
            <w:r>
              <w:rPr>
                <w:rFonts w:ascii="仿宋_GB2312" w:hAnsi="仿宋_GB2312" w:cs="仿宋_GB2312" w:eastAsia="仿宋_GB2312"/>
                <w:sz w:val="24"/>
                <w:color w:val="000000"/>
              </w:rPr>
              <w:t>②压缩机运行电流(正常为额定值，三相基本平衡)。</w:t>
            </w:r>
          </w:p>
          <w:p>
            <w:pPr>
              <w:pStyle w:val="null3"/>
              <w:ind w:firstLine="480"/>
              <w:jc w:val="left"/>
            </w:pPr>
            <w:r>
              <w:rPr>
                <w:rFonts w:ascii="仿宋_GB2312" w:hAnsi="仿宋_GB2312" w:cs="仿宋_GB2312" w:eastAsia="仿宋_GB2312"/>
                <w:sz w:val="24"/>
                <w:color w:val="000000"/>
              </w:rPr>
              <w:t>③压缩机油压(正常10～15kgf/Cm2)。</w:t>
            </w:r>
          </w:p>
          <w:p>
            <w:pPr>
              <w:pStyle w:val="null3"/>
              <w:ind w:firstLine="480"/>
              <w:jc w:val="left"/>
            </w:pPr>
            <w:r>
              <w:rPr>
                <w:rFonts w:ascii="仿宋_GB2312" w:hAnsi="仿宋_GB2312" w:cs="仿宋_GB2312" w:eastAsia="仿宋_GB2312"/>
                <w:sz w:val="24"/>
                <w:color w:val="000000"/>
              </w:rPr>
              <w:t>④压缩机外壳温度(正常85℃以下)。</w:t>
            </w:r>
          </w:p>
          <w:p>
            <w:pPr>
              <w:pStyle w:val="null3"/>
              <w:ind w:firstLine="480"/>
              <w:jc w:val="left"/>
            </w:pPr>
            <w:r>
              <w:rPr>
                <w:rFonts w:ascii="仿宋_GB2312" w:hAnsi="仿宋_GB2312" w:cs="仿宋_GB2312" w:eastAsia="仿宋_GB2312"/>
                <w:sz w:val="24"/>
                <w:color w:val="000000"/>
              </w:rPr>
              <w:t>⑤吸气压力(正常值4.9～5.4kgf/cm2)。</w:t>
            </w:r>
          </w:p>
          <w:p>
            <w:pPr>
              <w:pStyle w:val="null3"/>
              <w:ind w:firstLine="480"/>
              <w:jc w:val="left"/>
            </w:pPr>
            <w:r>
              <w:rPr>
                <w:rFonts w:ascii="仿宋_GB2312" w:hAnsi="仿宋_GB2312" w:cs="仿宋_GB2312" w:eastAsia="仿宋_GB2312"/>
                <w:sz w:val="24"/>
                <w:color w:val="000000"/>
              </w:rPr>
              <w:t>⑥排气压力(正常值12.5kgf/cm2)。</w:t>
            </w:r>
          </w:p>
          <w:p>
            <w:pPr>
              <w:pStyle w:val="null3"/>
              <w:ind w:firstLine="480"/>
              <w:jc w:val="left"/>
            </w:pPr>
            <w:r>
              <w:rPr>
                <w:rFonts w:ascii="仿宋_GB2312" w:hAnsi="仿宋_GB2312" w:cs="仿宋_GB2312" w:eastAsia="仿宋_GB2312"/>
                <w:sz w:val="24"/>
                <w:color w:val="000000"/>
              </w:rPr>
              <w:t>⑦检查压缩机是否有异常的噪音或振动。</w:t>
            </w:r>
          </w:p>
          <w:p>
            <w:pPr>
              <w:pStyle w:val="null3"/>
              <w:ind w:firstLine="480"/>
              <w:jc w:val="left"/>
            </w:pPr>
            <w:r>
              <w:rPr>
                <w:rFonts w:ascii="仿宋_GB2312" w:hAnsi="仿宋_GB2312" w:cs="仿宋_GB2312" w:eastAsia="仿宋_GB2312"/>
                <w:sz w:val="24"/>
                <w:color w:val="000000"/>
              </w:rPr>
              <w:t>⑧检查压缩机是否有异常的气味。通过上述检查综合判断压缩机是否有故障，如有则应更换压缩机。</w:t>
            </w:r>
          </w:p>
          <w:p>
            <w:pPr>
              <w:pStyle w:val="null3"/>
              <w:ind w:firstLine="480"/>
              <w:jc w:val="left"/>
            </w:pPr>
            <w:r>
              <w:rPr>
                <w:rFonts w:ascii="仿宋_GB2312" w:hAnsi="仿宋_GB2312" w:cs="仿宋_GB2312" w:eastAsia="仿宋_GB2312"/>
                <w:sz w:val="24"/>
                <w:color w:val="000000"/>
              </w:rPr>
              <w:t>⑨检查压缩机油位、油色。如油位低于观察镜的1/2位置，则应查明漏油原因并排除故障后再充注润滑油；如油已变色则应彻底更换润滑油。</w:t>
            </w:r>
          </w:p>
          <w:p>
            <w:pPr>
              <w:pStyle w:val="null3"/>
              <w:ind w:firstLine="480"/>
              <w:jc w:val="left"/>
            </w:pPr>
            <w:r>
              <w:rPr>
                <w:rFonts w:ascii="仿宋_GB2312" w:hAnsi="仿宋_GB2312" w:cs="仿宋_GB2312" w:eastAsia="仿宋_GB2312"/>
                <w:sz w:val="24"/>
                <w:color w:val="000000"/>
              </w:rPr>
              <w:t>⑩根据规范要求和实际情况，其他必要的维护保养工作。</w:t>
            </w:r>
          </w:p>
          <w:p>
            <w:pPr>
              <w:pStyle w:val="null3"/>
              <w:ind w:firstLine="482"/>
              <w:jc w:val="left"/>
            </w:pPr>
            <w:r>
              <w:rPr>
                <w:rFonts w:ascii="仿宋_GB2312" w:hAnsi="仿宋_GB2312" w:cs="仿宋_GB2312" w:eastAsia="仿宋_GB2312"/>
                <w:sz w:val="24"/>
                <w:b/>
                <w:color w:val="000000"/>
              </w:rPr>
              <w:t>（8）中央空调水循环管道部分的维护保养（每年2次）。</w:t>
            </w:r>
          </w:p>
          <w:p>
            <w:pPr>
              <w:pStyle w:val="null3"/>
              <w:ind w:firstLine="480"/>
              <w:jc w:val="left"/>
            </w:pPr>
            <w:r>
              <w:rPr>
                <w:rFonts w:ascii="仿宋_GB2312" w:hAnsi="仿宋_GB2312" w:cs="仿宋_GB2312" w:eastAsia="仿宋_GB2312"/>
                <w:sz w:val="24"/>
                <w:color w:val="000000"/>
              </w:rPr>
              <w:t>①水泵维护保养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转动水泵轴，观察是否有阻滞、碰撞、卡住现象，如是轴承问题则对轴承加注润滑油或更换轴承；如是水泵叶轮问题则应拆修水泵；</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检查压盘根处是否漏水成线，如是则应加压盘根。</w:t>
            </w:r>
          </w:p>
          <w:p>
            <w:pPr>
              <w:pStyle w:val="null3"/>
              <w:ind w:firstLine="480"/>
              <w:jc w:val="left"/>
            </w:pPr>
            <w:r>
              <w:rPr>
                <w:rFonts w:ascii="仿宋_GB2312" w:hAnsi="仿宋_GB2312" w:cs="仿宋_GB2312" w:eastAsia="仿宋_GB2312"/>
                <w:sz w:val="24"/>
                <w:color w:val="000000"/>
              </w:rPr>
              <w:t>②节止阀与调节阀的维护保养。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检查是否泄漏，如是则应加压填料。</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检查阀门开闭是否灵活，如阻力较大则应对阀杆加注润滑油。</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如阀门破裂或开闭失效，则应更换同规格阀门。</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检查法兰连结处是否渗漏，如是则应拆换密封胶垫。</w:t>
            </w:r>
          </w:p>
          <w:p>
            <w:pPr>
              <w:pStyle w:val="null3"/>
              <w:ind w:firstLine="480"/>
              <w:jc w:val="left"/>
            </w:pPr>
            <w:r>
              <w:rPr>
                <w:rFonts w:ascii="仿宋_GB2312" w:hAnsi="仿宋_GB2312" w:cs="仿宋_GB2312" w:eastAsia="仿宋_GB2312"/>
                <w:sz w:val="24"/>
                <w:color w:val="000000"/>
              </w:rPr>
              <w:t>③循环水系统检查及保养。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检查弹性联轴器有无损坏，如损坏则应更换弹性橡胶垫。</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清洗水泵过滤网。</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拧紧水泵机组所有紧固螺栓。</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清洗水泵机组外壳，如脱漆或锈蚀严重，则应重新油漆一遍。</w:t>
            </w:r>
          </w:p>
          <w:p>
            <w:pPr>
              <w:pStyle w:val="null3"/>
              <w:ind w:firstLine="480"/>
              <w:jc w:val="left"/>
            </w:pPr>
            <w:r>
              <w:rPr>
                <w:rFonts w:ascii="仿宋_GB2312" w:hAnsi="仿宋_GB2312" w:cs="仿宋_GB2312" w:eastAsia="仿宋_GB2312"/>
                <w:sz w:val="24"/>
                <w:color w:val="000000"/>
              </w:rPr>
              <w:t>E.</w:t>
            </w:r>
            <w:r>
              <w:rPr>
                <w:rFonts w:ascii="仿宋_GB2312" w:hAnsi="仿宋_GB2312" w:cs="仿宋_GB2312" w:eastAsia="仿宋_GB2312"/>
                <w:sz w:val="24"/>
                <w:color w:val="000000"/>
              </w:rPr>
              <w:t>检查冷冻水管路、送冷风管路、风机盘管路处是否有大量的凝结水或保温层已破损，如是则应维修或更换保温层。</w:t>
            </w:r>
          </w:p>
          <w:p>
            <w:pPr>
              <w:pStyle w:val="null3"/>
              <w:ind w:firstLine="480"/>
              <w:jc w:val="left"/>
            </w:pPr>
            <w:r>
              <w:rPr>
                <w:rFonts w:ascii="仿宋_GB2312" w:hAnsi="仿宋_GB2312" w:cs="仿宋_GB2312" w:eastAsia="仿宋_GB2312"/>
                <w:sz w:val="24"/>
                <w:color w:val="000000"/>
              </w:rPr>
              <w:t>④电动机维修保养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用500Ｖ摇表检测电动机线圈绝缘电阻是否在0.5MΩ,以上，否则应进行干燥处理或修复。</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检查电动机轴承有无阻滞现象，如有则应加润滑油，如加润滑油后仍不行则应更换同型号规格的轴承。</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检查电动机风叶有无擦壳现象，如有则应修整处理。</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根据规范要求和实际情况，其他必要的维护保养工作。</w:t>
            </w:r>
          </w:p>
          <w:p>
            <w:pPr>
              <w:pStyle w:val="null3"/>
              <w:ind w:firstLine="482"/>
              <w:jc w:val="left"/>
            </w:pPr>
            <w:r>
              <w:rPr>
                <w:rFonts w:ascii="仿宋_GB2312" w:hAnsi="仿宋_GB2312" w:cs="仿宋_GB2312" w:eastAsia="仿宋_GB2312"/>
                <w:sz w:val="24"/>
                <w:b/>
                <w:color w:val="000000"/>
              </w:rPr>
              <w:t>（9）中央空调冷却塔部分的维护保养方法（每年1次）。</w:t>
            </w:r>
          </w:p>
          <w:p>
            <w:pPr>
              <w:pStyle w:val="null3"/>
              <w:ind w:firstLine="480"/>
              <w:jc w:val="left"/>
            </w:pPr>
            <w:r>
              <w:rPr>
                <w:rFonts w:ascii="仿宋_GB2312" w:hAnsi="仿宋_GB2312" w:cs="仿宋_GB2312" w:eastAsia="仿宋_GB2312"/>
                <w:sz w:val="24"/>
                <w:color w:val="000000"/>
              </w:rPr>
              <w:t>①中央空调电机部分维护保养。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用500Ｖ摇表检测电机绝缘电阻应不低于0.5MΩ,否则应干燥处理电机线圈，干燥处理后仍达不到0.5MΩ以上时则应拆修电机线圈。</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检查电机、风扇是否转动灵活，如有阻滞现象则应加注润滑油；如有异常磨擦声则应更换同型号规格的轴承。</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检查皮带是否开裂或磨损严重，如是则应更换同规格皮带。</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检查皮带是否太松，如是则应调整检；检查皮带轮与轴配合是否松动，如是则应整修。</w:t>
            </w:r>
          </w:p>
          <w:p>
            <w:pPr>
              <w:pStyle w:val="null3"/>
              <w:ind w:firstLine="480"/>
              <w:jc w:val="left"/>
            </w:pPr>
            <w:r>
              <w:rPr>
                <w:rFonts w:ascii="仿宋_GB2312" w:hAnsi="仿宋_GB2312" w:cs="仿宋_GB2312" w:eastAsia="仿宋_GB2312"/>
                <w:sz w:val="24"/>
                <w:color w:val="000000"/>
              </w:rPr>
              <w:t>②中央空调冷却塔部分整体检查。</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检查布水器是否布水均匀，否则应清洁管道及喷嘴。</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清洗冷却塔(包括填料、集水槽)，清洁风扇风叶。</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检查补水浮球阀是否动作可靠，否则应修复。</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拧紧所有紧固件。</w:t>
            </w:r>
          </w:p>
          <w:p>
            <w:pPr>
              <w:pStyle w:val="null3"/>
              <w:ind w:firstLine="480"/>
              <w:jc w:val="left"/>
            </w:pPr>
            <w:r>
              <w:rPr>
                <w:rFonts w:ascii="仿宋_GB2312" w:hAnsi="仿宋_GB2312" w:cs="仿宋_GB2312" w:eastAsia="仿宋_GB2312"/>
                <w:sz w:val="24"/>
                <w:color w:val="000000"/>
              </w:rPr>
              <w:t>E.</w:t>
            </w:r>
            <w:r>
              <w:rPr>
                <w:rFonts w:ascii="仿宋_GB2312" w:hAnsi="仿宋_GB2312" w:cs="仿宋_GB2312" w:eastAsia="仿宋_GB2312"/>
                <w:sz w:val="24"/>
                <w:color w:val="000000"/>
              </w:rPr>
              <w:t>清洁整个冷却塔外表。</w:t>
            </w:r>
          </w:p>
          <w:p>
            <w:pPr>
              <w:pStyle w:val="null3"/>
              <w:ind w:firstLine="480"/>
              <w:jc w:val="left"/>
            </w:pPr>
            <w:r>
              <w:rPr>
                <w:rFonts w:ascii="仿宋_GB2312" w:hAnsi="仿宋_GB2312" w:cs="仿宋_GB2312" w:eastAsia="仿宋_GB2312"/>
                <w:sz w:val="24"/>
                <w:color w:val="000000"/>
              </w:rPr>
              <w:t>③根据规范要求和实际情况，其他必要的维护保养工作。</w:t>
            </w:r>
          </w:p>
          <w:p>
            <w:pPr>
              <w:pStyle w:val="null3"/>
              <w:ind w:firstLine="482"/>
              <w:jc w:val="left"/>
            </w:pPr>
            <w:r>
              <w:rPr>
                <w:rFonts w:ascii="仿宋_GB2312" w:hAnsi="仿宋_GB2312" w:cs="仿宋_GB2312" w:eastAsia="仿宋_GB2312"/>
                <w:sz w:val="24"/>
                <w:b/>
                <w:color w:val="000000"/>
              </w:rPr>
              <w:t>（10）中央空调末端风柜部分的维护保养方法（每月1次）。</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清洁风机盘管外壳、冷凝水盘及畅通冷凝水管。</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清洗进回风初中效空气过滤网，排除盘管内的空气。每月最少1次对公共区域盘管风机出风口、回风口、回风滤网、新风口滤网清洗1次，每月最少1次对空调风柜、新风风柜滤网进行清洗，每满6个月更换一次滤网。</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检查风机是否转动灵活、皮带松紧度。如有阻滞现象或皮带过松，则应加注润滑油和调整电机距离。如有异常摩擦响声则应更换风机轴承。</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用500V摇表检测风机电机线圈，绝缘电阻应不低于0.5 MΩ,否则应整修处理。检查电容有无变形、鼓胀或开裂，如是则应更换同规格电容；检查各接线头是否牢固，是否有过热痕迹，如是则作相应整修。</w:t>
            </w:r>
          </w:p>
          <w:p>
            <w:pPr>
              <w:pStyle w:val="null3"/>
              <w:ind w:firstLine="480"/>
              <w:jc w:val="left"/>
            </w:pPr>
            <w:r>
              <w:rPr>
                <w:rFonts w:ascii="仿宋_GB2312" w:hAnsi="仿宋_GB2312" w:cs="仿宋_GB2312" w:eastAsia="仿宋_GB2312"/>
                <w:sz w:val="24"/>
                <w:color w:val="000000"/>
              </w:rPr>
              <w:t>E.</w:t>
            </w:r>
            <w:r>
              <w:rPr>
                <w:rFonts w:ascii="仿宋_GB2312" w:hAnsi="仿宋_GB2312" w:cs="仿宋_GB2312" w:eastAsia="仿宋_GB2312"/>
                <w:sz w:val="24"/>
                <w:color w:val="000000"/>
              </w:rPr>
              <w:t>清洁风机风叶、盘管、积水盘上的污物。</w:t>
            </w:r>
          </w:p>
          <w:p>
            <w:pPr>
              <w:pStyle w:val="null3"/>
              <w:ind w:firstLine="480"/>
              <w:jc w:val="left"/>
            </w:pPr>
            <w:r>
              <w:rPr>
                <w:rFonts w:ascii="仿宋_GB2312" w:hAnsi="仿宋_GB2312" w:cs="仿宋_GB2312" w:eastAsia="仿宋_GB2312"/>
                <w:sz w:val="24"/>
                <w:color w:val="000000"/>
              </w:rPr>
              <w:t>F.</w:t>
            </w:r>
            <w:r>
              <w:rPr>
                <w:rFonts w:ascii="仿宋_GB2312" w:hAnsi="仿宋_GB2312" w:cs="仿宋_GB2312" w:eastAsia="仿宋_GB2312"/>
                <w:sz w:val="24"/>
                <w:color w:val="000000"/>
              </w:rPr>
              <w:t>用盐酸溶液(内加缓蚀剂)清除盘管内壁的水垢拧紧所有紧固件。</w:t>
            </w:r>
          </w:p>
          <w:p>
            <w:pPr>
              <w:pStyle w:val="null3"/>
              <w:ind w:firstLine="480"/>
              <w:jc w:val="left"/>
            </w:pPr>
            <w:r>
              <w:rPr>
                <w:rFonts w:ascii="仿宋_GB2312" w:hAnsi="仿宋_GB2312" w:cs="仿宋_GB2312" w:eastAsia="仿宋_GB2312"/>
                <w:sz w:val="24"/>
                <w:color w:val="000000"/>
              </w:rPr>
              <w:t>G.</w:t>
            </w:r>
            <w:r>
              <w:rPr>
                <w:rFonts w:ascii="仿宋_GB2312" w:hAnsi="仿宋_GB2312" w:cs="仿宋_GB2312" w:eastAsia="仿宋_GB2312"/>
                <w:sz w:val="24"/>
                <w:color w:val="000000"/>
              </w:rPr>
              <w:t>根据规范要求和实际情况，其他必要的维护保养工作。</w:t>
            </w:r>
          </w:p>
          <w:p>
            <w:pPr>
              <w:pStyle w:val="null3"/>
              <w:ind w:firstLine="241"/>
              <w:jc w:val="left"/>
            </w:pPr>
            <w:r>
              <w:rPr>
                <w:rFonts w:ascii="仿宋_GB2312" w:hAnsi="仿宋_GB2312" w:cs="仿宋_GB2312" w:eastAsia="仿宋_GB2312"/>
                <w:sz w:val="24"/>
                <w:b/>
                <w:color w:val="000000"/>
              </w:rPr>
              <w:t>（11）中央空调所有控制柜的维护保养方法（每月1次）。</w:t>
            </w:r>
          </w:p>
          <w:p>
            <w:pPr>
              <w:pStyle w:val="null3"/>
              <w:ind w:firstLine="480"/>
              <w:jc w:val="left"/>
            </w:pPr>
            <w:r>
              <w:rPr>
                <w:rFonts w:ascii="仿宋_GB2312" w:hAnsi="仿宋_GB2312" w:cs="仿宋_GB2312" w:eastAsia="仿宋_GB2312"/>
                <w:sz w:val="24"/>
                <w:color w:val="000000"/>
              </w:rPr>
              <w:t>①交流接触器维护保养。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清除灭弧罩内的碳化物和金属颗粒。</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清除触头表面及四周的污物(但不要修锉触头)，c)如触头烧蚀严重则应更换同规格交流接触器。</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清洁铁芯上的灰尘及脏物。</w:t>
            </w:r>
          </w:p>
          <w:p>
            <w:pPr>
              <w:pStyle w:val="null3"/>
              <w:ind w:firstLine="480"/>
              <w:jc w:val="left"/>
            </w:pPr>
            <w:r>
              <w:rPr>
                <w:rFonts w:ascii="仿宋_GB2312" w:hAnsi="仿宋_GB2312" w:cs="仿宋_GB2312" w:eastAsia="仿宋_GB2312"/>
                <w:sz w:val="24"/>
                <w:color w:val="000000"/>
              </w:rPr>
              <w:t>D.</w:t>
            </w:r>
            <w:r>
              <w:rPr>
                <w:rFonts w:ascii="仿宋_GB2312" w:hAnsi="仿宋_GB2312" w:cs="仿宋_GB2312" w:eastAsia="仿宋_GB2312"/>
                <w:sz w:val="24"/>
                <w:color w:val="000000"/>
              </w:rPr>
              <w:t>拧紧所有紧固螺栓。</w:t>
            </w:r>
          </w:p>
          <w:p>
            <w:pPr>
              <w:pStyle w:val="null3"/>
              <w:ind w:firstLine="480"/>
              <w:jc w:val="left"/>
            </w:pPr>
            <w:r>
              <w:rPr>
                <w:rFonts w:ascii="仿宋_GB2312" w:hAnsi="仿宋_GB2312" w:cs="仿宋_GB2312" w:eastAsia="仿宋_GB2312"/>
                <w:sz w:val="24"/>
                <w:color w:val="000000"/>
              </w:rPr>
              <w:t>②调热继电器维护保养。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检查热继电器的导线接头处有无过热或烧伤痕迹，如有则应整修处理，处理后达不到要求的应更换。</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检查热继电器上的绝缘盖板是否完整，如损坏则应更换。</w:t>
            </w:r>
          </w:p>
          <w:p>
            <w:pPr>
              <w:pStyle w:val="null3"/>
              <w:ind w:firstLine="480"/>
              <w:jc w:val="left"/>
            </w:pPr>
            <w:r>
              <w:rPr>
                <w:rFonts w:ascii="仿宋_GB2312" w:hAnsi="仿宋_GB2312" w:cs="仿宋_GB2312" w:eastAsia="仿宋_GB2312"/>
                <w:sz w:val="24"/>
                <w:color w:val="000000"/>
              </w:rPr>
              <w:t>③自动空气开关维护保养。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用500V摇表测量绝缘电阻应不低于0.5MΩ，否则应烘干处理。</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清除灭弧罩内的碳化物或金属颗粒，如灭弧罩损坏则应更换。</w:t>
            </w:r>
          </w:p>
          <w:p>
            <w:pPr>
              <w:pStyle w:val="null3"/>
              <w:ind w:firstLine="480"/>
              <w:jc w:val="left"/>
            </w:pPr>
            <w:r>
              <w:rPr>
                <w:rFonts w:ascii="仿宋_GB2312" w:hAnsi="仿宋_GB2312" w:cs="仿宋_GB2312" w:eastAsia="仿宋_GB2312"/>
                <w:sz w:val="24"/>
                <w:color w:val="000000"/>
              </w:rPr>
              <w:t>C.</w:t>
            </w:r>
            <w:r>
              <w:rPr>
                <w:rFonts w:ascii="仿宋_GB2312" w:hAnsi="仿宋_GB2312" w:cs="仿宋_GB2312" w:eastAsia="仿宋_GB2312"/>
                <w:sz w:val="24"/>
                <w:color w:val="000000"/>
              </w:rPr>
              <w:t>清除触头表面上的小金属颗粒(不要修锉)。</w:t>
            </w:r>
          </w:p>
          <w:p>
            <w:pPr>
              <w:pStyle w:val="null3"/>
              <w:ind w:firstLine="480"/>
              <w:jc w:val="left"/>
            </w:pPr>
            <w:r>
              <w:rPr>
                <w:rFonts w:ascii="仿宋_GB2312" w:hAnsi="仿宋_GB2312" w:cs="仿宋_GB2312" w:eastAsia="仿宋_GB2312"/>
                <w:sz w:val="24"/>
                <w:color w:val="000000"/>
              </w:rPr>
              <w:t>④信号灯指示仪表维护保养。</w:t>
            </w:r>
          </w:p>
          <w:p>
            <w:pPr>
              <w:pStyle w:val="null3"/>
              <w:ind w:firstLine="480"/>
              <w:jc w:val="left"/>
            </w:pPr>
            <w:r>
              <w:rPr>
                <w:rFonts w:ascii="仿宋_GB2312" w:hAnsi="仿宋_GB2312" w:cs="仿宋_GB2312" w:eastAsia="仿宋_GB2312"/>
                <w:sz w:val="24"/>
                <w:color w:val="000000"/>
              </w:rPr>
              <w:t>A.</w:t>
            </w:r>
            <w:r>
              <w:rPr>
                <w:rFonts w:ascii="仿宋_GB2312" w:hAnsi="仿宋_GB2312" w:cs="仿宋_GB2312" w:eastAsia="仿宋_GB2312"/>
                <w:sz w:val="24"/>
                <w:color w:val="000000"/>
              </w:rPr>
              <w:t>检查各信号灯是否正常，如不亮则应更换同规格的小灯泡。</w:t>
            </w:r>
          </w:p>
          <w:p>
            <w:pPr>
              <w:pStyle w:val="null3"/>
              <w:ind w:firstLine="480"/>
              <w:jc w:val="left"/>
            </w:pPr>
            <w:r>
              <w:rPr>
                <w:rFonts w:ascii="仿宋_GB2312" w:hAnsi="仿宋_GB2312" w:cs="仿宋_GB2312" w:eastAsia="仿宋_GB2312"/>
                <w:sz w:val="24"/>
                <w:color w:val="000000"/>
              </w:rPr>
              <w:t>B.</w:t>
            </w:r>
            <w:r>
              <w:rPr>
                <w:rFonts w:ascii="仿宋_GB2312" w:hAnsi="仿宋_GB2312" w:cs="仿宋_GB2312" w:eastAsia="仿宋_GB2312"/>
                <w:sz w:val="24"/>
                <w:color w:val="000000"/>
              </w:rPr>
              <w:t>检查各指示仪表指示是否正确，如偏差较大则应作适当调整，调整后偏差仍较大应更换。</w:t>
            </w:r>
          </w:p>
          <w:p>
            <w:pPr>
              <w:pStyle w:val="null3"/>
              <w:ind w:firstLine="480"/>
              <w:jc w:val="left"/>
            </w:pPr>
            <w:r>
              <w:rPr>
                <w:rFonts w:ascii="仿宋_GB2312" w:hAnsi="仿宋_GB2312" w:cs="仿宋_GB2312" w:eastAsia="仿宋_GB2312"/>
                <w:sz w:val="24"/>
                <w:color w:val="000000"/>
              </w:rPr>
              <w:t>⑤检查空调风柜、新风风柜各控制箱是否正常，指示是否正常，检查皮带是否正常，检查风柜滤网是否正常，检查风柜减震是否正常，检查风柜消音柜是否运行正常，如以上检查发现故障，应及时向采购人报告，并及时维修。</w:t>
            </w:r>
          </w:p>
          <w:p>
            <w:pPr>
              <w:pStyle w:val="null3"/>
              <w:ind w:firstLine="480"/>
              <w:jc w:val="left"/>
            </w:pPr>
            <w:r>
              <w:rPr>
                <w:rFonts w:ascii="仿宋_GB2312" w:hAnsi="仿宋_GB2312" w:cs="仿宋_GB2312" w:eastAsia="仿宋_GB2312"/>
                <w:sz w:val="24"/>
                <w:color w:val="000000"/>
              </w:rPr>
              <w:t>⑥根据规范要求和实际情况，其他必要的维护保养工作。</w:t>
            </w:r>
          </w:p>
          <w:p>
            <w:pPr>
              <w:pStyle w:val="null3"/>
              <w:ind w:firstLine="241"/>
              <w:jc w:val="left"/>
            </w:pPr>
            <w:r>
              <w:rPr>
                <w:rFonts w:ascii="仿宋_GB2312" w:hAnsi="仿宋_GB2312" w:cs="仿宋_GB2312" w:eastAsia="仿宋_GB2312"/>
                <w:sz w:val="24"/>
                <w:b/>
                <w:color w:val="000000"/>
              </w:rPr>
              <w:t>（12）中央空调风系统管道的维护保养。</w:t>
            </w:r>
          </w:p>
          <w:p>
            <w:pPr>
              <w:pStyle w:val="null3"/>
              <w:ind w:firstLine="480"/>
              <w:jc w:val="left"/>
            </w:pPr>
            <w:r>
              <w:rPr>
                <w:rFonts w:ascii="仿宋_GB2312" w:hAnsi="仿宋_GB2312" w:cs="仿宋_GB2312" w:eastAsia="仿宋_GB2312"/>
                <w:sz w:val="24"/>
                <w:color w:val="000000"/>
              </w:rPr>
              <w:t>①检查中央空调系统的新风管、送风管、回风管是否存在漏风、脱落的情况，如有及时处理。（每月1次）</w:t>
            </w:r>
          </w:p>
          <w:p>
            <w:pPr>
              <w:pStyle w:val="null3"/>
              <w:ind w:firstLine="480"/>
              <w:jc w:val="left"/>
            </w:pPr>
            <w:r>
              <w:rPr>
                <w:rFonts w:ascii="仿宋_GB2312" w:hAnsi="仿宋_GB2312" w:cs="仿宋_GB2312" w:eastAsia="仿宋_GB2312"/>
                <w:sz w:val="24"/>
                <w:color w:val="000000"/>
              </w:rPr>
              <w:t>②检查中央空调系统的新风管、送风管、回风管的固定情况，对有松脱、震动、异响的风管及时处理。（每月1次）</w:t>
            </w:r>
          </w:p>
          <w:p>
            <w:pPr>
              <w:pStyle w:val="null3"/>
              <w:ind w:firstLine="480"/>
              <w:jc w:val="left"/>
            </w:pPr>
            <w:r>
              <w:rPr>
                <w:rFonts w:ascii="仿宋_GB2312" w:hAnsi="仿宋_GB2312" w:cs="仿宋_GB2312" w:eastAsia="仿宋_GB2312"/>
                <w:sz w:val="24"/>
                <w:color w:val="000000"/>
              </w:rPr>
              <w:t>③根据规范要求和实际情况，其他必要的维护保养工作。</w:t>
            </w:r>
          </w:p>
          <w:p>
            <w:pPr>
              <w:pStyle w:val="null3"/>
              <w:ind w:firstLine="241"/>
              <w:jc w:val="left"/>
            </w:pPr>
            <w:r>
              <w:rPr>
                <w:rFonts w:ascii="仿宋_GB2312" w:hAnsi="仿宋_GB2312" w:cs="仿宋_GB2312" w:eastAsia="仿宋_GB2312"/>
                <w:sz w:val="24"/>
                <w:b/>
                <w:color w:val="000000"/>
              </w:rPr>
              <w:t>（13）中央空调其他项维护保养。</w:t>
            </w:r>
          </w:p>
          <w:p>
            <w:pPr>
              <w:pStyle w:val="null3"/>
              <w:ind w:firstLine="480"/>
              <w:jc w:val="left"/>
            </w:pPr>
            <w:r>
              <w:rPr>
                <w:rFonts w:ascii="仿宋_GB2312" w:hAnsi="仿宋_GB2312" w:cs="仿宋_GB2312" w:eastAsia="仿宋_GB2312"/>
                <w:sz w:val="24"/>
                <w:color w:val="000000"/>
              </w:rPr>
              <w:t>①清洁控制柜内外的灰尘、脏物（每月1次）。</w:t>
            </w:r>
          </w:p>
          <w:p>
            <w:pPr>
              <w:pStyle w:val="null3"/>
              <w:ind w:firstLine="480"/>
              <w:jc w:val="left"/>
            </w:pPr>
            <w:r>
              <w:rPr>
                <w:rFonts w:ascii="仿宋_GB2312" w:hAnsi="仿宋_GB2312" w:cs="仿宋_GB2312" w:eastAsia="仿宋_GB2312"/>
                <w:sz w:val="24"/>
                <w:color w:val="000000"/>
              </w:rPr>
              <w:t>②检查、紧固所有接线头，对于烧蚀严重的接线头应更换（每月1次）。</w:t>
            </w:r>
          </w:p>
          <w:p>
            <w:pPr>
              <w:pStyle w:val="null3"/>
              <w:ind w:firstLine="480"/>
              <w:jc w:val="left"/>
            </w:pPr>
            <w:r>
              <w:rPr>
                <w:rFonts w:ascii="仿宋_GB2312" w:hAnsi="仿宋_GB2312" w:cs="仿宋_GB2312" w:eastAsia="仿宋_GB2312"/>
                <w:sz w:val="24"/>
                <w:color w:val="000000"/>
              </w:rPr>
              <w:t>⑤检查风机运行噪音是否符合要求，如噪音超标，应及时维修处理。检查自控系统的控制面板工作是否正常（每月1次）。</w:t>
            </w:r>
          </w:p>
          <w:p>
            <w:pPr>
              <w:pStyle w:val="null3"/>
              <w:ind w:firstLine="480"/>
              <w:jc w:val="left"/>
            </w:pPr>
            <w:r>
              <w:rPr>
                <w:rFonts w:ascii="仿宋_GB2312" w:hAnsi="仿宋_GB2312" w:cs="仿宋_GB2312" w:eastAsia="仿宋_GB2312"/>
                <w:sz w:val="24"/>
                <w:color w:val="000000"/>
              </w:rPr>
              <w:t>⑥每半年（中央空调换季时）最少1次，对出风口、回风口、新风风口进行1次清洗，空调风柜出回风口进行1次清洗，每满6个月更换一次过滤网。</w:t>
            </w:r>
          </w:p>
          <w:p>
            <w:pPr>
              <w:pStyle w:val="null3"/>
              <w:ind w:firstLine="480"/>
              <w:jc w:val="left"/>
            </w:pPr>
            <w:r>
              <w:rPr>
                <w:rFonts w:ascii="仿宋_GB2312" w:hAnsi="仿宋_GB2312" w:cs="仿宋_GB2312" w:eastAsia="仿宋_GB2312"/>
                <w:sz w:val="24"/>
                <w:color w:val="000000"/>
              </w:rPr>
              <w:t>⑦供应商进场后要对现有部分主要设备及管网进行1次油漆除锈翻新，费用已包含在投标总价内。</w:t>
            </w:r>
          </w:p>
          <w:p>
            <w:pPr>
              <w:pStyle w:val="null3"/>
              <w:ind w:firstLine="480"/>
              <w:jc w:val="left"/>
            </w:pPr>
            <w:r>
              <w:rPr>
                <w:rFonts w:ascii="仿宋_GB2312" w:hAnsi="仿宋_GB2312" w:cs="仿宋_GB2312" w:eastAsia="仿宋_GB2312"/>
                <w:sz w:val="24"/>
                <w:color w:val="000000"/>
              </w:rPr>
              <w:t>⑧每年最少应对雅安市人民医院中央空调维保范围内的所有的设备进行1次电气线路紧固、检查电气设备绝缘是否符合要求，对水泵、阀门进行加油，对压力进行表检测（锅炉用压力表需请第三方检测，其他压力表由供应商自检），每年负责对雅安市人民医院中央空调锅炉报检，检查设备各种紧固件是否紧固，减震垫（弹簧）是否正常有效。</w:t>
            </w:r>
          </w:p>
          <w:p>
            <w:pPr>
              <w:pStyle w:val="null3"/>
              <w:ind w:firstLine="480"/>
              <w:jc w:val="left"/>
            </w:pPr>
            <w:r>
              <w:rPr>
                <w:rFonts w:ascii="仿宋_GB2312" w:hAnsi="仿宋_GB2312" w:cs="仿宋_GB2312" w:eastAsia="仿宋_GB2312"/>
                <w:sz w:val="24"/>
                <w:color w:val="000000"/>
              </w:rPr>
              <w:t>⑨每月最少1次对因换季暂停使用的设备进行1次保养，并试运行设备（风机、水泵等）10分钟。每月最少1次对主要设备进行清洁。</w:t>
            </w:r>
          </w:p>
          <w:p>
            <w:pPr>
              <w:pStyle w:val="null3"/>
              <w:ind w:firstLine="480"/>
              <w:jc w:val="left"/>
            </w:pPr>
            <w:r>
              <w:rPr>
                <w:rFonts w:ascii="仿宋_GB2312" w:hAnsi="仿宋_GB2312" w:cs="仿宋_GB2312" w:eastAsia="仿宋_GB2312"/>
                <w:sz w:val="24"/>
                <w:color w:val="000000"/>
              </w:rPr>
              <w:t>⑩每半月最少1次，供应商安排专业工程师对维保范围内正在使用的主要设备（制冷机组、锅炉、15KW以上的水泵、15KW以上的风机）进行1次巡检。</w:t>
            </w:r>
          </w:p>
          <w:p>
            <w:pPr>
              <w:pStyle w:val="null3"/>
              <w:ind w:firstLine="480"/>
              <w:jc w:val="left"/>
            </w:pPr>
            <w:r>
              <w:rPr>
                <w:rFonts w:ascii="仿宋_GB2312" w:hAnsi="仿宋_GB2312" w:cs="仿宋_GB2312" w:eastAsia="仿宋_GB2312"/>
                <w:sz w:val="24"/>
                <w:color w:val="000000"/>
              </w:rPr>
              <w:t>⑪</w:t>
            </w:r>
            <w:r>
              <w:rPr>
                <w:rFonts w:ascii="仿宋_GB2312" w:hAnsi="仿宋_GB2312" w:cs="仿宋_GB2312" w:eastAsia="仿宋_GB2312"/>
                <w:sz w:val="24"/>
                <w:color w:val="000000"/>
              </w:rPr>
              <w:t>供应商技工每周最少1次对运行的中央空调主要设备（锅炉、制冷机组、水泵）进行1次日常巡检，并做好相应的巡检记录。</w:t>
            </w:r>
          </w:p>
          <w:p>
            <w:pPr>
              <w:pStyle w:val="null3"/>
              <w:ind w:firstLine="480"/>
              <w:jc w:val="left"/>
            </w:pPr>
            <w:r>
              <w:rPr>
                <w:rFonts w:ascii="仿宋_GB2312" w:hAnsi="仿宋_GB2312" w:cs="仿宋_GB2312" w:eastAsia="仿宋_GB2312"/>
                <w:sz w:val="24"/>
                <w:color w:val="000000"/>
              </w:rPr>
              <w:t>⑫</w:t>
            </w:r>
            <w:r>
              <w:rPr>
                <w:rFonts w:ascii="仿宋_GB2312" w:hAnsi="仿宋_GB2312" w:cs="仿宋_GB2312" w:eastAsia="仿宋_GB2312"/>
                <w:sz w:val="24"/>
                <w:color w:val="000000"/>
              </w:rPr>
              <w:t>检查板换表面是否清洁，有无渗漏。检查膨胀水箱是否正常。</w:t>
            </w:r>
          </w:p>
          <w:p>
            <w:pPr>
              <w:pStyle w:val="null3"/>
              <w:ind w:firstLine="480"/>
              <w:jc w:val="left"/>
            </w:pPr>
            <w:r>
              <w:rPr>
                <w:rFonts w:ascii="仿宋_GB2312" w:hAnsi="仿宋_GB2312" w:cs="仿宋_GB2312" w:eastAsia="仿宋_GB2312"/>
                <w:sz w:val="24"/>
                <w:color w:val="000000"/>
              </w:rPr>
              <w:t>⑬</w:t>
            </w:r>
            <w:r>
              <w:rPr>
                <w:rFonts w:ascii="仿宋_GB2312" w:hAnsi="仿宋_GB2312" w:cs="仿宋_GB2312" w:eastAsia="仿宋_GB2312"/>
                <w:sz w:val="24"/>
                <w:color w:val="000000"/>
              </w:rPr>
              <w:t>根据规范要求和实际情况，其他必要的维护保养工作。</w:t>
            </w:r>
          </w:p>
          <w:p>
            <w:pPr>
              <w:pStyle w:val="null3"/>
              <w:ind w:firstLine="482"/>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分体空调</w:t>
            </w:r>
          </w:p>
          <w:p>
            <w:pPr>
              <w:pStyle w:val="null3"/>
              <w:ind w:firstLine="482"/>
              <w:jc w:val="left"/>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分体机组保养。包括换季时，干燥机体，清扫过滤网，拔掉电源插头，取出遥控器电池；室外机罩上保护罩；重新使用时,检查过滤网是否清洁，并确认已经装上；检查蒸发器、冷凝器是否过脏，有必要清洗否；取下室外机的保护罩，移开遮挡物体；试机检查运行是否正常；确认遥控器电池电力状况。</w:t>
            </w:r>
          </w:p>
          <w:p>
            <w:pPr>
              <w:pStyle w:val="null3"/>
              <w:ind w:firstLine="482"/>
              <w:jc w:val="left"/>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通风循环系统的检查。检查空气过滤器是否脏堵，室内风机电机接线端子是否紧固，风机线路及接线端子是否老化，风循环系统各固定螺丝是否紧固，以及室内风机电机运转声音及机身温度是否正常。</w:t>
            </w:r>
          </w:p>
          <w:p>
            <w:pPr>
              <w:pStyle w:val="null3"/>
              <w:ind w:firstLine="482"/>
              <w:jc w:val="left"/>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控制系统检查。包括检查控制系统菜单的设置情况和控制器记录，查看有关报警记录；检查主电源及各支路的相电压及电流；检查所有的接触器的触点是否清洁，接触是否可靠；检测吸合的瞬时电流，对各接点进行紧固，确保安全；对控制线路进行检测，确保控制的灵敏；对各种的系统保护功能进行检测。</w:t>
            </w:r>
          </w:p>
          <w:p>
            <w:pPr>
              <w:pStyle w:val="null3"/>
              <w:ind w:firstLine="482"/>
              <w:jc w:val="left"/>
            </w:pPr>
            <w:r>
              <w:rPr>
                <w:rFonts w:ascii="仿宋_GB2312" w:hAnsi="仿宋_GB2312" w:cs="仿宋_GB2312" w:eastAsia="仿宋_GB2312"/>
                <w:sz w:val="24"/>
                <w:b/>
                <w:color w:val="000000"/>
              </w:rPr>
              <w:t>（4）</w:t>
            </w:r>
            <w:r>
              <w:rPr>
                <w:rFonts w:ascii="仿宋_GB2312" w:hAnsi="仿宋_GB2312" w:cs="仿宋_GB2312" w:eastAsia="仿宋_GB2312"/>
                <w:sz w:val="24"/>
                <w:color w:val="000000"/>
              </w:rPr>
              <w:t>室外机检查。用空调专用清洗剂清洗冷凝器，电机电路安全检查、制冷系统压力、电流测试、补加氟利昂。</w:t>
            </w:r>
          </w:p>
          <w:p>
            <w:pPr>
              <w:pStyle w:val="null3"/>
              <w:ind w:firstLine="482"/>
              <w:jc w:val="left"/>
            </w:pPr>
            <w:r>
              <w:rPr>
                <w:rFonts w:ascii="仿宋_GB2312" w:hAnsi="仿宋_GB2312" w:cs="仿宋_GB2312" w:eastAsia="仿宋_GB2312"/>
                <w:sz w:val="24"/>
                <w:b/>
                <w:color w:val="000000"/>
              </w:rPr>
              <w:t>（5）</w:t>
            </w:r>
            <w:r>
              <w:rPr>
                <w:rFonts w:ascii="仿宋_GB2312" w:hAnsi="仿宋_GB2312" w:cs="仿宋_GB2312" w:eastAsia="仿宋_GB2312"/>
                <w:sz w:val="24"/>
                <w:color w:val="000000"/>
              </w:rPr>
              <w:t>室内机检查。过滤网清洗，电路检查测试、蒸发器消毒和排水管清理。</w:t>
            </w:r>
          </w:p>
          <w:p>
            <w:pPr>
              <w:pStyle w:val="null3"/>
              <w:ind w:firstLine="482"/>
              <w:jc w:val="left"/>
            </w:pPr>
            <w:r>
              <w:rPr>
                <w:rFonts w:ascii="仿宋_GB2312" w:hAnsi="仿宋_GB2312" w:cs="仿宋_GB2312" w:eastAsia="仿宋_GB2312"/>
                <w:sz w:val="24"/>
                <w:b/>
                <w:color w:val="000000"/>
              </w:rPr>
              <w:t>（6）</w:t>
            </w:r>
            <w:r>
              <w:rPr>
                <w:rFonts w:ascii="仿宋_GB2312" w:hAnsi="仿宋_GB2312" w:cs="仿宋_GB2312" w:eastAsia="仿宋_GB2312"/>
                <w:sz w:val="24"/>
                <w:color w:val="000000"/>
              </w:rPr>
              <w:t>定期维护。包括清除通风口的杂物，保证通风正常；观察室外机铁架有无松动现象，清洁室外通风网罩内有无异物；同时,保持通风口的畅通无阻；室内、外换热器表面清洗,提高换热器的效率。</w:t>
            </w:r>
          </w:p>
          <w:p>
            <w:pPr>
              <w:pStyle w:val="null3"/>
              <w:ind w:firstLine="482"/>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一年一次(换季)设备停机检查和预防性保养</w:t>
            </w:r>
          </w:p>
          <w:p>
            <w:pPr>
              <w:pStyle w:val="null3"/>
              <w:ind w:firstLine="480"/>
              <w:jc w:val="left"/>
            </w:pPr>
            <w:r>
              <w:rPr>
                <w:rFonts w:ascii="仿宋_GB2312" w:hAnsi="仿宋_GB2312" w:cs="仿宋_GB2312" w:eastAsia="仿宋_GB2312"/>
                <w:sz w:val="24"/>
                <w:color w:val="000000"/>
              </w:rPr>
              <w:t>停机期间，每年一次进行下列各项检查，以便能正确评价设备的状态，为下一个运行季节作好准备：</w:t>
            </w:r>
          </w:p>
          <w:p>
            <w:pPr>
              <w:pStyle w:val="null3"/>
              <w:ind w:firstLine="482"/>
              <w:jc w:val="left"/>
            </w:pPr>
            <w:r>
              <w:rPr>
                <w:rFonts w:ascii="仿宋_GB2312" w:hAnsi="仿宋_GB2312" w:cs="仿宋_GB2312" w:eastAsia="仿宋_GB2312"/>
                <w:sz w:val="24"/>
                <w:b/>
                <w:color w:val="000000"/>
              </w:rPr>
              <w:t>（1）检查冷水机组的安全阀，制冷季节完成后冬季停机保养期间，关闭安全阀以免制冷剂泄漏。安全阀年检工作由供应商负责，年检费用包含着此报价中。</w:t>
            </w:r>
          </w:p>
          <w:p>
            <w:pPr>
              <w:pStyle w:val="null3"/>
              <w:ind w:firstLine="482"/>
              <w:jc w:val="left"/>
            </w:pPr>
            <w:r>
              <w:rPr>
                <w:rFonts w:ascii="仿宋_GB2312" w:hAnsi="仿宋_GB2312" w:cs="仿宋_GB2312" w:eastAsia="仿宋_GB2312"/>
                <w:sz w:val="24"/>
                <w:b/>
                <w:color w:val="000000"/>
              </w:rPr>
              <w:t>（2）检查油路系统，制冷季节完成后冬季停机保养期间，关闭油路系统以免润滑油泄漏。</w:t>
            </w:r>
          </w:p>
          <w:p>
            <w:pPr>
              <w:pStyle w:val="null3"/>
              <w:ind w:firstLine="482"/>
              <w:jc w:val="left"/>
            </w:pPr>
            <w:r>
              <w:rPr>
                <w:rFonts w:ascii="仿宋_GB2312" w:hAnsi="仿宋_GB2312" w:cs="仿宋_GB2312" w:eastAsia="仿宋_GB2312"/>
                <w:sz w:val="24"/>
                <w:b/>
                <w:color w:val="000000"/>
              </w:rPr>
              <w:t>（3）检查压缩机-电机组件的下列各项，完成预防性保养的各项任务：</w:t>
            </w:r>
          </w:p>
          <w:p>
            <w:pPr>
              <w:pStyle w:val="null3"/>
              <w:ind w:firstLine="480"/>
              <w:jc w:val="left"/>
            </w:pPr>
            <w:r>
              <w:rPr>
                <w:rFonts w:ascii="仿宋_GB2312" w:hAnsi="仿宋_GB2312" w:cs="仿宋_GB2312" w:eastAsia="仿宋_GB2312"/>
                <w:sz w:val="24"/>
                <w:color w:val="000000"/>
              </w:rPr>
              <w:t>用兆欧表测量和记录电机绕阻的绝缘电阻；检查润滑开式电机；检查开式电机驱动装置的定位状态；检查联轴器；检查密封情况；检查滑阀校正，润滑需要润滑的部位。</w:t>
            </w:r>
          </w:p>
          <w:p>
            <w:pPr>
              <w:pStyle w:val="null3"/>
              <w:ind w:firstLine="482"/>
              <w:jc w:val="left"/>
            </w:pPr>
            <w:r>
              <w:rPr>
                <w:rFonts w:ascii="仿宋_GB2312" w:hAnsi="仿宋_GB2312" w:cs="仿宋_GB2312" w:eastAsia="仿宋_GB2312"/>
                <w:sz w:val="24"/>
                <w:b/>
                <w:color w:val="000000"/>
              </w:rPr>
              <w:t>（4）检查压缩机润滑油系统的下列各项：</w:t>
            </w:r>
          </w:p>
          <w:p>
            <w:pPr>
              <w:pStyle w:val="null3"/>
              <w:ind w:firstLine="480"/>
              <w:jc w:val="left"/>
            </w:pPr>
            <w:r>
              <w:rPr>
                <w:rFonts w:ascii="仿宋_GB2312" w:hAnsi="仿宋_GB2312" w:cs="仿宋_GB2312" w:eastAsia="仿宋_GB2312"/>
                <w:sz w:val="24"/>
                <w:color w:val="000000"/>
              </w:rPr>
              <w:t>根据需要更换润滑油、油过滤器和干燥过滤器；检查油泵、密封和油泵电机；清洁排污管；检查加热器和恒温器；检查所有其它的油系统部件，如油冷却器、过滤器和电磁阀等。</w:t>
            </w:r>
          </w:p>
          <w:p>
            <w:pPr>
              <w:pStyle w:val="null3"/>
              <w:ind w:firstLine="482"/>
              <w:jc w:val="left"/>
            </w:pPr>
            <w:r>
              <w:rPr>
                <w:rFonts w:ascii="仿宋_GB2312" w:hAnsi="仿宋_GB2312" w:cs="仿宋_GB2312" w:eastAsia="仿宋_GB2312"/>
                <w:sz w:val="24"/>
                <w:b/>
                <w:color w:val="000000"/>
              </w:rPr>
              <w:t>（5）执行下列各项操作，检查电机启动器：</w:t>
            </w:r>
          </w:p>
          <w:p>
            <w:pPr>
              <w:pStyle w:val="null3"/>
              <w:ind w:firstLine="480"/>
              <w:jc w:val="left"/>
            </w:pPr>
            <w:r>
              <w:rPr>
                <w:rFonts w:ascii="仿宋_GB2312" w:hAnsi="仿宋_GB2312" w:cs="仿宋_GB2312" w:eastAsia="仿宋_GB2312"/>
                <w:sz w:val="24"/>
                <w:color w:val="000000"/>
              </w:rPr>
              <w:t>执行诊断检查程序；清洁接触器或必要时建议更换；检查连接机构；检查所有接线端，并拧紧；检查过载装置，并取油样检查；空载运行启动器（或在启动前）；检查状态指示灯。</w:t>
            </w:r>
          </w:p>
          <w:p>
            <w:pPr>
              <w:pStyle w:val="null3"/>
              <w:ind w:firstLine="482"/>
              <w:jc w:val="left"/>
            </w:pPr>
            <w:r>
              <w:rPr>
                <w:rFonts w:ascii="仿宋_GB2312" w:hAnsi="仿宋_GB2312" w:cs="仿宋_GB2312" w:eastAsia="仿宋_GB2312"/>
                <w:sz w:val="24"/>
                <w:b/>
                <w:color w:val="000000"/>
              </w:rPr>
              <w:t>（6）检查控制面板，确定下列各项：</w:t>
            </w:r>
          </w:p>
          <w:p>
            <w:pPr>
              <w:pStyle w:val="null3"/>
              <w:ind w:firstLine="480"/>
              <w:jc w:val="left"/>
            </w:pPr>
            <w:r>
              <w:rPr>
                <w:rFonts w:ascii="仿宋_GB2312" w:hAnsi="仿宋_GB2312" w:cs="仿宋_GB2312" w:eastAsia="仿宋_GB2312"/>
                <w:sz w:val="24"/>
                <w:color w:val="000000"/>
              </w:rPr>
              <w:t>执行诊断检查程序；检查安全停机运行状态；检查所有接线端，并拧紧；检查显示数据的精度和设定值。</w:t>
            </w:r>
          </w:p>
          <w:p>
            <w:pPr>
              <w:pStyle w:val="null3"/>
              <w:ind w:firstLine="482"/>
              <w:jc w:val="left"/>
            </w:pPr>
            <w:r>
              <w:rPr>
                <w:rFonts w:ascii="仿宋_GB2312" w:hAnsi="仿宋_GB2312" w:cs="仿宋_GB2312" w:eastAsia="仿宋_GB2312"/>
                <w:sz w:val="24"/>
                <w:b/>
                <w:color w:val="000000"/>
              </w:rPr>
              <w:t>（7）检查冷凝器、蒸发器的下列各项：</w:t>
            </w:r>
          </w:p>
          <w:p>
            <w:pPr>
              <w:pStyle w:val="null3"/>
              <w:ind w:firstLine="480"/>
              <w:jc w:val="left"/>
            </w:pPr>
            <w:r>
              <w:rPr>
                <w:rFonts w:ascii="仿宋_GB2312" w:hAnsi="仿宋_GB2312" w:cs="仿宋_GB2312" w:eastAsia="仿宋_GB2312"/>
                <w:sz w:val="24"/>
                <w:color w:val="000000"/>
              </w:rPr>
              <w:t>检查水流量；检查水流开关的控制情况；根据运行记录参数分析热交换效果，建议水质处理；必要时拆卸端盖，更换密封垫。</w:t>
            </w:r>
          </w:p>
          <w:p>
            <w:pPr>
              <w:pStyle w:val="null3"/>
              <w:ind w:firstLine="482"/>
              <w:jc w:val="left"/>
            </w:pPr>
            <w:r>
              <w:rPr>
                <w:rFonts w:ascii="仿宋_GB2312" w:hAnsi="仿宋_GB2312" w:cs="仿宋_GB2312" w:eastAsia="仿宋_GB2312"/>
                <w:sz w:val="24"/>
                <w:b/>
                <w:color w:val="000000"/>
              </w:rPr>
              <w:t>（8）检查系统的下列各项：</w:t>
            </w:r>
          </w:p>
          <w:p>
            <w:pPr>
              <w:pStyle w:val="null3"/>
              <w:ind w:firstLine="480"/>
              <w:jc w:val="left"/>
            </w:pPr>
            <w:r>
              <w:rPr>
                <w:rFonts w:ascii="仿宋_GB2312" w:hAnsi="仿宋_GB2312" w:cs="仿宋_GB2312" w:eastAsia="仿宋_GB2312"/>
                <w:sz w:val="24"/>
                <w:color w:val="000000"/>
              </w:rPr>
              <w:t>进行泄漏检查，找出泄漏处并进行修理；按要求补充制冷剂；记录视液镜的状态；检查制冷剂循环，确认处于正常平衡状态。</w:t>
            </w:r>
          </w:p>
          <w:p>
            <w:pPr>
              <w:pStyle w:val="null3"/>
              <w:ind w:firstLine="482"/>
              <w:jc w:val="left"/>
            </w:pPr>
            <w:r>
              <w:rPr>
                <w:rFonts w:ascii="仿宋_GB2312" w:hAnsi="仿宋_GB2312" w:cs="仿宋_GB2312" w:eastAsia="仿宋_GB2312"/>
                <w:sz w:val="24"/>
                <w:b/>
                <w:color w:val="000000"/>
              </w:rPr>
              <w:t>（9）检查锅炉本体设备及锅炉系统；</w:t>
            </w:r>
          </w:p>
          <w:p>
            <w:pPr>
              <w:pStyle w:val="null3"/>
              <w:ind w:firstLine="480"/>
              <w:jc w:val="left"/>
            </w:pPr>
            <w:r>
              <w:rPr>
                <w:rFonts w:ascii="仿宋_GB2312" w:hAnsi="仿宋_GB2312" w:cs="仿宋_GB2312" w:eastAsia="仿宋_GB2312"/>
                <w:sz w:val="24"/>
                <w:color w:val="000000"/>
              </w:rPr>
              <w:t>①检查炉膛内部是否结垢并清洗，检查热交换器并用氨基磺酸投放在交换器内，在锅炉内部水系统投放磷酸酸钠、氢氧化钠，确保锅炉水系统水质在年度停机期间，不腐蚀、不结垢。</w:t>
            </w:r>
          </w:p>
          <w:p>
            <w:pPr>
              <w:pStyle w:val="null3"/>
              <w:ind w:firstLine="480"/>
              <w:jc w:val="left"/>
            </w:pPr>
            <w:r>
              <w:rPr>
                <w:rFonts w:ascii="仿宋_GB2312" w:hAnsi="仿宋_GB2312" w:cs="仿宋_GB2312" w:eastAsia="仿宋_GB2312"/>
                <w:sz w:val="24"/>
                <w:color w:val="000000"/>
              </w:rPr>
              <w:t>②检查燃烧机烟室、烟管，检查电控柜并加放干燥剂，防止电控箱受潮。</w:t>
            </w:r>
          </w:p>
          <w:p>
            <w:pPr>
              <w:pStyle w:val="null3"/>
              <w:ind w:firstLine="480"/>
              <w:jc w:val="left"/>
            </w:pPr>
            <w:r>
              <w:rPr>
                <w:rFonts w:ascii="仿宋_GB2312" w:hAnsi="仿宋_GB2312" w:cs="仿宋_GB2312" w:eastAsia="仿宋_GB2312"/>
                <w:sz w:val="24"/>
                <w:color w:val="000000"/>
              </w:rPr>
              <w:t>③锅炉整体设备检查并处理完毕后，采用塑料薄膜对锅炉进行完全包装保护、接缝处用透明胶布粘贴，避免灰尘和防止设备受潮。</w:t>
            </w:r>
          </w:p>
          <w:p>
            <w:pPr>
              <w:pStyle w:val="null3"/>
              <w:ind w:firstLine="482"/>
              <w:jc w:val="left"/>
            </w:pPr>
            <w:r>
              <w:rPr>
                <w:rFonts w:ascii="仿宋_GB2312" w:hAnsi="仿宋_GB2312" w:cs="仿宋_GB2312" w:eastAsia="仿宋_GB2312"/>
                <w:sz w:val="24"/>
                <w:b/>
                <w:color w:val="000000"/>
              </w:rPr>
              <w:t>（10）其他</w:t>
            </w:r>
          </w:p>
          <w:p>
            <w:pPr>
              <w:pStyle w:val="null3"/>
              <w:ind w:firstLine="480"/>
              <w:jc w:val="left"/>
            </w:pPr>
            <w:r>
              <w:rPr>
                <w:rFonts w:ascii="仿宋_GB2312" w:hAnsi="仿宋_GB2312" w:cs="仿宋_GB2312" w:eastAsia="仿宋_GB2312"/>
                <w:sz w:val="24"/>
                <w:color w:val="000000"/>
              </w:rPr>
              <w:t>①遵循检查和维护步骤，修理脱落的保温层。</w:t>
            </w:r>
          </w:p>
          <w:p>
            <w:pPr>
              <w:pStyle w:val="null3"/>
              <w:ind w:firstLine="480"/>
              <w:jc w:val="left"/>
            </w:pPr>
            <w:r>
              <w:rPr>
                <w:rFonts w:ascii="仿宋_GB2312" w:hAnsi="仿宋_GB2312" w:cs="仿宋_GB2312" w:eastAsia="仿宋_GB2312"/>
                <w:sz w:val="24"/>
                <w:color w:val="000000"/>
              </w:rPr>
              <w:t>②维保中更换的压缩机润滑油必须为原厂正品润滑油，且提供购买相关佐证资料且可追溯。</w:t>
            </w:r>
          </w:p>
          <w:p>
            <w:pPr>
              <w:pStyle w:val="null3"/>
              <w:ind w:firstLine="480"/>
              <w:jc w:val="left"/>
            </w:pPr>
            <w:r>
              <w:rPr>
                <w:rFonts w:ascii="仿宋_GB2312" w:hAnsi="仿宋_GB2312" w:cs="仿宋_GB2312" w:eastAsia="仿宋_GB2312"/>
                <w:sz w:val="24"/>
                <w:color w:val="000000"/>
              </w:rPr>
              <w:t>③机组油化验：需提供设备机组油化验报告，根据报告分析机组内部压缩机磨损情况并形成分析报告</w:t>
            </w:r>
            <w:r>
              <w:rPr>
                <w:rFonts w:ascii="仿宋_GB2312" w:hAnsi="仿宋_GB2312" w:cs="仿宋_GB2312" w:eastAsia="仿宋_GB2312"/>
                <w:sz w:val="24"/>
                <w:b/>
                <w:color w:val="000000"/>
              </w:rPr>
              <w:t>（提供单独承诺函，合同签定之后提供第三方检测机构提供的化验报告）。</w:t>
            </w:r>
          </w:p>
          <w:p>
            <w:pPr>
              <w:pStyle w:val="null3"/>
              <w:ind w:firstLine="482"/>
              <w:jc w:val="left"/>
            </w:pPr>
            <w:r>
              <w:rPr>
                <w:rFonts w:ascii="仿宋_GB2312" w:hAnsi="仿宋_GB2312" w:cs="仿宋_GB2312" w:eastAsia="仿宋_GB2312"/>
                <w:sz w:val="24"/>
                <w:b/>
                <w:color w:val="000000"/>
              </w:rPr>
              <w:t>（11）净化空调定期检查和定期维修保养技术要求</w:t>
            </w:r>
          </w:p>
          <w:p>
            <w:pPr>
              <w:pStyle w:val="null3"/>
              <w:ind w:firstLine="482"/>
              <w:jc w:val="left"/>
            </w:pPr>
            <w:r>
              <w:rPr>
                <w:rFonts w:ascii="仿宋_GB2312" w:hAnsi="仿宋_GB2312" w:cs="仿宋_GB2312" w:eastAsia="仿宋_GB2312"/>
                <w:sz w:val="24"/>
                <w:b/>
                <w:color w:val="000000"/>
              </w:rPr>
              <w:t>热泵机组每天巡检内容</w:t>
            </w:r>
          </w:p>
          <w:p>
            <w:pPr>
              <w:pStyle w:val="null3"/>
              <w:ind w:firstLine="480"/>
              <w:jc w:val="left"/>
            </w:pPr>
            <w:r>
              <w:rPr>
                <w:rFonts w:ascii="仿宋_GB2312" w:hAnsi="仿宋_GB2312" w:cs="仿宋_GB2312" w:eastAsia="仿宋_GB2312"/>
                <w:sz w:val="24"/>
                <w:color w:val="000000"/>
              </w:rPr>
              <w:t>（1）检查冷冻油质量是否正常。</w:t>
            </w:r>
          </w:p>
          <w:p>
            <w:pPr>
              <w:pStyle w:val="null3"/>
              <w:ind w:firstLine="480"/>
              <w:jc w:val="left"/>
            </w:pPr>
            <w:r>
              <w:rPr>
                <w:rFonts w:ascii="仿宋_GB2312" w:hAnsi="仿宋_GB2312" w:cs="仿宋_GB2312" w:eastAsia="仿宋_GB2312"/>
                <w:sz w:val="24"/>
                <w:color w:val="000000"/>
              </w:rPr>
              <w:t>（2）制冷剂循环系统检查：检查机组吸气压力、制冷剂蒸发温度是否正常；检查机组排气压力、排气温度和制冷剂冷凝温度是否正常。</w:t>
            </w:r>
          </w:p>
          <w:p>
            <w:pPr>
              <w:pStyle w:val="null3"/>
              <w:ind w:firstLine="480"/>
              <w:jc w:val="left"/>
            </w:pPr>
            <w:r>
              <w:rPr>
                <w:rFonts w:ascii="仿宋_GB2312" w:hAnsi="仿宋_GB2312" w:cs="仿宋_GB2312" w:eastAsia="仿宋_GB2312"/>
                <w:sz w:val="24"/>
                <w:color w:val="000000"/>
              </w:rPr>
              <w:t>（3）检查机组各保护控制装置并对各保护参数进行校对、调整。</w:t>
            </w:r>
          </w:p>
          <w:p>
            <w:pPr>
              <w:pStyle w:val="null3"/>
              <w:ind w:firstLine="480"/>
              <w:jc w:val="left"/>
            </w:pPr>
            <w:r>
              <w:rPr>
                <w:rFonts w:ascii="仿宋_GB2312" w:hAnsi="仿宋_GB2312" w:cs="仿宋_GB2312" w:eastAsia="仿宋_GB2312"/>
                <w:sz w:val="24"/>
                <w:color w:val="000000"/>
              </w:rPr>
              <w:t>（4）检查压缩机、风机电机的运行情况，并检测其线圈绝缘情况。</w:t>
            </w:r>
          </w:p>
          <w:p>
            <w:pPr>
              <w:pStyle w:val="null3"/>
              <w:ind w:firstLine="480"/>
              <w:jc w:val="left"/>
            </w:pPr>
            <w:r>
              <w:rPr>
                <w:rFonts w:ascii="仿宋_GB2312" w:hAnsi="仿宋_GB2312" w:cs="仿宋_GB2312" w:eastAsia="仿宋_GB2312"/>
                <w:sz w:val="24"/>
                <w:color w:val="000000"/>
              </w:rPr>
              <w:t>（5）检查机组各电磁阀、膨胀阀的运行情况。</w:t>
            </w:r>
          </w:p>
          <w:p>
            <w:pPr>
              <w:pStyle w:val="null3"/>
              <w:ind w:firstLine="480"/>
              <w:jc w:val="left"/>
            </w:pPr>
            <w:r>
              <w:rPr>
                <w:rFonts w:ascii="仿宋_GB2312" w:hAnsi="仿宋_GB2312" w:cs="仿宋_GB2312" w:eastAsia="仿宋_GB2312"/>
                <w:sz w:val="24"/>
                <w:color w:val="000000"/>
              </w:rPr>
              <w:t>（6）检查并清理电路的各接触器、继电器及微电脑控制系统。</w:t>
            </w:r>
          </w:p>
          <w:p>
            <w:pPr>
              <w:pStyle w:val="null3"/>
              <w:ind w:firstLine="480"/>
              <w:jc w:val="left"/>
            </w:pPr>
            <w:r>
              <w:rPr>
                <w:rFonts w:ascii="仿宋_GB2312" w:hAnsi="仿宋_GB2312" w:cs="仿宋_GB2312" w:eastAsia="仿宋_GB2312"/>
                <w:sz w:val="24"/>
                <w:color w:val="000000"/>
              </w:rPr>
              <w:t>（7）检查冷凝风机运转情况， 检查及清理翅片积尘。</w:t>
            </w:r>
          </w:p>
          <w:p>
            <w:pPr>
              <w:pStyle w:val="null3"/>
              <w:ind w:firstLine="480"/>
              <w:jc w:val="left"/>
            </w:pPr>
            <w:r>
              <w:rPr>
                <w:rFonts w:ascii="仿宋_GB2312" w:hAnsi="仿宋_GB2312" w:cs="仿宋_GB2312" w:eastAsia="仿宋_GB2312"/>
                <w:sz w:val="24"/>
                <w:color w:val="000000"/>
              </w:rPr>
              <w:t>（8）检查机组压缩机电机的工作电压、电流及工作温度是否正常。</w:t>
            </w:r>
          </w:p>
          <w:p>
            <w:pPr>
              <w:pStyle w:val="null3"/>
              <w:ind w:firstLine="480"/>
              <w:jc w:val="left"/>
            </w:pPr>
            <w:r>
              <w:rPr>
                <w:rFonts w:ascii="仿宋_GB2312" w:hAnsi="仿宋_GB2312" w:cs="仿宋_GB2312" w:eastAsia="仿宋_GB2312"/>
                <w:sz w:val="24"/>
                <w:color w:val="000000"/>
              </w:rPr>
              <w:t>（9）对机组及控制元件进行外观检查。</w:t>
            </w:r>
          </w:p>
          <w:p>
            <w:pPr>
              <w:pStyle w:val="null3"/>
              <w:ind w:firstLine="480"/>
              <w:jc w:val="left"/>
            </w:pPr>
            <w:r>
              <w:rPr>
                <w:rFonts w:ascii="仿宋_GB2312" w:hAnsi="仿宋_GB2312" w:cs="仿宋_GB2312" w:eastAsia="仿宋_GB2312"/>
                <w:sz w:val="24"/>
                <w:color w:val="000000"/>
              </w:rPr>
              <w:t>（10）建立设备维保档案，填写设备维修保养记录卡；呈交以上所有项目的月度维保工作报告书。</w:t>
            </w:r>
          </w:p>
          <w:p>
            <w:pPr>
              <w:pStyle w:val="null3"/>
              <w:ind w:firstLine="482"/>
              <w:jc w:val="left"/>
            </w:pPr>
            <w:r>
              <w:rPr>
                <w:rFonts w:ascii="仿宋_GB2312" w:hAnsi="仿宋_GB2312" w:cs="仿宋_GB2312" w:eastAsia="仿宋_GB2312"/>
                <w:sz w:val="24"/>
                <w:b/>
                <w:color w:val="000000"/>
              </w:rPr>
              <w:t>组合风柜的每周保养内容</w:t>
            </w:r>
          </w:p>
          <w:p>
            <w:pPr>
              <w:pStyle w:val="null3"/>
              <w:ind w:firstLine="480"/>
              <w:jc w:val="left"/>
            </w:pPr>
            <w:r>
              <w:rPr>
                <w:rFonts w:ascii="仿宋_GB2312" w:hAnsi="仿宋_GB2312" w:cs="仿宋_GB2312" w:eastAsia="仿宋_GB2312"/>
                <w:sz w:val="24"/>
                <w:color w:val="000000"/>
              </w:rPr>
              <w:t>（1）检查风机电机轴承运行情况，添加润滑油，必要时进行更换。</w:t>
            </w:r>
          </w:p>
          <w:p>
            <w:pPr>
              <w:pStyle w:val="null3"/>
              <w:ind w:firstLine="480"/>
              <w:jc w:val="left"/>
            </w:pPr>
            <w:r>
              <w:rPr>
                <w:rFonts w:ascii="仿宋_GB2312" w:hAnsi="仿宋_GB2312" w:cs="仿宋_GB2312" w:eastAsia="仿宋_GB2312"/>
                <w:sz w:val="24"/>
                <w:color w:val="000000"/>
              </w:rPr>
              <w:t>（2）检查风机电机绝缘情况；检查电机电源及各接线端是否松动、电机各相电流。</w:t>
            </w:r>
          </w:p>
          <w:p>
            <w:pPr>
              <w:pStyle w:val="null3"/>
              <w:ind w:firstLine="480"/>
              <w:jc w:val="left"/>
            </w:pPr>
            <w:r>
              <w:rPr>
                <w:rFonts w:ascii="仿宋_GB2312" w:hAnsi="仿宋_GB2312" w:cs="仿宋_GB2312" w:eastAsia="仿宋_GB2312"/>
                <w:sz w:val="24"/>
                <w:color w:val="000000"/>
              </w:rPr>
              <w:t>（3）检查并调整风机皮带松紧程度， 必要时进行更换。</w:t>
            </w:r>
          </w:p>
          <w:p>
            <w:pPr>
              <w:pStyle w:val="null3"/>
              <w:ind w:firstLine="480"/>
              <w:jc w:val="left"/>
            </w:pPr>
            <w:r>
              <w:rPr>
                <w:rFonts w:ascii="仿宋_GB2312" w:hAnsi="仿宋_GB2312" w:cs="仿宋_GB2312" w:eastAsia="仿宋_GB2312"/>
                <w:sz w:val="24"/>
                <w:color w:val="000000"/>
              </w:rPr>
              <w:t>（4）检查、调整风机运行的震动及噪音是否正常。</w:t>
            </w:r>
          </w:p>
          <w:p>
            <w:pPr>
              <w:pStyle w:val="null3"/>
              <w:ind w:firstLine="480"/>
              <w:jc w:val="left"/>
            </w:pPr>
            <w:r>
              <w:rPr>
                <w:rFonts w:ascii="仿宋_GB2312" w:hAnsi="仿宋_GB2312" w:cs="仿宋_GB2312" w:eastAsia="仿宋_GB2312"/>
                <w:sz w:val="24"/>
                <w:color w:val="000000"/>
              </w:rPr>
              <w:t>（5）检查柜体表面， 做好防腐处理。</w:t>
            </w:r>
          </w:p>
          <w:p>
            <w:pPr>
              <w:pStyle w:val="null3"/>
              <w:ind w:firstLine="480"/>
              <w:jc w:val="left"/>
            </w:pPr>
            <w:r>
              <w:rPr>
                <w:rFonts w:ascii="仿宋_GB2312" w:hAnsi="仿宋_GB2312" w:cs="仿宋_GB2312" w:eastAsia="仿宋_GB2312"/>
                <w:sz w:val="24"/>
                <w:color w:val="000000"/>
              </w:rPr>
              <w:t>（6）用专业清洁剂清洗风柜内表面、散热翅片； 清理风机叶轮、凝水盘。</w:t>
            </w:r>
          </w:p>
          <w:p>
            <w:pPr>
              <w:pStyle w:val="null3"/>
              <w:ind w:firstLine="480"/>
              <w:jc w:val="left"/>
            </w:pPr>
            <w:r>
              <w:rPr>
                <w:rFonts w:ascii="仿宋_GB2312" w:hAnsi="仿宋_GB2312" w:cs="仿宋_GB2312" w:eastAsia="仿宋_GB2312"/>
                <w:sz w:val="24"/>
                <w:color w:val="000000"/>
              </w:rPr>
              <w:t>（7）检查机组换热情况， 必要时进行清洗。</w:t>
            </w:r>
          </w:p>
          <w:p>
            <w:pPr>
              <w:pStyle w:val="null3"/>
              <w:ind w:firstLine="480"/>
              <w:jc w:val="left"/>
            </w:pPr>
            <w:r>
              <w:rPr>
                <w:rFonts w:ascii="仿宋_GB2312" w:hAnsi="仿宋_GB2312" w:cs="仿宋_GB2312" w:eastAsia="仿宋_GB2312"/>
                <w:sz w:val="24"/>
                <w:color w:val="000000"/>
              </w:rPr>
              <w:t>（8）检查电极加湿器的工作状态、加湿量与信号模量的比例关系是否正常，桶内的水位情况，排水是否通畅，相间电流是否平衡并及时维护。</w:t>
            </w:r>
          </w:p>
          <w:p>
            <w:pPr>
              <w:pStyle w:val="null3"/>
              <w:ind w:firstLine="480"/>
              <w:jc w:val="left"/>
            </w:pPr>
            <w:r>
              <w:rPr>
                <w:rFonts w:ascii="仿宋_GB2312" w:hAnsi="仿宋_GB2312" w:cs="仿宋_GB2312" w:eastAsia="仿宋_GB2312"/>
                <w:sz w:val="24"/>
                <w:color w:val="000000"/>
              </w:rPr>
              <w:t>（9）检查加湿器桶内的结垢情况和电极的腐蚀状态，必要时进行维修或更换。</w:t>
            </w:r>
          </w:p>
          <w:p>
            <w:pPr>
              <w:pStyle w:val="null3"/>
              <w:ind w:firstLine="480"/>
              <w:jc w:val="left"/>
            </w:pPr>
            <w:r>
              <w:rPr>
                <w:rFonts w:ascii="仿宋_GB2312" w:hAnsi="仿宋_GB2312" w:cs="仿宋_GB2312" w:eastAsia="仿宋_GB2312"/>
                <w:sz w:val="24"/>
                <w:color w:val="000000"/>
              </w:rPr>
              <w:t>（10）检查机组保温情况并及时修复， 避免冷凝漏水。</w:t>
            </w:r>
          </w:p>
          <w:p>
            <w:pPr>
              <w:pStyle w:val="null3"/>
              <w:ind w:firstLine="480"/>
              <w:jc w:val="left"/>
            </w:pPr>
            <w:r>
              <w:rPr>
                <w:rFonts w:ascii="仿宋_GB2312" w:hAnsi="仿宋_GB2312" w:cs="仿宋_GB2312" w:eastAsia="仿宋_GB2312"/>
                <w:sz w:val="24"/>
                <w:color w:val="000000"/>
              </w:rPr>
              <w:t>（11）检查机组内的初、中效过滤器、亚高效过滤器的工作情况， 如过滤器的阻力偏高或有破损的情况， 应立即进行更换。</w:t>
            </w:r>
          </w:p>
          <w:p>
            <w:pPr>
              <w:pStyle w:val="null3"/>
              <w:ind w:firstLine="480"/>
              <w:jc w:val="left"/>
            </w:pPr>
            <w:r>
              <w:rPr>
                <w:rFonts w:ascii="仿宋_GB2312" w:hAnsi="仿宋_GB2312" w:cs="仿宋_GB2312" w:eastAsia="仿宋_GB2312"/>
                <w:sz w:val="24"/>
                <w:color w:val="000000"/>
              </w:rPr>
              <w:t>（12）检查机组内杀菌装置是否正常， 如有损坏应立即更换。</w:t>
            </w:r>
          </w:p>
          <w:p>
            <w:pPr>
              <w:pStyle w:val="null3"/>
              <w:ind w:firstLine="480"/>
              <w:jc w:val="left"/>
            </w:pPr>
            <w:r>
              <w:rPr>
                <w:rFonts w:ascii="仿宋_GB2312" w:hAnsi="仿宋_GB2312" w:cs="仿宋_GB2312" w:eastAsia="仿宋_GB2312"/>
                <w:sz w:val="24"/>
                <w:color w:val="000000"/>
              </w:rPr>
              <w:t>（13）每半年清洁一次热交换器的翅片， 肋片有压倒的用弛梳梳好。</w:t>
            </w:r>
          </w:p>
          <w:p>
            <w:pPr>
              <w:pStyle w:val="null3"/>
              <w:ind w:firstLine="480"/>
              <w:jc w:val="left"/>
            </w:pPr>
            <w:r>
              <w:rPr>
                <w:rFonts w:ascii="仿宋_GB2312" w:hAnsi="仿宋_GB2312" w:cs="仿宋_GB2312" w:eastAsia="仿宋_GB2312"/>
                <w:sz w:val="24"/>
                <w:color w:val="000000"/>
              </w:rPr>
              <w:t>（14）检查风管绝热层， 如有超温、老化、破损须及时修补或更换， 并同时作好保温材料的维护。</w:t>
            </w:r>
          </w:p>
          <w:p>
            <w:pPr>
              <w:pStyle w:val="null3"/>
              <w:ind w:firstLine="480"/>
              <w:jc w:val="left"/>
            </w:pPr>
            <w:r>
              <w:rPr>
                <w:rFonts w:ascii="仿宋_GB2312" w:hAnsi="仿宋_GB2312" w:cs="仿宋_GB2312" w:eastAsia="仿宋_GB2312"/>
                <w:sz w:val="24"/>
                <w:color w:val="000000"/>
              </w:rPr>
              <w:t>（15）系统的支吊构件检查、修复、除锈刷漆支吊构件必须牢固， 及时修复和紧固。</w:t>
            </w:r>
          </w:p>
          <w:p>
            <w:pPr>
              <w:pStyle w:val="null3"/>
              <w:ind w:firstLine="482"/>
              <w:jc w:val="left"/>
            </w:pPr>
            <w:r>
              <w:rPr>
                <w:rFonts w:ascii="仿宋_GB2312" w:hAnsi="仿宋_GB2312" w:cs="仿宋_GB2312" w:eastAsia="仿宋_GB2312"/>
                <w:sz w:val="24"/>
                <w:b/>
                <w:color w:val="000000"/>
              </w:rPr>
              <w:t>排风机的周度保养内容</w:t>
            </w:r>
          </w:p>
          <w:p>
            <w:pPr>
              <w:pStyle w:val="null3"/>
              <w:ind w:firstLine="480"/>
              <w:jc w:val="left"/>
            </w:pPr>
            <w:r>
              <w:rPr>
                <w:rFonts w:ascii="仿宋_GB2312" w:hAnsi="仿宋_GB2312" w:cs="仿宋_GB2312" w:eastAsia="仿宋_GB2312"/>
                <w:sz w:val="24"/>
                <w:color w:val="000000"/>
              </w:rPr>
              <w:t>（1）检查风机电机轴承运行情况，添加润滑油，必要时进行更换。</w:t>
            </w:r>
          </w:p>
          <w:p>
            <w:pPr>
              <w:pStyle w:val="null3"/>
              <w:ind w:firstLine="480"/>
              <w:jc w:val="left"/>
            </w:pPr>
            <w:r>
              <w:rPr>
                <w:rFonts w:ascii="仿宋_GB2312" w:hAnsi="仿宋_GB2312" w:cs="仿宋_GB2312" w:eastAsia="仿宋_GB2312"/>
                <w:sz w:val="24"/>
                <w:color w:val="000000"/>
              </w:rPr>
              <w:t>（2）检查风机电机绝缘情况； 检查风机电源及各接线端。</w:t>
            </w:r>
          </w:p>
          <w:p>
            <w:pPr>
              <w:pStyle w:val="null3"/>
              <w:ind w:firstLine="480"/>
              <w:jc w:val="left"/>
            </w:pPr>
            <w:r>
              <w:rPr>
                <w:rFonts w:ascii="仿宋_GB2312" w:hAnsi="仿宋_GB2312" w:cs="仿宋_GB2312" w:eastAsia="仿宋_GB2312"/>
                <w:sz w:val="24"/>
                <w:color w:val="000000"/>
              </w:rPr>
              <w:t>（3）检查风机的运转电流是否正常。</w:t>
            </w:r>
          </w:p>
          <w:p>
            <w:pPr>
              <w:pStyle w:val="null3"/>
              <w:ind w:firstLine="480"/>
              <w:jc w:val="left"/>
            </w:pPr>
            <w:r>
              <w:rPr>
                <w:rFonts w:ascii="仿宋_GB2312" w:hAnsi="仿宋_GB2312" w:cs="仿宋_GB2312" w:eastAsia="仿宋_GB2312"/>
                <w:sz w:val="24"/>
                <w:color w:val="000000"/>
              </w:rPr>
              <w:t>（4）检查风机表面， 做好防腐处理。</w:t>
            </w:r>
          </w:p>
          <w:p>
            <w:pPr>
              <w:pStyle w:val="null3"/>
              <w:ind w:firstLine="480"/>
              <w:jc w:val="left"/>
            </w:pPr>
            <w:r>
              <w:rPr>
                <w:rFonts w:ascii="仿宋_GB2312" w:hAnsi="仿宋_GB2312" w:cs="仿宋_GB2312" w:eastAsia="仿宋_GB2312"/>
                <w:sz w:val="24"/>
                <w:color w:val="000000"/>
              </w:rPr>
              <w:t>（5）清理风机叶轮。</w:t>
            </w:r>
          </w:p>
          <w:p>
            <w:pPr>
              <w:pStyle w:val="null3"/>
              <w:ind w:firstLine="480"/>
              <w:jc w:val="left"/>
            </w:pPr>
            <w:r>
              <w:rPr>
                <w:rFonts w:ascii="仿宋_GB2312" w:hAnsi="仿宋_GB2312" w:cs="仿宋_GB2312" w:eastAsia="仿宋_GB2312"/>
                <w:sz w:val="24"/>
                <w:color w:val="000000"/>
              </w:rPr>
              <w:t>（6）检查、调整风机运转时的震动及噪音是否正常。</w:t>
            </w:r>
          </w:p>
          <w:p>
            <w:pPr>
              <w:pStyle w:val="null3"/>
              <w:ind w:firstLine="482"/>
              <w:jc w:val="left"/>
            </w:pPr>
            <w:r>
              <w:rPr>
                <w:rFonts w:ascii="仿宋_GB2312" w:hAnsi="仿宋_GB2312" w:cs="仿宋_GB2312" w:eastAsia="仿宋_GB2312"/>
                <w:sz w:val="24"/>
                <w:b/>
                <w:color w:val="000000"/>
              </w:rPr>
              <w:t>洁净手术间的周维护、监测内容</w:t>
            </w:r>
          </w:p>
          <w:p>
            <w:pPr>
              <w:pStyle w:val="null3"/>
              <w:ind w:firstLine="480"/>
              <w:jc w:val="left"/>
            </w:pPr>
            <w:r>
              <w:rPr>
                <w:rFonts w:ascii="仿宋_GB2312" w:hAnsi="仿宋_GB2312" w:cs="仿宋_GB2312" w:eastAsia="仿宋_GB2312"/>
                <w:sz w:val="24"/>
                <w:color w:val="000000"/>
              </w:rPr>
              <w:t>（1）对手术间、辅助用房、洁净通道进行一次温湿度、风速、噪声、压差、尘埃粒子的检测和调试。</w:t>
            </w:r>
          </w:p>
          <w:p>
            <w:pPr>
              <w:pStyle w:val="null3"/>
              <w:ind w:firstLine="480"/>
              <w:jc w:val="left"/>
            </w:pPr>
            <w:r>
              <w:rPr>
                <w:rFonts w:ascii="仿宋_GB2312" w:hAnsi="仿宋_GB2312" w:cs="仿宋_GB2312" w:eastAsia="仿宋_GB2312"/>
                <w:sz w:val="24"/>
                <w:color w:val="000000"/>
              </w:rPr>
              <w:t>（2）每周应对手术室及辅助房的回风口过滤器清洁一次，每 3 个月更换 1 次回风口过滤网、对进行更换的应记录和查验。</w:t>
            </w:r>
          </w:p>
          <w:p>
            <w:pPr>
              <w:pStyle w:val="null3"/>
              <w:ind w:firstLine="480"/>
              <w:jc w:val="left"/>
            </w:pPr>
            <w:r>
              <w:rPr>
                <w:rFonts w:ascii="仿宋_GB2312" w:hAnsi="仿宋_GB2312" w:cs="仿宋_GB2312" w:eastAsia="仿宋_GB2312"/>
                <w:sz w:val="24"/>
                <w:color w:val="000000"/>
              </w:rPr>
              <w:t>（3）每周应对手术室及辅助房的排风口清洁一次，对进行更换的应记录和查验。</w:t>
            </w:r>
          </w:p>
          <w:p>
            <w:pPr>
              <w:pStyle w:val="null3"/>
              <w:ind w:firstLine="480"/>
              <w:jc w:val="left"/>
            </w:pPr>
            <w:r>
              <w:rPr>
                <w:rFonts w:ascii="仿宋_GB2312" w:hAnsi="仿宋_GB2312" w:cs="仿宋_GB2312" w:eastAsia="仿宋_GB2312"/>
                <w:sz w:val="24"/>
                <w:color w:val="000000"/>
              </w:rPr>
              <w:t>（4）检查送排静压箱及送风装置，静压箱应密封严密，保温良好， 口面风速均匀合理。</w:t>
            </w:r>
          </w:p>
          <w:p>
            <w:pPr>
              <w:pStyle w:val="null3"/>
              <w:ind w:firstLine="480"/>
              <w:jc w:val="left"/>
            </w:pPr>
            <w:r>
              <w:rPr>
                <w:rFonts w:ascii="仿宋_GB2312" w:hAnsi="仿宋_GB2312" w:cs="仿宋_GB2312" w:eastAsia="仿宋_GB2312"/>
                <w:sz w:val="24"/>
                <w:color w:val="000000"/>
              </w:rPr>
              <w:t>（5）检查高效过滤器的密封口处是否漏风和过滤器是否破损，并根据高效过滤器的阻力判断是否需要更换。要求每年更换一次。</w:t>
            </w:r>
          </w:p>
          <w:p>
            <w:pPr>
              <w:pStyle w:val="null3"/>
              <w:ind w:firstLine="480"/>
              <w:jc w:val="left"/>
            </w:pPr>
            <w:r>
              <w:rPr>
                <w:rFonts w:ascii="仿宋_GB2312" w:hAnsi="仿宋_GB2312" w:cs="仿宋_GB2312" w:eastAsia="仿宋_GB2312"/>
                <w:sz w:val="24"/>
                <w:color w:val="000000"/>
              </w:rPr>
              <w:t>（6）每次更换过滤器时， 应对静压箱的内表面进行清洁、消毒。</w:t>
            </w:r>
          </w:p>
          <w:p>
            <w:pPr>
              <w:pStyle w:val="null3"/>
              <w:ind w:firstLine="480"/>
              <w:jc w:val="left"/>
            </w:pPr>
            <w:r>
              <w:rPr>
                <w:rFonts w:ascii="仿宋_GB2312" w:hAnsi="仿宋_GB2312" w:cs="仿宋_GB2312" w:eastAsia="仿宋_GB2312"/>
                <w:sz w:val="24"/>
                <w:color w:val="000000"/>
              </w:rPr>
              <w:t>（7）检查净化空调风管道的清洁程度，必要时应对其表面进行机器人除尘清扫。</w:t>
            </w:r>
          </w:p>
          <w:p>
            <w:pPr>
              <w:pStyle w:val="null3"/>
              <w:ind w:firstLine="482"/>
              <w:jc w:val="left"/>
            </w:pPr>
            <w:r>
              <w:rPr>
                <w:rFonts w:ascii="仿宋_GB2312" w:hAnsi="仿宋_GB2312" w:cs="仿宋_GB2312" w:eastAsia="仿宋_GB2312"/>
                <w:sz w:val="24"/>
                <w:b/>
                <w:color w:val="000000"/>
              </w:rPr>
              <w:t>空调系统强弱电系统维保内容</w:t>
            </w:r>
          </w:p>
          <w:p>
            <w:pPr>
              <w:pStyle w:val="null3"/>
              <w:ind w:firstLine="480"/>
              <w:jc w:val="left"/>
            </w:pPr>
            <w:r>
              <w:rPr>
                <w:rFonts w:ascii="仿宋_GB2312" w:hAnsi="仿宋_GB2312" w:cs="仿宋_GB2312" w:eastAsia="仿宋_GB2312"/>
                <w:sz w:val="24"/>
                <w:color w:val="000000"/>
              </w:rPr>
              <w:t>（1）检查空调控制系统、温、湿度显示器、情报面板系统的正常工作。</w:t>
            </w:r>
          </w:p>
          <w:p>
            <w:pPr>
              <w:pStyle w:val="null3"/>
              <w:ind w:firstLine="480"/>
              <w:jc w:val="left"/>
            </w:pPr>
            <w:r>
              <w:rPr>
                <w:rFonts w:ascii="仿宋_GB2312" w:hAnsi="仿宋_GB2312" w:cs="仿宋_GB2312" w:eastAsia="仿宋_GB2312"/>
                <w:sz w:val="24"/>
                <w:color w:val="000000"/>
              </w:rPr>
              <w:t>（2）检查监控器显示值与设定值的符合性，包括各区的正压值、梯度监控记录；远控面板控制开关灵活，接触器无打火现象，接线端子牢固，电路板无尘。</w:t>
            </w:r>
          </w:p>
          <w:p>
            <w:pPr>
              <w:pStyle w:val="null3"/>
              <w:ind w:firstLine="480"/>
              <w:jc w:val="left"/>
            </w:pPr>
            <w:r>
              <w:rPr>
                <w:rFonts w:ascii="仿宋_GB2312" w:hAnsi="仿宋_GB2312" w:cs="仿宋_GB2312" w:eastAsia="仿宋_GB2312"/>
                <w:sz w:val="24"/>
                <w:color w:val="000000"/>
              </w:rPr>
              <w:t>（3）定期对配电柜箱体及柜内所有电气部件保洁，对交流接触器、热继电器、自动空气开关、中间继电器等所有电子元件， 进行风枪除尘。及时更换老化、受损电子元件和其他配件。定期检查散热风扇状态，确保配电柜通风正常， 风扇运行风量满足电器散热要求。</w:t>
            </w:r>
          </w:p>
          <w:p>
            <w:pPr>
              <w:pStyle w:val="null3"/>
              <w:ind w:firstLine="480"/>
              <w:jc w:val="left"/>
            </w:pPr>
            <w:r>
              <w:rPr>
                <w:rFonts w:ascii="仿宋_GB2312" w:hAnsi="仿宋_GB2312" w:cs="仿宋_GB2312" w:eastAsia="仿宋_GB2312"/>
                <w:sz w:val="24"/>
                <w:color w:val="000000"/>
              </w:rPr>
              <w:t>（4）定期检查及修复弱电系统管线，保证线管完整、牢固、线路整洁，杜绝鼠类进入线管或桥架。定期检测电路绝缘性，紧固接线头，保持接触牢固并做好线路的保养工作。</w:t>
            </w:r>
          </w:p>
          <w:p>
            <w:pPr>
              <w:pStyle w:val="null3"/>
              <w:ind w:firstLine="480"/>
              <w:jc w:val="left"/>
            </w:pPr>
            <w:r>
              <w:rPr>
                <w:rFonts w:ascii="仿宋_GB2312" w:hAnsi="仿宋_GB2312" w:cs="仿宋_GB2312" w:eastAsia="仿宋_GB2312"/>
                <w:sz w:val="24"/>
                <w:color w:val="000000"/>
              </w:rPr>
              <w:t>（5）定期清洁设备层，确保室内无积水，钢结构无锈，新风口保持清洁、牢固， 做到机房内干燥、通风、清洁、无灰尘、异物。</w:t>
            </w:r>
          </w:p>
          <w:p>
            <w:pPr>
              <w:pStyle w:val="null3"/>
              <w:ind w:firstLine="480"/>
              <w:jc w:val="left"/>
            </w:pPr>
            <w:r>
              <w:rPr>
                <w:rFonts w:ascii="仿宋_GB2312" w:hAnsi="仿宋_GB2312" w:cs="仿宋_GB2312" w:eastAsia="仿宋_GB2312"/>
                <w:sz w:val="24"/>
                <w:color w:val="000000"/>
              </w:rPr>
              <w:t>（6）建立设备维保档案，填写设备维修保养记录卡；呈交以上所有项目的月度维护工作报告书。</w:t>
            </w:r>
          </w:p>
          <w:p>
            <w:pPr>
              <w:pStyle w:val="null3"/>
              <w:ind w:firstLine="482"/>
              <w:jc w:val="left"/>
            </w:pPr>
            <w:r>
              <w:rPr>
                <w:rFonts w:ascii="仿宋_GB2312" w:hAnsi="仿宋_GB2312" w:cs="仿宋_GB2312" w:eastAsia="仿宋_GB2312"/>
                <w:sz w:val="24"/>
                <w:b/>
                <w:color w:val="000000"/>
              </w:rPr>
              <w:t>电控系统维保内容</w:t>
            </w:r>
          </w:p>
          <w:p>
            <w:pPr>
              <w:pStyle w:val="null3"/>
              <w:ind w:firstLine="480"/>
              <w:jc w:val="left"/>
            </w:pPr>
            <w:r>
              <w:rPr>
                <w:rFonts w:ascii="仿宋_GB2312" w:hAnsi="仿宋_GB2312" w:cs="仿宋_GB2312" w:eastAsia="仿宋_GB2312"/>
                <w:sz w:val="24"/>
                <w:color w:val="000000"/>
              </w:rPr>
              <w:t>（1）断开控制柜总电源，检查各转换开关，启动、停止按钮动作应灵活可靠。检查柜内空气开关、接触器、继电器等电器是否完好，紧固各电器接触线头和接线端子的接线螺丝。</w:t>
            </w:r>
          </w:p>
          <w:p>
            <w:pPr>
              <w:pStyle w:val="null3"/>
              <w:ind w:firstLine="480"/>
              <w:jc w:val="left"/>
            </w:pPr>
            <w:r>
              <w:rPr>
                <w:rFonts w:ascii="仿宋_GB2312" w:hAnsi="仿宋_GB2312" w:cs="仿宋_GB2312" w:eastAsia="仿宋_GB2312"/>
                <w:sz w:val="24"/>
                <w:color w:val="000000"/>
              </w:rPr>
              <w:t>（2）检测器件(温度计、压力表、传感器、执行器)维修保养。</w:t>
            </w:r>
          </w:p>
          <w:p>
            <w:pPr>
              <w:pStyle w:val="null3"/>
              <w:ind w:firstLine="480"/>
              <w:jc w:val="left"/>
            </w:pPr>
            <w:r>
              <w:rPr>
                <w:rFonts w:ascii="仿宋_GB2312" w:hAnsi="仿宋_GB2312" w:cs="仿宋_GB2312" w:eastAsia="仿宋_GB2312"/>
                <w:sz w:val="24"/>
                <w:color w:val="000000"/>
              </w:rPr>
              <w:t>（3）检测校对温度、湿度、压力传感器参数是否正常，对不准确的传感器进行更换。</w:t>
            </w:r>
          </w:p>
          <w:p>
            <w:pPr>
              <w:pStyle w:val="null3"/>
              <w:ind w:firstLine="480"/>
              <w:jc w:val="left"/>
            </w:pPr>
            <w:r>
              <w:rPr>
                <w:rFonts w:ascii="仿宋_GB2312" w:hAnsi="仿宋_GB2312" w:cs="仿宋_GB2312" w:eastAsia="仿宋_GB2312"/>
                <w:sz w:val="24"/>
                <w:color w:val="000000"/>
              </w:rPr>
              <w:t>（4）检查装检测器的部位是否有渗漏，如有渗漏则进行维修处理。</w:t>
            </w:r>
          </w:p>
          <w:p>
            <w:pPr>
              <w:pStyle w:val="null3"/>
              <w:ind w:firstLine="480"/>
              <w:jc w:val="left"/>
            </w:pPr>
            <w:r>
              <w:rPr>
                <w:rFonts w:ascii="仿宋_GB2312" w:hAnsi="仿宋_GB2312" w:cs="仿宋_GB2312" w:eastAsia="仿宋_GB2312"/>
                <w:sz w:val="24"/>
                <w:color w:val="000000"/>
              </w:rPr>
              <w:t>（5）检查校对各执行器的工作状态， 如有故障进行维修或更换。控制部分维修保养：</w:t>
            </w:r>
          </w:p>
          <w:p>
            <w:pPr>
              <w:pStyle w:val="null3"/>
              <w:ind w:firstLine="480"/>
              <w:jc w:val="left"/>
            </w:pPr>
            <w:r>
              <w:rPr>
                <w:rFonts w:ascii="仿宋_GB2312" w:hAnsi="仿宋_GB2312" w:cs="仿宋_GB2312" w:eastAsia="仿宋_GB2312"/>
                <w:sz w:val="24"/>
                <w:color w:val="000000"/>
              </w:rPr>
              <w:t>①清洁控制柜内外的灰尘、脏物；</w:t>
            </w:r>
          </w:p>
          <w:p>
            <w:pPr>
              <w:pStyle w:val="null3"/>
              <w:ind w:firstLine="480"/>
              <w:jc w:val="left"/>
            </w:pPr>
            <w:r>
              <w:rPr>
                <w:rFonts w:ascii="仿宋_GB2312" w:hAnsi="仿宋_GB2312" w:cs="仿宋_GB2312" w:eastAsia="仿宋_GB2312"/>
                <w:sz w:val="24"/>
                <w:color w:val="000000"/>
              </w:rPr>
              <w:t>②检查、紧固所有接线头， 对于烧蚀严重的接线头应更换；</w:t>
            </w:r>
          </w:p>
          <w:p>
            <w:pPr>
              <w:pStyle w:val="null3"/>
              <w:ind w:firstLine="480"/>
              <w:jc w:val="left"/>
            </w:pPr>
            <w:r>
              <w:rPr>
                <w:rFonts w:ascii="仿宋_GB2312" w:hAnsi="仿宋_GB2312" w:cs="仿宋_GB2312" w:eastAsia="仿宋_GB2312"/>
                <w:sz w:val="24"/>
                <w:color w:val="000000"/>
              </w:rPr>
              <w:t>③交流接触器维修保养： 清除灭弧罩内的碳化物和金属颗粒；</w:t>
            </w:r>
          </w:p>
          <w:p>
            <w:pPr>
              <w:pStyle w:val="null3"/>
              <w:ind w:firstLine="480"/>
              <w:jc w:val="left"/>
            </w:pPr>
            <w:r>
              <w:rPr>
                <w:rFonts w:ascii="仿宋_GB2312" w:hAnsi="仿宋_GB2312" w:cs="仿宋_GB2312" w:eastAsia="仿宋_GB2312"/>
                <w:sz w:val="24"/>
                <w:color w:val="000000"/>
              </w:rPr>
              <w:t>④清除触头表面及四周的污物(但不要修锉触头)，如触头烧蚀严重则应更换同规格交流接触器；清洁铁芯上的灰尘及脏物；拧紧所有紧固螺栓。</w:t>
            </w:r>
          </w:p>
          <w:p>
            <w:pPr>
              <w:pStyle w:val="null3"/>
              <w:ind w:firstLine="480"/>
              <w:jc w:val="left"/>
            </w:pPr>
            <w:r>
              <w:rPr>
                <w:rFonts w:ascii="仿宋_GB2312" w:hAnsi="仿宋_GB2312" w:cs="仿宋_GB2312" w:eastAsia="仿宋_GB2312"/>
                <w:sz w:val="24"/>
                <w:color w:val="000000"/>
              </w:rPr>
              <w:t>⑤热继电器维修保养：检查热继电器的导线接头处有无过热或烧伤痕迹，如有则应整修处理，处理后达不到要求的应更换；检查热继电器上的绝缘盖板是否完整， 如损坏则应更换。</w:t>
            </w:r>
          </w:p>
          <w:p>
            <w:pPr>
              <w:pStyle w:val="null3"/>
              <w:ind w:firstLine="480"/>
              <w:jc w:val="left"/>
            </w:pPr>
            <w:r>
              <w:rPr>
                <w:rFonts w:ascii="仿宋_GB2312" w:hAnsi="仿宋_GB2312" w:cs="仿宋_GB2312" w:eastAsia="仿宋_GB2312"/>
                <w:sz w:val="24"/>
                <w:color w:val="000000"/>
              </w:rPr>
              <w:t xml:space="preserve">⑥自动空气开关维修保养：用 500V 摇表测量绝缘电阻应不低于 0.5M </w:t>
            </w:r>
            <w:r>
              <w:rPr>
                <w:rFonts w:ascii="仿宋_GB2312" w:hAnsi="仿宋_GB2312" w:cs="仿宋_GB2312" w:eastAsia="仿宋_GB2312"/>
                <w:sz w:val="24"/>
                <w:color w:val="000000"/>
              </w:rPr>
              <w:t>Ω</w:t>
            </w:r>
            <w:r>
              <w:rPr>
                <w:rFonts w:ascii="仿宋_GB2312" w:hAnsi="仿宋_GB2312" w:cs="仿宋_GB2312" w:eastAsia="仿宋_GB2312"/>
                <w:sz w:val="24"/>
                <w:color w:val="000000"/>
              </w:rPr>
              <w:t>，否则应烘干处理；清除灭弧罩内的碳化物或金属颗粒，如灭弧罩损坏则应更换； 清除触头表面上的小金属颗粒(不要修锉)。</w:t>
            </w:r>
          </w:p>
          <w:p>
            <w:pPr>
              <w:pStyle w:val="null3"/>
              <w:ind w:firstLine="480"/>
              <w:jc w:val="left"/>
            </w:pPr>
            <w:r>
              <w:rPr>
                <w:rFonts w:ascii="仿宋_GB2312" w:hAnsi="仿宋_GB2312" w:cs="仿宋_GB2312" w:eastAsia="仿宋_GB2312"/>
                <w:sz w:val="24"/>
                <w:color w:val="000000"/>
              </w:rPr>
              <w:t>⑦信号灯、指示仪表维修保养：检查各信号灯是否正常，如不亮则应更换同规格的小灯泡；检查各指示仪表指示是否正确，如偏差较大则应作适当调整， 调整后偏差仍较大应更换。</w:t>
            </w:r>
          </w:p>
          <w:p>
            <w:pPr>
              <w:pStyle w:val="null3"/>
              <w:ind w:firstLine="480"/>
              <w:jc w:val="left"/>
            </w:pPr>
            <w:r>
              <w:rPr>
                <w:rFonts w:ascii="仿宋_GB2312" w:hAnsi="仿宋_GB2312" w:cs="仿宋_GB2312" w:eastAsia="仿宋_GB2312"/>
                <w:sz w:val="24"/>
                <w:color w:val="000000"/>
              </w:rPr>
              <w:t>⑧间继电器、信号继电器维修保养：对中间继电器、信号继电器做模拟实验，检查二者的动作是否可靠，输出的信号是否正常，如有故障维修或更换同型号的中间继电器、信号继电器；</w:t>
            </w:r>
          </w:p>
          <w:p>
            <w:pPr>
              <w:pStyle w:val="null3"/>
              <w:ind w:firstLine="482"/>
              <w:jc w:val="left"/>
            </w:pPr>
            <w:r>
              <w:rPr>
                <w:rFonts w:ascii="仿宋_GB2312" w:hAnsi="仿宋_GB2312" w:cs="仿宋_GB2312" w:eastAsia="仿宋_GB2312"/>
                <w:sz w:val="24"/>
                <w:b/>
                <w:color w:val="000000"/>
              </w:rPr>
              <w:t>监测、检测</w:t>
            </w:r>
          </w:p>
          <w:p>
            <w:pPr>
              <w:pStyle w:val="null3"/>
              <w:ind w:firstLine="480"/>
              <w:jc w:val="left"/>
            </w:pPr>
            <w:r>
              <w:rPr>
                <w:rFonts w:ascii="仿宋_GB2312" w:hAnsi="仿宋_GB2312" w:cs="仿宋_GB2312" w:eastAsia="仿宋_GB2312"/>
                <w:sz w:val="24"/>
                <w:color w:val="000000"/>
              </w:rPr>
              <w:t>（1）每月对手术间、辅助用房、洁净通道进行一次温、湿度、风速、噪声、压差、尘埃粒子进行监测并记录并出自检报告交采购人；</w:t>
            </w:r>
          </w:p>
          <w:p>
            <w:pPr>
              <w:pStyle w:val="null3"/>
              <w:ind w:firstLine="480"/>
              <w:jc w:val="left"/>
            </w:pPr>
            <w:r>
              <w:rPr>
                <w:rFonts w:ascii="仿宋_GB2312" w:hAnsi="仿宋_GB2312" w:cs="仿宋_GB2312" w:eastAsia="仿宋_GB2312"/>
                <w:sz w:val="24"/>
                <w:color w:val="000000"/>
              </w:rPr>
              <w:t>（2）每1年更换高效过滤器一次，更换后由有资质的第三方检测单位进行检查。执行依据：《医院洁净手术部建筑技术规范》标准。</w:t>
            </w:r>
          </w:p>
          <w:p>
            <w:pPr>
              <w:pStyle w:val="null3"/>
              <w:ind w:firstLine="480"/>
              <w:jc w:val="left"/>
            </w:pPr>
            <w:r>
              <w:rPr>
                <w:rFonts w:ascii="仿宋_GB2312" w:hAnsi="仿宋_GB2312" w:cs="仿宋_GB2312" w:eastAsia="仿宋_GB2312"/>
                <w:sz w:val="24"/>
                <w:color w:val="000000"/>
              </w:rPr>
              <w:t xml:space="preserve">（3）维护设备（尘埃粒子计数器）：需通过国家法定计量检定机构检测；并取得检定机构的校准证书报告，以及提供的校准证书报告处于复检时间内。 </w:t>
            </w:r>
          </w:p>
          <w:p>
            <w:pPr>
              <w:pStyle w:val="null3"/>
              <w:ind w:firstLine="480"/>
              <w:jc w:val="left"/>
            </w:pPr>
            <w:r>
              <w:rPr>
                <w:rFonts w:ascii="仿宋_GB2312" w:hAnsi="仿宋_GB2312" w:cs="仿宋_GB2312" w:eastAsia="仿宋_GB2312"/>
                <w:sz w:val="24"/>
                <w:color w:val="000000"/>
              </w:rPr>
              <w:t>（4）维护设备（温湿度压差测试仪（压力））：需通过国家法定计量检定机构检测；并取得检定机构的校准证书报告，以及提供的校准证书报告处于复检时间内。</w:t>
            </w:r>
          </w:p>
          <w:p>
            <w:pPr>
              <w:pStyle w:val="null3"/>
              <w:ind w:firstLine="480"/>
              <w:jc w:val="left"/>
            </w:pPr>
            <w:r>
              <w:rPr>
                <w:rFonts w:ascii="仿宋_GB2312" w:hAnsi="仿宋_GB2312" w:cs="仿宋_GB2312" w:eastAsia="仿宋_GB2312"/>
                <w:sz w:val="24"/>
                <w:color w:val="000000"/>
              </w:rPr>
              <w:t>（5）维护设备（声级计）：需通过国家法定计量检定机构检测；并取得检定机构的校准证书报告，以及提供的校准证书报告处于复检时间内。</w:t>
            </w:r>
          </w:p>
          <w:p>
            <w:pPr>
              <w:pStyle w:val="null3"/>
              <w:ind w:firstLine="480"/>
              <w:jc w:val="left"/>
            </w:pPr>
            <w:r>
              <w:rPr>
                <w:rFonts w:ascii="仿宋_GB2312" w:hAnsi="仿宋_GB2312" w:cs="仿宋_GB2312" w:eastAsia="仿宋_GB2312"/>
                <w:sz w:val="24"/>
                <w:color w:val="000000"/>
              </w:rPr>
              <w:t>（6）维护设备（风速仪）：需通过国家法定计量检定机构检测；并取得检定机构的校准证书报告，以及提供的校准证书报告处于复检时间内。</w:t>
            </w:r>
          </w:p>
          <w:p>
            <w:pPr>
              <w:pStyle w:val="null3"/>
              <w:ind w:firstLine="480"/>
              <w:jc w:val="left"/>
            </w:pPr>
            <w:r>
              <w:rPr>
                <w:rFonts w:ascii="仿宋_GB2312" w:hAnsi="仿宋_GB2312" w:cs="仿宋_GB2312" w:eastAsia="仿宋_GB2312"/>
                <w:sz w:val="24"/>
                <w:color w:val="000000"/>
              </w:rPr>
              <w:t>（7）维护设备（温湿度压差测试仪（温湿度））：需通过国家法定计量检定机构检测；并取得检定机构的校准证书报告，以及提供的校准证书报告处于复检时间内。</w:t>
            </w:r>
          </w:p>
          <w:p>
            <w:pPr>
              <w:pStyle w:val="null3"/>
              <w:jc w:val="both"/>
            </w:pPr>
            <w:r>
              <w:rPr>
                <w:rFonts w:ascii="仿宋_GB2312" w:hAnsi="仿宋_GB2312" w:cs="仿宋_GB2312" w:eastAsia="仿宋_GB2312"/>
                <w:sz w:val="24"/>
                <w:b/>
                <w:color w:val="000000"/>
              </w:rPr>
              <w:t>六、过滤器耗材清单（以下数据供参考，最终以现场实际为准，耗材包含在投标总价中）</w:t>
            </w:r>
          </w:p>
          <w:tbl>
            <w:tblPr>
              <w:tblBorders>
                <w:top w:val="single"/>
                <w:left w:val="single"/>
                <w:bottom w:val="single"/>
                <w:right w:val="single"/>
                <w:insideH w:val="single"/>
                <w:insideV w:val="single"/>
              </w:tblBorders>
            </w:tblPr>
            <w:tblGrid>
              <w:gridCol w:w="310"/>
              <w:gridCol w:w="672"/>
              <w:gridCol w:w="155"/>
              <w:gridCol w:w="155"/>
              <w:gridCol w:w="155"/>
              <w:gridCol w:w="1085"/>
              <w:gridCol w:w="672"/>
              <w:gridCol w:w="155"/>
              <w:gridCol w:w="310"/>
              <w:gridCol w:w="362"/>
              <w:gridCol w:w="1137"/>
              <w:gridCol w:w="0"/>
            </w:tblGrid>
            <w:tr>
              <w:tc>
                <w:tcPr>
                  <w:tcW w:type="dxa" w:w="5168"/>
                  <w:gridSpan w:val="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color w:val="000000"/>
                    </w:rPr>
                    <w:t>一期手术室初中效过滤器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160*560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G4</w:t>
                  </w:r>
                  <w:r>
                    <w:rPr>
                      <w:rFonts w:ascii="仿宋_GB2312" w:hAnsi="仿宋_GB2312" w:cs="仿宋_GB2312" w:eastAsia="仿宋_GB2312"/>
                      <w:sz w:val="21"/>
                      <w:color w:val="000000"/>
                    </w:rPr>
                    <w:t>棉</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160*560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尼龙网</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200*350</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G4</w:t>
                  </w:r>
                  <w:r>
                    <w:rPr>
                      <w:rFonts w:ascii="仿宋_GB2312" w:hAnsi="仿宋_GB2312" w:cs="仿宋_GB2312" w:eastAsia="仿宋_GB2312"/>
                      <w:sz w:val="21"/>
                      <w:color w:val="000000"/>
                    </w:rPr>
                    <w:t>棉</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200*450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顶回风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210*460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210*460*7.7</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尼龙网</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300*530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300*540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305*760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416</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360*360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G4</w:t>
                  </w:r>
                  <w:r>
                    <w:rPr>
                      <w:rFonts w:ascii="仿宋_GB2312" w:hAnsi="仿宋_GB2312" w:cs="仿宋_GB2312" w:eastAsia="仿宋_GB2312"/>
                      <w:sz w:val="21"/>
                      <w:color w:val="000000"/>
                    </w:rPr>
                    <w:t>棉</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顶回风</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360*360*7.7</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尼龙网</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287*592*534*8P</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w:t>
                  </w:r>
                  <w:r>
                    <w:rPr>
                      <w:rFonts w:ascii="仿宋_GB2312" w:hAnsi="仿宋_GB2312" w:cs="仿宋_GB2312" w:eastAsia="仿宋_GB2312"/>
                      <w:sz w:val="21"/>
                      <w:color w:val="000000"/>
                      <w:u w:val="single"/>
                    </w:rPr>
                    <w:t>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490*592*534*8P</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w:t>
                  </w:r>
                  <w:r>
                    <w:rPr>
                      <w:rFonts w:ascii="仿宋_GB2312" w:hAnsi="仿宋_GB2312" w:cs="仿宋_GB2312" w:eastAsia="仿宋_GB2312"/>
                      <w:sz w:val="21"/>
                      <w:color w:val="000000"/>
                      <w:u w:val="single"/>
                    </w:rPr>
                    <w:t>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3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592*592*534*8P</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w:t>
                  </w:r>
                  <w:r>
                    <w:rPr>
                      <w:rFonts w:ascii="仿宋_GB2312" w:hAnsi="仿宋_GB2312" w:cs="仿宋_GB2312" w:eastAsia="仿宋_GB2312"/>
                      <w:sz w:val="21"/>
                      <w:color w:val="000000"/>
                      <w:u w:val="single"/>
                    </w:rPr>
                    <w:t>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3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592*592*534*8P</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w:t>
                  </w:r>
                  <w:r>
                    <w:rPr>
                      <w:rFonts w:ascii="仿宋_GB2312" w:hAnsi="仿宋_GB2312" w:cs="仿宋_GB2312" w:eastAsia="仿宋_GB2312"/>
                      <w:sz w:val="21"/>
                      <w:color w:val="000000"/>
                      <w:u w:val="single"/>
                    </w:rPr>
                    <w:t>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3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r>
                    <w:rPr>
                      <w:rFonts w:ascii="仿宋_GB2312" w:hAnsi="仿宋_GB2312" w:cs="仿宋_GB2312" w:eastAsia="仿宋_GB2312"/>
                      <w:sz w:val="21"/>
                      <w:color w:val="000000"/>
                      <w:u w:val="single"/>
                    </w:rPr>
                    <w:t>92*592*95</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铝框，折叠式，G4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3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u w:val="single"/>
                    </w:rPr>
                    <w:t>87*592*95</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子母架，G4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490*592*46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子母架，G4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592*490*95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子母架，G4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395"/>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592*592*46</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子母架，G4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合计</w:t>
                  </w:r>
                </w:p>
              </w:tc>
              <w:tc>
                <w:tcPr>
                  <w:tcW w:type="dxa" w:w="139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67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858</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一期高效过滤器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vMerge/>
                  <w:tcBorders>
                    <w:top w:val="none" w:color="000000" w:sz="4"/>
                    <w:left w:val="singl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1020*650*70</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H13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1025*650*70</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H13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98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320*320*220</w:t>
                  </w:r>
                </w:p>
              </w:tc>
              <w:tc>
                <w:tcPr>
                  <w:tcW w:type="dxa" w:w="11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380*430*70</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H13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380*630*70</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450*580*70</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98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484*484*150</w:t>
                  </w:r>
                </w:p>
              </w:tc>
              <w:tc>
                <w:tcPr>
                  <w:tcW w:type="dxa" w:w="113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w:t>
                  </w:r>
                </w:p>
              </w:tc>
              <w:tc>
                <w:tcPr>
                  <w:tcW w:type="dxa" w:w="113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850*1020*70</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920*700*70</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小计</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214</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color w:val="000000"/>
                    </w:rPr>
                    <w:t>一期检验科PCR实验室过滤器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名称</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46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287*592*381*4P*21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46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287*592*46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46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铝框，子母架 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370*370*320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46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484*484*220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46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小计</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6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132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一期负压手术室</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592*490*20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铝框，夹棉，双面护网</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592*490*381*6P*21</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铝框，F8无纺布</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592*490*292*5V</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塑框，H13玻纤</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785*335*90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铝框,H13玻纤，双面护网，单面密封条</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235*395*90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铝框,H13玻纤，双面护网，单面密封条</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小计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94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姚桥院区负压病房过滤器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287*592*381*4P*21</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铝框，F8无纺布</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592*592*381*8P*21</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铝框，F8无纺布</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290*595*46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铝框，子母架 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98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24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595*595*46</w:t>
                  </w:r>
                </w:p>
              </w:tc>
              <w:tc>
                <w:tcPr>
                  <w:tcW w:type="dxa" w:w="82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149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铝框，子母架 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484*484*220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镀锌框，纸隔板H13玻纤</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592*592*292</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塑框4V，H13（排风机箱）</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287*592*292</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592*592*46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287*592*46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287*592*381*3</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592*592*381*6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8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小计</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144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雅安市人民医院二期（第二住院大楼1号楼）过滤器清单</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46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楼层</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风柜型号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MDW200DB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初效龙骨，一用一备。</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MDW270DB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MDW270DB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MDW060DB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MDW270DB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MDW060DB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MDW060DB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MDW050DB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MDW100DB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392*289*46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MDW270DB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MDW080DB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MDW300DB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MDW050DB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MDW070DB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小计</w:t>
                  </w:r>
                </w:p>
              </w:tc>
              <w:tc>
                <w:tcPr>
                  <w:tcW w:type="dxa" w:w="46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226</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46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楼层</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风柜型号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MDW180DB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初效龙骨，一用一备。</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MDW060DB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2F</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MDW060DB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MDW080DB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3F</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MDW060DB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MDW080DB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MDW060DB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492*594*46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MDW030DB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MDW030DB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MDW030DB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MDW030DB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MDW030DB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465"/>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12F</w:t>
                  </w: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MDW030DB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390*289*46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MDW040DB</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65"/>
                  <w:gridSpan w:val="3"/>
                  <w:vMerge/>
                  <w:tcBorders>
                    <w:top w:val="none" w:color="000000" w:sz="4"/>
                    <w:left w:val="none" w:color="000000" w:sz="4"/>
                    <w:bottom w:val="single" w:color="000000" w:sz="4"/>
                    <w:right w:val="single" w:color="000000" w:sz="4"/>
                  </w:tcBorders>
                </w:tcPr>
                <w:p/>
              </w:tc>
              <w:tc>
                <w:tcPr>
                  <w:tcW w:type="dxa" w:w="1085"/>
                  <w:vMerge/>
                  <w:tcBorders>
                    <w:top w:val="none" w:color="000000" w:sz="4"/>
                    <w:left w:val="none" w:color="000000" w:sz="4"/>
                    <w:bottom w:val="single" w:color="000000" w:sz="4"/>
                    <w:right w:val="single" w:color="000000" w:sz="4"/>
                  </w:tcBorders>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492*492*46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合计</w:t>
                  </w:r>
                </w:p>
              </w:tc>
              <w:tc>
                <w:tcPr>
                  <w:tcW w:type="dxa" w:w="465"/>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112</w:t>
                  </w:r>
                </w:p>
              </w:tc>
              <w:tc>
                <w:tcPr>
                  <w:tcW w:type="dxa" w:w="1137"/>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一期营养科配餐室中效过滤器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回风网片</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460*280*10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630*630*90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三期（即三住）手术室初中高效过滤器清单</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595*290*46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595*490*46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490*490*46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595*595*46</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铝框G4</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中效F8</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595*290*534</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中效F8</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595*490*534</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中效F8</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490*490*534</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中效F8</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595*595*534</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484*484*220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H13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320*320*220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H13</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780*330*90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手术室回风滤网</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810*360*10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134</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手术室回风滤网</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670*310*10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排风过滤器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310*310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299</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一期消毒供应中心（供应室）中效过滤器清单</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594*594*95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120</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5168"/>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三期（即三住）新风过滤器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规格/型号</w:t>
                  </w:r>
                </w:p>
              </w:tc>
              <w:tc>
                <w:tcPr>
                  <w:tcW w:type="dxa" w:w="113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单位</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数量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备注</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595*495*45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295*495*45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595*595*45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295*595*45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295*295*45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初效过滤器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495*495*45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铝框</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595*495*360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295*495*360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595*595*360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295*595*360</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295*295*45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中效过滤器</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495*495*45</w:t>
                  </w: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F8</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113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187</w:t>
                  </w:r>
                </w:p>
              </w:tc>
              <w:tc>
                <w:tcPr>
                  <w:tcW w:type="dxa" w:w="149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31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672"/>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155"/>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155"/>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155"/>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1085"/>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672"/>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155"/>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31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362"/>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1137"/>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sz w:val="21"/>
                      <w:color w:val="000000"/>
                    </w:rPr>
                    <w:t xml:space="preserve"> </w:t>
                  </w:r>
                </w:p>
              </w:tc>
            </w:tr>
          </w:tbl>
          <w:p>
            <w:pPr>
              <w:pStyle w:val="null3"/>
              <w:jc w:val="both"/>
            </w:pPr>
            <w:r>
              <w:rPr>
                <w:rFonts w:ascii="仿宋_GB2312" w:hAnsi="仿宋_GB2312" w:cs="仿宋_GB2312" w:eastAsia="仿宋_GB2312"/>
                <w:sz w:val="24"/>
                <w:color w:val="000000"/>
              </w:rPr>
              <w:t>注：初效过滤器每季度更换一次，中效过滤器每半年更换一次，高效过滤器每年更换一次。</w:t>
            </w:r>
          </w:p>
          <w:p>
            <w:pPr>
              <w:pStyle w:val="null3"/>
              <w:ind w:firstLine="482"/>
              <w:jc w:val="left"/>
            </w:pPr>
            <w:r>
              <w:rPr>
                <w:rFonts w:ascii="仿宋_GB2312" w:hAnsi="仿宋_GB2312" w:cs="仿宋_GB2312" w:eastAsia="仿宋_GB2312"/>
                <w:sz w:val="24"/>
                <w:b/>
                <w:color w:val="000000"/>
              </w:rPr>
              <w:t>初中高效过滤器更换产品要求：</w:t>
            </w:r>
          </w:p>
          <w:p>
            <w:pPr>
              <w:pStyle w:val="null3"/>
              <w:ind w:left="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初、中、高效过滤器更换时提供产品检测合格报告。</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初中高效过滤器更换要求</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设备层新风进口过滤网的日常检查、每周清洗，每月更换一次。</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净化型新风空调机组的初效空气过滤器每周清洗且每月更换一次。</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净化型新风空调机组的中效空气过滤器每季度更换一次。</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净化型循环空调机组的初效空气过滤器每月清洗并且每季度更换一次。</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净化型循环空调机组的中效空气过滤器每半年更换一次。</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净化型新风空调机组的亚高效空气过滤器每半年更换一次。</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手术室层流天花内的高效空气过滤器每年更换一次。</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手术室内各类回、排风口内的初效空气过滤器每周清洗并且每季度更换一次。</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辅房和走道顶棚上送风口内的高效空气过滤器每年更换一次。</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辅房和走道顶棚上回、排风口内的初效空气过滤器周清洗并且每季度 更换一次。</w:t>
            </w:r>
          </w:p>
          <w:p>
            <w:pPr>
              <w:pStyle w:val="null3"/>
              <w:ind w:firstLine="241"/>
              <w:jc w:val="left"/>
            </w:pPr>
            <w:r>
              <w:rPr>
                <w:rFonts w:ascii="仿宋_GB2312" w:hAnsi="仿宋_GB2312" w:cs="仿宋_GB2312" w:eastAsia="仿宋_GB2312"/>
                <w:sz w:val="24"/>
                <w:b/>
                <w:color w:val="000000"/>
              </w:rPr>
              <w:t>七、清洗技术要求</w:t>
            </w:r>
          </w:p>
          <w:p>
            <w:pPr>
              <w:pStyle w:val="null3"/>
              <w:ind w:firstLine="241"/>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、通风系统清洗技术要求</w:t>
            </w:r>
          </w:p>
          <w:p>
            <w:pPr>
              <w:pStyle w:val="null3"/>
              <w:ind w:firstLine="240"/>
              <w:jc w:val="both"/>
            </w:pPr>
            <w:r>
              <w:rPr>
                <w:rFonts w:ascii="仿宋_GB2312" w:hAnsi="仿宋_GB2312" w:cs="仿宋_GB2312" w:eastAsia="仿宋_GB2312"/>
                <w:sz w:val="24"/>
                <w:color w:val="000000"/>
              </w:rPr>
              <w:t>（1）风管清洗须干净彻底、无死角盲区，表面视觉无明显粘结物和碎屑。清洗后风管内表面卫生检测参考指标应达到以下要求：</w:t>
            </w:r>
          </w:p>
          <w:p>
            <w:pPr>
              <w:pStyle w:val="null3"/>
              <w:ind w:firstLine="560"/>
              <w:jc w:val="both"/>
            </w:pPr>
            <w:r>
              <w:rPr>
                <w:rFonts w:ascii="仿宋_GB2312" w:hAnsi="仿宋_GB2312" w:cs="仿宋_GB2312" w:eastAsia="仿宋_GB2312"/>
                <w:sz w:val="24"/>
                <w:color w:val="000000"/>
              </w:rPr>
              <w:t>积尘残留量≤1.0g/m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细菌总数≤100CFU/cm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真菌总数≤100CFU/cm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（2）消毒后其自然菌去除率应大于 90%，送风卫生检测参考指标应达到以下要求：</w:t>
            </w:r>
          </w:p>
          <w:p>
            <w:pPr>
              <w:pStyle w:val="null3"/>
              <w:ind w:firstLine="560"/>
              <w:jc w:val="both"/>
            </w:pPr>
            <w:r>
              <w:rPr>
                <w:rFonts w:ascii="仿宋_GB2312" w:hAnsi="仿宋_GB2312" w:cs="仿宋_GB2312" w:eastAsia="仿宋_GB2312"/>
                <w:sz w:val="24"/>
                <w:color w:val="000000"/>
              </w:rPr>
              <w:t>可吸入颗粒物PM10≤0.08 mg/m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细菌总数≤500CFU/m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真菌总数≤500CFU/m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溶血性链球菌等致病微生物不得检出。</w:t>
            </w:r>
          </w:p>
          <w:p>
            <w:pPr>
              <w:pStyle w:val="null3"/>
              <w:ind w:firstLine="240"/>
              <w:jc w:val="both"/>
            </w:pPr>
            <w:r>
              <w:rPr>
                <w:rFonts w:ascii="仿宋_GB2312" w:hAnsi="仿宋_GB2312" w:cs="仿宋_GB2312" w:eastAsia="仿宋_GB2312"/>
                <w:sz w:val="24"/>
                <w:color w:val="000000"/>
              </w:rPr>
              <w:t>（3）风口、过滤网等部件清洗后不结垢、干净并呈无污水下滴的干燥状态。</w:t>
            </w:r>
          </w:p>
          <w:p>
            <w:pPr>
              <w:pStyle w:val="null3"/>
              <w:ind w:firstLine="240"/>
              <w:jc w:val="both"/>
            </w:pPr>
            <w:r>
              <w:rPr>
                <w:rFonts w:ascii="仿宋_GB2312" w:hAnsi="仿宋_GB2312" w:cs="仿宋_GB2312" w:eastAsia="仿宋_GB2312"/>
                <w:sz w:val="24"/>
                <w:color w:val="000000"/>
              </w:rPr>
              <w:t>（4）末端设备翅片清洗后不结垢，蜗壳内表面及叶轮无污染，表面光亮。对检测不合格的责令全部返工重新清洗，直到检测合格。</w:t>
            </w:r>
          </w:p>
          <w:p>
            <w:pPr>
              <w:pStyle w:val="null3"/>
              <w:ind w:firstLine="241"/>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、清洗频率要求</w:t>
            </w:r>
          </w:p>
          <w:p>
            <w:pPr>
              <w:pStyle w:val="null3"/>
              <w:ind w:firstLine="240"/>
              <w:jc w:val="both"/>
            </w:pPr>
            <w:r>
              <w:rPr>
                <w:rFonts w:ascii="仿宋_GB2312" w:hAnsi="仿宋_GB2312" w:cs="仿宋_GB2312" w:eastAsia="仿宋_GB2312"/>
                <w:sz w:val="24"/>
                <w:color w:val="000000"/>
              </w:rPr>
              <w:t>中央空调、手术室净化空调清洗频次要求：</w:t>
            </w:r>
          </w:p>
          <w:p>
            <w:pPr>
              <w:pStyle w:val="null3"/>
              <w:ind w:firstLine="240"/>
              <w:jc w:val="both"/>
            </w:pPr>
            <w:r>
              <w:rPr>
                <w:rFonts w:ascii="仿宋_GB2312" w:hAnsi="仿宋_GB2312" w:cs="仿宋_GB2312" w:eastAsia="仿宋_GB2312"/>
                <w:sz w:val="24"/>
                <w:color w:val="000000"/>
              </w:rPr>
              <w:t>中央空调常规的回风滤网清洗，每季度一次。</w:t>
            </w:r>
          </w:p>
          <w:p>
            <w:pPr>
              <w:pStyle w:val="null3"/>
              <w:ind w:firstLine="240"/>
              <w:jc w:val="both"/>
            </w:pPr>
            <w:r>
              <w:rPr>
                <w:rFonts w:ascii="仿宋_GB2312" w:hAnsi="仿宋_GB2312" w:cs="仿宋_GB2312" w:eastAsia="仿宋_GB2312"/>
                <w:sz w:val="24"/>
                <w:color w:val="000000"/>
              </w:rPr>
              <w:t>中央空调通风管道、盘管、冷却塔、水系统及“Y”型过滤器，每年清洗一次并出具第三方检测报告。</w:t>
            </w:r>
          </w:p>
          <w:p>
            <w:pPr>
              <w:pStyle w:val="null3"/>
              <w:ind w:firstLine="240"/>
              <w:jc w:val="both"/>
            </w:pPr>
            <w:r>
              <w:rPr>
                <w:rFonts w:ascii="仿宋_GB2312" w:hAnsi="仿宋_GB2312" w:cs="仿宋_GB2312" w:eastAsia="仿宋_GB2312"/>
                <w:sz w:val="24"/>
                <w:color w:val="000000"/>
              </w:rPr>
              <w:t>手术室、ICU、PICU的回风滤网每周清洗一次。</w:t>
            </w:r>
          </w:p>
          <w:p>
            <w:pPr>
              <w:pStyle w:val="null3"/>
              <w:ind w:firstLine="240"/>
              <w:jc w:val="both"/>
            </w:pPr>
            <w:r>
              <w:rPr>
                <w:rFonts w:ascii="仿宋_GB2312" w:hAnsi="仿宋_GB2312" w:cs="仿宋_GB2312" w:eastAsia="仿宋_GB2312"/>
                <w:sz w:val="24"/>
                <w:color w:val="000000"/>
              </w:rPr>
              <w:t>手术室净化通风管道、风柜盘管、循环水系统及“Y”型过滤器，每年清洗一次，并出具第三方检测报告。</w:t>
            </w:r>
          </w:p>
          <w:p>
            <w:pPr>
              <w:pStyle w:val="null3"/>
              <w:ind w:firstLine="240"/>
              <w:jc w:val="both"/>
            </w:pPr>
            <w:r>
              <w:rPr>
                <w:rFonts w:ascii="仿宋_GB2312" w:hAnsi="仿宋_GB2312" w:cs="仿宋_GB2312" w:eastAsia="仿宋_GB2312"/>
                <w:sz w:val="24"/>
                <w:color w:val="000000"/>
              </w:rPr>
              <w:t>消毒供应中心的回风滤网每月清洗一次。</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、具体清洗项目及质量标准：详见下表</w:t>
            </w:r>
          </w:p>
          <w:tbl>
            <w:tblPr>
              <w:tblBorders>
                <w:top w:val="none" w:color="000000" w:sz="4"/>
                <w:left w:val="none" w:color="000000" w:sz="4"/>
                <w:bottom w:val="none" w:color="000000" w:sz="4"/>
                <w:right w:val="none" w:color="000000" w:sz="4"/>
                <w:insideH w:val="none"/>
                <w:insideV w:val="none"/>
              </w:tblBorders>
            </w:tblPr>
            <w:tblGrid>
              <w:gridCol w:w="800"/>
              <w:gridCol w:w="400"/>
              <w:gridCol w:w="3484"/>
              <w:gridCol w:w="914"/>
            </w:tblGrid>
            <w:tr>
              <w:tc>
                <w:tcPr>
                  <w:tcW w:type="dxa" w:w="800"/>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left"/>
                  </w:pPr>
                  <w:r>
                    <w:rPr>
                      <w:rFonts w:ascii="仿宋_GB2312" w:hAnsi="仿宋_GB2312" w:cs="仿宋_GB2312" w:eastAsia="仿宋_GB2312"/>
                      <w:sz w:val="24"/>
                      <w:b/>
                      <w:color w:val="000000"/>
                    </w:rPr>
                    <w:t>项目名称</w:t>
                  </w:r>
                </w:p>
              </w:tc>
              <w:tc>
                <w:tcPr>
                  <w:tcW w:type="dxa" w:w="400"/>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名 目</w:t>
                  </w:r>
                </w:p>
              </w:tc>
              <w:tc>
                <w:tcPr>
                  <w:tcW w:type="dxa" w:w="3484"/>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施工工艺要求及内部质量验收标准</w:t>
                  </w:r>
                </w:p>
              </w:tc>
              <w:tc>
                <w:tcPr>
                  <w:tcW w:type="dxa" w:w="914"/>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备  注</w:t>
                  </w:r>
                </w:p>
              </w:tc>
            </w:tr>
            <w:tr>
              <w:tc>
                <w:tcPr>
                  <w:tcW w:type="dxa" w:w="800"/>
                  <w:vMerge w:val="restart"/>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中央空调通风管道清洗消毒</w:t>
                  </w:r>
                </w:p>
              </w:tc>
              <w:tc>
                <w:tcPr>
                  <w:tcW w:type="dxa" w:w="4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施工工艺标准</w:t>
                  </w:r>
                </w:p>
              </w:tc>
              <w:tc>
                <w:tcPr>
                  <w:tcW w:type="dxa" w:w="348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、施工要求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color w:val="000000"/>
                    </w:rPr>
                    <w:t>清洗必需采用专用风管清洗机器人进行清洗，严禁操作人员进入通风管道清洗，清洗施工现场要求必需分段隔离清洗，设置封闭隔离作业区。清洗消毒时，应与采购人有关人员沟通，服从采购人安排，做到安全文明施工。</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color w:val="000000"/>
                    </w:rPr>
                    <w:t>为保证管道的完整性，同时结合院内中央空调通风管道系统的结构状况严禁在风管上禁止在风管上增加新的作业入口。</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color w:val="000000"/>
                    </w:rPr>
                    <w:t>在清洗消毒时，造成设备系统产生故障乃至损坏，产生的一切后果及责任由成交供应商完全责任，施工时，不能影响采购人正常工作，工期根据采购人要求确定，施工时间不得与采购人正常工作发生冲突。</w:t>
                  </w:r>
                </w:p>
                <w:p>
                  <w:pPr>
                    <w:pStyle w:val="null3"/>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color w:val="000000"/>
                    </w:rPr>
                    <w:t>清洗完成后，风管中关闭的调节阀回调至原有状态，不影响空调系统原有的送回风效果。</w:t>
                  </w:r>
                </w:p>
                <w:p>
                  <w:pPr>
                    <w:pStyle w:val="null3"/>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color w:val="000000"/>
                    </w:rPr>
                    <w:t>施工现场设备启动瞬间电流不得高于10A，噪音≤45dB；</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、风管清洗效果的影像资料</w:t>
                  </w:r>
                  <w:r>
                    <w:rPr>
                      <w:rFonts w:ascii="仿宋_GB2312" w:hAnsi="仿宋_GB2312" w:cs="仿宋_GB2312" w:eastAsia="仿宋_GB2312"/>
                      <w:sz w:val="24"/>
                      <w:color w:val="000000"/>
                    </w:rPr>
                    <w:t>：集中空调通风系统清洗，必需使用全方位录像检测机器人将所有风管清洗前、中、后的三个阶段情况进行全程不间断录制成影像资料交采购人。</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、污染物的处理：</w:t>
                  </w:r>
                  <w:r>
                    <w:rPr>
                      <w:rFonts w:ascii="仿宋_GB2312" w:hAnsi="仿宋_GB2312" w:cs="仿宋_GB2312" w:eastAsia="仿宋_GB2312"/>
                      <w:sz w:val="24"/>
                      <w:color w:val="000000"/>
                    </w:rPr>
                    <w:t>从空调系统清除出来的所有污染物均应妥善保存，并按医疗废物收运要求交医院进行转运处置，否则所导致的一切后果均由中标人自行承担。</w:t>
                  </w:r>
                </w:p>
                <w:p>
                  <w:pPr>
                    <w:pStyle w:val="null3"/>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、消毒剂要求：</w:t>
                  </w:r>
                  <w:r>
                    <w:rPr>
                      <w:rFonts w:ascii="仿宋_GB2312" w:hAnsi="仿宋_GB2312" w:cs="仿宋_GB2312" w:eastAsia="仿宋_GB2312"/>
                      <w:sz w:val="24"/>
                      <w:color w:val="000000"/>
                    </w:rPr>
                    <w:t>必需采用空调专用无色、无味、无毒负性、无腐蚀消毒剂，并提供国家认可的第三方检测机构出具的消毒剂检测报告。</w:t>
                  </w:r>
                </w:p>
                <w:p>
                  <w:pPr>
                    <w:pStyle w:val="null3"/>
                    <w:jc w:val="both"/>
                  </w:pPr>
                  <w:r>
                    <w:rPr>
                      <w:rFonts w:ascii="仿宋_GB2312" w:hAnsi="仿宋_GB2312" w:cs="仿宋_GB2312" w:eastAsia="仿宋_GB2312"/>
                      <w:sz w:val="24"/>
                      <w:b/>
                      <w:color w:val="000000"/>
                    </w:rPr>
                    <w:t>注：凡施工过程中未按标准进行施工的不得进行下一步施工流程。</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r>
            <w:tr>
              <w:tc>
                <w:tcPr>
                  <w:tcW w:type="dxa" w:w="800"/>
                  <w:vMerge/>
                  <w:tcBorders>
                    <w:top w:val="none" w:color="000000" w:sz="4"/>
                    <w:left w:val="singl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清洗质量及验收达标标准</w:t>
                  </w:r>
                </w:p>
              </w:tc>
              <w:tc>
                <w:tcPr>
                  <w:tcW w:type="dxa" w:w="348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、每个楼层（作业区域）施工完成后必需经采购人相关管理部门人员对清洗效果、质量进行检查，经检查合格以后双方在施工记录上签字确认后，方可进行下一阶段的施工，不合格不得进入下一环节施工。</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、中标人必须提供高清检测机器人，为采购人相关管理人员对清洗后的管道系统进行清洗效果检测。</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、清洗后的风管系统通过目测，不得有任何建筑垃圾、灰尘等。</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、中标人必需配合采购人内部对已经施工完成的任意区域或点位进行抽查。</w:t>
                  </w:r>
                </w:p>
                <w:p>
                  <w:pPr>
                    <w:pStyle w:val="null3"/>
                    <w:jc w:val="both"/>
                  </w:pPr>
                  <w:r>
                    <w:rPr>
                      <w:rFonts w:ascii="仿宋_GB2312" w:hAnsi="仿宋_GB2312" w:cs="仿宋_GB2312" w:eastAsia="仿宋_GB2312"/>
                      <w:sz w:val="24"/>
                      <w:b/>
                      <w:color w:val="000000"/>
                    </w:rPr>
                    <w:t>注：凡施经检查不符合以上内部验收标准的，必需进行返工，返工达到内部验收标准后，再由第三方专业机构进行最终检测并出具检测报告，检测费用包含在总价中。</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p>
              </w:tc>
            </w:tr>
            <w:tr>
              <w:tc>
                <w:tcPr>
                  <w:tcW w:type="dxa" w:w="800"/>
                  <w:vMerge w:val="restart"/>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color w:val="000000"/>
                    </w:rPr>
                    <w:t>风机盘管新风机组清洗消毒</w:t>
                  </w:r>
                </w:p>
              </w:tc>
              <w:tc>
                <w:tcPr>
                  <w:tcW w:type="dxa" w:w="4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施工工艺标准</w:t>
                  </w:r>
                </w:p>
              </w:tc>
              <w:tc>
                <w:tcPr>
                  <w:tcW w:type="dxa" w:w="348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b/>
                      <w:color w:val="000000"/>
                    </w:rPr>
                    <w:t>风机盘管（包括新风机组）</w:t>
                  </w:r>
                  <w:r>
                    <w:rPr>
                      <w:rFonts w:ascii="仿宋_GB2312" w:hAnsi="仿宋_GB2312" w:cs="仿宋_GB2312" w:eastAsia="仿宋_GB2312"/>
                      <w:sz w:val="24"/>
                      <w:color w:val="000000"/>
                    </w:rPr>
                    <w:t>：回风口及过滤网、回风箱、电机叶轮、叶轮箱、冷凝水盘、表冷器（翅片）、送风管道及风口等所有部件。</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b/>
                      <w:color w:val="000000"/>
                    </w:rPr>
                    <w:t>风机盘管（包括新风机组）：</w:t>
                  </w:r>
                  <w:r>
                    <w:rPr>
                      <w:rFonts w:ascii="仿宋_GB2312" w:hAnsi="仿宋_GB2312" w:cs="仿宋_GB2312" w:eastAsia="仿宋_GB2312"/>
                      <w:sz w:val="24"/>
                      <w:color w:val="000000"/>
                    </w:rPr>
                    <w:t>必需进行全部拆卸清洗，拆除部件包括：电机、叶轮及叶轮箱，将表冷器彻底清洗干净，达到无污物附着物。</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b/>
                      <w:color w:val="000000"/>
                    </w:rPr>
                    <w:t>表冷器的清洗：</w:t>
                  </w:r>
                  <w:r>
                    <w:rPr>
                      <w:rFonts w:ascii="仿宋_GB2312" w:hAnsi="仿宋_GB2312" w:cs="仿宋_GB2312" w:eastAsia="仿宋_GB2312"/>
                      <w:sz w:val="24"/>
                      <w:color w:val="000000"/>
                    </w:rPr>
                    <w:t>不得使用含有腐蚀性的清洗剂清洗，如果必需要清洗剂的，必需提供清洗剂产品无腐蚀性检测报告和安全认证证书（提供检测报告扫描件），否则禁止使用；</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b/>
                      <w:color w:val="000000"/>
                    </w:rPr>
                    <w:t>风机盘管（包括新风机组、Y型过滤器）：</w:t>
                  </w:r>
                  <w:r>
                    <w:rPr>
                      <w:rFonts w:ascii="仿宋_GB2312" w:hAnsi="仿宋_GB2312" w:cs="仿宋_GB2312" w:eastAsia="仿宋_GB2312"/>
                      <w:sz w:val="24"/>
                      <w:color w:val="000000"/>
                    </w:rPr>
                    <w:t>必需全部拆洗，并对每台盘管内部系统进行反冲循环，将盘管内的污物全部清理出来（清洗前后必须拍照或录相）；</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b/>
                      <w:color w:val="000000"/>
                    </w:rPr>
                    <w:t>风机盘管（包括新风机组）：</w:t>
                  </w:r>
                  <w:r>
                    <w:rPr>
                      <w:rFonts w:ascii="仿宋_GB2312" w:hAnsi="仿宋_GB2312" w:cs="仿宋_GB2312" w:eastAsia="仿宋_GB2312"/>
                      <w:sz w:val="24"/>
                      <w:color w:val="000000"/>
                    </w:rPr>
                    <w:t>过程中不得损坏设备部件尤其是表冷器（翅片）不得有任何损坏，若抽查发现有表冷器（翅片）上面铝质散热片出现倒塌或者是断裂，均由中标人承担设备赔偿责任。</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检修维修</w:t>
                  </w:r>
                  <w:r>
                    <w:rPr>
                      <w:rFonts w:ascii="仿宋_GB2312" w:hAnsi="仿宋_GB2312" w:cs="仿宋_GB2312" w:eastAsia="仿宋_GB2312"/>
                      <w:sz w:val="24"/>
                      <w:color w:val="000000"/>
                    </w:rPr>
                    <w:t>：施工过程对已经出现故障的风机盘管（包括新风机组）进行维修，材料及配件费用均由中标人负责提供，费用包含在投标总价内，采购人不再另行支付费用。</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p>
              </w:tc>
            </w:tr>
            <w:tr>
              <w:tc>
                <w:tcPr>
                  <w:tcW w:type="dxa" w:w="800"/>
                  <w:vMerge/>
                  <w:tcBorders>
                    <w:top w:val="none" w:color="000000" w:sz="4"/>
                    <w:left w:val="singl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清洗质量及验收达标标准</w:t>
                  </w:r>
                </w:p>
              </w:tc>
              <w:tc>
                <w:tcPr>
                  <w:tcW w:type="dxa" w:w="348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r>
                    <w:rPr>
                      <w:rFonts w:ascii="仿宋_GB2312" w:hAnsi="仿宋_GB2312" w:cs="仿宋_GB2312" w:eastAsia="仿宋_GB2312"/>
                      <w:sz w:val="24"/>
                      <w:b/>
                      <w:color w:val="000000"/>
                    </w:rPr>
                    <w:t>检查验收方式：</w:t>
                  </w:r>
                  <w:r>
                    <w:rPr>
                      <w:rFonts w:ascii="仿宋_GB2312" w:hAnsi="仿宋_GB2312" w:cs="仿宋_GB2312" w:eastAsia="仿宋_GB2312"/>
                      <w:sz w:val="24"/>
                      <w:color w:val="000000"/>
                    </w:rPr>
                    <w:t>进行全面检查验收，中标人必需配合。</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b/>
                      <w:color w:val="000000"/>
                    </w:rPr>
                    <w:t>风机盘管（包括新风机组）必需保证</w:t>
                  </w:r>
                  <w:r>
                    <w:rPr>
                      <w:rFonts w:ascii="仿宋_GB2312" w:hAnsi="仿宋_GB2312" w:cs="仿宋_GB2312" w:eastAsia="仿宋_GB2312"/>
                      <w:sz w:val="24"/>
                      <w:color w:val="000000"/>
                    </w:rPr>
                    <w:t>：机组箱体内部、风口及过滤网、回风箱、风轮、风轮箱无灰尘和垃圾物。</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b/>
                      <w:color w:val="000000"/>
                    </w:rPr>
                    <w:t>风机盘管（包括新风机组）表冷器（翅片</w:t>
                  </w:r>
                  <w:r>
                    <w:rPr>
                      <w:rFonts w:ascii="仿宋_GB2312" w:hAnsi="仿宋_GB2312" w:cs="仿宋_GB2312" w:eastAsia="仿宋_GB2312"/>
                      <w:sz w:val="24"/>
                      <w:color w:val="000000"/>
                    </w:rPr>
                    <w:t>）不得有灰尘及垃圾附着物，必需进行透光实验，无光线通过视为不合格。</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清洗前后风量风速有明显改善</w:t>
                  </w:r>
                  <w:r>
                    <w:rPr>
                      <w:rFonts w:ascii="仿宋_GB2312" w:hAnsi="仿宋_GB2312" w:cs="仿宋_GB2312" w:eastAsia="仿宋_GB2312"/>
                      <w:sz w:val="24"/>
                      <w:color w:val="000000"/>
                    </w:rPr>
                    <w:t>，中标人需使用风速仪每台进行检测，检查方式：采购人抽检，凡抽检不合格，所有已经清洗的全部返工重新清洗。</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b/>
                      <w:color w:val="000000"/>
                    </w:rPr>
                    <w:t>Y型过滤器必须全部拆卸清洗</w:t>
                  </w:r>
                  <w:r>
                    <w:rPr>
                      <w:rFonts w:ascii="仿宋_GB2312" w:hAnsi="仿宋_GB2312" w:cs="仿宋_GB2312" w:eastAsia="仿宋_GB2312"/>
                      <w:sz w:val="24"/>
                      <w:color w:val="000000"/>
                    </w:rPr>
                    <w:t>，清洗后全部进行复原，若在检查过程中发现有Y型过滤器有污垢堵塞，则进行全面返工。</w:t>
                  </w:r>
                </w:p>
                <w:p>
                  <w:pPr>
                    <w:pStyle w:val="null3"/>
                    <w:ind w:firstLine="241"/>
                    <w:jc w:val="both"/>
                  </w:pPr>
                  <w:r>
                    <w:rPr>
                      <w:rFonts w:ascii="仿宋_GB2312" w:hAnsi="仿宋_GB2312" w:cs="仿宋_GB2312" w:eastAsia="仿宋_GB2312"/>
                      <w:sz w:val="24"/>
                      <w:b/>
                      <w:color w:val="000000"/>
                    </w:rPr>
                    <w:t>注：由第三方专业检测机构进行最终检测并出具检测报告。检测内容如下：</w:t>
                  </w:r>
                </w:p>
                <w:p>
                  <w:pPr>
                    <w:pStyle w:val="null3"/>
                    <w:ind w:firstLine="241"/>
                    <w:jc w:val="both"/>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风管内表面卫生检测参考指标应达到以下要求：</w:t>
                  </w:r>
                </w:p>
                <w:p>
                  <w:pPr>
                    <w:pStyle w:val="null3"/>
                    <w:ind w:firstLine="560"/>
                    <w:jc w:val="both"/>
                  </w:pPr>
                  <w:r>
                    <w:rPr>
                      <w:rFonts w:ascii="仿宋_GB2312" w:hAnsi="仿宋_GB2312" w:cs="仿宋_GB2312" w:eastAsia="仿宋_GB2312"/>
                      <w:sz w:val="24"/>
                      <w:color w:val="000000"/>
                    </w:rPr>
                    <w:t>积尘残留量≤1.0g/m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细菌总数≤100CFU/cm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真菌总数≤100CFU/cm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（2）消毒后其自然菌去除率应大于 90%，送风卫生检测参考指标应达到以下要求：</w:t>
                  </w:r>
                </w:p>
                <w:p>
                  <w:pPr>
                    <w:pStyle w:val="null3"/>
                    <w:ind w:firstLine="560"/>
                    <w:jc w:val="both"/>
                  </w:pPr>
                  <w:r>
                    <w:rPr>
                      <w:rFonts w:ascii="仿宋_GB2312" w:hAnsi="仿宋_GB2312" w:cs="仿宋_GB2312" w:eastAsia="仿宋_GB2312"/>
                      <w:sz w:val="24"/>
                      <w:color w:val="000000"/>
                    </w:rPr>
                    <w:t>可吸入颗粒物PM10≤0.08 mg/m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细菌总数≤500CFU/m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真菌总数≤500CFU/m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p>
                <w:p>
                  <w:pPr>
                    <w:pStyle w:val="null3"/>
                    <w:ind w:firstLine="560"/>
                    <w:jc w:val="both"/>
                  </w:pPr>
                  <w:r>
                    <w:rPr>
                      <w:rFonts w:ascii="仿宋_GB2312" w:hAnsi="仿宋_GB2312" w:cs="仿宋_GB2312" w:eastAsia="仿宋_GB2312"/>
                      <w:sz w:val="24"/>
                      <w:color w:val="000000"/>
                    </w:rPr>
                    <w:t>溶血性链球菌等致病微生物不得检出。</w:t>
                  </w:r>
                </w:p>
                <w:p>
                  <w:pPr>
                    <w:pStyle w:val="null3"/>
                    <w:jc w:val="left"/>
                  </w:pPr>
                  <w:r>
                    <w:rPr>
                      <w:rFonts w:ascii="仿宋_GB2312" w:hAnsi="仿宋_GB2312" w:cs="仿宋_GB2312" w:eastAsia="仿宋_GB2312"/>
                      <w:sz w:val="24"/>
                      <w:color w:val="000000"/>
                    </w:rPr>
                    <w:t>（费用包含在投标总价内，采购人不再另行支付费用。）</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p>
              </w:tc>
            </w:tr>
            <w:tr>
              <w:tc>
                <w:tcPr>
                  <w:tcW w:type="dxa" w:w="80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color w:val="000000"/>
                    </w:rPr>
                    <w:t>风口及过滤网</w:t>
                  </w:r>
                </w:p>
              </w:tc>
              <w:tc>
                <w:tcPr>
                  <w:tcW w:type="dxa" w:w="4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清洗质量及验收标准</w:t>
                  </w:r>
                </w:p>
              </w:tc>
              <w:tc>
                <w:tcPr>
                  <w:tcW w:type="dxa" w:w="348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、清洗后的滤网不得有灰尘和垃圾附着物；</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、滤网通透无损坏，若有清洗损坏的，由中标人承担完全赔偿责任；</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、清洗后的滤网，用目测和触摸方式对清洗质量进行检查验收；</w:t>
                  </w:r>
                </w:p>
                <w:p>
                  <w:pPr>
                    <w:pStyle w:val="null3"/>
                    <w:jc w:val="both"/>
                  </w:pPr>
                  <w:r>
                    <w:rPr>
                      <w:rFonts w:ascii="仿宋_GB2312" w:hAnsi="仿宋_GB2312" w:cs="仿宋_GB2312" w:eastAsia="仿宋_GB2312"/>
                      <w:sz w:val="24"/>
                      <w:b/>
                      <w:color w:val="000000"/>
                    </w:rPr>
                    <w:t>注：凡有不合格一律返工清洗至合格为止。</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p>
              </w:tc>
            </w:tr>
            <w:tr>
              <w:tc>
                <w:tcPr>
                  <w:tcW w:type="dxa" w:w="80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color w:val="000000"/>
                    </w:rPr>
                    <w:t>冷冻水、冷却水管路系统、主机系统</w:t>
                  </w:r>
                </w:p>
              </w:tc>
              <w:tc>
                <w:tcPr>
                  <w:tcW w:type="dxa" w:w="4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清洗质量及验收标准</w:t>
                  </w:r>
                </w:p>
              </w:tc>
              <w:tc>
                <w:tcPr>
                  <w:tcW w:type="dxa" w:w="348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、中标人在施工前，现场必需做药品腐蚀性实验，所使用清洗药品若对设备有腐蚀性，则不能使用；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、清洗后，三个月以内如果设备出现因清洗药品腐蚀导致爆管、漏水等，一切损失由中标人承担；</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、主机清洗后必需还原蒸发器及冷凝器钢管本色，不得有污垢附着物存在（检查验收方式：中标人拆除机组两端盖，由采购人相关管理人员现场目测验收）；</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、循环水管路系统清洗，必需将Y型过滤器进行拆洗；</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、清洗后的循环水系统必需保证水质必须清亮，不得有混浊物在系统内存在（目测验收）。</w:t>
                  </w:r>
                </w:p>
                <w:p>
                  <w:pPr>
                    <w:pStyle w:val="null3"/>
                    <w:jc w:val="both"/>
                  </w:pPr>
                  <w:r>
                    <w:rPr>
                      <w:rFonts w:ascii="仿宋_GB2312" w:hAnsi="仿宋_GB2312" w:cs="仿宋_GB2312" w:eastAsia="仿宋_GB2312"/>
                      <w:sz w:val="24"/>
                      <w:b/>
                      <w:color w:val="000000"/>
                    </w:rPr>
                    <w:t>注：成交供应商须确保清洗质量和清洗效果，清洗后的温差有明显改善，同时此项清洗验收合格以后，如果三个月内出现因中标人药品腐蚀问题导致的设备损坏等一切后果均由中标人承担。</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p>
              </w:tc>
            </w:tr>
            <w:tr>
              <w:tc>
                <w:tcPr>
                  <w:tcW w:type="dxa" w:w="80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color w:val="000000"/>
                    </w:rPr>
                    <w:t>冷却塔</w:t>
                  </w:r>
                </w:p>
              </w:tc>
              <w:tc>
                <w:tcPr>
                  <w:tcW w:type="dxa" w:w="400"/>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b/>
                      <w:color w:val="000000"/>
                    </w:rPr>
                    <w:t>清洗质量及验收标准</w:t>
                  </w:r>
                </w:p>
              </w:tc>
              <w:tc>
                <w:tcPr>
                  <w:tcW w:type="dxa" w:w="348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numPr>
                      <w:ilvl w:val="0"/>
                      <w:numId w:val="1"/>
                    </w:numPr>
                    <w:jc w:val="both"/>
                  </w:pPr>
                  <w:r>
                    <w:rPr>
                      <w:rFonts w:ascii="仿宋_GB2312" w:hAnsi="仿宋_GB2312" w:cs="仿宋_GB2312" w:eastAsia="仿宋_GB2312"/>
                      <w:sz w:val="24"/>
                      <w:color w:val="000000"/>
                    </w:rPr>
                    <w:t>冷却塔清洗后，填料及水盘不得有泥垢及垃圾附着物存在，必需保持干净；</w:t>
                  </w:r>
                </w:p>
                <w:p>
                  <w:pPr>
                    <w:pStyle w:val="null3"/>
                    <w:numPr>
                      <w:ilvl w:val="0"/>
                      <w:numId w:val="1"/>
                    </w:numPr>
                    <w:jc w:val="both"/>
                  </w:pPr>
                  <w:r>
                    <w:rPr>
                      <w:rFonts w:ascii="仿宋_GB2312" w:hAnsi="仿宋_GB2312" w:cs="仿宋_GB2312" w:eastAsia="仿宋_GB2312"/>
                      <w:sz w:val="24"/>
                      <w:color w:val="000000"/>
                    </w:rPr>
                    <w:t>过滤器需要进行拆除清洗，清洗后无垃圾钙化物存在；</w:t>
                  </w:r>
                </w:p>
                <w:p>
                  <w:pPr>
                    <w:pStyle w:val="null3"/>
                    <w:numPr>
                      <w:ilvl w:val="0"/>
                      <w:numId w:val="1"/>
                    </w:numPr>
                    <w:jc w:val="both"/>
                  </w:pPr>
                  <w:r>
                    <w:rPr>
                      <w:rFonts w:ascii="仿宋_GB2312" w:hAnsi="仿宋_GB2312" w:cs="仿宋_GB2312" w:eastAsia="仿宋_GB2312"/>
                      <w:sz w:val="24"/>
                      <w:color w:val="000000"/>
                    </w:rPr>
                    <w:t>清洗后屋面清洁后不得有清洗遗留的垃圾等物品存在，必需保持屋面清洁。</w:t>
                  </w:r>
                </w:p>
                <w:p>
                  <w:pPr>
                    <w:pStyle w:val="null3"/>
                    <w:jc w:val="both"/>
                  </w:pPr>
                  <w:r>
                    <w:rPr>
                      <w:rFonts w:ascii="仿宋_GB2312" w:hAnsi="仿宋_GB2312" w:cs="仿宋_GB2312" w:eastAsia="仿宋_GB2312"/>
                      <w:sz w:val="24"/>
                      <w:b/>
                      <w:color w:val="000000"/>
                    </w:rPr>
                    <w:t>注：目测验收，若清洗不合格或者屋面卫生不彻底，必需返工。所清洗出的垃圾物由成交供应商自行清运处理。</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p>
              </w:tc>
            </w:tr>
            <w:tr>
              <w:tc>
                <w:tcPr>
                  <w:tcW w:type="dxa" w:w="800"/>
                  <w:vMerge w:val="restart"/>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color w:val="000000"/>
                    </w:rPr>
                    <w:t>检测报告</w:t>
                  </w:r>
                </w:p>
              </w:tc>
              <w:tc>
                <w:tcPr>
                  <w:tcW w:type="dxa" w:w="3884"/>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r>
                    <w:rPr>
                      <w:rFonts w:ascii="仿宋_GB2312" w:hAnsi="仿宋_GB2312" w:cs="仿宋_GB2312" w:eastAsia="仿宋_GB2312"/>
                      <w:sz w:val="24"/>
                      <w:b/>
                      <w:color w:val="000000"/>
                    </w:rPr>
                    <w:t>通风系统检测要求：清洗完成以后出具合格的检测报告。</w:t>
                  </w:r>
                </w:p>
              </w:tc>
              <w:tc>
                <w:tcPr>
                  <w:tcW w:type="dxa" w:w="914"/>
                  <w:vMerge w:val="restart"/>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r>
                    <w:rPr>
                      <w:rFonts w:ascii="仿宋_GB2312" w:hAnsi="仿宋_GB2312" w:cs="仿宋_GB2312" w:eastAsia="仿宋_GB2312"/>
                      <w:sz w:val="21"/>
                      <w:color w:val="000000"/>
                    </w:rPr>
                    <w:t>完成清洗后提供具有“CMA或CANS”标识的第三方合法检测机构出具的有效的《检验（测）报告</w:t>
                  </w:r>
                </w:p>
              </w:tc>
            </w:tr>
            <w:tr>
              <w:tc>
                <w:tcPr>
                  <w:tcW w:type="dxa" w:w="800"/>
                  <w:vMerge/>
                  <w:tcBorders>
                    <w:top w:val="none" w:color="000000" w:sz="4"/>
                    <w:left w:val="single" w:color="000000" w:sz="4"/>
                    <w:bottom w:val="single" w:color="000000" w:sz="4"/>
                    <w:right w:val="single" w:color="000000" w:sz="4"/>
                  </w:tcBorders>
                </w:tcPr>
                <w:p/>
              </w:tc>
              <w:tc>
                <w:tcPr>
                  <w:tcW w:type="dxa" w:w="3884"/>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r>
                    <w:rPr>
                      <w:rFonts w:ascii="仿宋_GB2312" w:hAnsi="仿宋_GB2312" w:cs="仿宋_GB2312" w:eastAsia="仿宋_GB2312"/>
                      <w:sz w:val="24"/>
                      <w:b/>
                      <w:color w:val="000000"/>
                    </w:rPr>
                    <w:t>循环水系统（军团菌）检测报告要求：清洗完成以后出具水质检测报告。</w:t>
                  </w:r>
                </w:p>
              </w:tc>
              <w:tc>
                <w:tcPr>
                  <w:tcW w:type="dxa" w:w="914"/>
                  <w:vMerge/>
                  <w:tcBorders>
                    <w:top w:val="none" w:color="000000" w:sz="4"/>
                    <w:left w:val="none" w:color="000000" w:sz="4"/>
                    <w:bottom w:val="singl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rFonts w:ascii="仿宋_GB2312" w:hAnsi="仿宋_GB2312" w:cs="仿宋_GB2312" w:eastAsia="仿宋_GB2312"/>
                      <w:sz w:val="24"/>
                      <w:color w:val="000000"/>
                    </w:rPr>
                    <w:t>消毒药剂</w:t>
                  </w:r>
                </w:p>
              </w:tc>
              <w:tc>
                <w:tcPr>
                  <w:tcW w:type="dxa" w:w="3884"/>
                  <w:gridSpan w:val="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left"/>
                  </w:pPr>
                  <w:r>
                    <w:rPr>
                      <w:rFonts w:ascii="仿宋_GB2312" w:hAnsi="仿宋_GB2312" w:cs="仿宋_GB2312" w:eastAsia="仿宋_GB2312"/>
                      <w:sz w:val="24"/>
                      <w:color w:val="000000"/>
                    </w:rPr>
                    <w:t>采用专用清洗剂和消毒剂，并提供消毒检测报告，提供清洗剂检测报告、安全数据报告。</w:t>
                  </w:r>
                  <w:r>
                    <w:rPr>
                      <w:rFonts w:ascii="仿宋_GB2312" w:hAnsi="仿宋_GB2312" w:cs="仿宋_GB2312" w:eastAsia="仿宋_GB2312"/>
                      <w:sz w:val="24"/>
                      <w:b/>
                      <w:color w:val="000000"/>
                    </w:rPr>
                    <w:t>（单独提供承诺函或相关报告）</w:t>
                  </w:r>
                </w:p>
              </w:tc>
              <w:tc>
                <w:tcPr>
                  <w:tcW w:type="dxa" w:w="91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both"/>
                  </w:pPr>
                </w:p>
              </w:tc>
            </w:tr>
          </w:tbl>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color w:val="000000"/>
              </w:rPr>
              <w:t>安全要求：成交供应商必须严格遵守项目方安全制度，采取有效措施保证清洗施工人员及建筑物内人员的安全，确保清洗施工的顺利完成。如因施工所造成的人员伤亡及项目方设备、设施的损坏，均由成交供应商自行负责赔偿。</w:t>
            </w:r>
            <w:r>
              <w:rPr>
                <w:rFonts w:ascii="仿宋_GB2312" w:hAnsi="仿宋_GB2312" w:cs="仿宋_GB2312" w:eastAsia="仿宋_GB2312"/>
                <w:sz w:val="24"/>
                <w:b/>
                <w:color w:val="000000"/>
              </w:rPr>
              <w:t>（</w:t>
            </w:r>
            <w:r>
              <w:rPr>
                <w:rFonts w:ascii="仿宋_GB2312" w:hAnsi="仿宋_GB2312" w:cs="仿宋_GB2312" w:eastAsia="仿宋_GB2312"/>
                <w:sz w:val="24"/>
                <w:color w:val="000000"/>
              </w:rPr>
              <w:t>单独</w:t>
            </w:r>
            <w:r>
              <w:rPr>
                <w:rFonts w:ascii="仿宋_GB2312" w:hAnsi="仿宋_GB2312" w:cs="仿宋_GB2312" w:eastAsia="仿宋_GB2312"/>
                <w:sz w:val="24"/>
                <w:b/>
                <w:color w:val="000000"/>
              </w:rPr>
              <w:t>提供安全承诺函）</w:t>
            </w:r>
          </w:p>
          <w:p>
            <w:pPr>
              <w:pStyle w:val="null3"/>
              <w:ind w:firstLine="482"/>
              <w:jc w:val="both"/>
            </w:pPr>
            <w:r>
              <w:rPr>
                <w:rFonts w:ascii="仿宋_GB2312" w:hAnsi="仿宋_GB2312" w:cs="仿宋_GB2312" w:eastAsia="仿宋_GB2312"/>
                <w:sz w:val="24"/>
                <w:b/>
                <w:color w:val="000000"/>
              </w:rPr>
              <w:t>八、巡查要求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、空调日常巡查要求</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中央空调冷冻机组日巡查内容</w:t>
            </w:r>
          </w:p>
          <w:p>
            <w:pPr>
              <w:pStyle w:val="null3"/>
              <w:ind w:firstLine="480"/>
              <w:jc w:val="both"/>
            </w:pPr>
            <w:r>
              <w:rPr>
                <w:rFonts w:ascii="仿宋_GB2312" w:hAnsi="仿宋_GB2312" w:cs="仿宋_GB2312" w:eastAsia="仿宋_GB2312"/>
                <w:sz w:val="24"/>
                <w:color w:val="000000"/>
              </w:rPr>
              <w:t>查压缩机冷冻油的油压及油量，电压、电流、吸排气压力等、系统探漏（制冷剂），发现漏点及时处理；</w:t>
            </w:r>
          </w:p>
          <w:p>
            <w:pPr>
              <w:pStyle w:val="null3"/>
              <w:ind w:firstLine="480"/>
              <w:jc w:val="both"/>
            </w:pPr>
            <w:r>
              <w:rPr>
                <w:rFonts w:ascii="仿宋_GB2312" w:hAnsi="仿宋_GB2312" w:cs="仿宋_GB2312" w:eastAsia="仿宋_GB2312"/>
                <w:sz w:val="24"/>
                <w:color w:val="000000"/>
              </w:rPr>
              <w:t>检查有无不正常的声响、震动及高温；</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检查冷凝器及冷却器的温度、压力；</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）检查各种阀门是否正常；</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检查冷水机出入水的温度及压力；</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检查主电路上接线端子并有烧焦现场；</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检查电气控制部分有无异常；检查各仪表、控制器的工作状态；</w:t>
            </w:r>
          </w:p>
          <w:p>
            <w:pPr>
              <w:pStyle w:val="null3"/>
              <w:ind w:firstLine="480"/>
              <w:jc w:val="both"/>
            </w:pPr>
            <w:r>
              <w:rPr>
                <w:rFonts w:ascii="仿宋_GB2312" w:hAnsi="仿宋_GB2312" w:cs="仿宋_GB2312" w:eastAsia="仿宋_GB2312"/>
                <w:sz w:val="24"/>
                <w:color w:val="000000"/>
              </w:rPr>
              <w:t>（8）冷却塔运转是否正常；</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中央空调锅炉设备日常维护保养内容</w:t>
            </w:r>
          </w:p>
          <w:p>
            <w:pPr>
              <w:pStyle w:val="null3"/>
              <w:ind w:firstLine="480"/>
              <w:jc w:val="both"/>
            </w:pPr>
            <w:r>
              <w:rPr>
                <w:rFonts w:ascii="仿宋_GB2312" w:hAnsi="仿宋_GB2312" w:cs="仿宋_GB2312" w:eastAsia="仿宋_GB2312"/>
                <w:sz w:val="24"/>
                <w:color w:val="000000"/>
              </w:rPr>
              <w:t>（1）检查主要设备（锅炉、水泵、风机）运行参数是否在预定范围内。</w:t>
            </w:r>
          </w:p>
          <w:p>
            <w:pPr>
              <w:pStyle w:val="null3"/>
              <w:ind w:firstLine="480"/>
              <w:jc w:val="both"/>
            </w:pPr>
            <w:r>
              <w:rPr>
                <w:rFonts w:ascii="仿宋_GB2312" w:hAnsi="仿宋_GB2312" w:cs="仿宋_GB2312" w:eastAsia="仿宋_GB2312"/>
                <w:sz w:val="24"/>
                <w:color w:val="000000"/>
              </w:rPr>
              <w:t>（2）检查温度设置、设备运行电流、设备运行声音是否正常。</w:t>
            </w:r>
          </w:p>
          <w:p>
            <w:pPr>
              <w:pStyle w:val="null3"/>
              <w:ind w:firstLine="480"/>
              <w:jc w:val="both"/>
            </w:pPr>
            <w:r>
              <w:rPr>
                <w:rFonts w:ascii="仿宋_GB2312" w:hAnsi="仿宋_GB2312" w:cs="仿宋_GB2312" w:eastAsia="仿宋_GB2312"/>
                <w:sz w:val="24"/>
                <w:color w:val="000000"/>
              </w:rPr>
              <w:t>（3）通过观火孔检查锅炉燃烧情况；</w:t>
            </w:r>
          </w:p>
          <w:p>
            <w:pPr>
              <w:pStyle w:val="null3"/>
              <w:ind w:firstLine="480"/>
              <w:jc w:val="both"/>
            </w:pPr>
            <w:r>
              <w:rPr>
                <w:rFonts w:ascii="仿宋_GB2312" w:hAnsi="仿宋_GB2312" w:cs="仿宋_GB2312" w:eastAsia="仿宋_GB2312"/>
                <w:sz w:val="24"/>
                <w:color w:val="000000"/>
              </w:rPr>
              <w:t>（4）检测燃气管道是否有漏气现象。</w:t>
            </w:r>
          </w:p>
          <w:p>
            <w:pPr>
              <w:pStyle w:val="null3"/>
              <w:ind w:firstLine="480"/>
              <w:jc w:val="both"/>
            </w:pPr>
            <w:r>
              <w:rPr>
                <w:rFonts w:ascii="仿宋_GB2312" w:hAnsi="仿宋_GB2312" w:cs="仿宋_GB2312" w:eastAsia="仿宋_GB2312"/>
                <w:sz w:val="24"/>
                <w:color w:val="000000"/>
              </w:rPr>
              <w:t>（5）所有冷热水管网，柔性连接、截止阀等是否有滴漏现象。</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净化空调日常巡查</w:t>
            </w:r>
          </w:p>
          <w:p>
            <w:pPr>
              <w:pStyle w:val="null3"/>
              <w:ind w:firstLine="480"/>
              <w:jc w:val="both"/>
            </w:pPr>
            <w:r>
              <w:rPr>
                <w:rFonts w:ascii="仿宋_GB2312" w:hAnsi="仿宋_GB2312" w:cs="仿宋_GB2312" w:eastAsia="仿宋_GB2312"/>
                <w:sz w:val="24"/>
                <w:color w:val="000000"/>
              </w:rPr>
              <w:t>（1）制冷剂循环系统检查：检查机组吸气压力、制冷剂蒸发温度是否正常；检查机组排气压力、排气温度和制冷剂冷凝温度是否正常。</w:t>
            </w:r>
          </w:p>
          <w:p>
            <w:pPr>
              <w:pStyle w:val="null3"/>
              <w:ind w:firstLine="480"/>
              <w:jc w:val="both"/>
            </w:pPr>
            <w:r>
              <w:rPr>
                <w:rFonts w:ascii="仿宋_GB2312" w:hAnsi="仿宋_GB2312" w:cs="仿宋_GB2312" w:eastAsia="仿宋_GB2312"/>
                <w:sz w:val="24"/>
                <w:color w:val="000000"/>
              </w:rPr>
              <w:t>（2）检查机组各保护控制装置并对各保护参数进行校对、调整。</w:t>
            </w:r>
          </w:p>
          <w:p>
            <w:pPr>
              <w:pStyle w:val="null3"/>
              <w:ind w:firstLine="480"/>
              <w:jc w:val="both"/>
            </w:pPr>
            <w:r>
              <w:rPr>
                <w:rFonts w:ascii="仿宋_GB2312" w:hAnsi="仿宋_GB2312" w:cs="仿宋_GB2312" w:eastAsia="仿宋_GB2312"/>
                <w:sz w:val="24"/>
                <w:color w:val="000000"/>
              </w:rPr>
              <w:t>（3）检查压缩机、风机电机的运行情况，并检测其线圈绝缘情况。</w:t>
            </w:r>
          </w:p>
          <w:p>
            <w:pPr>
              <w:pStyle w:val="null3"/>
              <w:ind w:firstLine="480"/>
              <w:jc w:val="both"/>
            </w:pPr>
            <w:r>
              <w:rPr>
                <w:rFonts w:ascii="仿宋_GB2312" w:hAnsi="仿宋_GB2312" w:cs="仿宋_GB2312" w:eastAsia="仿宋_GB2312"/>
                <w:sz w:val="24"/>
                <w:color w:val="000000"/>
              </w:rPr>
              <w:t>（4）检查机组各电磁阀、膨胀阀的运行情况。</w:t>
            </w:r>
          </w:p>
          <w:p>
            <w:pPr>
              <w:pStyle w:val="null3"/>
              <w:ind w:firstLine="480"/>
              <w:jc w:val="both"/>
            </w:pPr>
            <w:r>
              <w:rPr>
                <w:rFonts w:ascii="仿宋_GB2312" w:hAnsi="仿宋_GB2312" w:cs="仿宋_GB2312" w:eastAsia="仿宋_GB2312"/>
                <w:sz w:val="24"/>
                <w:color w:val="000000"/>
              </w:rPr>
              <w:t>（5）检查并清理电路的各接触器、继电器及微电脑控制系统。</w:t>
            </w:r>
          </w:p>
          <w:p>
            <w:pPr>
              <w:pStyle w:val="null3"/>
              <w:ind w:firstLine="480"/>
              <w:jc w:val="both"/>
            </w:pPr>
            <w:r>
              <w:rPr>
                <w:rFonts w:ascii="仿宋_GB2312" w:hAnsi="仿宋_GB2312" w:cs="仿宋_GB2312" w:eastAsia="仿宋_GB2312"/>
                <w:sz w:val="24"/>
                <w:color w:val="000000"/>
              </w:rPr>
              <w:t>（6）检查冷凝风机运转情况， 检查及清理翅片积尘。</w:t>
            </w:r>
          </w:p>
          <w:p>
            <w:pPr>
              <w:pStyle w:val="null3"/>
              <w:ind w:firstLine="480"/>
              <w:jc w:val="both"/>
            </w:pPr>
            <w:r>
              <w:rPr>
                <w:rFonts w:ascii="仿宋_GB2312" w:hAnsi="仿宋_GB2312" w:cs="仿宋_GB2312" w:eastAsia="仿宋_GB2312"/>
                <w:sz w:val="24"/>
                <w:color w:val="000000"/>
              </w:rPr>
              <w:t>（7）检查机组压缩机电机的工作电压、电流及工作温度是否正常。</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、周巡查要求</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中央空调冷冻机组周巡查内容</w:t>
            </w:r>
          </w:p>
          <w:p>
            <w:pPr>
              <w:pStyle w:val="null3"/>
              <w:ind w:firstLine="480"/>
              <w:jc w:val="both"/>
            </w:pPr>
            <w:r>
              <w:rPr>
                <w:rFonts w:ascii="仿宋_GB2312" w:hAnsi="仿宋_GB2312" w:cs="仿宋_GB2312" w:eastAsia="仿宋_GB2312"/>
                <w:sz w:val="24"/>
                <w:color w:val="000000"/>
              </w:rPr>
              <w:t>（1）检查冷冻水水处理设备是否正常，检查冷冻水水质处理药剂是否准备充足。</w:t>
            </w:r>
          </w:p>
          <w:p>
            <w:pPr>
              <w:pStyle w:val="null3"/>
              <w:ind w:firstLine="480"/>
              <w:jc w:val="both"/>
            </w:pPr>
            <w:r>
              <w:rPr>
                <w:rFonts w:ascii="仿宋_GB2312" w:hAnsi="仿宋_GB2312" w:cs="仿宋_GB2312" w:eastAsia="仿宋_GB2312"/>
                <w:sz w:val="24"/>
                <w:color w:val="000000"/>
              </w:rPr>
              <w:t>（2）检查冷却水水处理设备是否正常，检查冷却水水质处理药剂是否准备充足。</w:t>
            </w:r>
          </w:p>
          <w:p>
            <w:pPr>
              <w:pStyle w:val="null3"/>
              <w:ind w:firstLine="480"/>
              <w:jc w:val="both"/>
            </w:pPr>
            <w:r>
              <w:rPr>
                <w:rFonts w:ascii="仿宋_GB2312" w:hAnsi="仿宋_GB2312" w:cs="仿宋_GB2312" w:eastAsia="仿宋_GB2312"/>
                <w:sz w:val="24"/>
                <w:color w:val="000000"/>
              </w:rPr>
              <w:t>（3）检查各转换阀门是否转换到制冷状态，检查各电磁阀是否工作正常，检查各水流开关是否工作正常，检查各传感器是否工作正常。</w:t>
            </w:r>
          </w:p>
          <w:p>
            <w:pPr>
              <w:pStyle w:val="null3"/>
              <w:ind w:firstLine="480"/>
              <w:jc w:val="both"/>
            </w:pPr>
            <w:r>
              <w:rPr>
                <w:rFonts w:ascii="仿宋_GB2312" w:hAnsi="仿宋_GB2312" w:cs="仿宋_GB2312" w:eastAsia="仿宋_GB2312"/>
                <w:sz w:val="24"/>
                <w:color w:val="000000"/>
              </w:rPr>
              <w:t>（4）公共区域盘管回风滤网，每周巡查</w:t>
            </w:r>
          </w:p>
          <w:p>
            <w:pPr>
              <w:pStyle w:val="null3"/>
              <w:ind w:firstLine="480"/>
              <w:jc w:val="both"/>
            </w:pPr>
            <w:r>
              <w:rPr>
                <w:rFonts w:ascii="仿宋_GB2312" w:hAnsi="仿宋_GB2312" w:cs="仿宋_GB2312" w:eastAsia="仿宋_GB2312"/>
                <w:sz w:val="24"/>
                <w:color w:val="000000"/>
              </w:rPr>
              <w:t>（5）检查运行噪音及振动情况</w:t>
            </w:r>
          </w:p>
          <w:p>
            <w:pPr>
              <w:pStyle w:val="null3"/>
              <w:ind w:firstLine="48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中央空调锅炉设备周维护保养内容</w:t>
            </w:r>
          </w:p>
          <w:p>
            <w:pPr>
              <w:pStyle w:val="null3"/>
              <w:ind w:firstLine="480"/>
              <w:jc w:val="both"/>
            </w:pPr>
            <w:r>
              <w:rPr>
                <w:rFonts w:ascii="仿宋_GB2312" w:hAnsi="仿宋_GB2312" w:cs="仿宋_GB2312" w:eastAsia="仿宋_GB2312"/>
                <w:sz w:val="24"/>
                <w:color w:val="000000"/>
              </w:rPr>
              <w:t>（1）各种阀门、管接头、法兰垫圈是否泄漏</w:t>
            </w:r>
          </w:p>
          <w:p>
            <w:pPr>
              <w:pStyle w:val="null3"/>
              <w:ind w:firstLine="480"/>
              <w:jc w:val="both"/>
            </w:pPr>
            <w:r>
              <w:rPr>
                <w:rFonts w:ascii="仿宋_GB2312" w:hAnsi="仿宋_GB2312" w:cs="仿宋_GB2312" w:eastAsia="仿宋_GB2312"/>
                <w:sz w:val="24"/>
                <w:color w:val="000000"/>
              </w:rPr>
              <w:t>（2）电控操作:常压(间接式)热水机组配有专门的电控柜或箱,对机组设置了压力控制和温度控制的双重保护,对机组燃烧机的控制，运行前应对电控箱内设备及保护装置进行检测与保养。</w:t>
            </w:r>
          </w:p>
          <w:p>
            <w:pPr>
              <w:pStyle w:val="null3"/>
              <w:ind w:firstLine="480"/>
              <w:jc w:val="both"/>
            </w:pPr>
            <w:r>
              <w:rPr>
                <w:rFonts w:ascii="仿宋_GB2312" w:hAnsi="仿宋_GB2312" w:cs="仿宋_GB2312" w:eastAsia="仿宋_GB2312"/>
                <w:sz w:val="24"/>
                <w:color w:val="000000"/>
              </w:rPr>
              <w:t>（3）检查燃气是否有泄漏、燃气压力是否符合要求，润滑是否符合标准。</w:t>
            </w:r>
          </w:p>
          <w:p>
            <w:pPr>
              <w:pStyle w:val="null3"/>
              <w:ind w:firstLine="480"/>
              <w:jc w:val="both"/>
            </w:pPr>
            <w:r>
              <w:rPr>
                <w:rFonts w:ascii="仿宋_GB2312" w:hAnsi="仿宋_GB2312" w:cs="仿宋_GB2312" w:eastAsia="仿宋_GB2312"/>
                <w:sz w:val="24"/>
                <w:color w:val="000000"/>
              </w:rPr>
              <w:t>（4）检查锅炉各种运行参数，检查燃烧器工作是否正常。</w:t>
            </w:r>
          </w:p>
          <w:p>
            <w:pPr>
              <w:pStyle w:val="null3"/>
              <w:ind w:firstLine="48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净化空调周巡查</w:t>
            </w:r>
          </w:p>
          <w:p>
            <w:pPr>
              <w:pStyle w:val="null3"/>
              <w:ind w:firstLine="480"/>
              <w:jc w:val="both"/>
            </w:pPr>
            <w:r>
              <w:rPr>
                <w:rFonts w:ascii="仿宋_GB2312" w:hAnsi="仿宋_GB2312" w:cs="仿宋_GB2312" w:eastAsia="仿宋_GB2312"/>
                <w:sz w:val="24"/>
                <w:color w:val="000000"/>
              </w:rPr>
              <w:t>（1）检查机组各电磁阀、膨胀阀的运行情况。</w:t>
            </w:r>
          </w:p>
          <w:p>
            <w:pPr>
              <w:pStyle w:val="null3"/>
              <w:ind w:firstLine="480"/>
              <w:jc w:val="both"/>
            </w:pPr>
            <w:r>
              <w:rPr>
                <w:rFonts w:ascii="仿宋_GB2312" w:hAnsi="仿宋_GB2312" w:cs="仿宋_GB2312" w:eastAsia="仿宋_GB2312"/>
                <w:sz w:val="24"/>
                <w:color w:val="000000"/>
              </w:rPr>
              <w:t>（2）检查并清理电路的各接触器、继电器及微电脑控制系统。</w:t>
            </w:r>
          </w:p>
          <w:p>
            <w:pPr>
              <w:pStyle w:val="null3"/>
              <w:ind w:firstLine="480"/>
              <w:jc w:val="both"/>
            </w:pPr>
            <w:r>
              <w:rPr>
                <w:rFonts w:ascii="仿宋_GB2312" w:hAnsi="仿宋_GB2312" w:cs="仿宋_GB2312" w:eastAsia="仿宋_GB2312"/>
                <w:sz w:val="24"/>
                <w:color w:val="000000"/>
              </w:rPr>
              <w:t>（3）检查冷凝风机运转情况， 检查及清理翅片积尘。</w:t>
            </w:r>
          </w:p>
          <w:p>
            <w:pPr>
              <w:pStyle w:val="null3"/>
              <w:ind w:firstLine="480"/>
              <w:jc w:val="both"/>
            </w:pPr>
            <w:r>
              <w:rPr>
                <w:rFonts w:ascii="仿宋_GB2312" w:hAnsi="仿宋_GB2312" w:cs="仿宋_GB2312" w:eastAsia="仿宋_GB2312"/>
                <w:sz w:val="24"/>
                <w:color w:val="000000"/>
              </w:rPr>
              <w:t>（4）检查机组压缩机电机的工作电压、电流及工作温度是否正常。</w:t>
            </w:r>
          </w:p>
          <w:p>
            <w:pPr>
              <w:pStyle w:val="null3"/>
              <w:ind w:firstLine="480"/>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中央空调冷冻机组月巡查内容</w:t>
            </w:r>
          </w:p>
          <w:p>
            <w:pPr>
              <w:pStyle w:val="null3"/>
              <w:ind w:firstLine="480"/>
              <w:jc w:val="both"/>
            </w:pPr>
            <w:r>
              <w:rPr>
                <w:rFonts w:ascii="仿宋_GB2312" w:hAnsi="仿宋_GB2312" w:cs="仿宋_GB2312" w:eastAsia="仿宋_GB2312"/>
                <w:sz w:val="24"/>
                <w:color w:val="000000"/>
              </w:rPr>
              <w:t>（1）查压缩机冷冻油的油压及油量，电压、电流、吸排气压力等、系统探漏（制冷剂），发现漏点及时处理；</w:t>
            </w:r>
          </w:p>
          <w:p>
            <w:pPr>
              <w:pStyle w:val="null3"/>
              <w:ind w:firstLine="480"/>
              <w:jc w:val="both"/>
            </w:pPr>
            <w:r>
              <w:rPr>
                <w:rFonts w:ascii="仿宋_GB2312" w:hAnsi="仿宋_GB2312" w:cs="仿宋_GB2312" w:eastAsia="仿宋_GB2312"/>
                <w:sz w:val="24"/>
                <w:color w:val="000000"/>
              </w:rPr>
              <w:t>（2）检查主电路上接线端子并有无松动压实；</w:t>
            </w:r>
          </w:p>
          <w:p>
            <w:pPr>
              <w:pStyle w:val="null3"/>
              <w:ind w:firstLine="480"/>
              <w:jc w:val="both"/>
            </w:pPr>
            <w:r>
              <w:rPr>
                <w:rFonts w:ascii="仿宋_GB2312" w:hAnsi="仿宋_GB2312" w:cs="仿宋_GB2312" w:eastAsia="仿宋_GB2312"/>
                <w:sz w:val="24"/>
                <w:color w:val="000000"/>
              </w:rPr>
              <w:t>（3）检查电气控制部分有无异常；检查各仪表、控制器的工作状态；</w:t>
            </w:r>
          </w:p>
          <w:p>
            <w:pPr>
              <w:pStyle w:val="null3"/>
              <w:ind w:firstLine="480"/>
              <w:jc w:val="both"/>
            </w:pPr>
            <w:r>
              <w:rPr>
                <w:rFonts w:ascii="仿宋_GB2312" w:hAnsi="仿宋_GB2312" w:cs="仿宋_GB2312" w:eastAsia="仿宋_GB2312"/>
                <w:sz w:val="24"/>
                <w:color w:val="000000"/>
              </w:rPr>
              <w:t>（4）检查机组润滑系统机油是否充足；</w:t>
            </w:r>
          </w:p>
          <w:p>
            <w:pPr>
              <w:pStyle w:val="null3"/>
              <w:ind w:firstLine="480"/>
              <w:jc w:val="both"/>
            </w:pPr>
            <w:r>
              <w:rPr>
                <w:rFonts w:ascii="仿宋_GB2312" w:hAnsi="仿宋_GB2312" w:cs="仿宋_GB2312" w:eastAsia="仿宋_GB2312"/>
                <w:sz w:val="24"/>
                <w:color w:val="000000"/>
              </w:rPr>
              <w:t>（5）检查压缩机冷冻油的油压及油量，必要时进行冷冻油更换及补充压缩机机电绝缘情况；</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、月巡查要求</w:t>
            </w:r>
          </w:p>
          <w:p>
            <w:pPr>
              <w:pStyle w:val="null3"/>
              <w:ind w:firstLine="480"/>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中央空调锅炉设备月维护保养内容</w:t>
            </w:r>
          </w:p>
          <w:p>
            <w:pPr>
              <w:pStyle w:val="null3"/>
              <w:ind w:firstLine="480"/>
              <w:jc w:val="both"/>
            </w:pPr>
            <w:r>
              <w:rPr>
                <w:rFonts w:ascii="仿宋_GB2312" w:hAnsi="仿宋_GB2312" w:cs="仿宋_GB2312" w:eastAsia="仿宋_GB2312"/>
                <w:sz w:val="24"/>
                <w:color w:val="000000"/>
              </w:rPr>
              <w:t>（1）点火棒用干净教布轻轻擦去灰污。</w:t>
            </w:r>
          </w:p>
          <w:p>
            <w:pPr>
              <w:pStyle w:val="null3"/>
              <w:ind w:firstLine="480"/>
              <w:jc w:val="both"/>
            </w:pPr>
            <w:r>
              <w:rPr>
                <w:rFonts w:ascii="仿宋_GB2312" w:hAnsi="仿宋_GB2312" w:cs="仿宋_GB2312" w:eastAsia="仿宋_GB2312"/>
                <w:sz w:val="24"/>
                <w:color w:val="000000"/>
              </w:rPr>
              <w:t>（2）电眼:用柔软洁净布擦去光电孔处灰污。</w:t>
            </w:r>
          </w:p>
          <w:p>
            <w:pPr>
              <w:pStyle w:val="null3"/>
              <w:ind w:firstLine="480"/>
              <w:jc w:val="both"/>
            </w:pPr>
            <w:r>
              <w:rPr>
                <w:rFonts w:ascii="仿宋_GB2312" w:hAnsi="仿宋_GB2312" w:cs="仿宋_GB2312" w:eastAsia="仿宋_GB2312"/>
                <w:sz w:val="24"/>
                <w:color w:val="000000"/>
              </w:rPr>
              <w:t>（3）喷嘴:拆开喷嘴用煤油或溶剂清洗。</w:t>
            </w:r>
          </w:p>
          <w:p>
            <w:pPr>
              <w:pStyle w:val="null3"/>
              <w:ind w:firstLine="480"/>
              <w:jc w:val="both"/>
            </w:pPr>
            <w:r>
              <w:rPr>
                <w:rFonts w:ascii="仿宋_GB2312" w:hAnsi="仿宋_GB2312" w:cs="仿宋_GB2312" w:eastAsia="仿宋_GB2312"/>
                <w:sz w:val="24"/>
                <w:color w:val="000000"/>
              </w:rPr>
              <w:t>（4）滤清器:拆开滤清器用煤油清洗。</w:t>
            </w:r>
          </w:p>
          <w:p>
            <w:pPr>
              <w:pStyle w:val="null3"/>
              <w:ind w:firstLine="480"/>
              <w:jc w:val="both"/>
            </w:pPr>
            <w:r>
              <w:rPr>
                <w:rFonts w:ascii="仿宋_GB2312" w:hAnsi="仿宋_GB2312" w:cs="仿宋_GB2312" w:eastAsia="仿宋_GB2312"/>
                <w:sz w:val="24"/>
                <w:color w:val="000000"/>
              </w:rPr>
              <w:t>（5）稳焰器:用干净软布轻轻擦去灰污。</w:t>
            </w:r>
          </w:p>
          <w:p>
            <w:pPr>
              <w:pStyle w:val="null3"/>
              <w:ind w:firstLine="480"/>
              <w:jc w:val="both"/>
            </w:pPr>
            <w:r>
              <w:rPr>
                <w:rFonts w:ascii="仿宋_GB2312" w:hAnsi="仿宋_GB2312" w:cs="仿宋_GB2312" w:eastAsia="仿宋_GB2312"/>
                <w:sz w:val="24"/>
                <w:color w:val="000000"/>
              </w:rPr>
              <w:t>（6）油泵过滤器:取出泵内过滤器用煤油清洗。</w:t>
            </w:r>
          </w:p>
          <w:p>
            <w:pPr>
              <w:pStyle w:val="null3"/>
              <w:ind w:firstLine="480"/>
              <w:jc w:val="both"/>
            </w:pPr>
            <w:r>
              <w:rPr>
                <w:rFonts w:ascii="仿宋_GB2312" w:hAnsi="仿宋_GB2312" w:cs="仿宋_GB2312" w:eastAsia="仿宋_GB2312"/>
                <w:sz w:val="24"/>
                <w:color w:val="000000"/>
              </w:rPr>
              <w:t>（7）根据选用的燃料品种质量或牌号,调节燃烧机风门,改变空气量 调节到烟窗无烟状。如有黑烟,说明供气不足,应调大风门；如有白烟 或火焰不稳,说明供气过大,应调小风门。</w:t>
            </w:r>
          </w:p>
          <w:p>
            <w:pPr>
              <w:pStyle w:val="null3"/>
              <w:ind w:firstLine="48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净化空调月巡查</w:t>
            </w:r>
          </w:p>
          <w:p>
            <w:pPr>
              <w:pStyle w:val="null3"/>
              <w:ind w:firstLine="480"/>
              <w:jc w:val="both"/>
            </w:pPr>
            <w:r>
              <w:rPr>
                <w:rFonts w:ascii="仿宋_GB2312" w:hAnsi="仿宋_GB2312" w:cs="仿宋_GB2312" w:eastAsia="仿宋_GB2312"/>
                <w:sz w:val="24"/>
                <w:color w:val="000000"/>
              </w:rPr>
              <w:t>（1）检查风机电机轴承运行情况，添加润滑油，必要时进行更换。</w:t>
            </w:r>
          </w:p>
          <w:p>
            <w:pPr>
              <w:pStyle w:val="null3"/>
              <w:ind w:firstLine="480"/>
              <w:jc w:val="both"/>
            </w:pPr>
            <w:r>
              <w:rPr>
                <w:rFonts w:ascii="仿宋_GB2312" w:hAnsi="仿宋_GB2312" w:cs="仿宋_GB2312" w:eastAsia="仿宋_GB2312"/>
                <w:sz w:val="24"/>
                <w:color w:val="000000"/>
              </w:rPr>
              <w:t>（2）检查风机电机绝缘情况；检查电机电源及各接线端是否松动、电机各相电流。</w:t>
            </w:r>
          </w:p>
          <w:p>
            <w:pPr>
              <w:pStyle w:val="null3"/>
              <w:ind w:firstLine="480"/>
              <w:jc w:val="both"/>
            </w:pPr>
            <w:r>
              <w:rPr>
                <w:rFonts w:ascii="仿宋_GB2312" w:hAnsi="仿宋_GB2312" w:cs="仿宋_GB2312" w:eastAsia="仿宋_GB2312"/>
                <w:sz w:val="24"/>
                <w:color w:val="000000"/>
              </w:rPr>
              <w:t>（3）检查并调整风机皮带松紧程度， 必要时进行更换。</w:t>
            </w:r>
          </w:p>
          <w:p>
            <w:pPr>
              <w:pStyle w:val="null3"/>
              <w:ind w:firstLine="480"/>
              <w:jc w:val="both"/>
            </w:pPr>
            <w:r>
              <w:rPr>
                <w:rFonts w:ascii="仿宋_GB2312" w:hAnsi="仿宋_GB2312" w:cs="仿宋_GB2312" w:eastAsia="仿宋_GB2312"/>
                <w:sz w:val="24"/>
                <w:color w:val="000000"/>
              </w:rPr>
              <w:t>（4）检查、调整风机运行的震动及噪音是否正常。</w:t>
            </w:r>
          </w:p>
          <w:p>
            <w:pPr>
              <w:pStyle w:val="null3"/>
              <w:ind w:firstLine="480"/>
              <w:jc w:val="both"/>
            </w:pPr>
            <w:r>
              <w:rPr>
                <w:rFonts w:ascii="仿宋_GB2312" w:hAnsi="仿宋_GB2312" w:cs="仿宋_GB2312" w:eastAsia="仿宋_GB2312"/>
                <w:sz w:val="24"/>
                <w:color w:val="000000"/>
              </w:rPr>
              <w:t>（5）检查加湿器桶内的结垢情况和电极的腐蚀状态，必要时进行维修或更换。</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、季度巡查要求</w:t>
            </w:r>
          </w:p>
          <w:p>
            <w:pPr>
              <w:pStyle w:val="null3"/>
              <w:ind w:firstLine="480"/>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中央空调冷冻机组季度巡查内容</w:t>
            </w:r>
          </w:p>
          <w:p>
            <w:pPr>
              <w:pStyle w:val="null3"/>
              <w:ind w:firstLine="480"/>
              <w:jc w:val="both"/>
            </w:pPr>
            <w:r>
              <w:rPr>
                <w:rFonts w:ascii="仿宋_GB2312" w:hAnsi="仿宋_GB2312" w:cs="仿宋_GB2312" w:eastAsia="仿宋_GB2312"/>
                <w:sz w:val="24"/>
                <w:color w:val="000000"/>
              </w:rPr>
              <w:t>（1）检查螺杆机、离心机组制冷剂是否有泄漏、制冷剂压力是否符合要求，检查螺杆机、离心机组润滑油、润滑脂是否符合标准。</w:t>
            </w:r>
          </w:p>
          <w:p>
            <w:pPr>
              <w:pStyle w:val="null3"/>
              <w:ind w:firstLine="480"/>
              <w:jc w:val="both"/>
            </w:pPr>
            <w:r>
              <w:rPr>
                <w:rFonts w:ascii="仿宋_GB2312" w:hAnsi="仿宋_GB2312" w:cs="仿宋_GB2312" w:eastAsia="仿宋_GB2312"/>
                <w:sz w:val="24"/>
                <w:color w:val="000000"/>
              </w:rPr>
              <w:t>（2）检查制冷机组各种运行参数。</w:t>
            </w:r>
          </w:p>
          <w:p>
            <w:pPr>
              <w:pStyle w:val="null3"/>
              <w:ind w:firstLine="480"/>
              <w:jc w:val="both"/>
            </w:pPr>
            <w:r>
              <w:rPr>
                <w:rFonts w:ascii="仿宋_GB2312" w:hAnsi="仿宋_GB2312" w:cs="仿宋_GB2312" w:eastAsia="仿宋_GB2312"/>
                <w:sz w:val="24"/>
                <w:color w:val="000000"/>
              </w:rPr>
              <w:t>（3）检查冷冻水、冷却水水质是否符合要求，包括水质的ph值，硬度、浊度、碱度、电导率应符合要求，并对水质情况定期进行检测；在换季后，制冷设备开始运行前，应在冷冻水、冷却水排水口排掉冷冻水、冷却水，直到排水口没有杂质排出为止。</w:t>
            </w:r>
          </w:p>
          <w:p>
            <w:pPr>
              <w:pStyle w:val="null3"/>
              <w:ind w:firstLine="480"/>
              <w:jc w:val="both"/>
            </w:pPr>
            <w:r>
              <w:rPr>
                <w:rFonts w:ascii="仿宋_GB2312" w:hAnsi="仿宋_GB2312" w:cs="仿宋_GB2312" w:eastAsia="仿宋_GB2312"/>
                <w:sz w:val="24"/>
                <w:color w:val="000000"/>
              </w:rPr>
              <w:t>4.2</w:t>
            </w:r>
            <w:r>
              <w:rPr>
                <w:rFonts w:ascii="仿宋_GB2312" w:hAnsi="仿宋_GB2312" w:cs="仿宋_GB2312" w:eastAsia="仿宋_GB2312"/>
                <w:sz w:val="24"/>
                <w:color w:val="000000"/>
              </w:rPr>
              <w:t>中央空调锅炉机组季度巡查内容</w:t>
            </w:r>
          </w:p>
          <w:p>
            <w:pPr>
              <w:pStyle w:val="null3"/>
              <w:ind w:firstLine="480"/>
              <w:jc w:val="both"/>
            </w:pPr>
            <w:r>
              <w:rPr>
                <w:rFonts w:ascii="仿宋_GB2312" w:hAnsi="仿宋_GB2312" w:cs="仿宋_GB2312" w:eastAsia="仿宋_GB2312"/>
                <w:sz w:val="24"/>
                <w:color w:val="000000"/>
              </w:rPr>
              <w:t>（1）各种阀门、管接头、法兰垫圈泄漏要及时检修。</w:t>
            </w:r>
          </w:p>
          <w:p>
            <w:pPr>
              <w:pStyle w:val="null3"/>
              <w:ind w:firstLine="480"/>
              <w:jc w:val="both"/>
            </w:pPr>
            <w:r>
              <w:rPr>
                <w:rFonts w:ascii="仿宋_GB2312" w:hAnsi="仿宋_GB2312" w:cs="仿宋_GB2312" w:eastAsia="仿宋_GB2312"/>
                <w:sz w:val="24"/>
                <w:color w:val="000000"/>
              </w:rPr>
              <w:t>（2）常压(间接式)机组投入运行前应洗炉,其步骤是:启开进水阀, 关闭排水闻,使炉内充满水；再关闭进水阔,启开排水阔将炉内杂质排出,如发现锈水应反复上水冲洗或者煮炉直至合格。⑥检查热水循环系统是否正常，检查各管道、阀门是否有渗漏，压力表指示压力是否正常，温度表是否显示准确，各区域流量是否在正常范围内。</w:t>
            </w:r>
          </w:p>
          <w:p>
            <w:pPr>
              <w:pStyle w:val="null3"/>
              <w:ind w:firstLine="480"/>
              <w:jc w:val="both"/>
            </w:pPr>
            <w:r>
              <w:rPr>
                <w:rFonts w:ascii="仿宋_GB2312" w:hAnsi="仿宋_GB2312" w:cs="仿宋_GB2312" w:eastAsia="仿宋_GB2312"/>
                <w:sz w:val="24"/>
                <w:color w:val="000000"/>
              </w:rPr>
              <w:t>（3）检查各转换阀门是否转换到制热状态，检查各电磁阀是否工作正常，检查各水流开关是否工作正常，检查各传感器是否工作正常。</w:t>
            </w:r>
          </w:p>
          <w:p>
            <w:pPr>
              <w:pStyle w:val="null3"/>
              <w:ind w:firstLine="480"/>
              <w:jc w:val="both"/>
            </w:pPr>
            <w:r>
              <w:rPr>
                <w:rFonts w:ascii="仿宋_GB2312" w:hAnsi="仿宋_GB2312" w:cs="仿宋_GB2312" w:eastAsia="仿宋_GB2312"/>
                <w:sz w:val="24"/>
                <w:color w:val="000000"/>
              </w:rPr>
              <w:t>（4）检查板换表面是否清洁，有无渗漏。</w:t>
            </w:r>
          </w:p>
          <w:p>
            <w:pPr>
              <w:pStyle w:val="null3"/>
              <w:ind w:firstLine="480"/>
              <w:jc w:val="both"/>
            </w:pPr>
            <w:r>
              <w:rPr>
                <w:rFonts w:ascii="仿宋_GB2312" w:hAnsi="仿宋_GB2312" w:cs="仿宋_GB2312" w:eastAsia="仿宋_GB2312"/>
                <w:sz w:val="24"/>
                <w:color w:val="000000"/>
              </w:rPr>
              <w:t>4.3</w:t>
            </w:r>
            <w:r>
              <w:rPr>
                <w:rFonts w:ascii="仿宋_GB2312" w:hAnsi="仿宋_GB2312" w:cs="仿宋_GB2312" w:eastAsia="仿宋_GB2312"/>
                <w:sz w:val="24"/>
                <w:color w:val="000000"/>
              </w:rPr>
              <w:t>净化空调季度巡查</w:t>
            </w:r>
          </w:p>
          <w:p>
            <w:pPr>
              <w:pStyle w:val="null3"/>
              <w:ind w:firstLine="480"/>
              <w:jc w:val="both"/>
            </w:pPr>
            <w:r>
              <w:rPr>
                <w:rFonts w:ascii="仿宋_GB2312" w:hAnsi="仿宋_GB2312" w:cs="仿宋_GB2312" w:eastAsia="仿宋_GB2312"/>
                <w:sz w:val="24"/>
                <w:color w:val="000000"/>
              </w:rPr>
              <w:t>（1）检查中央空调系统的新风管、送风管、回风管是否存在漏风、脱落的情况，如有及时处理。</w:t>
            </w:r>
          </w:p>
          <w:p>
            <w:pPr>
              <w:pStyle w:val="null3"/>
              <w:ind w:firstLine="480"/>
              <w:jc w:val="both"/>
            </w:pPr>
            <w:r>
              <w:rPr>
                <w:rFonts w:ascii="仿宋_GB2312" w:hAnsi="仿宋_GB2312" w:cs="仿宋_GB2312" w:eastAsia="仿宋_GB2312"/>
                <w:sz w:val="24"/>
                <w:color w:val="000000"/>
              </w:rPr>
              <w:t>（2）检查中央空调系统的新风管、送风管、回风管的固定情况，对有松脱、震动、异响的风管及时处理。</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、年度巡查要求</w:t>
            </w:r>
          </w:p>
          <w:p>
            <w:pPr>
              <w:pStyle w:val="null3"/>
              <w:ind w:firstLine="480"/>
              <w:jc w:val="both"/>
            </w:pPr>
            <w:r>
              <w:rPr>
                <w:rFonts w:ascii="仿宋_GB2312" w:hAnsi="仿宋_GB2312" w:cs="仿宋_GB2312" w:eastAsia="仿宋_GB2312"/>
                <w:sz w:val="24"/>
                <w:color w:val="000000"/>
              </w:rPr>
              <w:t>5.1</w:t>
            </w:r>
            <w:r>
              <w:rPr>
                <w:rFonts w:ascii="仿宋_GB2312" w:hAnsi="仿宋_GB2312" w:cs="仿宋_GB2312" w:eastAsia="仿宋_GB2312"/>
                <w:sz w:val="24"/>
                <w:color w:val="000000"/>
              </w:rPr>
              <w:t>中央空调冷冻机组年度巡查内容</w:t>
            </w:r>
          </w:p>
          <w:p>
            <w:pPr>
              <w:pStyle w:val="null3"/>
              <w:ind w:firstLine="480"/>
              <w:jc w:val="both"/>
            </w:pPr>
            <w:r>
              <w:rPr>
                <w:rFonts w:ascii="仿宋_GB2312" w:hAnsi="仿宋_GB2312" w:cs="仿宋_GB2312" w:eastAsia="仿宋_GB2312"/>
                <w:sz w:val="24"/>
                <w:color w:val="000000"/>
              </w:rPr>
              <w:t>（1）用500Ｖ摇表检测电机绝缘电阻应不低于0.5MΩ,否则应干燥处理电机线圈，干燥处理后仍达不到0.5MΩ以上时则应拆修电机线圈。</w:t>
            </w:r>
          </w:p>
          <w:p>
            <w:pPr>
              <w:pStyle w:val="null3"/>
              <w:ind w:firstLine="480"/>
              <w:jc w:val="both"/>
            </w:pPr>
            <w:r>
              <w:rPr>
                <w:rFonts w:ascii="仿宋_GB2312" w:hAnsi="仿宋_GB2312" w:cs="仿宋_GB2312" w:eastAsia="仿宋_GB2312"/>
                <w:sz w:val="24"/>
                <w:color w:val="000000"/>
              </w:rPr>
              <w:t>（2）检查电机、风扇是否转动灵活，如有阻滞现象则应加注润滑油；如有异常磨擦声则应更换同型号规格的轴承。</w:t>
            </w:r>
          </w:p>
          <w:p>
            <w:pPr>
              <w:pStyle w:val="null3"/>
              <w:ind w:firstLine="480"/>
              <w:jc w:val="both"/>
            </w:pPr>
            <w:r>
              <w:rPr>
                <w:rFonts w:ascii="仿宋_GB2312" w:hAnsi="仿宋_GB2312" w:cs="仿宋_GB2312" w:eastAsia="仿宋_GB2312"/>
                <w:sz w:val="24"/>
                <w:color w:val="000000"/>
              </w:rPr>
              <w:t>停机期间，每年一次进行下列各项检查，以便能正确评价设备的状态，为下一个运行季节作好准备：</w:t>
            </w:r>
          </w:p>
          <w:p>
            <w:pPr>
              <w:pStyle w:val="null3"/>
              <w:ind w:firstLine="480"/>
              <w:jc w:val="both"/>
            </w:pPr>
            <w:r>
              <w:rPr>
                <w:rFonts w:ascii="仿宋_GB2312" w:hAnsi="仿宋_GB2312" w:cs="仿宋_GB2312" w:eastAsia="仿宋_GB2312"/>
                <w:sz w:val="24"/>
                <w:color w:val="000000"/>
              </w:rPr>
              <w:t>A</w:t>
            </w:r>
            <w:r>
              <w:rPr>
                <w:rFonts w:ascii="仿宋_GB2312" w:hAnsi="仿宋_GB2312" w:cs="仿宋_GB2312" w:eastAsia="仿宋_GB2312"/>
                <w:sz w:val="24"/>
                <w:color w:val="000000"/>
              </w:rPr>
              <w:t>检查冷水机组的安全阀，制冷季节完成后冬季停机保养期间，关闭安全阀以免制冷剂泄漏。</w:t>
            </w:r>
          </w:p>
          <w:p>
            <w:pPr>
              <w:pStyle w:val="null3"/>
              <w:ind w:firstLine="480"/>
              <w:jc w:val="both"/>
            </w:pPr>
            <w:r>
              <w:rPr>
                <w:rFonts w:ascii="仿宋_GB2312" w:hAnsi="仿宋_GB2312" w:cs="仿宋_GB2312" w:eastAsia="仿宋_GB2312"/>
                <w:sz w:val="24"/>
                <w:color w:val="000000"/>
              </w:rPr>
              <w:t>B</w:t>
            </w:r>
            <w:r>
              <w:rPr>
                <w:rFonts w:ascii="仿宋_GB2312" w:hAnsi="仿宋_GB2312" w:cs="仿宋_GB2312" w:eastAsia="仿宋_GB2312"/>
                <w:sz w:val="24"/>
                <w:color w:val="000000"/>
              </w:rPr>
              <w:t>检查油路系统，制冷季节完成后冬季停机保养期间，关闭油路系统以免润滑油泄漏。</w:t>
            </w:r>
          </w:p>
          <w:p>
            <w:pPr>
              <w:pStyle w:val="null3"/>
              <w:ind w:firstLine="480"/>
              <w:jc w:val="both"/>
            </w:pPr>
            <w:r>
              <w:rPr>
                <w:rFonts w:ascii="仿宋_GB2312" w:hAnsi="仿宋_GB2312" w:cs="仿宋_GB2312" w:eastAsia="仿宋_GB2312"/>
                <w:sz w:val="24"/>
                <w:color w:val="000000"/>
              </w:rPr>
              <w:t>C</w:t>
            </w:r>
            <w:r>
              <w:rPr>
                <w:rFonts w:ascii="仿宋_GB2312" w:hAnsi="仿宋_GB2312" w:cs="仿宋_GB2312" w:eastAsia="仿宋_GB2312"/>
                <w:sz w:val="24"/>
                <w:color w:val="000000"/>
              </w:rPr>
              <w:t>检查压缩机-电机组件的下列各项，完成预防性保养的各项任务：</w:t>
            </w:r>
          </w:p>
          <w:p>
            <w:pPr>
              <w:pStyle w:val="null3"/>
              <w:ind w:firstLine="480"/>
              <w:jc w:val="both"/>
            </w:pPr>
            <w:r>
              <w:rPr>
                <w:rFonts w:ascii="仿宋_GB2312" w:hAnsi="仿宋_GB2312" w:cs="仿宋_GB2312" w:eastAsia="仿宋_GB2312"/>
                <w:sz w:val="24"/>
                <w:color w:val="000000"/>
              </w:rPr>
              <w:t>用兆欧表测量和记录电机绕阻的绝缘电阻；检查润滑开式电机；检查开式电机驱动装置的定位状态；检查联轴器；检查密封情况；检查滑阀校正，润滑需要润滑的部位。</w:t>
            </w:r>
          </w:p>
          <w:p>
            <w:pPr>
              <w:pStyle w:val="null3"/>
              <w:ind w:firstLine="480"/>
              <w:jc w:val="both"/>
            </w:pPr>
            <w:r>
              <w:rPr>
                <w:rFonts w:ascii="仿宋_GB2312" w:hAnsi="仿宋_GB2312" w:cs="仿宋_GB2312" w:eastAsia="仿宋_GB2312"/>
                <w:sz w:val="24"/>
                <w:color w:val="000000"/>
              </w:rPr>
              <w:t>D</w:t>
            </w:r>
            <w:r>
              <w:rPr>
                <w:rFonts w:ascii="仿宋_GB2312" w:hAnsi="仿宋_GB2312" w:cs="仿宋_GB2312" w:eastAsia="仿宋_GB2312"/>
                <w:sz w:val="24"/>
                <w:color w:val="000000"/>
              </w:rPr>
              <w:t>检查压缩机润滑油系统的下列各项：</w:t>
            </w:r>
          </w:p>
          <w:p>
            <w:pPr>
              <w:pStyle w:val="null3"/>
              <w:ind w:firstLine="480"/>
              <w:jc w:val="both"/>
            </w:pPr>
            <w:r>
              <w:rPr>
                <w:rFonts w:ascii="仿宋_GB2312" w:hAnsi="仿宋_GB2312" w:cs="仿宋_GB2312" w:eastAsia="仿宋_GB2312"/>
                <w:sz w:val="24"/>
                <w:color w:val="000000"/>
              </w:rPr>
              <w:t>根据需要更换润滑油、油过滤器和干燥过滤器；检查油泵、密封和油泵电机；清洁排污管；检查加热器和恒温器；检查所有其它的油系统部件，如油冷却器、过滤器和电磁阀等。</w:t>
            </w:r>
          </w:p>
          <w:p>
            <w:pPr>
              <w:pStyle w:val="null3"/>
              <w:ind w:firstLine="480"/>
              <w:jc w:val="both"/>
            </w:pPr>
            <w:r>
              <w:rPr>
                <w:rFonts w:ascii="仿宋_GB2312" w:hAnsi="仿宋_GB2312" w:cs="仿宋_GB2312" w:eastAsia="仿宋_GB2312"/>
                <w:sz w:val="24"/>
                <w:color w:val="000000"/>
              </w:rPr>
              <w:t>E</w:t>
            </w:r>
            <w:r>
              <w:rPr>
                <w:rFonts w:ascii="仿宋_GB2312" w:hAnsi="仿宋_GB2312" w:cs="仿宋_GB2312" w:eastAsia="仿宋_GB2312"/>
                <w:sz w:val="24"/>
                <w:color w:val="000000"/>
              </w:rPr>
              <w:t>执行下列各项操作，检查电机启动器：</w:t>
            </w:r>
          </w:p>
          <w:p>
            <w:pPr>
              <w:pStyle w:val="null3"/>
              <w:ind w:firstLine="480"/>
              <w:jc w:val="both"/>
            </w:pPr>
            <w:r>
              <w:rPr>
                <w:rFonts w:ascii="仿宋_GB2312" w:hAnsi="仿宋_GB2312" w:cs="仿宋_GB2312" w:eastAsia="仿宋_GB2312"/>
                <w:sz w:val="24"/>
                <w:color w:val="000000"/>
              </w:rPr>
              <w:t>执行诊断检查程序；清洁接触器或必要时建议更换；检查连接机构；检查所有接线端，并拧紧；检查过载装置，并取油样检查；空载运行启动器（或在启动前）；检查状态指示灯。</w:t>
            </w:r>
          </w:p>
          <w:p>
            <w:pPr>
              <w:pStyle w:val="null3"/>
              <w:ind w:firstLine="480"/>
              <w:jc w:val="both"/>
            </w:pPr>
            <w:r>
              <w:rPr>
                <w:rFonts w:ascii="仿宋_GB2312" w:hAnsi="仿宋_GB2312" w:cs="仿宋_GB2312" w:eastAsia="仿宋_GB2312"/>
                <w:sz w:val="24"/>
                <w:color w:val="000000"/>
              </w:rPr>
              <w:t>F</w:t>
            </w:r>
            <w:r>
              <w:rPr>
                <w:rFonts w:ascii="仿宋_GB2312" w:hAnsi="仿宋_GB2312" w:cs="仿宋_GB2312" w:eastAsia="仿宋_GB2312"/>
                <w:sz w:val="24"/>
                <w:color w:val="000000"/>
              </w:rPr>
              <w:t>检查控制面板，确定下列各项：</w:t>
            </w:r>
          </w:p>
          <w:p>
            <w:pPr>
              <w:pStyle w:val="null3"/>
              <w:ind w:firstLine="480"/>
              <w:jc w:val="both"/>
            </w:pPr>
            <w:r>
              <w:rPr>
                <w:rFonts w:ascii="仿宋_GB2312" w:hAnsi="仿宋_GB2312" w:cs="仿宋_GB2312" w:eastAsia="仿宋_GB2312"/>
                <w:sz w:val="24"/>
                <w:color w:val="000000"/>
              </w:rPr>
              <w:t>执行诊断检查程序；检查安全停机运行状态；检查所有接线端，并拧紧；检查显示数据的精度和设定值。</w:t>
            </w:r>
          </w:p>
          <w:p>
            <w:pPr>
              <w:pStyle w:val="null3"/>
              <w:ind w:firstLine="480"/>
              <w:jc w:val="both"/>
            </w:pPr>
            <w:r>
              <w:rPr>
                <w:rFonts w:ascii="仿宋_GB2312" w:hAnsi="仿宋_GB2312" w:cs="仿宋_GB2312" w:eastAsia="仿宋_GB2312"/>
                <w:sz w:val="24"/>
                <w:color w:val="000000"/>
              </w:rPr>
              <w:t>G</w:t>
            </w:r>
            <w:r>
              <w:rPr>
                <w:rFonts w:ascii="仿宋_GB2312" w:hAnsi="仿宋_GB2312" w:cs="仿宋_GB2312" w:eastAsia="仿宋_GB2312"/>
                <w:sz w:val="24"/>
                <w:color w:val="000000"/>
              </w:rPr>
              <w:t>检查冷凝器、蒸发器的下列各项：</w:t>
            </w:r>
          </w:p>
          <w:p>
            <w:pPr>
              <w:pStyle w:val="null3"/>
              <w:ind w:firstLine="480"/>
              <w:jc w:val="both"/>
            </w:pPr>
            <w:r>
              <w:rPr>
                <w:rFonts w:ascii="仿宋_GB2312" w:hAnsi="仿宋_GB2312" w:cs="仿宋_GB2312" w:eastAsia="仿宋_GB2312"/>
                <w:sz w:val="24"/>
                <w:color w:val="000000"/>
              </w:rPr>
              <w:t>检查水流量；检查水流开关的控制情况；根据运行记录参数分析热交换效果，建议水质处理；必要时拆卸端盖，更换密封垫。</w:t>
            </w:r>
          </w:p>
          <w:p>
            <w:pPr>
              <w:pStyle w:val="null3"/>
              <w:ind w:firstLine="480"/>
              <w:jc w:val="both"/>
            </w:pPr>
            <w:r>
              <w:rPr>
                <w:rFonts w:ascii="仿宋_GB2312" w:hAnsi="仿宋_GB2312" w:cs="仿宋_GB2312" w:eastAsia="仿宋_GB2312"/>
                <w:sz w:val="24"/>
                <w:color w:val="000000"/>
              </w:rPr>
              <w:t>H</w:t>
            </w:r>
            <w:r>
              <w:rPr>
                <w:rFonts w:ascii="仿宋_GB2312" w:hAnsi="仿宋_GB2312" w:cs="仿宋_GB2312" w:eastAsia="仿宋_GB2312"/>
                <w:sz w:val="24"/>
                <w:color w:val="000000"/>
              </w:rPr>
              <w:t>检查系统的下列各项：</w:t>
            </w:r>
          </w:p>
          <w:p>
            <w:pPr>
              <w:pStyle w:val="null3"/>
              <w:ind w:firstLine="480"/>
              <w:jc w:val="both"/>
            </w:pPr>
            <w:r>
              <w:rPr>
                <w:rFonts w:ascii="仿宋_GB2312" w:hAnsi="仿宋_GB2312" w:cs="仿宋_GB2312" w:eastAsia="仿宋_GB2312"/>
                <w:sz w:val="24"/>
                <w:color w:val="000000"/>
              </w:rPr>
              <w:t>进行泄漏检查，找出泄漏处并进行修理；按要求补充制冷剂；记录视液镜的状态；检查制冷剂循环，确认处于正常平衡状态。</w:t>
            </w:r>
          </w:p>
          <w:p>
            <w:pPr>
              <w:pStyle w:val="null3"/>
              <w:ind w:firstLine="480"/>
              <w:jc w:val="both"/>
            </w:pPr>
            <w:r>
              <w:rPr>
                <w:rFonts w:ascii="仿宋_GB2312" w:hAnsi="仿宋_GB2312" w:cs="仿宋_GB2312" w:eastAsia="仿宋_GB2312"/>
                <w:sz w:val="24"/>
                <w:color w:val="000000"/>
              </w:rPr>
              <w:t>5.2</w:t>
            </w:r>
            <w:r>
              <w:rPr>
                <w:rFonts w:ascii="仿宋_GB2312" w:hAnsi="仿宋_GB2312" w:cs="仿宋_GB2312" w:eastAsia="仿宋_GB2312"/>
                <w:sz w:val="24"/>
                <w:color w:val="000000"/>
              </w:rPr>
              <w:t>锅炉年度巡查内容</w:t>
            </w:r>
          </w:p>
          <w:p>
            <w:pPr>
              <w:pStyle w:val="null3"/>
              <w:ind w:firstLine="480"/>
              <w:jc w:val="both"/>
            </w:pPr>
            <w:r>
              <w:rPr>
                <w:rFonts w:ascii="仿宋_GB2312" w:hAnsi="仿宋_GB2312" w:cs="仿宋_GB2312" w:eastAsia="仿宋_GB2312"/>
                <w:sz w:val="24"/>
                <w:color w:val="000000"/>
              </w:rPr>
              <w:t>（1）检查炉膛内部是否结垢并清洗，检查热交换器并用氨基磺酸投放在交换器内，在锅炉内部水系统投放磷酸酸钠、氢氧化钠，确保锅炉水系统水质在年度停机期间，不腐蚀、不结垢。</w:t>
            </w:r>
          </w:p>
          <w:p>
            <w:pPr>
              <w:pStyle w:val="null3"/>
              <w:ind w:firstLine="480"/>
              <w:jc w:val="both"/>
            </w:pPr>
            <w:r>
              <w:rPr>
                <w:rFonts w:ascii="仿宋_GB2312" w:hAnsi="仿宋_GB2312" w:cs="仿宋_GB2312" w:eastAsia="仿宋_GB2312"/>
                <w:sz w:val="24"/>
                <w:color w:val="000000"/>
              </w:rPr>
              <w:t>（2）检查燃烧机烟室、烟管，检查电控柜并加放干燥剂，防止电控箱受潮。</w:t>
            </w:r>
          </w:p>
          <w:p>
            <w:pPr>
              <w:pStyle w:val="null3"/>
              <w:ind w:firstLine="480"/>
              <w:jc w:val="both"/>
            </w:pPr>
            <w:r>
              <w:rPr>
                <w:rFonts w:ascii="仿宋_GB2312" w:hAnsi="仿宋_GB2312" w:cs="仿宋_GB2312" w:eastAsia="仿宋_GB2312"/>
                <w:sz w:val="24"/>
                <w:color w:val="000000"/>
              </w:rPr>
              <w:t>（3）锅炉整体设备检查并处理完毕后，采用塑料薄膜对锅炉进行完全包装保护、接缝处用透明胶布粘贴，避免灰尘和防止设备受潮。</w:t>
            </w:r>
          </w:p>
          <w:p>
            <w:pPr>
              <w:pStyle w:val="null3"/>
              <w:ind w:firstLine="480"/>
              <w:jc w:val="both"/>
            </w:pPr>
            <w:r>
              <w:rPr>
                <w:rFonts w:ascii="仿宋_GB2312" w:hAnsi="仿宋_GB2312" w:cs="仿宋_GB2312" w:eastAsia="仿宋_GB2312"/>
                <w:sz w:val="24"/>
                <w:color w:val="000000"/>
              </w:rPr>
              <w:t>5.3</w:t>
            </w:r>
            <w:r>
              <w:rPr>
                <w:rFonts w:ascii="仿宋_GB2312" w:hAnsi="仿宋_GB2312" w:cs="仿宋_GB2312" w:eastAsia="仿宋_GB2312"/>
                <w:sz w:val="24"/>
                <w:color w:val="000000"/>
              </w:rPr>
              <w:t>净化空调年度巡查</w:t>
            </w:r>
          </w:p>
          <w:p>
            <w:pPr>
              <w:pStyle w:val="null3"/>
              <w:ind w:firstLine="480"/>
              <w:jc w:val="both"/>
            </w:pPr>
            <w:r>
              <w:rPr>
                <w:rFonts w:ascii="仿宋_GB2312" w:hAnsi="仿宋_GB2312" w:cs="仿宋_GB2312" w:eastAsia="仿宋_GB2312"/>
                <w:sz w:val="24"/>
                <w:color w:val="000000"/>
              </w:rPr>
              <w:t>（1）风冷热泵压缩机绝缘、压力检测、冷凝风机、轴承检测更换；</w:t>
            </w:r>
          </w:p>
          <w:p>
            <w:pPr>
              <w:pStyle w:val="null3"/>
              <w:ind w:firstLine="480"/>
              <w:jc w:val="both"/>
            </w:pPr>
            <w:r>
              <w:rPr>
                <w:rFonts w:ascii="仿宋_GB2312" w:hAnsi="仿宋_GB2312" w:cs="仿宋_GB2312" w:eastAsia="仿宋_GB2312"/>
                <w:sz w:val="24"/>
                <w:color w:val="000000"/>
              </w:rPr>
              <w:t>（2）电控柜检修、绝缘度测量、流量开关、压力传感器、温湿度传感器校正更换；</w:t>
            </w:r>
          </w:p>
          <w:p>
            <w:pPr>
              <w:pStyle w:val="null3"/>
              <w:ind w:firstLine="480"/>
              <w:jc w:val="both"/>
            </w:pPr>
            <w:r>
              <w:rPr>
                <w:rFonts w:ascii="仿宋_GB2312" w:hAnsi="仿宋_GB2312" w:cs="仿宋_GB2312" w:eastAsia="仿宋_GB2312"/>
                <w:sz w:val="24"/>
                <w:color w:val="000000"/>
              </w:rPr>
              <w:t>（3）循环水泵检测机械密封、轴承检查更换；</w:t>
            </w:r>
          </w:p>
          <w:p>
            <w:pPr>
              <w:pStyle w:val="null3"/>
              <w:ind w:firstLine="480"/>
              <w:jc w:val="both"/>
            </w:pPr>
            <w:r>
              <w:rPr>
                <w:rFonts w:ascii="仿宋_GB2312" w:hAnsi="仿宋_GB2312" w:cs="仿宋_GB2312" w:eastAsia="仿宋_GB2312"/>
                <w:sz w:val="24"/>
                <w:color w:val="000000"/>
              </w:rPr>
              <w:t>（4）净化风柜电机、轴承、驱动皮带检查更换。</w:t>
            </w:r>
          </w:p>
          <w:p>
            <w:pPr>
              <w:pStyle w:val="null3"/>
              <w:ind w:firstLine="480"/>
              <w:jc w:val="both"/>
            </w:pPr>
            <w:r>
              <w:rPr>
                <w:rFonts w:ascii="仿宋_GB2312" w:hAnsi="仿宋_GB2312" w:cs="仿宋_GB2312" w:eastAsia="仿宋_GB2312"/>
                <w:sz w:val="24"/>
                <w:color w:val="000000"/>
              </w:rPr>
              <w:t>（5）加湿、加热系统检查维修更换。</w:t>
            </w:r>
          </w:p>
          <w:p>
            <w:pPr>
              <w:pStyle w:val="null3"/>
              <w:ind w:firstLine="482"/>
              <w:jc w:val="both"/>
            </w:pPr>
            <w:r>
              <w:rPr>
                <w:rFonts w:ascii="仿宋_GB2312" w:hAnsi="仿宋_GB2312" w:cs="仿宋_GB2312" w:eastAsia="仿宋_GB2312"/>
                <w:sz w:val="24"/>
                <w:b/>
                <w:color w:val="000000"/>
              </w:rPr>
              <w:t>九、维保服务要求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、严格按照空调系统维保、维修、清洗内容要求及相关规范的要求，为采购人提供空调设备系统的维修、保养、清洗服务和过滤器更换服务：</w:t>
            </w:r>
          </w:p>
          <w:p>
            <w:pPr>
              <w:pStyle w:val="null3"/>
              <w:ind w:firstLine="480"/>
              <w:jc w:val="both"/>
            </w:pPr>
            <w:r>
              <w:rPr>
                <w:rFonts w:ascii="仿宋_GB2312" w:hAnsi="仿宋_GB2312" w:cs="仿宋_GB2312" w:eastAsia="仿宋_GB2312"/>
                <w:sz w:val="24"/>
                <w:color w:val="000000"/>
              </w:rPr>
              <w:t>（1）零配件（包含不仅限于离心机、螺杆机、锅炉燃烧机等主要部件）实行全包制，采购人不再采购任何配件，所有故障配件均由成交供应商自行采购更换，费用包含在投标总价内。供应商提供的设备零配件及材料来源是正规途径，质量符合国家相关规范和标准的合格产品，并经国家相关质量检测部门检测合格，更换配件及材料时向采购人提供相应证明。</w:t>
            </w:r>
          </w:p>
          <w:p>
            <w:pPr>
              <w:pStyle w:val="null3"/>
              <w:ind w:firstLine="480"/>
              <w:jc w:val="both"/>
            </w:pPr>
            <w:r>
              <w:rPr>
                <w:rFonts w:ascii="仿宋_GB2312" w:hAnsi="仿宋_GB2312" w:cs="仿宋_GB2312" w:eastAsia="仿宋_GB2312"/>
                <w:sz w:val="24"/>
                <w:color w:val="000000"/>
              </w:rPr>
              <w:t>（2）对常用易损配件需要现场库存（如传感器、过滤器、盘管电机、温控器、二通阀、氟利昂、冷冻油等不仅限于上述配件）确保机组正常运行。</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b/>
                <w:color w:val="000000"/>
              </w:rPr>
              <w:t>3）在此次中央空调维保服务中，所有冷冻机组冷冻油及油过滤器、干燥过滤器作为每年度强制更换，费用包含在投标总价内。</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、成交供应商在签订合同后 15 日内应向采购人提交中央空调维保、维修、清洗的时间计划，并严格按此实施，不得随意变更实施时间，实施时间如需变更经采购人批准同意后方可延时。</w:t>
            </w:r>
          </w:p>
          <w:p>
            <w:pPr>
              <w:pStyle w:val="null3"/>
              <w:ind w:firstLine="480"/>
              <w:jc w:val="both"/>
            </w:pPr>
            <w:r>
              <w:rPr>
                <w:rFonts w:ascii="仿宋_GB2312" w:hAnsi="仿宋_GB2312" w:cs="仿宋_GB2312" w:eastAsia="仿宋_GB2312"/>
                <w:sz w:val="24"/>
                <w:color w:val="000000"/>
              </w:rPr>
              <w:t>在半年及年度维保后，向采购人提供系统详细的检修报告及保养建议书，报告、建议书等均要经过双方指定人员书面确认，以便建档备查。</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维保人员在提供维保、维修服务时，应服从采购人工作人员的具体安排。维保人员在采购人场所内应遵守规章制度，服从采购人的管理和监督；供应商在实施维修维保过程中，对采购人的各类设施设备要进行成品保护，如因供应商原因造成的损坏，由供应商照价赔偿或原样修复。</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安全要求：现场配备安全施工责任人，全面负责本项目安全管理工作；应对所属人员进行安全交底；遵守采购人对于安全生产管理的各种制度规定，办理维保相关手续后方可开展工作。保证设备设施处于安全正常状态；维保期内产生的一切安全事故由成交供应商负全责并承担相应后果及赔偿。</w:t>
            </w:r>
          </w:p>
          <w:p>
            <w:pPr>
              <w:pStyle w:val="null3"/>
              <w:ind w:firstLine="480"/>
              <w:jc w:val="both"/>
            </w:pPr>
            <w:r>
              <w:rPr>
                <w:rFonts w:ascii="仿宋_GB2312" w:hAnsi="仿宋_GB2312" w:cs="仿宋_GB2312" w:eastAsia="仿宋_GB2312"/>
                <w:sz w:val="24"/>
                <w:color w:val="000000"/>
              </w:rPr>
              <w:t>在本合同期内，成交供应商应自觉按《劳动法》《劳动合同法》以及相关法律法规的规定，负责并承担成交供应商所有人员的医疗卫生、工伤保险、劳保用品、福利等费用，成交供应商必须加强管理，杜绝任何伤亡事故的发生。成交供应商在履约过程中派出的所有施工人员必须已经购买工伤保险或者雇主责任险，并在签合同时将购买人员名单和保险合同复印件作为合同附件提交给采购人，如果成交供应商未按要求提交，采购人均视为成交供应商已经为施工人员购买工伤保险或者雇主责任险。合同履行及项目实施工程中，因成交供应商的原因造成采购人或第三方人身、财产损害的，成交供应商应负责赔偿。成交供应商因自身工作失误、管理疏漏等过失、过错而造成的安全事故以及人员伤亡或财产损失，由成交供应商负责全面处置并承担由此产生的全部经济和法律责任。</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文明服务要求：严格遵守采购人对于外包单位及人员的管理制度，办理相关证件，凭证出入；现场人员应注重个人形象，应着装统一、佩戴工卡、注意举止文明；现场用工具、材料集中堆放整齐，禁止乱丢乱放，并做出标记。不侵占道路，并做好安全防护隔离；维修过程中尽量减少对环境的污染，维修完成后清场，保持作业场地及周边清洁卫生，垃圾集中堆放完工后场清。</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、维保、维修、清洗应有相应维保、维修、清洗记录及影像证明资料。</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涉及检测费用由成交供应商承担。成交供应商无条件委派工程技术人员配合完成各种检查及卫生评价。维保期内，清洗等维保工作能保证各相关部门不定期对中央空调抽检结果合格，未通过检测期间发生的任何责任事故由成交供应商负责。若检测不合格，成交供应商应在规定的时间内完成整改，并承担相应后果。若属重大整改，如冷却塔冷凝水中抽检发现军团菌超标，要求采购人停止空调运行的类似情况，采购人有权扣除成交供应商当年维保费的10%，并要求立即整改，包括加派人手，加班加点每天 24 小时作业等，整改方案报采购人审批，在最短时间内完成整改；若成交供应商在采购人规定时间内无法完成整改的，扣除当年维保费的30%。给采购人造成严重后果的，采购人有权取消其维保资格，并依法追究相关责任。</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、在维保或维修设备过程中因维保或维修失当造成人为设备损坏，根据损坏情况由成交供应商赔偿并更换同等品牌材质设备。</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、成交供应商对采购人检查出来的问题在一周内整改到位，并提交相应整改报告（特殊情况除外，但应积极进行整改）</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、成交供应商提供现场紧急维修的应急方案和通风系统空气传播性疾病应急处置演练方案并有完整记录和相关图片资料。</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、成交供应商在设备维护期间，每年对运行人员进行不少于两次的培训，并作好培训记录。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中央空调维保方案（此处对应5.4.2.评标细则及标准）</w:t>
            </w:r>
          </w:p>
        </w:tc>
        <w:tc>
          <w:tcPr>
            <w:tcW w:type="dxa" w:w="5814"/>
          </w:tcPr>
          <w:p>
            <w:pPr>
              <w:pStyle w:val="null3"/>
              <w:jc w:val="left"/>
            </w:pPr>
            <w:r>
              <w:rPr>
                <w:rFonts w:ascii="仿宋_GB2312" w:hAnsi="仿宋_GB2312" w:cs="仿宋_GB2312" w:eastAsia="仿宋_GB2312"/>
                <w:sz w:val="20"/>
              </w:rPr>
              <w:t>供应商应为本项目提供中央空调维保方案，方案内容包含不仅限于项目维保服务流程、组织措施、技术措施、巡检方案、维保计划、服务质量保证措施、安全管理措施等阐述及解决措施。</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净化空调维保方案（此处对应5.4.2.评标细则及标准）</w:t>
            </w:r>
          </w:p>
        </w:tc>
        <w:tc>
          <w:tcPr>
            <w:tcW w:type="dxa" w:w="5814"/>
          </w:tcPr>
          <w:p>
            <w:pPr>
              <w:pStyle w:val="null3"/>
              <w:jc w:val="left"/>
            </w:pPr>
            <w:r>
              <w:rPr>
                <w:rFonts w:ascii="仿宋_GB2312" w:hAnsi="仿宋_GB2312" w:cs="仿宋_GB2312" w:eastAsia="仿宋_GB2312"/>
                <w:sz w:val="20"/>
              </w:rPr>
              <w:t>供应商应为本项目提供净化空调维保方案，方案内容包含不仅限于组织措施、技术措施、质量保障措施、巡检方案、常用易损备件储备方案、净化空调通风系统检测监测方案、计划及工作安排和服务流程、设备故障和净化通风交叉感染应急处理流程、节能降耗方案及安全培训方案等。</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清洗消毒方案（此处对应5.4.2.评标细则及标准）</w:t>
            </w:r>
          </w:p>
        </w:tc>
        <w:tc>
          <w:tcPr>
            <w:tcW w:type="dxa" w:w="5814"/>
          </w:tcPr>
          <w:p>
            <w:pPr>
              <w:pStyle w:val="null3"/>
              <w:jc w:val="left"/>
            </w:pPr>
            <w:r>
              <w:rPr>
                <w:rFonts w:ascii="仿宋_GB2312" w:hAnsi="仿宋_GB2312" w:cs="仿宋_GB2312" w:eastAsia="仿宋_GB2312"/>
                <w:sz w:val="20"/>
              </w:rPr>
              <w:t>供应商应为本项目提供清洗消毒方案，方案内容包含不仅限于组织措施</w:t>
            </w:r>
            <w:r>
              <w:rPr>
                <w:rFonts w:ascii="仿宋_GB2312" w:hAnsi="仿宋_GB2312" w:cs="仿宋_GB2312" w:eastAsia="仿宋_GB2312"/>
                <w:sz w:val="20"/>
              </w:rPr>
              <w:t>、</w:t>
            </w:r>
            <w:r>
              <w:rPr>
                <w:rFonts w:ascii="仿宋_GB2312" w:hAnsi="仿宋_GB2312" w:cs="仿宋_GB2312" w:eastAsia="仿宋_GB2312"/>
                <w:sz w:val="20"/>
              </w:rPr>
              <w:t>技术措施</w:t>
            </w:r>
            <w:r>
              <w:rPr>
                <w:rFonts w:ascii="仿宋_GB2312" w:hAnsi="仿宋_GB2312" w:cs="仿宋_GB2312" w:eastAsia="仿宋_GB2312"/>
                <w:sz w:val="20"/>
              </w:rPr>
              <w:t>、</w:t>
            </w:r>
            <w:r>
              <w:rPr>
                <w:rFonts w:ascii="仿宋_GB2312" w:hAnsi="仿宋_GB2312" w:cs="仿宋_GB2312" w:eastAsia="仿宋_GB2312"/>
                <w:sz w:val="20"/>
              </w:rPr>
              <w:t>工期保证措施</w:t>
            </w:r>
            <w:r>
              <w:rPr>
                <w:rFonts w:ascii="仿宋_GB2312" w:hAnsi="仿宋_GB2312" w:cs="仿宋_GB2312" w:eastAsia="仿宋_GB2312"/>
                <w:sz w:val="20"/>
              </w:rPr>
              <w:t>、</w:t>
            </w:r>
            <w:r>
              <w:rPr>
                <w:rFonts w:ascii="仿宋_GB2312" w:hAnsi="仿宋_GB2312" w:cs="仿宋_GB2312" w:eastAsia="仿宋_GB2312"/>
                <w:sz w:val="20"/>
              </w:rPr>
              <w:t>质量保障措施</w:t>
            </w:r>
            <w:r>
              <w:rPr>
                <w:rFonts w:ascii="仿宋_GB2312" w:hAnsi="仿宋_GB2312" w:cs="仿宋_GB2312" w:eastAsia="仿宋_GB2312"/>
                <w:sz w:val="20"/>
              </w:rPr>
              <w:t>、</w:t>
            </w:r>
            <w:r>
              <w:rPr>
                <w:rFonts w:ascii="仿宋_GB2312" w:hAnsi="仿宋_GB2312" w:cs="仿宋_GB2312" w:eastAsia="仿宋_GB2312"/>
                <w:sz w:val="20"/>
              </w:rPr>
              <w:t>安全施工措施</w:t>
            </w:r>
            <w:r>
              <w:rPr>
                <w:rFonts w:ascii="仿宋_GB2312" w:hAnsi="仿宋_GB2312" w:cs="仿宋_GB2312" w:eastAsia="仿宋_GB2312"/>
                <w:sz w:val="20"/>
              </w:rPr>
              <w:t>、</w:t>
            </w:r>
            <w:r>
              <w:rPr>
                <w:rFonts w:ascii="仿宋_GB2312" w:hAnsi="仿宋_GB2312" w:cs="仿宋_GB2312" w:eastAsia="仿宋_GB2312"/>
                <w:sz w:val="20"/>
              </w:rPr>
              <w:t>文明施工方案。</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人员培训及应急方案（此处对应5.4.2.评标细则及标准）</w:t>
            </w:r>
          </w:p>
        </w:tc>
        <w:tc>
          <w:tcPr>
            <w:tcW w:type="dxa" w:w="5814"/>
          </w:tcPr>
          <w:p>
            <w:pPr>
              <w:pStyle w:val="null3"/>
              <w:jc w:val="left"/>
            </w:pPr>
            <w:r>
              <w:rPr>
                <w:rFonts w:ascii="仿宋_GB2312" w:hAnsi="仿宋_GB2312" w:cs="仿宋_GB2312" w:eastAsia="仿宋_GB2312"/>
                <w:sz w:val="20"/>
              </w:rPr>
              <w:t>供应商应为本项目提供人员培训及应急方案，方案包含不仅限于培训时间及内容</w:t>
            </w:r>
            <w:r>
              <w:rPr>
                <w:rFonts w:ascii="仿宋_GB2312" w:hAnsi="仿宋_GB2312" w:cs="仿宋_GB2312" w:eastAsia="仿宋_GB2312"/>
                <w:sz w:val="20"/>
              </w:rPr>
              <w:t>、</w:t>
            </w:r>
            <w:r>
              <w:rPr>
                <w:rFonts w:ascii="仿宋_GB2312" w:hAnsi="仿宋_GB2312" w:cs="仿宋_GB2312" w:eastAsia="仿宋_GB2312"/>
                <w:sz w:val="20"/>
              </w:rPr>
              <w:t>培训效果</w:t>
            </w:r>
            <w:r>
              <w:rPr>
                <w:rFonts w:ascii="仿宋_GB2312" w:hAnsi="仿宋_GB2312" w:cs="仿宋_GB2312" w:eastAsia="仿宋_GB2312"/>
                <w:sz w:val="20"/>
              </w:rPr>
              <w:t>、</w:t>
            </w:r>
            <w:r>
              <w:rPr>
                <w:rFonts w:ascii="仿宋_GB2312" w:hAnsi="仿宋_GB2312" w:cs="仿宋_GB2312" w:eastAsia="仿宋_GB2312"/>
                <w:sz w:val="20"/>
              </w:rPr>
              <w:t>培训人员</w:t>
            </w:r>
            <w:r>
              <w:rPr>
                <w:rFonts w:ascii="仿宋_GB2312" w:hAnsi="仿宋_GB2312" w:cs="仿宋_GB2312" w:eastAsia="仿宋_GB2312"/>
                <w:sz w:val="20"/>
              </w:rPr>
              <w:t>、</w:t>
            </w:r>
            <w:r>
              <w:rPr>
                <w:rFonts w:ascii="仿宋_GB2312" w:hAnsi="仿宋_GB2312" w:cs="仿宋_GB2312" w:eastAsia="仿宋_GB2312"/>
                <w:sz w:val="20"/>
              </w:rPr>
              <w:t>应急组成人员及应急响应时间</w:t>
            </w:r>
            <w:r>
              <w:rPr>
                <w:rFonts w:ascii="仿宋_GB2312" w:hAnsi="仿宋_GB2312" w:cs="仿宋_GB2312" w:eastAsia="仿宋_GB2312"/>
                <w:sz w:val="20"/>
              </w:rPr>
              <w:t>、</w:t>
            </w:r>
            <w:r>
              <w:rPr>
                <w:rFonts w:ascii="仿宋_GB2312" w:hAnsi="仿宋_GB2312" w:cs="仿宋_GB2312" w:eastAsia="仿宋_GB2312"/>
                <w:sz w:val="20"/>
              </w:rPr>
              <w:t>危险源来源分析</w:t>
            </w:r>
            <w:r>
              <w:rPr>
                <w:rFonts w:ascii="仿宋_GB2312" w:hAnsi="仿宋_GB2312" w:cs="仿宋_GB2312" w:eastAsia="仿宋_GB2312"/>
                <w:sz w:val="20"/>
              </w:rPr>
              <w:t>、</w:t>
            </w:r>
            <w:r>
              <w:rPr>
                <w:rFonts w:ascii="仿宋_GB2312" w:hAnsi="仿宋_GB2312" w:cs="仿宋_GB2312" w:eastAsia="仿宋_GB2312"/>
                <w:sz w:val="20"/>
              </w:rPr>
              <w:t>事故发生后的应急措施及应急演练内容。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1.本采购项目服务期限为合同签订生效之日起一年。 注：一期和二期服务时间从2025年10月1日起到2026年9月30日，三期服务时间从2025年7月5日起到2026年7月4日，三期由于工程建设施工单位的质保期2025年7月5号到期，因此三期的具体服务期限时间以实际进场移交接手服务之日起计算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雅安市人民医院、雅安市人民医院姚桥院区、医师培训中心、雅医楼。</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1、预付款，合同签订后，达到付款条件起5日内，支付合同总金额的40.00%</w:t>
            </w:r>
          </w:p>
          <w:p>
            <w:pPr>
              <w:pStyle w:val="null3"/>
              <w:jc w:val="left"/>
            </w:pPr>
            <w:r>
              <w:rPr>
                <w:rFonts w:ascii="仿宋_GB2312" w:hAnsi="仿宋_GB2312" w:cs="仿宋_GB2312" w:eastAsia="仿宋_GB2312"/>
              </w:rPr>
              <w:t>2、进度款，第二个季度完成后，由采购人对成交供应商维保服务质量进行考核，成交供应商提供正式税务发票原件交给采购人，采购人自收到发票后，达到付款条件起10日内，支付合同总金额的10.00%</w:t>
            </w:r>
          </w:p>
          <w:p>
            <w:pPr>
              <w:pStyle w:val="null3"/>
              <w:jc w:val="left"/>
            </w:pPr>
            <w:r>
              <w:rPr>
                <w:rFonts w:ascii="仿宋_GB2312" w:hAnsi="仿宋_GB2312" w:cs="仿宋_GB2312" w:eastAsia="仿宋_GB2312"/>
              </w:rPr>
              <w:t>3、进度款，第三个季度完成后，由采购人对成交供应商维保服务质量进行考核，成交供应商提供正式税务发票原件交给采购人，采购人自收到发票后，达到付款条件起10日内，支付合同总金额的25.00%</w:t>
            </w:r>
          </w:p>
          <w:p>
            <w:pPr>
              <w:pStyle w:val="null3"/>
              <w:jc w:val="left"/>
            </w:pPr>
            <w:r>
              <w:rPr>
                <w:rFonts w:ascii="仿宋_GB2312" w:hAnsi="仿宋_GB2312" w:cs="仿宋_GB2312" w:eastAsia="仿宋_GB2312"/>
              </w:rPr>
              <w:t>4、尾款，第四个季度完成后，由采购人对成交供应维保服务质量进行考核，并与下一轮新中标维保单位完成移交后，成交供应商提供正式税务发票原件交给采购人，采购人自收到发票后，达到付款条件起10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此项目需要配备驻场人员8人，包含项目负责人1名，安全员1名，维保人员6名，维保人员中需包含：熔化焊接与热切割作业证证书1人；高处安装、维护、拆除作业操作证证书1人；低压电工作业证证书1人；工业锅炉司炉作业证证书1人(项目代号G1)；制冷与空调设备安装修理作业证2人。</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★1、付款方式：（因系统固化，“3.3.2付款进度安排”以此为准） （1）第一次支付：合同签订后，达到付款条件起五个工作日内，支付合同总金额的40%； （2）第二次支付：第二个季度完成后，由采购人对成交供应商维保服务质量进行考核，成交供应商提供正式税务发票原件交给采购人，采购人自收到发票后，达到付款条件起10个工作日内按照考核结果支付合同总金额的10%； （3）第三次支付：第三个季度完成后，由采购人对成交供应商维保服务质量进行考核，成交供应商提供正式税务发票原件交给采购人，采购人自收到发票后，达到付款条件起10个工作日按照考核结果支付合同总金额的25%； （4）第四次支付：第四个季度完成后，由采购人对成交供应维保服务质量进行考核，并与下一轮新中标维保单位完成移交后，成交供应商提供正式税务发票原件交给采购人，采购人自收到发票后，达到付款条件起10个工作日按照考核结果支付合同总金额的25%。 注:考核标准详见附件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8"/>
          <w:color w:val="000000"/>
          <w:shd w:fill="FFFF00" w:val="clear"/>
        </w:rPr>
        <w:t>3.2.</w:t>
      </w:r>
      <w:r>
        <w:rPr>
          <w:rFonts w:ascii="仿宋_GB2312" w:hAnsi="仿宋_GB2312" w:cs="仿宋_GB2312" w:eastAsia="仿宋_GB2312"/>
          <w:sz w:val="28"/>
          <w:color w:val="000000"/>
          <w:shd w:fill="FFFF00" w:val="clear"/>
        </w:rPr>
        <w:t>技术要求 ”，“3.3. 服务要求 ”，“3.4.其他要求”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8"/>
          <w:color w:val="000000"/>
          <w:shd w:fill="FFFF00" w:val="clear"/>
        </w:rPr>
        <w:t>所有合同文本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b/>
              <w:b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本采购包专门面向中小企业采购 (监狱企业、残疾人福利性单位均视同小微企业，符合中小企业划分标准的个体工商户视同中小企业)，非中小企业参与的将视为无效响应。 中小企业提供《中小企业声明函》，残疾人福利性单位提供《残疾人福利性单位声明函》，监狱企业提供由省级以上监狱管理局、戒毒管理局（含新疆生产建设兵团）出具的属于监狱企业的证明文件。 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910"/>
          </w:tcPr>
          <w:p>
            <w:pPr>
              <w:pStyle w:val="null3"/>
              <w:jc w:val="left"/>
            </w:pPr>
            <w:r>
              <w:rPr>
                <w:rFonts w:ascii="仿宋_GB2312" w:hAnsi="仿宋_GB2312" w:cs="仿宋_GB2312" w:eastAsia="仿宋_GB2312"/>
              </w:rPr>
              <w:t>报价一览表,技术、服务应答表,其他要求响应函.docx,商务应答表.docx,投标（响应）函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供应商按采购文件要求上传相应证明材料</w:t>
            </w:r>
          </w:p>
        </w:tc>
        <w:tc>
          <w:tcPr>
            <w:tcW w:type="dxa" w:w="1910"/>
          </w:tcPr>
          <w:p>
            <w:pPr>
              <w:pStyle w:val="null3"/>
              <w:jc w:val="left"/>
            </w:pPr>
            <w:r>
              <w:rPr>
                <w:rFonts w:ascii="仿宋_GB2312" w:hAnsi="仿宋_GB2312" w:cs="仿宋_GB2312" w:eastAsia="仿宋_GB2312"/>
              </w:rPr>
              <w:t>报价一览表,技术、服务应答表,供应商应提交的相关证明材料,其他要求响应函.docx,商务应答表.docx,投标（响应）函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报价一览表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中央空调维保方案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中央空调维保方案</w:t>
            </w:r>
          </w:p>
        </w:tc>
        <w:tc>
          <w:tcPr>
            <w:tcW w:type="dxa" w:w="2575"/>
          </w:tcPr>
          <w:p>
            <w:pPr>
              <w:pStyle w:val="null3"/>
              <w:jc w:val="left"/>
            </w:pPr>
            <w:r>
              <w:rPr>
                <w:rFonts w:ascii="仿宋_GB2312" w:hAnsi="仿宋_GB2312" w:cs="仿宋_GB2312" w:eastAsia="仿宋_GB2312"/>
              </w:rPr>
              <w:t>供应商针对本项目提供中央空调维保服务方案，方案包括①项目维保服务流程、组织措施；②技术措施、巡检方案；③维保计划、服务质量保证措施；④安全管理措施等阐述及解决措施进行评审，以上内容完整且无缺陷的得12分，每缺少一项扣3分，每有一项内容存在缺陷的扣1.5分，扣完为止，未提供不得分。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人员培训及应急方案</w:t>
            </w:r>
          </w:p>
        </w:tc>
        <w:tc>
          <w:tcPr>
            <w:tcW w:type="dxa" w:w="2575"/>
          </w:tcPr>
          <w:p>
            <w:pPr>
              <w:pStyle w:val="null3"/>
              <w:jc w:val="left"/>
            </w:pPr>
            <w:r>
              <w:rPr>
                <w:rFonts w:ascii="仿宋_GB2312" w:hAnsi="仿宋_GB2312" w:cs="仿宋_GB2312" w:eastAsia="仿宋_GB2312"/>
              </w:rPr>
              <w:t>供应商针对本项目提供人员培训及应急方案，方案包含：①培训时间及内容；②培训效果；③培训人员；④应急组成人员及应急响应时间；⑤危险源来源分析；⑥事故发生后的应急措施及应急演练内容,以上内容完整且无缺陷的得12分，每缺少一项扣2分，每有一项内容存在缺陷的扣1分，扣完为止，未提供不得分。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净化空调维保方案</w:t>
            </w:r>
          </w:p>
        </w:tc>
        <w:tc>
          <w:tcPr>
            <w:tcW w:type="dxa" w:w="2575"/>
          </w:tcPr>
          <w:p>
            <w:pPr>
              <w:pStyle w:val="null3"/>
              <w:jc w:val="left"/>
            </w:pPr>
            <w:r>
              <w:rPr>
                <w:rFonts w:ascii="仿宋_GB2312" w:hAnsi="仿宋_GB2312" w:cs="仿宋_GB2312" w:eastAsia="仿宋_GB2312"/>
              </w:rPr>
              <w:t>供应商提供针对本项目的净化空调维保方案，方案包括：①计划及工作安排和服务流程；②组织措施；③技术措施；④巡检方案；⑤质量保障措施；⑥设备故障和净化通风交叉感染应急处理流程；⑦常用易损备件储备方案；⑧净化空调通风系统检测监测方案；⑨节能降耗方案；⑩安全培训方案 ，以上内容完整且无缺陷的得20分，每缺少一项扣2分，每有一项内容存在缺陷的扣1分，扣完为止，未提供不得分。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清洗消毒方案</w:t>
            </w:r>
          </w:p>
        </w:tc>
        <w:tc>
          <w:tcPr>
            <w:tcW w:type="dxa" w:w="2575"/>
          </w:tcPr>
          <w:p>
            <w:pPr>
              <w:pStyle w:val="null3"/>
              <w:jc w:val="left"/>
            </w:pPr>
            <w:r>
              <w:rPr>
                <w:rFonts w:ascii="仿宋_GB2312" w:hAnsi="仿宋_GB2312" w:cs="仿宋_GB2312" w:eastAsia="仿宋_GB2312"/>
              </w:rPr>
              <w:t>供应商提供针对本项目的清洗消毒方案，方案包括：①组织措施；②技术措施；③工期保证措施；④质量保障措施；⑤安全施工措施；⑥文明施工方案，以上内容完整且无缺陷的得6分，每缺少一项扣1分，每有一项内容存在缺陷的扣0.5分，扣完为止，未提供不得分。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人员设置</w:t>
            </w:r>
          </w:p>
        </w:tc>
        <w:tc>
          <w:tcPr>
            <w:tcW w:type="dxa" w:w="2575"/>
          </w:tcPr>
          <w:p>
            <w:pPr>
              <w:pStyle w:val="null3"/>
              <w:jc w:val="left"/>
            </w:pPr>
            <w:r>
              <w:rPr>
                <w:rFonts w:ascii="仿宋_GB2312" w:hAnsi="仿宋_GB2312" w:cs="仿宋_GB2312" w:eastAsia="仿宋_GB2312"/>
              </w:rPr>
              <w:t>1.供应商为本项目配置的项目负责人具有人社部门颁发的暖通工程专业中级及以上（职称）得4分，本项最多得4分。2.供应商为本项目配置的专职安全员持有安全管理员A证（市场监督管理局颁发）的得2分，具有制冷与空调设备安装修理作业证得２分，本项最多得4分。注：人员为供应商本单位人员，须提供相关人员证书及任职证明。</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供应商提供2022年1月1日（以合同签定时间为准）至递交响应文件截止时间的供应商承担的类似项目业绩，每提供一个得2.5分，本项最多得10分。 注：提供中标/成交通知书或合同扫描件并需加盖公章，不提供不得分。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履行能力</w:t>
            </w:r>
          </w:p>
        </w:tc>
        <w:tc>
          <w:tcPr>
            <w:tcW w:type="dxa" w:w="2575"/>
          </w:tcPr>
          <w:p>
            <w:pPr>
              <w:pStyle w:val="null3"/>
              <w:jc w:val="left"/>
            </w:pPr>
            <w:r>
              <w:rPr>
                <w:rFonts w:ascii="仿宋_GB2312" w:hAnsi="仿宋_GB2312" w:cs="仿宋_GB2312" w:eastAsia="仿宋_GB2312"/>
              </w:rPr>
              <w:t>提供正在实施项目或者已完成的业主评价良好或以上履行情况评价证明。每提供一个业主的证明材料得1分，本项最多2分： 注：须提供加盖项目业主公章的证明材料，不提供不得分。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满足采购文件要求且响应价格最低的报价为基准价，其价格分为满分。其他供应商的价格分统一按照下列公式计算：报价得分=(基准价／报价)× 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报价一览表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详见附件：其他要求响应函.docx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详见附件：雅安市人民医院空调维修和保养服务项目采购合同.docx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