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22CAF" w14:textId="77777777" w:rsidR="00584604" w:rsidRDefault="00000000">
      <w:pPr>
        <w:pStyle w:val="1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ascii="华文中宋" w:eastAsia="华文中宋" w:hAnsi="华文中宋" w:hint="eastAsia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国家广播电视总局五九四台真空电子管采购项目成交结果公告</w:t>
      </w:r>
      <w:bookmarkEnd w:id="0"/>
      <w:bookmarkEnd w:id="1"/>
    </w:p>
    <w:p w14:paraId="4638F9E9" w14:textId="77777777" w:rsidR="00584604" w:rsidRDefault="00000000">
      <w:pPr>
        <w:rPr>
          <w:color w:val="FF0000"/>
        </w:rPr>
      </w:pPr>
      <w:r>
        <w:t xml:space="preserve">             </w:t>
      </w:r>
    </w:p>
    <w:p w14:paraId="12D82C4D" w14:textId="77777777" w:rsidR="00584604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/>
          <w:sz w:val="28"/>
          <w:szCs w:val="28"/>
        </w:rPr>
        <w:t>0701-26410511012</w:t>
      </w:r>
      <w:r>
        <w:rPr>
          <w:rFonts w:ascii="黑体" w:eastAsia="黑体" w:hAnsi="黑体" w:hint="eastAsia"/>
          <w:sz w:val="28"/>
          <w:szCs w:val="28"/>
        </w:rPr>
        <w:t>5</w:t>
      </w:r>
    </w:p>
    <w:p w14:paraId="0A28327C" w14:textId="77777777" w:rsidR="00584604" w:rsidRDefault="00000000">
      <w:pPr>
        <w:rPr>
          <w:rFonts w:ascii="黑体" w:eastAsia="黑体" w:hAnsi="黑体" w:hint="eastAsia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二、项目名称：国家广播电视总局五九四台真空电子管采购项目</w:t>
      </w:r>
    </w:p>
    <w:p w14:paraId="43256E7A" w14:textId="77777777" w:rsidR="00584604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0E0C1757" w14:textId="77777777" w:rsidR="00584604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供应商名称：成都旭光电子股份有限公司</w:t>
      </w:r>
    </w:p>
    <w:p w14:paraId="00E80FFE" w14:textId="77777777" w:rsidR="00584604" w:rsidRDefault="00000000">
      <w:pPr>
        <w:ind w:firstLineChars="200" w:firstLine="560"/>
        <w:rPr>
          <w:rFonts w:ascii="仿宋" w:eastAsia="仿宋" w:hAnsi="仿宋" w:hint="eastAsia"/>
          <w:sz w:val="28"/>
          <w:szCs w:val="28"/>
          <w:highlight w:val="yellow"/>
        </w:rPr>
      </w:pPr>
      <w:r>
        <w:rPr>
          <w:rFonts w:ascii="仿宋" w:eastAsia="仿宋" w:hAnsi="仿宋" w:hint="eastAsia"/>
          <w:sz w:val="28"/>
          <w:szCs w:val="28"/>
        </w:rPr>
        <w:t>供应商地址：四川省成都市新都区新都镇新工大道318号</w:t>
      </w:r>
    </w:p>
    <w:p w14:paraId="61BA3D44" w14:textId="77777777" w:rsidR="00584604" w:rsidRDefault="00000000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中标金额：2,560,000.00</w:t>
      </w:r>
      <w:r>
        <w:rPr>
          <w:rFonts w:ascii="仿宋" w:eastAsia="仿宋" w:hAnsi="仿宋" w:hint="eastAsia"/>
          <w:color w:val="000000"/>
          <w:sz w:val="28"/>
          <w:szCs w:val="28"/>
        </w:rPr>
        <w:t>元</w:t>
      </w:r>
    </w:p>
    <w:p w14:paraId="40CD4A2C" w14:textId="77777777" w:rsidR="00584604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4732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"/>
        <w:gridCol w:w="1489"/>
        <w:gridCol w:w="852"/>
        <w:gridCol w:w="852"/>
        <w:gridCol w:w="1207"/>
        <w:gridCol w:w="1415"/>
        <w:gridCol w:w="1486"/>
      </w:tblGrid>
      <w:tr w:rsidR="00584604" w14:paraId="60552DB0" w14:textId="77777777">
        <w:trPr>
          <w:trHeight w:val="787"/>
          <w:jc w:val="center"/>
        </w:trPr>
        <w:tc>
          <w:tcPr>
            <w:tcW w:w="474" w:type="pct"/>
            <w:tcBorders>
              <w:top w:val="double" w:sz="4" w:space="0" w:color="auto"/>
            </w:tcBorders>
            <w:vAlign w:val="center"/>
          </w:tcPr>
          <w:p w14:paraId="01900D93" w14:textId="77777777" w:rsidR="00584604" w:rsidRDefault="00000000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包号</w:t>
            </w:r>
          </w:p>
        </w:tc>
        <w:tc>
          <w:tcPr>
            <w:tcW w:w="924" w:type="pct"/>
            <w:tcBorders>
              <w:top w:val="double" w:sz="4" w:space="0" w:color="auto"/>
            </w:tcBorders>
            <w:vAlign w:val="center"/>
          </w:tcPr>
          <w:p w14:paraId="0E6573CE" w14:textId="77777777" w:rsidR="00584604" w:rsidRDefault="00000000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货物名称</w:t>
            </w:r>
          </w:p>
        </w:tc>
        <w:tc>
          <w:tcPr>
            <w:tcW w:w="528" w:type="pct"/>
            <w:tcBorders>
              <w:top w:val="double" w:sz="4" w:space="0" w:color="auto"/>
            </w:tcBorders>
            <w:vAlign w:val="center"/>
          </w:tcPr>
          <w:p w14:paraId="6518708A" w14:textId="77777777" w:rsidR="00584604" w:rsidRDefault="00000000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kern w:val="0"/>
              </w:rPr>
              <w:t>数量</w:t>
            </w:r>
          </w:p>
        </w:tc>
        <w:tc>
          <w:tcPr>
            <w:tcW w:w="528" w:type="pct"/>
            <w:tcBorders>
              <w:top w:val="double" w:sz="4" w:space="0" w:color="auto"/>
            </w:tcBorders>
            <w:vAlign w:val="center"/>
          </w:tcPr>
          <w:p w14:paraId="75A24724" w14:textId="77777777" w:rsidR="00584604" w:rsidRDefault="00000000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kern w:val="0"/>
              </w:rPr>
              <w:t>单位</w:t>
            </w:r>
          </w:p>
        </w:tc>
        <w:tc>
          <w:tcPr>
            <w:tcW w:w="748" w:type="pct"/>
            <w:tcBorders>
              <w:top w:val="double" w:sz="4" w:space="0" w:color="auto"/>
            </w:tcBorders>
            <w:vAlign w:val="center"/>
          </w:tcPr>
          <w:p w14:paraId="6D9032E7" w14:textId="77777777" w:rsidR="00584604" w:rsidRDefault="00000000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kern w:val="0"/>
              </w:rPr>
              <w:t>品牌</w:t>
            </w:r>
          </w:p>
        </w:tc>
        <w:tc>
          <w:tcPr>
            <w:tcW w:w="877" w:type="pct"/>
            <w:tcBorders>
              <w:top w:val="double" w:sz="4" w:space="0" w:color="auto"/>
            </w:tcBorders>
            <w:vAlign w:val="center"/>
          </w:tcPr>
          <w:p w14:paraId="4FFDA773" w14:textId="77777777" w:rsidR="00584604" w:rsidRDefault="00000000">
            <w:pPr>
              <w:widowControl/>
              <w:jc w:val="center"/>
              <w:rPr>
                <w:color w:val="000000"/>
                <w:kern w:val="0"/>
              </w:rPr>
            </w:pPr>
            <w:r>
              <w:rPr>
                <w:rFonts w:hint="eastAsia"/>
                <w:kern w:val="0"/>
              </w:rPr>
              <w:t>规格和型号</w:t>
            </w:r>
          </w:p>
        </w:tc>
        <w:tc>
          <w:tcPr>
            <w:tcW w:w="923" w:type="pct"/>
            <w:tcBorders>
              <w:top w:val="double" w:sz="4" w:space="0" w:color="auto"/>
            </w:tcBorders>
            <w:vAlign w:val="center"/>
          </w:tcPr>
          <w:p w14:paraId="510DD765" w14:textId="77777777" w:rsidR="00584604" w:rsidRDefault="00000000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单价</w:t>
            </w:r>
          </w:p>
          <w:p w14:paraId="1B0D17C2" w14:textId="77777777" w:rsidR="00584604" w:rsidRDefault="00000000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</w:rPr>
              <w:t>（人民币元）</w:t>
            </w:r>
          </w:p>
        </w:tc>
      </w:tr>
      <w:tr w:rsidR="00584604" w14:paraId="05E9D762" w14:textId="77777777">
        <w:trPr>
          <w:trHeight w:val="878"/>
          <w:jc w:val="center"/>
        </w:trPr>
        <w:tc>
          <w:tcPr>
            <w:tcW w:w="474" w:type="pct"/>
            <w:noWrap/>
            <w:vAlign w:val="center"/>
          </w:tcPr>
          <w:p w14:paraId="3EC6AC54" w14:textId="77777777" w:rsidR="00584604" w:rsidRDefault="00000000">
            <w:pPr>
              <w:widowControl/>
              <w:jc w:val="center"/>
              <w:rPr>
                <w:kern w:val="0"/>
              </w:rPr>
            </w:pPr>
            <w:r>
              <w:rPr>
                <w:kern w:val="0"/>
              </w:rPr>
              <w:t>1</w:t>
            </w:r>
          </w:p>
        </w:tc>
        <w:tc>
          <w:tcPr>
            <w:tcW w:w="924" w:type="pct"/>
            <w:shd w:val="clear" w:color="000000" w:fill="FFFFFF"/>
            <w:vAlign w:val="center"/>
          </w:tcPr>
          <w:p w14:paraId="66CDE1DD" w14:textId="77777777" w:rsidR="00584604" w:rsidRDefault="00000000">
            <w:pPr>
              <w:widowControl/>
              <w:jc w:val="center"/>
              <w:rPr>
                <w:rFonts w:ascii="宋体" w:cs="宋体"/>
                <w:kern w:val="0"/>
              </w:rPr>
            </w:pPr>
            <w:r>
              <w:rPr>
                <w:rFonts w:ascii="宋体" w:cs="宋体" w:hint="eastAsia"/>
                <w:kern w:val="0"/>
              </w:rPr>
              <w:t>国产真空电子管</w:t>
            </w:r>
          </w:p>
        </w:tc>
        <w:tc>
          <w:tcPr>
            <w:tcW w:w="528" w:type="pct"/>
            <w:noWrap/>
            <w:vAlign w:val="center"/>
          </w:tcPr>
          <w:p w14:paraId="035EC2D7" w14:textId="77777777" w:rsidR="00584604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</w:t>
            </w:r>
          </w:p>
        </w:tc>
        <w:tc>
          <w:tcPr>
            <w:tcW w:w="528" w:type="pct"/>
            <w:noWrap/>
            <w:vAlign w:val="center"/>
          </w:tcPr>
          <w:p w14:paraId="656566A1" w14:textId="77777777" w:rsidR="00584604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只</w:t>
            </w:r>
          </w:p>
        </w:tc>
        <w:tc>
          <w:tcPr>
            <w:tcW w:w="748" w:type="pct"/>
            <w:noWrap/>
            <w:vAlign w:val="center"/>
          </w:tcPr>
          <w:p w14:paraId="7E1F14FD" w14:textId="77777777" w:rsidR="00584604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成都旭光</w:t>
            </w:r>
          </w:p>
        </w:tc>
        <w:tc>
          <w:tcPr>
            <w:tcW w:w="877" w:type="pct"/>
            <w:vAlign w:val="center"/>
          </w:tcPr>
          <w:p w14:paraId="09751A56" w14:textId="77777777" w:rsidR="00584604" w:rsidRDefault="00000000">
            <w:pPr>
              <w:widowControl/>
              <w:jc w:val="center"/>
              <w:rPr>
                <w:rFonts w:ascii="宋体" w:hAnsi="宋体" w:cs="宋体" w:hint="eastAsia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DB946</w:t>
            </w:r>
          </w:p>
        </w:tc>
        <w:tc>
          <w:tcPr>
            <w:tcW w:w="923" w:type="pct"/>
            <w:shd w:val="clear" w:color="000000" w:fill="FFFFFF"/>
            <w:vAlign w:val="center"/>
          </w:tcPr>
          <w:p w14:paraId="6C80026C" w14:textId="77777777" w:rsidR="00584604" w:rsidRDefault="00000000">
            <w:pPr>
              <w:widowControl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1280000.00</w:t>
            </w:r>
          </w:p>
        </w:tc>
      </w:tr>
    </w:tbl>
    <w:p w14:paraId="4EA70486" w14:textId="77777777" w:rsidR="00584604" w:rsidRPr="004D0854" w:rsidRDefault="00000000">
      <w:pPr>
        <w:rPr>
          <w:rFonts w:ascii="黑体" w:eastAsia="黑体" w:hAnsi="黑体" w:hint="eastAsia"/>
          <w:color w:val="000000"/>
          <w:sz w:val="28"/>
          <w:szCs w:val="28"/>
        </w:rPr>
      </w:pPr>
      <w:r w:rsidRPr="004D0854">
        <w:rPr>
          <w:rFonts w:ascii="黑体" w:eastAsia="黑体" w:hAnsi="黑体" w:hint="eastAsia"/>
          <w:sz w:val="28"/>
          <w:szCs w:val="28"/>
        </w:rPr>
        <w:t>五、评审专家名单：叶进、沈聪、赵兴玉。</w:t>
      </w:r>
    </w:p>
    <w:p w14:paraId="786578B2" w14:textId="77777777" w:rsidR="00584604" w:rsidRPr="004D0854" w:rsidRDefault="00000000">
      <w:pPr>
        <w:rPr>
          <w:rFonts w:ascii="宋体"/>
          <w:sz w:val="28"/>
          <w:szCs w:val="28"/>
        </w:rPr>
      </w:pPr>
      <w:r w:rsidRPr="004D0854">
        <w:rPr>
          <w:rFonts w:ascii="黑体" w:eastAsia="黑体" w:hAnsi="黑体" w:hint="eastAsia"/>
          <w:sz w:val="28"/>
          <w:szCs w:val="28"/>
        </w:rPr>
        <w:t>六、代理服务收费标准及金额：</w:t>
      </w:r>
      <w:r w:rsidRPr="004D0854">
        <w:rPr>
          <w:rFonts w:ascii="宋体" w:hAnsi="宋体" w:hint="eastAsia"/>
          <w:sz w:val="28"/>
          <w:szCs w:val="28"/>
        </w:rPr>
        <w:t>参照原国家发改委颁布的《招标代理服务收费管理暂行办法》（计价格</w:t>
      </w:r>
      <w:r w:rsidRPr="004D0854">
        <w:rPr>
          <w:rFonts w:ascii="宋体" w:hAnsi="宋体"/>
          <w:sz w:val="28"/>
          <w:szCs w:val="28"/>
        </w:rPr>
        <w:t>[2002]1980</w:t>
      </w:r>
      <w:r w:rsidRPr="004D0854">
        <w:rPr>
          <w:rFonts w:ascii="宋体" w:hAnsi="宋体" w:hint="eastAsia"/>
          <w:sz w:val="28"/>
          <w:szCs w:val="28"/>
        </w:rPr>
        <w:t>号）</w:t>
      </w:r>
    </w:p>
    <w:p w14:paraId="67D433B5" w14:textId="77777777" w:rsidR="00584604" w:rsidRPr="004D0854" w:rsidRDefault="00000000">
      <w:pPr>
        <w:widowControl/>
        <w:rPr>
          <w:rFonts w:ascii="宋体"/>
          <w:sz w:val="28"/>
          <w:szCs w:val="28"/>
        </w:rPr>
      </w:pPr>
      <w:r w:rsidRPr="004D0854">
        <w:rPr>
          <w:rFonts w:ascii="宋体" w:hAnsi="宋体" w:hint="eastAsia"/>
          <w:sz w:val="28"/>
          <w:szCs w:val="28"/>
        </w:rPr>
        <w:t>金额：3.2160万元人民币。</w:t>
      </w:r>
    </w:p>
    <w:p w14:paraId="52D08816" w14:textId="77777777" w:rsidR="00584604" w:rsidRDefault="00000000">
      <w:pPr>
        <w:rPr>
          <w:rFonts w:ascii="黑体" w:eastAsia="黑体" w:hAnsi="黑体" w:hint="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25018BF6" w14:textId="77777777" w:rsidR="00584604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47631949" w14:textId="77777777" w:rsidR="00584604" w:rsidRDefault="00000000">
      <w:pPr>
        <w:rPr>
          <w:rFonts w:ascii="黑体" w:eastAsia="黑体" w:hAnsi="黑体" w:cs="仿宋" w:hint="eastAsia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FCDD2D9" w14:textId="77777777" w:rsidR="00584604" w:rsidRDefault="00000000">
      <w:pPr>
        <w:ind w:firstLineChars="200" w:firstLine="560"/>
        <w:rPr>
          <w:rFonts w:ascii="仿宋" w:eastAsia="仿宋" w:hAnsi="仿宋" w:cs="仿宋" w:hint="eastAsia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本公告公示期为自发出之日起1个工作日，若投标人对结果公告</w:t>
      </w:r>
      <w:r>
        <w:rPr>
          <w:rFonts w:ascii="仿宋" w:eastAsia="仿宋" w:hAnsi="仿宋" w:cs="宋体" w:hint="eastAsia"/>
          <w:sz w:val="28"/>
          <w:szCs w:val="28"/>
        </w:rPr>
        <w:lastRenderedPageBreak/>
        <w:t>有异议，请于公示期结束之日起7个工作日内提出。</w:t>
      </w:r>
    </w:p>
    <w:p w14:paraId="561E93B1" w14:textId="77777777" w:rsidR="00584604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6E14C45D" w14:textId="77777777" w:rsidR="00584604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ascii="仿宋" w:eastAsia="仿宋" w:hAnsi="仿宋" w:cs="宋体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2"/>
      <w:bookmarkEnd w:id="3"/>
      <w:bookmarkEnd w:id="4"/>
      <w:bookmarkEnd w:id="5"/>
    </w:p>
    <w:p w14:paraId="2DBE2689" w14:textId="77777777" w:rsidR="00584604" w:rsidRDefault="0000000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国家广播电视总局五九四台</w:t>
      </w:r>
    </w:p>
    <w:p w14:paraId="72D92E42" w14:textId="77777777" w:rsidR="00584604" w:rsidRDefault="0000000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陕西省咸阳市6号信箱</w:t>
      </w:r>
    </w:p>
    <w:p w14:paraId="10D087AD" w14:textId="77777777" w:rsidR="00584604" w:rsidRDefault="00000000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18991003525</w:t>
      </w:r>
    </w:p>
    <w:p w14:paraId="2AF1A854" w14:textId="77777777" w:rsidR="00584604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rFonts w:ascii="仿宋" w:eastAsia="仿宋" w:hAnsi="仿宋" w:cs="宋体"/>
          <w:b w:val="0"/>
          <w:sz w:val="28"/>
          <w:szCs w:val="28"/>
        </w:rPr>
        <w:t>2.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 w14:paraId="13D36600" w14:textId="77777777" w:rsidR="00584604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2FFCCC6B" w14:textId="77777777" w:rsidR="00584604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北京市丰台区西营街1号院通用时代中心C座8层</w:t>
      </w:r>
    </w:p>
    <w:p w14:paraId="103AE41D" w14:textId="77777777" w:rsidR="00584604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-</w:t>
      </w:r>
      <w:r>
        <w:rPr>
          <w:rFonts w:ascii="仿宋" w:eastAsia="仿宋" w:hAnsi="仿宋"/>
          <w:sz w:val="28"/>
          <w:szCs w:val="28"/>
          <w:u w:val="single"/>
        </w:rPr>
        <w:t>8116</w:t>
      </w:r>
      <w:r>
        <w:rPr>
          <w:rFonts w:ascii="仿宋" w:eastAsia="仿宋" w:hAnsi="仿宋" w:hint="eastAsia"/>
          <w:sz w:val="28"/>
          <w:szCs w:val="28"/>
          <w:u w:val="single"/>
        </w:rPr>
        <w:t>8264</w:t>
      </w:r>
    </w:p>
    <w:p w14:paraId="3E4DEBB3" w14:textId="77777777" w:rsidR="00584604" w:rsidRDefault="00000000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 w:hint="eastAsia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28359025"/>
      <w:bookmarkStart w:id="13" w:name="_Toc35393812"/>
      <w:r>
        <w:rPr>
          <w:rFonts w:ascii="仿宋" w:eastAsia="仿宋" w:hAnsi="仿宋" w:cs="宋体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项目联系方式</w:t>
      </w:r>
      <w:bookmarkEnd w:id="10"/>
      <w:bookmarkEnd w:id="11"/>
      <w:bookmarkEnd w:id="12"/>
      <w:bookmarkEnd w:id="13"/>
    </w:p>
    <w:p w14:paraId="4E581096" w14:textId="77777777" w:rsidR="00584604" w:rsidRDefault="00000000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项目联系人：马利、张赤南</w:t>
      </w:r>
    </w:p>
    <w:p w14:paraId="23812D2D" w14:textId="77777777" w:rsidR="00584604" w:rsidRDefault="00000000">
      <w:pPr>
        <w:snapToGrid w:val="0"/>
        <w:spacing w:line="360" w:lineRule="auto"/>
        <w:ind w:firstLineChars="200" w:firstLine="560"/>
        <w:rPr>
          <w:rFonts w:ascii="仿宋" w:eastAsia="仿宋" w:hAnsi="仿宋" w:hint="eastAsia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/>
          <w:sz w:val="28"/>
          <w:szCs w:val="28"/>
          <w:u w:val="single"/>
        </w:rPr>
        <w:t>010</w:t>
      </w:r>
      <w:r>
        <w:rPr>
          <w:rFonts w:ascii="仿宋" w:eastAsia="仿宋" w:hAnsi="仿宋" w:hint="eastAsia"/>
          <w:sz w:val="28"/>
          <w:szCs w:val="28"/>
          <w:u w:val="single"/>
        </w:rPr>
        <w:t>-</w:t>
      </w:r>
      <w:r>
        <w:rPr>
          <w:rFonts w:ascii="仿宋" w:eastAsia="仿宋" w:hAnsi="仿宋"/>
          <w:sz w:val="28"/>
          <w:szCs w:val="28"/>
          <w:u w:val="single"/>
        </w:rPr>
        <w:t>8116</w:t>
      </w:r>
      <w:r>
        <w:rPr>
          <w:rFonts w:ascii="仿宋" w:eastAsia="仿宋" w:hAnsi="仿宋" w:hint="eastAsia"/>
          <w:sz w:val="28"/>
          <w:szCs w:val="28"/>
          <w:u w:val="single"/>
        </w:rPr>
        <w:t>8264、</w:t>
      </w:r>
      <w:r>
        <w:rPr>
          <w:rFonts w:ascii="仿宋" w:eastAsia="仿宋" w:hAnsi="仿宋"/>
          <w:sz w:val="28"/>
          <w:szCs w:val="28"/>
          <w:u w:val="single"/>
        </w:rPr>
        <w:t>8116</w:t>
      </w:r>
      <w:r>
        <w:rPr>
          <w:rFonts w:ascii="仿宋" w:eastAsia="仿宋" w:hAnsi="仿宋" w:hint="eastAsia"/>
          <w:sz w:val="28"/>
          <w:szCs w:val="28"/>
          <w:u w:val="single"/>
        </w:rPr>
        <w:t>8276</w:t>
      </w:r>
    </w:p>
    <w:p w14:paraId="1FB81C0A" w14:textId="77777777" w:rsidR="00584604" w:rsidRDefault="00000000">
      <w:pPr>
        <w:rPr>
          <w:rFonts w:ascii="黑体" w:eastAsia="黑体" w:hAnsi="黑体" w:cs="宋体" w:hint="eastAsia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5185DAF" w14:textId="77777777" w:rsidR="00584604" w:rsidRDefault="00000000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1.</w:t>
      </w:r>
      <w:r>
        <w:rPr>
          <w:rFonts w:ascii="仿宋" w:eastAsia="仿宋" w:hAnsi="仿宋" w:cs="宋体" w:hint="eastAsia"/>
          <w:kern w:val="0"/>
          <w:sz w:val="28"/>
          <w:szCs w:val="28"/>
        </w:rPr>
        <w:t>单一谈判采购文件</w:t>
      </w:r>
    </w:p>
    <w:p w14:paraId="5F51512F" w14:textId="77777777" w:rsidR="00584604" w:rsidRDefault="00584604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</w:p>
    <w:sectPr w:rsidR="005846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Njk5NGI4ODUzZThhMjgwNmM5NDRlNjRlNTRhMDAyZjcifQ=="/>
  </w:docVars>
  <w:rsids>
    <w:rsidRoot w:val="00694D27"/>
    <w:rsid w:val="00023CF9"/>
    <w:rsid w:val="00024456"/>
    <w:rsid w:val="000348AA"/>
    <w:rsid w:val="000368CC"/>
    <w:rsid w:val="00045C3E"/>
    <w:rsid w:val="000463E1"/>
    <w:rsid w:val="00054C2F"/>
    <w:rsid w:val="00061540"/>
    <w:rsid w:val="000615FB"/>
    <w:rsid w:val="00062900"/>
    <w:rsid w:val="0006502B"/>
    <w:rsid w:val="00066EC9"/>
    <w:rsid w:val="000739D6"/>
    <w:rsid w:val="000814C8"/>
    <w:rsid w:val="00096402"/>
    <w:rsid w:val="000A6813"/>
    <w:rsid w:val="000B2E4E"/>
    <w:rsid w:val="000B4C8F"/>
    <w:rsid w:val="000D4CC9"/>
    <w:rsid w:val="000F1362"/>
    <w:rsid w:val="001000DA"/>
    <w:rsid w:val="00114434"/>
    <w:rsid w:val="00116F7B"/>
    <w:rsid w:val="00123FAE"/>
    <w:rsid w:val="00136F1B"/>
    <w:rsid w:val="0014463F"/>
    <w:rsid w:val="001554ED"/>
    <w:rsid w:val="00163C54"/>
    <w:rsid w:val="001653E5"/>
    <w:rsid w:val="001673A5"/>
    <w:rsid w:val="001815E2"/>
    <w:rsid w:val="001A11C1"/>
    <w:rsid w:val="001A3E79"/>
    <w:rsid w:val="001D696A"/>
    <w:rsid w:val="001E0075"/>
    <w:rsid w:val="001F533A"/>
    <w:rsid w:val="001F6F8D"/>
    <w:rsid w:val="0021018D"/>
    <w:rsid w:val="00217CD7"/>
    <w:rsid w:val="002277D5"/>
    <w:rsid w:val="00227B90"/>
    <w:rsid w:val="00230268"/>
    <w:rsid w:val="0025567F"/>
    <w:rsid w:val="00255FC7"/>
    <w:rsid w:val="0027020D"/>
    <w:rsid w:val="00273189"/>
    <w:rsid w:val="00280A35"/>
    <w:rsid w:val="002832CB"/>
    <w:rsid w:val="0028703B"/>
    <w:rsid w:val="002965D1"/>
    <w:rsid w:val="002A0982"/>
    <w:rsid w:val="002A5129"/>
    <w:rsid w:val="002B2976"/>
    <w:rsid w:val="002B32EA"/>
    <w:rsid w:val="002B6279"/>
    <w:rsid w:val="002D3796"/>
    <w:rsid w:val="002F19E4"/>
    <w:rsid w:val="002F3220"/>
    <w:rsid w:val="003009A5"/>
    <w:rsid w:val="0031214D"/>
    <w:rsid w:val="00317316"/>
    <w:rsid w:val="003300CD"/>
    <w:rsid w:val="00331D5C"/>
    <w:rsid w:val="00340270"/>
    <w:rsid w:val="00342D95"/>
    <w:rsid w:val="003470CA"/>
    <w:rsid w:val="00351B06"/>
    <w:rsid w:val="00351CDC"/>
    <w:rsid w:val="003735BD"/>
    <w:rsid w:val="0037609F"/>
    <w:rsid w:val="0038650E"/>
    <w:rsid w:val="0039482D"/>
    <w:rsid w:val="00395807"/>
    <w:rsid w:val="003A7831"/>
    <w:rsid w:val="003D2C85"/>
    <w:rsid w:val="003E3552"/>
    <w:rsid w:val="003E357F"/>
    <w:rsid w:val="003E7844"/>
    <w:rsid w:val="00401AC7"/>
    <w:rsid w:val="00401AF8"/>
    <w:rsid w:val="00420BFB"/>
    <w:rsid w:val="00421995"/>
    <w:rsid w:val="0042255F"/>
    <w:rsid w:val="004359D3"/>
    <w:rsid w:val="00443270"/>
    <w:rsid w:val="00445C22"/>
    <w:rsid w:val="00456357"/>
    <w:rsid w:val="004742E8"/>
    <w:rsid w:val="00484A66"/>
    <w:rsid w:val="00490119"/>
    <w:rsid w:val="004925F3"/>
    <w:rsid w:val="004968AB"/>
    <w:rsid w:val="004A1C47"/>
    <w:rsid w:val="004A2D32"/>
    <w:rsid w:val="004A503E"/>
    <w:rsid w:val="004A5070"/>
    <w:rsid w:val="004B7EA7"/>
    <w:rsid w:val="004C21F0"/>
    <w:rsid w:val="004D0854"/>
    <w:rsid w:val="004D63F5"/>
    <w:rsid w:val="004E11EB"/>
    <w:rsid w:val="004F39B2"/>
    <w:rsid w:val="00503462"/>
    <w:rsid w:val="00503B88"/>
    <w:rsid w:val="0050631B"/>
    <w:rsid w:val="005100ED"/>
    <w:rsid w:val="005176E3"/>
    <w:rsid w:val="00517D88"/>
    <w:rsid w:val="00526725"/>
    <w:rsid w:val="00535F0F"/>
    <w:rsid w:val="005403CE"/>
    <w:rsid w:val="00543789"/>
    <w:rsid w:val="005438B1"/>
    <w:rsid w:val="00555592"/>
    <w:rsid w:val="0056369F"/>
    <w:rsid w:val="00571AB3"/>
    <w:rsid w:val="00574A2B"/>
    <w:rsid w:val="00574D0E"/>
    <w:rsid w:val="005761B4"/>
    <w:rsid w:val="005774EA"/>
    <w:rsid w:val="005843D8"/>
    <w:rsid w:val="00584604"/>
    <w:rsid w:val="00584A6B"/>
    <w:rsid w:val="0058704F"/>
    <w:rsid w:val="0058707E"/>
    <w:rsid w:val="0059624E"/>
    <w:rsid w:val="005C39EB"/>
    <w:rsid w:val="005F681E"/>
    <w:rsid w:val="00601D14"/>
    <w:rsid w:val="00604ABD"/>
    <w:rsid w:val="00610DAF"/>
    <w:rsid w:val="00612EB0"/>
    <w:rsid w:val="0061384D"/>
    <w:rsid w:val="00630C89"/>
    <w:rsid w:val="006528B9"/>
    <w:rsid w:val="00662725"/>
    <w:rsid w:val="006716C0"/>
    <w:rsid w:val="00673908"/>
    <w:rsid w:val="00674951"/>
    <w:rsid w:val="00682709"/>
    <w:rsid w:val="00683118"/>
    <w:rsid w:val="006845C9"/>
    <w:rsid w:val="00687549"/>
    <w:rsid w:val="00687EC5"/>
    <w:rsid w:val="00691285"/>
    <w:rsid w:val="00691BD6"/>
    <w:rsid w:val="00691CE3"/>
    <w:rsid w:val="00693BC0"/>
    <w:rsid w:val="00694D27"/>
    <w:rsid w:val="00697DC3"/>
    <w:rsid w:val="006A1BC4"/>
    <w:rsid w:val="006A5116"/>
    <w:rsid w:val="006B1AD3"/>
    <w:rsid w:val="006C5132"/>
    <w:rsid w:val="006D1C71"/>
    <w:rsid w:val="006D5190"/>
    <w:rsid w:val="006E48BA"/>
    <w:rsid w:val="006F30D5"/>
    <w:rsid w:val="006F67AE"/>
    <w:rsid w:val="00700359"/>
    <w:rsid w:val="007076F3"/>
    <w:rsid w:val="00713E9B"/>
    <w:rsid w:val="007209A1"/>
    <w:rsid w:val="00732BF7"/>
    <w:rsid w:val="00732D82"/>
    <w:rsid w:val="007352C7"/>
    <w:rsid w:val="007407CF"/>
    <w:rsid w:val="00742B9F"/>
    <w:rsid w:val="00765B6B"/>
    <w:rsid w:val="007728DE"/>
    <w:rsid w:val="007735EC"/>
    <w:rsid w:val="00774040"/>
    <w:rsid w:val="00776441"/>
    <w:rsid w:val="00786689"/>
    <w:rsid w:val="00793FDE"/>
    <w:rsid w:val="007B7068"/>
    <w:rsid w:val="007C2335"/>
    <w:rsid w:val="007D0E5C"/>
    <w:rsid w:val="007D2EBA"/>
    <w:rsid w:val="007D756E"/>
    <w:rsid w:val="007F353C"/>
    <w:rsid w:val="007F4A13"/>
    <w:rsid w:val="008123AF"/>
    <w:rsid w:val="00814E40"/>
    <w:rsid w:val="00815C17"/>
    <w:rsid w:val="00817F2B"/>
    <w:rsid w:val="00822514"/>
    <w:rsid w:val="00827D41"/>
    <w:rsid w:val="00833596"/>
    <w:rsid w:val="00834230"/>
    <w:rsid w:val="00846996"/>
    <w:rsid w:val="0085746E"/>
    <w:rsid w:val="00860645"/>
    <w:rsid w:val="008624F3"/>
    <w:rsid w:val="00866EA9"/>
    <w:rsid w:val="0087461A"/>
    <w:rsid w:val="00874999"/>
    <w:rsid w:val="00874CD2"/>
    <w:rsid w:val="00876E6A"/>
    <w:rsid w:val="0088651A"/>
    <w:rsid w:val="00891893"/>
    <w:rsid w:val="00892979"/>
    <w:rsid w:val="00897133"/>
    <w:rsid w:val="008A565F"/>
    <w:rsid w:val="008A7F78"/>
    <w:rsid w:val="008B3B7D"/>
    <w:rsid w:val="008B6CCE"/>
    <w:rsid w:val="008C0BE9"/>
    <w:rsid w:val="008C7B3D"/>
    <w:rsid w:val="008D14F0"/>
    <w:rsid w:val="008D19D1"/>
    <w:rsid w:val="00915559"/>
    <w:rsid w:val="00924ABE"/>
    <w:rsid w:val="00925408"/>
    <w:rsid w:val="00925F70"/>
    <w:rsid w:val="00926CFF"/>
    <w:rsid w:val="009326FE"/>
    <w:rsid w:val="00943D7B"/>
    <w:rsid w:val="00945372"/>
    <w:rsid w:val="00947FF2"/>
    <w:rsid w:val="0096088F"/>
    <w:rsid w:val="00970D4B"/>
    <w:rsid w:val="00974338"/>
    <w:rsid w:val="00992210"/>
    <w:rsid w:val="00994E18"/>
    <w:rsid w:val="009A1F0F"/>
    <w:rsid w:val="009A59A7"/>
    <w:rsid w:val="009B738A"/>
    <w:rsid w:val="009D2613"/>
    <w:rsid w:val="009D2EFE"/>
    <w:rsid w:val="009D3F0B"/>
    <w:rsid w:val="009E2B9E"/>
    <w:rsid w:val="009F0109"/>
    <w:rsid w:val="009F3606"/>
    <w:rsid w:val="009F6E98"/>
    <w:rsid w:val="009F7E95"/>
    <w:rsid w:val="00A0444E"/>
    <w:rsid w:val="00A04C1A"/>
    <w:rsid w:val="00A1484C"/>
    <w:rsid w:val="00A149A1"/>
    <w:rsid w:val="00A14A9B"/>
    <w:rsid w:val="00A17633"/>
    <w:rsid w:val="00A30428"/>
    <w:rsid w:val="00A30DF0"/>
    <w:rsid w:val="00A360D6"/>
    <w:rsid w:val="00A5357D"/>
    <w:rsid w:val="00A569A5"/>
    <w:rsid w:val="00A6281A"/>
    <w:rsid w:val="00A7319B"/>
    <w:rsid w:val="00A74B6A"/>
    <w:rsid w:val="00A83918"/>
    <w:rsid w:val="00A85F01"/>
    <w:rsid w:val="00A93D95"/>
    <w:rsid w:val="00A9420D"/>
    <w:rsid w:val="00AA28D9"/>
    <w:rsid w:val="00AB445B"/>
    <w:rsid w:val="00AB591A"/>
    <w:rsid w:val="00AB6611"/>
    <w:rsid w:val="00AB786C"/>
    <w:rsid w:val="00AC2248"/>
    <w:rsid w:val="00AC3AA8"/>
    <w:rsid w:val="00AD1FFD"/>
    <w:rsid w:val="00AE0963"/>
    <w:rsid w:val="00AE451D"/>
    <w:rsid w:val="00AE4850"/>
    <w:rsid w:val="00AF1F61"/>
    <w:rsid w:val="00B15DCE"/>
    <w:rsid w:val="00B164BC"/>
    <w:rsid w:val="00B3336A"/>
    <w:rsid w:val="00B34F32"/>
    <w:rsid w:val="00B43DFE"/>
    <w:rsid w:val="00B51B28"/>
    <w:rsid w:val="00B522E4"/>
    <w:rsid w:val="00B5296A"/>
    <w:rsid w:val="00B613FB"/>
    <w:rsid w:val="00B6595B"/>
    <w:rsid w:val="00B67BB1"/>
    <w:rsid w:val="00B824AC"/>
    <w:rsid w:val="00B8262B"/>
    <w:rsid w:val="00B853E3"/>
    <w:rsid w:val="00B93734"/>
    <w:rsid w:val="00B93C52"/>
    <w:rsid w:val="00BA2B0B"/>
    <w:rsid w:val="00BA5216"/>
    <w:rsid w:val="00BA5924"/>
    <w:rsid w:val="00BB407C"/>
    <w:rsid w:val="00BC0CD1"/>
    <w:rsid w:val="00BF5740"/>
    <w:rsid w:val="00BF771E"/>
    <w:rsid w:val="00C12DFC"/>
    <w:rsid w:val="00C21C17"/>
    <w:rsid w:val="00C24641"/>
    <w:rsid w:val="00C31932"/>
    <w:rsid w:val="00C3647E"/>
    <w:rsid w:val="00C41838"/>
    <w:rsid w:val="00C46373"/>
    <w:rsid w:val="00C6734C"/>
    <w:rsid w:val="00C70146"/>
    <w:rsid w:val="00C727B5"/>
    <w:rsid w:val="00C75BA4"/>
    <w:rsid w:val="00C8402B"/>
    <w:rsid w:val="00CA0732"/>
    <w:rsid w:val="00CA239E"/>
    <w:rsid w:val="00CA7041"/>
    <w:rsid w:val="00CB2774"/>
    <w:rsid w:val="00CB69BE"/>
    <w:rsid w:val="00CC6B87"/>
    <w:rsid w:val="00CD14BD"/>
    <w:rsid w:val="00CD2C94"/>
    <w:rsid w:val="00CD46FB"/>
    <w:rsid w:val="00CD4AED"/>
    <w:rsid w:val="00CD5EF4"/>
    <w:rsid w:val="00D01FAB"/>
    <w:rsid w:val="00D04264"/>
    <w:rsid w:val="00D06C78"/>
    <w:rsid w:val="00D11F6A"/>
    <w:rsid w:val="00D1405B"/>
    <w:rsid w:val="00D21B28"/>
    <w:rsid w:val="00D236EC"/>
    <w:rsid w:val="00D47E44"/>
    <w:rsid w:val="00D54353"/>
    <w:rsid w:val="00D56E7C"/>
    <w:rsid w:val="00D6138D"/>
    <w:rsid w:val="00D810DC"/>
    <w:rsid w:val="00D81806"/>
    <w:rsid w:val="00D82ADA"/>
    <w:rsid w:val="00D844AD"/>
    <w:rsid w:val="00D84E99"/>
    <w:rsid w:val="00DA231B"/>
    <w:rsid w:val="00DA3662"/>
    <w:rsid w:val="00DB10C7"/>
    <w:rsid w:val="00DB17DB"/>
    <w:rsid w:val="00DB3032"/>
    <w:rsid w:val="00DB3FB3"/>
    <w:rsid w:val="00DB58F5"/>
    <w:rsid w:val="00DB6362"/>
    <w:rsid w:val="00DC2F7C"/>
    <w:rsid w:val="00DC6BC5"/>
    <w:rsid w:val="00DD3D8F"/>
    <w:rsid w:val="00DD688A"/>
    <w:rsid w:val="00DE07DD"/>
    <w:rsid w:val="00DE2B81"/>
    <w:rsid w:val="00DE40DC"/>
    <w:rsid w:val="00DF0D08"/>
    <w:rsid w:val="00DF309B"/>
    <w:rsid w:val="00E0151F"/>
    <w:rsid w:val="00E06C6E"/>
    <w:rsid w:val="00E20601"/>
    <w:rsid w:val="00E2089B"/>
    <w:rsid w:val="00E244C4"/>
    <w:rsid w:val="00E44074"/>
    <w:rsid w:val="00E60FBC"/>
    <w:rsid w:val="00E65406"/>
    <w:rsid w:val="00E81663"/>
    <w:rsid w:val="00E86DED"/>
    <w:rsid w:val="00E920CD"/>
    <w:rsid w:val="00E935EA"/>
    <w:rsid w:val="00E95B9B"/>
    <w:rsid w:val="00EA59BB"/>
    <w:rsid w:val="00EA5A35"/>
    <w:rsid w:val="00EC36EE"/>
    <w:rsid w:val="00EC3A28"/>
    <w:rsid w:val="00ED0449"/>
    <w:rsid w:val="00ED15F6"/>
    <w:rsid w:val="00ED4078"/>
    <w:rsid w:val="00EF0ACC"/>
    <w:rsid w:val="00EF208E"/>
    <w:rsid w:val="00EF278F"/>
    <w:rsid w:val="00EF39E1"/>
    <w:rsid w:val="00EF6536"/>
    <w:rsid w:val="00F10D1E"/>
    <w:rsid w:val="00F14A0F"/>
    <w:rsid w:val="00F15374"/>
    <w:rsid w:val="00F171E7"/>
    <w:rsid w:val="00F51E9A"/>
    <w:rsid w:val="00F57AF3"/>
    <w:rsid w:val="00F611A2"/>
    <w:rsid w:val="00F762C6"/>
    <w:rsid w:val="00F9017A"/>
    <w:rsid w:val="00F95B38"/>
    <w:rsid w:val="00FC7665"/>
    <w:rsid w:val="00FD00EE"/>
    <w:rsid w:val="00FE1898"/>
    <w:rsid w:val="00FE19E7"/>
    <w:rsid w:val="00FE24B2"/>
    <w:rsid w:val="00FE61E7"/>
    <w:rsid w:val="00FE72F6"/>
    <w:rsid w:val="00FE7425"/>
    <w:rsid w:val="00FF1DBA"/>
    <w:rsid w:val="010E0E65"/>
    <w:rsid w:val="11A0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AB111F1-1F07-451A-8ADE-2A7AE25D1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qFormat/>
    <w:rPr>
      <w:rFonts w:ascii="宋体" w:hAnsi="Courier New"/>
      <w:szCs w:val="22"/>
    </w:rPr>
  </w:style>
  <w:style w:type="paragraph" w:styleId="a5">
    <w:name w:val="Balloon Text"/>
    <w:basedOn w:val="a"/>
    <w:link w:val="a6"/>
    <w:uiPriority w:val="99"/>
    <w:semiHidden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b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link w:val="1"/>
    <w:uiPriority w:val="99"/>
    <w:qFormat/>
    <w:locked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9"/>
    <w:qFormat/>
    <w:locked/>
    <w:rPr>
      <w:rFonts w:ascii="Arial" w:eastAsia="黑体" w:hAnsi="Arial" w:cs="Arial"/>
      <w:b/>
      <w:bCs/>
      <w:sz w:val="32"/>
      <w:szCs w:val="32"/>
    </w:rPr>
  </w:style>
  <w:style w:type="character" w:customStyle="1" w:styleId="a4">
    <w:name w:val="纯文本 字符"/>
    <w:link w:val="a3"/>
    <w:uiPriority w:val="99"/>
    <w:qFormat/>
    <w:locked/>
    <w:rPr>
      <w:rFonts w:ascii="宋体" w:hAnsi="Courier New" w:cs="Times New Roman"/>
    </w:rPr>
  </w:style>
  <w:style w:type="character" w:customStyle="1" w:styleId="aa">
    <w:name w:val="页眉 字符"/>
    <w:link w:val="a9"/>
    <w:uiPriority w:val="99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8">
    <w:name w:val="页脚 字符"/>
    <w:link w:val="a7"/>
    <w:uiPriority w:val="99"/>
    <w:qFormat/>
    <w:locked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批注框文本 字符"/>
    <w:link w:val="a5"/>
    <w:uiPriority w:val="99"/>
    <w:semiHidden/>
    <w:qFormat/>
    <w:locked/>
    <w:rPr>
      <w:rFonts w:ascii="Times New Roman" w:eastAsia="宋体" w:hAnsi="Times New Roman" w:cs="Times New Roman"/>
      <w:sz w:val="18"/>
      <w:szCs w:val="18"/>
    </w:rPr>
  </w:style>
  <w:style w:type="paragraph" w:customStyle="1" w:styleId="CharChar13CharCharCharCharCharCharCharCharCharCharCharCharCharChar">
    <w:name w:val="Char Char13 Char Char Char Char Char Char Char Char Char Char Char Char Char Char"/>
    <w:basedOn w:val="a"/>
    <w:qFormat/>
    <w:pPr>
      <w:tabs>
        <w:tab w:val="left" w:pos="360"/>
      </w:tabs>
      <w:ind w:firstLineChars="150" w:firstLine="420"/>
    </w:pPr>
    <w:rPr>
      <w:szCs w:val="24"/>
    </w:rPr>
  </w:style>
  <w:style w:type="paragraph" w:customStyle="1" w:styleId="CharChar13CharCharCharCharCharCharCharCharCharCharCharCharCharChar1">
    <w:name w:val="Char Char13 Char Char Char Char Char Char Char Char Char Char Char Char Char Char1"/>
    <w:basedOn w:val="a"/>
    <w:qFormat/>
    <w:pPr>
      <w:tabs>
        <w:tab w:val="left" w:pos="360"/>
      </w:tabs>
      <w:ind w:firstLineChars="150" w:firstLine="42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359</Characters>
  <Application>Microsoft Office Word</Application>
  <DocSecurity>0</DocSecurity>
  <Lines>32</Lines>
  <Paragraphs>46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**项目中标（成交）结果公告</dc:title>
  <dc:creator>User</dc:creator>
  <cp:lastModifiedBy>马利</cp:lastModifiedBy>
  <cp:revision>116</cp:revision>
  <cp:lastPrinted>2020-06-23T06:47:00Z</cp:lastPrinted>
  <dcterms:created xsi:type="dcterms:W3CDTF">2020-06-30T05:52:00Z</dcterms:created>
  <dcterms:modified xsi:type="dcterms:W3CDTF">2026-08-17T06:53:00Z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1C7C111E66CC435C9E0B1D7D9F6FE36D_12</vt:lpwstr>
  </property>
  <property fmtid="{D5CDD505-2E9C-101B-9397-08002B2CF9AE}" pid="4" name="KSOTemplateDocerSaveRecord">
    <vt:lpwstr>eyJoZGlkIjoiYmU4MTU2NzJiNjIzZGNjMjgxODBlYjVjMDYxOTBlM2QiLCJ1c2VySWQiOiI5MjcxMDMyMjYifQ==</vt:lpwstr>
  </property>
</Properties>
</file>