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1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93"/>
        <w:gridCol w:w="621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811" w:type="dxa"/>
            <w:gridSpan w:val="2"/>
            <w:tcBorders>
              <w:bottom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auto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  <w:t>辽宁省消防救援总队自然灾害应急能力提升工程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eastAsia="zh-CN" w:bidi="ar"/>
              </w:rPr>
              <w:t>抚顺市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  <w:t>支队装备建设项目-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val="en-US" w:eastAsia="zh-CN" w:bidi="ar"/>
              </w:rPr>
              <w:t>xx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  <w:t>项目（一）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eastAsia="zh-CN" w:bidi="ar"/>
              </w:rPr>
              <w:t>市场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  <w:t>调查表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项目名称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辽宁省消防救援总队自然灾害应急能力提升工程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抚顺市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支队装备建设项目-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xxxx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项目（一）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/>
              </w:rPr>
              <w:t>专家姓名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专家身份证号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联系电话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工作单位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职称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numPr>
                <w:ilvl w:val="0"/>
                <w:numId w:val="0"/>
              </w:numPr>
              <w:adjustRightInd w:val="0"/>
              <w:snapToGrid w:val="0"/>
              <w:spacing w:after="0" w:line="24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专业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3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对“器材清单”中各器材提出的意见（无固定格式，内容自行填写，内容过多可扩展多页）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（无固定格式，内容自行填写，内容过多可扩展多页）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7" w:hRule="atLeast"/>
        </w:trPr>
        <w:tc>
          <w:tcPr>
            <w:tcW w:w="88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专家签字：</w:t>
            </w: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时间：</w:t>
            </w: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FmODMyNzk4NzA2MTNlMGE2NmU0OWNmMDE0YmUzNTIifQ=="/>
  </w:docVars>
  <w:rsids>
    <w:rsidRoot w:val="66F97132"/>
    <w:rsid w:val="2995413E"/>
    <w:rsid w:val="66F9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2024-04-10T06:51:00Z</dcterms:created>
  <dc:creator>姜婷</dc:creator>
  <cp:lastModifiedBy>保 持 热 忱</cp:lastModifiedBy>
  <dcterms:modified xsi:type="dcterms:W3CDTF">2024-04-11T14:49:58Z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3E21D8AC1D244DD082F900287C36251C_11</vt:lpwstr>
  </property>
</Properties>
</file>