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7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626"/>
        <w:gridCol w:w="1711"/>
        <w:gridCol w:w="1591"/>
        <w:gridCol w:w="960"/>
        <w:gridCol w:w="465"/>
        <w:gridCol w:w="238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735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</w:pPr>
            <w:r>
              <w:rPr>
                <w:rFonts w:ascii="仿宋_GB2312" w:hAnsi="微软雅黑" w:eastAsia="仿宋_GB2312" w:cs="仿宋_GB2312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  获取</w:t>
            </w:r>
            <w:r>
              <w:rPr>
                <w:rFonts w:hint="default" w:ascii="仿宋_GB2312" w:hAnsi="微软雅黑" w:eastAsia="仿宋_GB2312" w:cs="仿宋_GB2312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招标（采购）文件登记表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项目编号</w:t>
            </w:r>
          </w:p>
        </w:tc>
        <w:tc>
          <w:tcPr>
            <w:tcW w:w="709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　</w:t>
            </w: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供应商名称（全称）</w:t>
            </w:r>
          </w:p>
        </w:tc>
        <w:tc>
          <w:tcPr>
            <w:tcW w:w="709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联系人</w:t>
            </w:r>
          </w:p>
        </w:tc>
        <w:tc>
          <w:tcPr>
            <w:tcW w:w="330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             </w:t>
            </w:r>
          </w:p>
        </w:tc>
        <w:tc>
          <w:tcPr>
            <w:tcW w:w="142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手机</w:t>
            </w:r>
          </w:p>
        </w:tc>
        <w:tc>
          <w:tcPr>
            <w:tcW w:w="23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联系电话</w:t>
            </w:r>
          </w:p>
        </w:tc>
        <w:tc>
          <w:tcPr>
            <w:tcW w:w="330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142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传真</w:t>
            </w:r>
          </w:p>
        </w:tc>
        <w:tc>
          <w:tcPr>
            <w:tcW w:w="23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地址</w:t>
            </w:r>
          </w:p>
        </w:tc>
        <w:tc>
          <w:tcPr>
            <w:tcW w:w="709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邮箱</w:t>
            </w:r>
          </w:p>
        </w:tc>
        <w:tc>
          <w:tcPr>
            <w:tcW w:w="330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142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合同包</w:t>
            </w:r>
          </w:p>
        </w:tc>
        <w:tc>
          <w:tcPr>
            <w:tcW w:w="237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获取招标（采购）文件金额</w:t>
            </w:r>
          </w:p>
        </w:tc>
        <w:tc>
          <w:tcPr>
            <w:tcW w:w="17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255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获取招标（采购）文件类型</w:t>
            </w:r>
          </w:p>
        </w:tc>
        <w:tc>
          <w:tcPr>
            <w:tcW w:w="282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□纸质文本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□电子文本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6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/>
              <w:jc w:val="center"/>
            </w:pPr>
            <w:r>
              <w:rPr>
                <w:rFonts w:hint="default" w:ascii="仿宋_GB2312" w:hAnsi="微软雅黑" w:eastAsia="仿宋_GB2312" w:cs="仿宋_GB2312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获取招标（采购）文件日期</w:t>
            </w:r>
          </w:p>
        </w:tc>
        <w:tc>
          <w:tcPr>
            <w:tcW w:w="709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150" w:afterAutospacing="0"/>
              <w:ind w:left="0" w:right="0" w:firstLine="1920"/>
              <w:jc w:val="both"/>
            </w:pPr>
            <w:r>
              <w:rPr>
                <w:rFonts w:hint="default" w:ascii="仿宋_GB2312" w:hAnsi="微软雅黑" w:eastAsia="仿宋_GB2312" w:cs="仿宋_GB2312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   </w:t>
            </w:r>
            <w:r>
              <w:rPr>
                <w:rFonts w:hint="default" w:ascii="仿宋_GB2312" w:hAnsi="微软雅黑" w:eastAsia="仿宋_GB2312" w:cs="仿宋_GB2312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default" w:ascii="仿宋_GB2312" w:hAnsi="微软雅黑" w:eastAsia="仿宋_GB2312" w:cs="仿宋_GB2312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  </w:t>
            </w:r>
            <w:r>
              <w:rPr>
                <w:rFonts w:hint="default" w:ascii="仿宋_GB2312" w:hAnsi="微软雅黑" w:eastAsia="仿宋_GB2312" w:cs="仿宋_GB2312"/>
                <w:i w:val="0"/>
                <w:iCs w:val="0"/>
                <w:caps w:val="0"/>
                <w:color w:val="333333"/>
                <w:spacing w:val="0"/>
                <w:kern w:val="0"/>
                <w:sz w:val="32"/>
                <w:szCs w:val="32"/>
                <w:lang w:val="en-US" w:eastAsia="zh-CN" w:bidi="ar"/>
              </w:rPr>
              <w:t>日</w:t>
            </w:r>
          </w:p>
        </w:tc>
      </w:tr>
    </w:tbl>
    <w:p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C16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2023-09-13T08:40:54Z</dcterms:created>
  <dc:creator>xx</dc:creator>
  <cp:lastModifiedBy>xx</cp:lastModifiedBy>
  <dcterms:modified xsi:type="dcterms:W3CDTF">2023-09-13T08:41:15Z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</Properties>
</file>