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0575" w14:textId="0E1602CE" w:rsidR="007D6C06" w:rsidRDefault="00C10ED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供应商</w:t>
      </w:r>
      <w:r w:rsidR="00B02318">
        <w:rPr>
          <w:rFonts w:ascii="宋体" w:hAnsi="宋体" w:cs="宋体" w:hint="eastAsia"/>
          <w:b/>
          <w:bCs/>
          <w:sz w:val="32"/>
          <w:szCs w:val="32"/>
        </w:rPr>
        <w:t>应</w:t>
      </w:r>
      <w:r>
        <w:rPr>
          <w:rFonts w:hint="eastAsia"/>
          <w:b/>
          <w:bCs/>
          <w:sz w:val="32"/>
          <w:szCs w:val="32"/>
        </w:rPr>
        <w:t>提交的相关证明材料</w:t>
      </w:r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69E254C0" w14:textId="4055C96A" w:rsidR="007D6C06" w:rsidRPr="00E76A06" w:rsidRDefault="00B873E6" w:rsidP="00E76A06">
      <w:pPr>
        <w:pStyle w:val="a0"/>
        <w:ind w:firstLine="420"/>
        <w:rPr>
          <w:rFonts w:hint="eastAsia"/>
        </w:rPr>
      </w:pPr>
      <w:r>
        <w:rPr>
          <w:rFonts w:ascii="宋体" w:hAnsi="宋体" w:cs="宋体" w:hint="eastAsia"/>
          <w:kern w:val="0"/>
          <w:sz w:val="28"/>
          <w:szCs w:val="28"/>
          <w:lang w:bidi="ar"/>
        </w:rPr>
        <w:t>供应商按磋商文件要求应提交的其他证明材料，如根据采购项目提出的特殊条件的证明材料。</w:t>
      </w:r>
      <w:bookmarkStart w:id="0" w:name="_GoBack"/>
      <w:bookmarkEnd w:id="0"/>
    </w:p>
    <w:sectPr w:rsidR="007D6C06" w:rsidRPr="00E76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AE3D5" w14:textId="77777777" w:rsidR="0061357E" w:rsidRDefault="0061357E" w:rsidP="003066EA">
      <w:r>
        <w:separator/>
      </w:r>
    </w:p>
  </w:endnote>
  <w:endnote w:type="continuationSeparator" w:id="0">
    <w:p w14:paraId="4E836479" w14:textId="77777777" w:rsidR="0061357E" w:rsidRDefault="0061357E" w:rsidP="0030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26FE5" w14:textId="77777777" w:rsidR="0061357E" w:rsidRDefault="0061357E" w:rsidP="003066EA">
      <w:r>
        <w:separator/>
      </w:r>
    </w:p>
  </w:footnote>
  <w:footnote w:type="continuationSeparator" w:id="0">
    <w:p w14:paraId="089E1C9E" w14:textId="77777777" w:rsidR="0061357E" w:rsidRDefault="0061357E" w:rsidP="00306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uiPriority w:val="99"/>
    <w:qFormat/>
    <w:pPr>
      <w:spacing w:after="120"/>
    </w:pPr>
  </w:style>
  <w:style w:type="paragraph" w:styleId="a5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6">
    <w:name w:val="header"/>
    <w:basedOn w:val="a"/>
    <w:link w:val="a7"/>
    <w:rsid w:val="003066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3066EA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3066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3066EA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正文文本 字符"/>
    <w:basedOn w:val="a1"/>
    <w:link w:val="a0"/>
    <w:uiPriority w:val="99"/>
    <w:rsid w:val="00B873E6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8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49</Characters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terms:modified xsi:type="dcterms:W3CDTF">2024-07-12T06:43:00Z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