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8"/>
        <w:gridCol w:w="1993"/>
        <w:gridCol w:w="5931"/>
      </w:tblGrid>
      <w:tr>
        <w:trPr>
          <w:trHeight w:val="600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0</wp:posOffset>
                  </wp:positionV>
                  <wp:extent cx="1885950" cy="323850"/>
                  <wp:effectExtent l="0" t="0" r="0" b="0"/>
                  <wp:wrapNone/>
                  <wp:docPr id="1136" name="图片 11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6" name="图片 1136"/>
                          <pic:cNvPicPr>
                            <a:picLocks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4"/>
              <w:tblW w:w="0" w:type="auto"/>
              <w:tblCellSpacing w:w="0" w:type="dxa"/>
              <w:tblInd w:w="0" w:type="dxa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9746"/>
            </w:tblGrid>
            <w:tr>
              <w:trPr>
                <w:trHeight w:val="600" w:hRule="atLeast"/>
                <w:tblCellSpacing w:w="0" w:type="dxa"/>
              </w:trPr>
              <w:tc>
                <w:tcPr>
                  <w:tcW w:w="10440" w:type="dxa"/>
                  <w:tcBorders>
                    <w:top w:val="nil"/>
                    <w:left w:val="nil"/>
                    <w:bottom w:val="single" w:color="auto" w:sz="4" w:space="0"/>
                    <w:right w:val="nil"/>
                  </w:tcBorders>
                  <w:shd w:val="clear" w:color="auto" w:fill="auto"/>
                  <w:noWrap/>
                  <w:vAlign w:val="bottom"/>
                </w:tcPr>
                <w:p>
                  <w:pPr>
                    <w:widowControl/>
                    <w:jc w:val="right"/>
                    <w:rPr>
                      <w:rFonts w:ascii="宋体" w:hAnsi="宋体" w:eastAsia="宋体" w:cs="宋体"/>
                      <w:color w:val="333300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宋体" w:hAnsi="宋体" w:eastAsia="宋体" w:cs="宋体"/>
                      <w:color w:val="333300"/>
                      <w:kern w:val="0"/>
                      <w:sz w:val="20"/>
                      <w:szCs w:val="20"/>
                    </w:rPr>
                    <w:t>中国机电工程招标有限公司</w:t>
                  </w:r>
                </w:p>
              </w:tc>
            </w:tr>
          </w:tbl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rPr>
          <w:trHeight w:val="638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投标人报名登记表</w:t>
            </w:r>
          </w:p>
        </w:tc>
      </w:tr>
      <w:tr>
        <w:trPr>
          <w:trHeight w:val="2120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项目名称：清华大学多维分离解析系统购置项目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招标编号：CMEETC-227XO133KK596（清设招第20221582号）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递交截止时间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：2022年12月23日16时30分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递交地点：北京市海淀区车公庄西路乙19号华通大厦B座南塔14层</w:t>
            </w:r>
          </w:p>
        </w:tc>
      </w:tr>
      <w:tr>
        <w:trPr>
          <w:trHeight w:val="702" w:hRule="atLeast"/>
        </w:trPr>
        <w:tc>
          <w:tcPr>
            <w:tcW w:w="201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投标人全称</w:t>
            </w:r>
          </w:p>
        </w:tc>
        <w:tc>
          <w:tcPr>
            <w:tcW w:w="29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201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投标人地址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201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统一信用代码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201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被授权人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201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电    话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201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电子邮箱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201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购买标书时间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201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购买包（或标段）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1020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投标保证金退款信息</w:t>
            </w:r>
          </w:p>
        </w:tc>
        <w:tc>
          <w:tcPr>
            <w:tcW w:w="99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账户名称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102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开户行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102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账号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2100" w:hRule="atLeast"/>
        </w:trPr>
        <w:tc>
          <w:tcPr>
            <w:tcW w:w="201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备  注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已领取：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    招标文件 1份、 电子版 1 份、图纸 0 份。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                  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                             授权代表签字：</w:t>
            </w:r>
          </w:p>
        </w:tc>
      </w:tr>
    </w:tbl>
    <w:p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等线">
    <w:altName w:val="汉仪中等线KW"/>
    <w:panose1 w:val="02010600030101010101"/>
    <w:charset w:val="00"/>
    <w:family w:val="auto"/>
    <w:pitch w:val="default"/>
    <w:sig w:usb0="00000000" w:usb1="00000000" w:usb2="00000016" w:usb3="00000000" w:csb0="0004000F" w:csb1="00000000"/>
  </w:font>
  <w:font w:name="汉仪中等线KW">
    <w:panose1 w:val="01010104010101010101"/>
    <w:charset w:val="86"/>
    <w:family w:val="auto"/>
    <w:pitch w:val="default"/>
    <w:sig w:usb0="00000000" w:usb1="00000000" w:usb2="00000000" w:usb3="00000000" w:csb0="001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7C7"/>
    <w:rsid w:val="00006DEC"/>
    <w:rsid w:val="00030946"/>
    <w:rsid w:val="0011686D"/>
    <w:rsid w:val="001428FB"/>
    <w:rsid w:val="00235E7B"/>
    <w:rsid w:val="002D5BAE"/>
    <w:rsid w:val="00391312"/>
    <w:rsid w:val="004C519A"/>
    <w:rsid w:val="004E55D2"/>
    <w:rsid w:val="00515C1D"/>
    <w:rsid w:val="00595313"/>
    <w:rsid w:val="006E16F4"/>
    <w:rsid w:val="006F2C00"/>
    <w:rsid w:val="00773DD2"/>
    <w:rsid w:val="00880815"/>
    <w:rsid w:val="008C2985"/>
    <w:rsid w:val="008D5468"/>
    <w:rsid w:val="008E6272"/>
    <w:rsid w:val="009517C7"/>
    <w:rsid w:val="00952D65"/>
    <w:rsid w:val="009539BA"/>
    <w:rsid w:val="00AC1D8A"/>
    <w:rsid w:val="00B24DAF"/>
    <w:rsid w:val="00CB40E9"/>
    <w:rsid w:val="00CB6D5D"/>
    <w:rsid w:val="00D56A33"/>
    <w:rsid w:val="00D8372D"/>
    <w:rsid w:val="00E52626"/>
    <w:rsid w:val="00E96B07"/>
    <w:rsid w:val="00F13EC1"/>
    <w:rsid w:val="00F65B54"/>
    <w:rsid w:val="00F759AA"/>
    <w:rsid w:val="00F86A0C"/>
    <w:rsid w:val="00FA5CB4"/>
    <w:rsid w:val="3FEE8563"/>
    <w:rsid w:val="47FB0D07"/>
    <w:rsid w:val="7EDF2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340</Characters>
  <Lines>2</Lines>
  <Paragraphs>1</Paragraphs>
  <TotalTime>0</TotalTime>
  <ScaleCrop>false</ScaleCrop>
  <LinksUpToDate>false</LinksUpToDate>
  <CharactersWithSpaces>398</CharactersWithSpaces>
  <Application>WPS Office_4.6.1.7467_F1E327BC-269C-435d-A152-05C5408002CA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2022-11-30T23:38:00Z</dcterms:created>
  <dc:creator>ko</dc:creator>
  <cp:lastModifiedBy>Un1quE</cp:lastModifiedBy>
  <dcterms:modified xsi:type="dcterms:W3CDTF">2022-12-20T10:07:34Z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2052-4.6.1.7467</vt:lpwstr>
  </property>
  <property fmtid="{D5CDD505-2E9C-101B-9397-08002B2CF9AE}" pid="3" name="ICV">
    <vt:lpwstr>5DBEC78F34C27CE3E116A1633F5B518F</vt:lpwstr>
  </property>
</Properties>
</file>