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9D3" w:rsidRPr="00A609D3" w:rsidRDefault="00A609D3" w:rsidP="00A609D3">
      <w:pPr>
        <w:spacing w:line="360" w:lineRule="auto"/>
        <w:jc w:val="center"/>
        <w:outlineLvl w:val="0"/>
        <w:rPr>
          <w:rFonts w:ascii="Times New Roman" w:eastAsia="宋体" w:hAnsi="Times New Roman" w:cs="Times New Roman"/>
          <w:b/>
          <w:sz w:val="36"/>
          <w:szCs w:val="36"/>
        </w:rPr>
      </w:pPr>
      <w:bookmarkStart w:id="0" w:name="_Toc99301419"/>
      <w:bookmarkStart w:id="1" w:name="_Toc115113741"/>
      <w:r w:rsidRPr="00A609D3">
        <w:rPr>
          <w:rFonts w:ascii="Times New Roman" w:eastAsia="宋体" w:hAnsi="Times New Roman" w:cs="Times New Roman"/>
          <w:b/>
          <w:sz w:val="36"/>
          <w:szCs w:val="36"/>
        </w:rPr>
        <w:t>第一章</w:t>
      </w:r>
      <w:r w:rsidRPr="00A609D3">
        <w:rPr>
          <w:rFonts w:ascii="Times New Roman" w:eastAsia="宋体" w:hAnsi="Times New Roman" w:cs="Times New Roman"/>
          <w:b/>
          <w:sz w:val="36"/>
          <w:szCs w:val="36"/>
        </w:rPr>
        <w:t xml:space="preserve">   </w:t>
      </w:r>
      <w:r w:rsidRPr="00A609D3">
        <w:rPr>
          <w:rFonts w:ascii="Times New Roman" w:eastAsia="宋体" w:hAnsi="Times New Roman" w:cs="Times New Roman"/>
          <w:b/>
          <w:sz w:val="36"/>
          <w:szCs w:val="36"/>
        </w:rPr>
        <w:t>投标邀请</w:t>
      </w:r>
      <w:bookmarkEnd w:id="0"/>
      <w:bookmarkEnd w:id="1"/>
    </w:p>
    <w:p w:rsidR="00A609D3" w:rsidRPr="00A609D3" w:rsidRDefault="00A609D3" w:rsidP="00A609D3">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2" w:name="_Toc35393790"/>
      <w:bookmarkStart w:id="3" w:name="_Toc35393621"/>
      <w:bookmarkStart w:id="4" w:name="_Toc28359079"/>
      <w:bookmarkStart w:id="5" w:name="_Toc28359002"/>
      <w:bookmarkStart w:id="6" w:name="_Hlk24379207"/>
      <w:r w:rsidRPr="00A609D3">
        <w:rPr>
          <w:rFonts w:ascii="Times New Roman" w:eastAsia="宋体" w:hAnsi="Times New Roman" w:cs="Times New Roman"/>
          <w:b/>
          <w:kern w:val="0"/>
          <w:sz w:val="24"/>
          <w:szCs w:val="24"/>
        </w:rPr>
        <w:t>一、项目基本情况</w:t>
      </w:r>
      <w:bookmarkEnd w:id="2"/>
      <w:bookmarkEnd w:id="3"/>
      <w:bookmarkEnd w:id="4"/>
      <w:bookmarkEnd w:id="5"/>
    </w:p>
    <w:p w:rsidR="00A609D3" w:rsidRPr="00A609D3" w:rsidRDefault="00A609D3" w:rsidP="00A609D3">
      <w:pPr>
        <w:spacing w:line="360" w:lineRule="auto"/>
        <w:ind w:firstLineChars="200" w:firstLine="480"/>
        <w:rPr>
          <w:rFonts w:ascii="Times New Roman" w:eastAsia="宋体" w:hAnsi="Times New Roman" w:cs="Times New Roman"/>
          <w:sz w:val="24"/>
          <w:szCs w:val="24"/>
          <w:u w:val="single"/>
        </w:rPr>
      </w:pPr>
      <w:r w:rsidRPr="00A609D3">
        <w:rPr>
          <w:rFonts w:ascii="Times New Roman" w:eastAsia="宋体" w:hAnsi="Times New Roman" w:cs="Times New Roman"/>
          <w:sz w:val="24"/>
          <w:szCs w:val="24"/>
        </w:rPr>
        <w:t>1.</w:t>
      </w:r>
      <w:r w:rsidRPr="00A609D3">
        <w:rPr>
          <w:rFonts w:ascii="Times New Roman" w:eastAsia="宋体" w:hAnsi="Times New Roman" w:cs="Times New Roman"/>
          <w:sz w:val="24"/>
          <w:szCs w:val="24"/>
        </w:rPr>
        <w:t>项目编号：</w:t>
      </w:r>
      <w:r w:rsidRPr="00A609D3">
        <w:rPr>
          <w:rFonts w:ascii="宋体" w:eastAsia="宋体" w:hAnsi="宋体" w:cs="Times New Roman"/>
          <w:sz w:val="24"/>
          <w:szCs w:val="24"/>
          <w:u w:val="single"/>
        </w:rPr>
        <w:t>2241STC33218</w:t>
      </w:r>
    </w:p>
    <w:p w:rsidR="00A609D3" w:rsidRPr="00A609D3" w:rsidRDefault="00A609D3" w:rsidP="00A609D3">
      <w:pPr>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2.</w:t>
      </w:r>
      <w:r w:rsidRPr="00A609D3">
        <w:rPr>
          <w:rFonts w:ascii="Times New Roman" w:eastAsia="宋体" w:hAnsi="Times New Roman" w:cs="Times New Roman"/>
          <w:sz w:val="24"/>
          <w:szCs w:val="24"/>
        </w:rPr>
        <w:t>项目名称：</w:t>
      </w:r>
      <w:r w:rsidRPr="00A609D3">
        <w:rPr>
          <w:rFonts w:ascii="Times New Roman" w:eastAsia="宋体" w:hAnsi="Times New Roman" w:cs="Times New Roman" w:hint="eastAsia"/>
          <w:sz w:val="24"/>
          <w:szCs w:val="24"/>
          <w:u w:val="single"/>
        </w:rPr>
        <w:t>中国石油大学（北京）水同位素分析仪采购项目</w:t>
      </w:r>
    </w:p>
    <w:bookmarkEnd w:id="6"/>
    <w:p w:rsidR="00A609D3" w:rsidRPr="00A609D3" w:rsidRDefault="00A609D3" w:rsidP="00A609D3">
      <w:pPr>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3.</w:t>
      </w:r>
      <w:r w:rsidRPr="00A609D3">
        <w:rPr>
          <w:rFonts w:ascii="Times New Roman" w:eastAsia="宋体" w:hAnsi="Times New Roman" w:cs="Times New Roman"/>
          <w:sz w:val="24"/>
          <w:szCs w:val="24"/>
        </w:rPr>
        <w:t>项目预算金额：</w:t>
      </w:r>
      <w:r w:rsidRPr="00A609D3">
        <w:rPr>
          <w:rFonts w:ascii="Times New Roman" w:eastAsia="宋体" w:hAnsi="Times New Roman" w:cs="Times New Roman" w:hint="eastAsia"/>
          <w:sz w:val="24"/>
          <w:szCs w:val="24"/>
          <w:u w:val="single"/>
        </w:rPr>
        <w:t>107.5</w:t>
      </w:r>
      <w:r w:rsidRPr="00A609D3">
        <w:rPr>
          <w:rFonts w:ascii="Times New Roman" w:eastAsia="宋体" w:hAnsi="Times New Roman" w:cs="Times New Roman" w:hint="eastAsia"/>
          <w:sz w:val="24"/>
          <w:szCs w:val="24"/>
        </w:rPr>
        <w:t>万元</w:t>
      </w:r>
    </w:p>
    <w:p w:rsidR="00A609D3" w:rsidRPr="00A609D3" w:rsidRDefault="00A609D3" w:rsidP="00A609D3">
      <w:pPr>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4.</w:t>
      </w:r>
      <w:r w:rsidRPr="00A609D3">
        <w:rPr>
          <w:rFonts w:ascii="Times New Roman" w:eastAsia="宋体" w:hAnsi="Times New Roman" w:cs="Times New Roman"/>
          <w:sz w:val="24"/>
          <w:szCs w:val="24"/>
        </w:rPr>
        <w:t>采购需求：</w:t>
      </w:r>
      <w:r w:rsidRPr="00A609D3">
        <w:rPr>
          <w:rFonts w:ascii="Times New Roman" w:eastAsia="宋体" w:hAnsi="Times New Roman" w:cs="Times New Roman"/>
          <w:sz w:val="24"/>
          <w:szCs w:val="24"/>
        </w:rPr>
        <w:t xml:space="preserve"> </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333"/>
        <w:gridCol w:w="855"/>
        <w:gridCol w:w="4209"/>
        <w:gridCol w:w="1294"/>
      </w:tblGrid>
      <w:tr w:rsidR="00A609D3" w:rsidRPr="00A609D3" w:rsidTr="00F93E7A">
        <w:trPr>
          <w:trHeight w:val="450"/>
          <w:jc w:val="center"/>
        </w:trPr>
        <w:tc>
          <w:tcPr>
            <w:tcW w:w="366" w:type="pct"/>
            <w:vAlign w:val="center"/>
          </w:tcPr>
          <w:p w:rsidR="00A609D3" w:rsidRPr="00A609D3" w:rsidRDefault="00A609D3" w:rsidP="00A609D3">
            <w:pPr>
              <w:jc w:val="center"/>
              <w:rPr>
                <w:rFonts w:ascii="Times New Roman" w:eastAsia="宋体" w:hAnsi="Times New Roman" w:cs="Times New Roman"/>
                <w:b/>
                <w:bCs/>
                <w:szCs w:val="21"/>
              </w:rPr>
            </w:pPr>
            <w:r w:rsidRPr="00A609D3">
              <w:rPr>
                <w:rFonts w:ascii="Times New Roman" w:eastAsia="宋体" w:hAnsi="Times New Roman" w:cs="Times New Roman"/>
                <w:b/>
                <w:bCs/>
                <w:szCs w:val="21"/>
              </w:rPr>
              <w:t>包号</w:t>
            </w:r>
          </w:p>
        </w:tc>
        <w:tc>
          <w:tcPr>
            <w:tcW w:w="803" w:type="pct"/>
            <w:vAlign w:val="center"/>
          </w:tcPr>
          <w:p w:rsidR="00A609D3" w:rsidRPr="00A609D3" w:rsidRDefault="00A609D3" w:rsidP="00A609D3">
            <w:pPr>
              <w:jc w:val="center"/>
              <w:rPr>
                <w:rFonts w:ascii="Times New Roman" w:eastAsia="宋体" w:hAnsi="Times New Roman" w:cs="Times New Roman"/>
                <w:b/>
                <w:bCs/>
                <w:szCs w:val="21"/>
              </w:rPr>
            </w:pPr>
            <w:r w:rsidRPr="00A609D3">
              <w:rPr>
                <w:rFonts w:ascii="Times New Roman" w:eastAsia="宋体" w:hAnsi="Times New Roman" w:cs="Times New Roman"/>
                <w:b/>
                <w:bCs/>
                <w:szCs w:val="21"/>
              </w:rPr>
              <w:t>标的名称</w:t>
            </w:r>
          </w:p>
        </w:tc>
        <w:tc>
          <w:tcPr>
            <w:tcW w:w="515" w:type="pct"/>
            <w:vAlign w:val="center"/>
          </w:tcPr>
          <w:p w:rsidR="00A609D3" w:rsidRPr="00A609D3" w:rsidRDefault="00A609D3" w:rsidP="00A609D3">
            <w:pPr>
              <w:jc w:val="center"/>
              <w:rPr>
                <w:rFonts w:ascii="Times New Roman" w:eastAsia="宋体" w:hAnsi="Times New Roman" w:cs="Times New Roman"/>
                <w:b/>
                <w:bCs/>
                <w:szCs w:val="21"/>
              </w:rPr>
            </w:pPr>
            <w:r w:rsidRPr="00A609D3">
              <w:rPr>
                <w:rFonts w:ascii="Times New Roman" w:eastAsia="宋体" w:hAnsi="Times New Roman" w:cs="Times New Roman"/>
                <w:b/>
                <w:bCs/>
                <w:szCs w:val="21"/>
              </w:rPr>
              <w:t>数量</w:t>
            </w:r>
          </w:p>
        </w:tc>
        <w:tc>
          <w:tcPr>
            <w:tcW w:w="2536" w:type="pct"/>
            <w:vAlign w:val="center"/>
          </w:tcPr>
          <w:p w:rsidR="00A609D3" w:rsidRPr="00A609D3" w:rsidRDefault="00A609D3" w:rsidP="00A609D3">
            <w:pPr>
              <w:jc w:val="center"/>
              <w:rPr>
                <w:rFonts w:ascii="Times New Roman" w:eastAsia="宋体" w:hAnsi="Times New Roman" w:cs="Times New Roman"/>
                <w:b/>
                <w:szCs w:val="21"/>
              </w:rPr>
            </w:pPr>
            <w:r w:rsidRPr="00A609D3">
              <w:rPr>
                <w:rFonts w:ascii="Times New Roman" w:eastAsia="宋体" w:hAnsi="Times New Roman" w:cs="Times New Roman"/>
                <w:b/>
                <w:szCs w:val="21"/>
              </w:rPr>
              <w:t>简要技术需求或服务要求</w:t>
            </w:r>
          </w:p>
        </w:tc>
        <w:tc>
          <w:tcPr>
            <w:tcW w:w="780" w:type="pct"/>
            <w:vAlign w:val="center"/>
          </w:tcPr>
          <w:p w:rsidR="00A609D3" w:rsidRPr="00A609D3" w:rsidRDefault="00A609D3" w:rsidP="00A609D3">
            <w:pPr>
              <w:jc w:val="center"/>
              <w:rPr>
                <w:rFonts w:ascii="Times New Roman" w:eastAsia="宋体" w:hAnsi="Times New Roman" w:cs="Times New Roman"/>
                <w:b/>
                <w:szCs w:val="21"/>
              </w:rPr>
            </w:pPr>
            <w:r w:rsidRPr="00A609D3">
              <w:rPr>
                <w:rFonts w:ascii="Times New Roman" w:eastAsia="宋体" w:hAnsi="Times New Roman" w:cs="Times New Roman"/>
                <w:b/>
                <w:bCs/>
                <w:szCs w:val="21"/>
              </w:rPr>
              <w:t>是否</w:t>
            </w:r>
            <w:r w:rsidRPr="00A609D3">
              <w:rPr>
                <w:rFonts w:ascii="Times New Roman" w:eastAsia="宋体" w:hAnsi="Times New Roman" w:cs="Times New Roman" w:hint="eastAsia"/>
                <w:b/>
                <w:bCs/>
                <w:szCs w:val="21"/>
              </w:rPr>
              <w:t>接受进口产品投标</w:t>
            </w:r>
          </w:p>
        </w:tc>
      </w:tr>
      <w:tr w:rsidR="00A609D3" w:rsidRPr="00A609D3" w:rsidTr="00F93E7A">
        <w:trPr>
          <w:trHeight w:val="1361"/>
          <w:jc w:val="center"/>
        </w:trPr>
        <w:tc>
          <w:tcPr>
            <w:tcW w:w="366" w:type="pct"/>
            <w:vAlign w:val="center"/>
          </w:tcPr>
          <w:p w:rsidR="00A609D3" w:rsidRPr="00A609D3" w:rsidRDefault="00A609D3" w:rsidP="00A609D3">
            <w:pPr>
              <w:jc w:val="center"/>
              <w:rPr>
                <w:rFonts w:ascii="Times New Roman" w:eastAsia="宋体" w:hAnsi="Times New Roman" w:cs="Times New Roman"/>
                <w:bCs/>
                <w:szCs w:val="21"/>
              </w:rPr>
            </w:pPr>
            <w:r w:rsidRPr="00A609D3">
              <w:rPr>
                <w:rFonts w:ascii="Times New Roman" w:eastAsia="宋体" w:hAnsi="Times New Roman" w:cs="Times New Roman"/>
                <w:bCs/>
                <w:szCs w:val="21"/>
              </w:rPr>
              <w:t>01</w:t>
            </w:r>
          </w:p>
        </w:tc>
        <w:tc>
          <w:tcPr>
            <w:tcW w:w="803" w:type="pct"/>
            <w:vAlign w:val="center"/>
          </w:tcPr>
          <w:p w:rsidR="00A609D3" w:rsidRPr="00A609D3" w:rsidRDefault="00A609D3" w:rsidP="00A609D3">
            <w:pPr>
              <w:jc w:val="center"/>
              <w:rPr>
                <w:rFonts w:ascii="Times New Roman" w:eastAsia="宋体" w:hAnsi="Times New Roman" w:cs="Times New Roman"/>
                <w:bCs/>
                <w:szCs w:val="21"/>
              </w:rPr>
            </w:pPr>
            <w:r w:rsidRPr="00A609D3">
              <w:rPr>
                <w:rFonts w:ascii="Times New Roman" w:eastAsia="宋体" w:hAnsi="Times New Roman" w:cs="Times New Roman" w:hint="eastAsia"/>
                <w:bCs/>
                <w:szCs w:val="21"/>
              </w:rPr>
              <w:t>水同位素分析仪</w:t>
            </w:r>
          </w:p>
        </w:tc>
        <w:tc>
          <w:tcPr>
            <w:tcW w:w="515" w:type="pct"/>
            <w:vAlign w:val="center"/>
          </w:tcPr>
          <w:p w:rsidR="00A609D3" w:rsidRPr="00A609D3" w:rsidRDefault="00A609D3" w:rsidP="00A609D3">
            <w:pPr>
              <w:jc w:val="center"/>
              <w:rPr>
                <w:rFonts w:ascii="Times New Roman" w:eastAsia="宋体" w:hAnsi="Times New Roman" w:cs="Times New Roman"/>
                <w:bCs/>
                <w:szCs w:val="21"/>
              </w:rPr>
            </w:pPr>
            <w:r w:rsidRPr="00A609D3">
              <w:rPr>
                <w:rFonts w:ascii="Times New Roman" w:eastAsia="宋体" w:hAnsi="Times New Roman" w:cs="Times New Roman" w:hint="eastAsia"/>
                <w:bCs/>
                <w:szCs w:val="21"/>
              </w:rPr>
              <w:t>1</w:t>
            </w:r>
            <w:r w:rsidRPr="00A609D3">
              <w:rPr>
                <w:rFonts w:ascii="Times New Roman" w:eastAsia="宋体" w:hAnsi="Times New Roman" w:cs="Times New Roman" w:hint="eastAsia"/>
                <w:bCs/>
                <w:szCs w:val="21"/>
              </w:rPr>
              <w:t>台</w:t>
            </w:r>
          </w:p>
        </w:tc>
        <w:tc>
          <w:tcPr>
            <w:tcW w:w="2536" w:type="pct"/>
            <w:vAlign w:val="center"/>
          </w:tcPr>
          <w:p w:rsidR="00A609D3" w:rsidRPr="00A609D3" w:rsidRDefault="00A609D3" w:rsidP="00A609D3">
            <w:pPr>
              <w:rPr>
                <w:rFonts w:ascii="Times New Roman" w:eastAsia="宋体" w:hAnsi="Times New Roman" w:cs="Times New Roman"/>
                <w:kern w:val="0"/>
                <w:szCs w:val="21"/>
              </w:rPr>
            </w:pPr>
            <w:r w:rsidRPr="00A609D3">
              <w:rPr>
                <w:rFonts w:ascii="Times New Roman" w:eastAsia="宋体" w:hAnsi="Times New Roman" w:cs="Times New Roman" w:hint="eastAsia"/>
                <w:bCs/>
                <w:szCs w:val="21"/>
              </w:rPr>
              <w:t>主要用于分析液态水中δ</w:t>
            </w:r>
            <w:r w:rsidRPr="00A609D3">
              <w:rPr>
                <w:rFonts w:ascii="Times New Roman" w:eastAsia="宋体" w:hAnsi="Times New Roman" w:cs="Times New Roman" w:hint="eastAsia"/>
                <w:bCs/>
                <w:szCs w:val="21"/>
              </w:rPr>
              <w:t>D</w:t>
            </w:r>
            <w:r w:rsidRPr="00A609D3">
              <w:rPr>
                <w:rFonts w:ascii="Times New Roman" w:eastAsia="宋体" w:hAnsi="Times New Roman" w:cs="Times New Roman" w:hint="eastAsia"/>
                <w:bCs/>
                <w:szCs w:val="21"/>
              </w:rPr>
              <w:t>、δ</w:t>
            </w:r>
            <w:r w:rsidRPr="00A609D3">
              <w:rPr>
                <w:rFonts w:ascii="Times New Roman" w:eastAsia="宋体" w:hAnsi="Times New Roman" w:cs="Times New Roman" w:hint="eastAsia"/>
                <w:bCs/>
                <w:szCs w:val="21"/>
              </w:rPr>
              <w:t>18O</w:t>
            </w:r>
            <w:r w:rsidRPr="00A609D3">
              <w:rPr>
                <w:rFonts w:ascii="Times New Roman" w:eastAsia="宋体" w:hAnsi="Times New Roman" w:cs="Times New Roman" w:hint="eastAsia"/>
                <w:bCs/>
                <w:szCs w:val="21"/>
              </w:rPr>
              <w:t>及δ</w:t>
            </w:r>
            <w:r w:rsidRPr="00A609D3">
              <w:rPr>
                <w:rFonts w:ascii="Times New Roman" w:eastAsia="宋体" w:hAnsi="Times New Roman" w:cs="Times New Roman" w:hint="eastAsia"/>
                <w:bCs/>
                <w:szCs w:val="21"/>
              </w:rPr>
              <w:t>17O</w:t>
            </w:r>
            <w:r w:rsidRPr="00A609D3">
              <w:rPr>
                <w:rFonts w:ascii="Times New Roman" w:eastAsia="宋体" w:hAnsi="Times New Roman" w:cs="Times New Roman" w:hint="eastAsia"/>
                <w:bCs/>
                <w:szCs w:val="21"/>
              </w:rPr>
              <w:t>，包括主机及全自动进样器等，可实现对液态水样品的全自动进样测量，为深入研究陆地生态系统的水分循环、水分平衡、水分利用及地下水来源等研究提供精确、有效的科学数据。</w:t>
            </w:r>
          </w:p>
        </w:tc>
        <w:tc>
          <w:tcPr>
            <w:tcW w:w="780" w:type="pct"/>
            <w:vAlign w:val="center"/>
          </w:tcPr>
          <w:p w:rsidR="00A609D3" w:rsidRPr="00A609D3" w:rsidRDefault="00A609D3" w:rsidP="00A609D3">
            <w:pPr>
              <w:jc w:val="center"/>
              <w:rPr>
                <w:rFonts w:ascii="Times New Roman" w:eastAsia="宋体" w:hAnsi="Times New Roman" w:cs="Times New Roman"/>
                <w:bCs/>
                <w:szCs w:val="21"/>
              </w:rPr>
            </w:pPr>
            <w:r w:rsidRPr="00A609D3">
              <w:rPr>
                <w:rFonts w:ascii="Times New Roman" w:eastAsia="宋体" w:hAnsi="Times New Roman" w:cs="Times New Roman" w:hint="eastAsia"/>
                <w:bCs/>
                <w:szCs w:val="21"/>
              </w:rPr>
              <w:t>接受</w:t>
            </w:r>
          </w:p>
        </w:tc>
      </w:tr>
    </w:tbl>
    <w:p w:rsidR="00A609D3" w:rsidRPr="00A609D3" w:rsidRDefault="00A609D3" w:rsidP="00A609D3">
      <w:pPr>
        <w:spacing w:line="360" w:lineRule="auto"/>
        <w:ind w:firstLineChars="200" w:firstLine="422"/>
        <w:rPr>
          <w:rFonts w:ascii="Times New Roman" w:eastAsia="宋体" w:hAnsi="Times New Roman" w:cs="Times New Roman"/>
          <w:b/>
          <w:szCs w:val="21"/>
        </w:rPr>
      </w:pPr>
      <w:r w:rsidRPr="00A609D3">
        <w:rPr>
          <w:rFonts w:ascii="Times New Roman" w:eastAsia="宋体" w:hAnsi="Times New Roman" w:cs="Times New Roman"/>
          <w:b/>
          <w:szCs w:val="21"/>
        </w:rPr>
        <w:t>注：投标人必须针对本项目所有内容进行投标，不允许拆分投标。</w:t>
      </w:r>
    </w:p>
    <w:p w:rsidR="00A609D3" w:rsidRPr="00A609D3" w:rsidRDefault="00A609D3" w:rsidP="00A609D3">
      <w:pPr>
        <w:spacing w:line="360" w:lineRule="auto"/>
        <w:ind w:firstLineChars="200" w:firstLine="480"/>
        <w:rPr>
          <w:rFonts w:ascii="Times New Roman" w:eastAsia="宋体" w:hAnsi="Times New Roman" w:cs="Times New Roman"/>
          <w:sz w:val="24"/>
          <w:szCs w:val="24"/>
          <w:u w:val="single"/>
        </w:rPr>
      </w:pPr>
      <w:r w:rsidRPr="00A609D3">
        <w:rPr>
          <w:rFonts w:ascii="Times New Roman" w:eastAsia="宋体" w:hAnsi="Times New Roman" w:cs="Times New Roman"/>
          <w:sz w:val="24"/>
          <w:szCs w:val="24"/>
        </w:rPr>
        <w:t>5.</w:t>
      </w:r>
      <w:r w:rsidRPr="00A609D3">
        <w:rPr>
          <w:rFonts w:ascii="Times New Roman" w:eastAsia="宋体" w:hAnsi="Times New Roman" w:cs="Times New Roman"/>
          <w:sz w:val="24"/>
          <w:szCs w:val="24"/>
        </w:rPr>
        <w:t>合同履行期限：</w:t>
      </w:r>
      <w:r w:rsidRPr="00A609D3">
        <w:rPr>
          <w:rFonts w:ascii="Times New Roman" w:eastAsia="宋体" w:hAnsi="Times New Roman" w:cs="Times New Roman" w:hint="eastAsia"/>
          <w:sz w:val="24"/>
          <w:szCs w:val="24"/>
        </w:rPr>
        <w:t>合同签订后</w:t>
      </w:r>
      <w:r w:rsidRPr="00A609D3">
        <w:rPr>
          <w:rFonts w:ascii="Times New Roman" w:eastAsia="宋体" w:hAnsi="Times New Roman" w:cs="Times New Roman"/>
          <w:sz w:val="24"/>
          <w:szCs w:val="24"/>
        </w:rPr>
        <w:t>60</w:t>
      </w:r>
      <w:r w:rsidRPr="00A609D3">
        <w:rPr>
          <w:rFonts w:ascii="Times New Roman" w:eastAsia="宋体" w:hAnsi="Times New Roman" w:cs="Times New Roman" w:hint="eastAsia"/>
          <w:sz w:val="24"/>
          <w:szCs w:val="24"/>
        </w:rPr>
        <w:t>日内。</w:t>
      </w:r>
    </w:p>
    <w:p w:rsidR="00A609D3" w:rsidRPr="00A609D3" w:rsidRDefault="00A609D3" w:rsidP="00A609D3">
      <w:pPr>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6.</w:t>
      </w:r>
      <w:r w:rsidRPr="00A609D3">
        <w:rPr>
          <w:rFonts w:ascii="Times New Roman" w:eastAsia="宋体" w:hAnsi="Times New Roman" w:cs="Times New Roman"/>
          <w:sz w:val="24"/>
          <w:szCs w:val="24"/>
        </w:rPr>
        <w:t>本项目是否接受联合体投标：否。</w:t>
      </w:r>
    </w:p>
    <w:p w:rsidR="00A609D3" w:rsidRPr="00A609D3" w:rsidRDefault="00A609D3" w:rsidP="00A609D3">
      <w:pPr>
        <w:spacing w:line="360" w:lineRule="auto"/>
        <w:ind w:firstLineChars="200" w:firstLine="480"/>
        <w:rPr>
          <w:rFonts w:ascii="Times New Roman" w:eastAsia="宋体" w:hAnsi="Times New Roman" w:cs="Times New Roman"/>
          <w:sz w:val="24"/>
          <w:szCs w:val="24"/>
        </w:rPr>
      </w:pPr>
    </w:p>
    <w:p w:rsidR="00A609D3" w:rsidRPr="00A609D3" w:rsidRDefault="00A609D3" w:rsidP="00A609D3">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7" w:name="_Toc28359080"/>
      <w:bookmarkStart w:id="8" w:name="_Toc35393791"/>
      <w:bookmarkStart w:id="9" w:name="_Toc35393622"/>
      <w:bookmarkStart w:id="10" w:name="_Toc28359003"/>
      <w:r w:rsidRPr="00A609D3">
        <w:rPr>
          <w:rFonts w:ascii="Times New Roman" w:eastAsia="宋体" w:hAnsi="Times New Roman" w:cs="Times New Roman"/>
          <w:b/>
          <w:kern w:val="0"/>
          <w:sz w:val="24"/>
          <w:szCs w:val="24"/>
        </w:rPr>
        <w:t>二、申请人的资格要求（须同时满足）</w:t>
      </w:r>
      <w:bookmarkEnd w:id="7"/>
      <w:bookmarkEnd w:id="8"/>
      <w:bookmarkEnd w:id="9"/>
      <w:bookmarkEnd w:id="10"/>
    </w:p>
    <w:p w:rsidR="00A609D3" w:rsidRPr="00A609D3" w:rsidRDefault="00A609D3" w:rsidP="00A609D3">
      <w:pPr>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1.</w:t>
      </w:r>
      <w:r w:rsidRPr="00A609D3">
        <w:rPr>
          <w:rFonts w:ascii="Times New Roman" w:eastAsia="宋体" w:hAnsi="Times New Roman" w:cs="Times New Roman"/>
          <w:sz w:val="24"/>
          <w:szCs w:val="24"/>
        </w:rPr>
        <w:t>满足《中华人民共和国政府采购法》第二十二条规定</w:t>
      </w:r>
      <w:r w:rsidRPr="00A609D3">
        <w:rPr>
          <w:rFonts w:ascii="Times New Roman" w:eastAsia="宋体" w:hAnsi="Times New Roman" w:cs="Times New Roman" w:hint="eastAsia"/>
          <w:sz w:val="24"/>
          <w:szCs w:val="24"/>
        </w:rPr>
        <w:t>。</w:t>
      </w:r>
    </w:p>
    <w:p w:rsidR="00A609D3" w:rsidRPr="00A609D3" w:rsidRDefault="00A609D3" w:rsidP="00A609D3">
      <w:pPr>
        <w:spacing w:line="360" w:lineRule="auto"/>
        <w:ind w:firstLineChars="200" w:firstLine="480"/>
        <w:rPr>
          <w:rFonts w:ascii="Times New Roman" w:eastAsia="宋体" w:hAnsi="Times New Roman" w:cs="Times New Roman"/>
          <w:sz w:val="24"/>
          <w:szCs w:val="24"/>
        </w:rPr>
      </w:pPr>
      <w:bookmarkStart w:id="11" w:name="_Toc28359004"/>
      <w:bookmarkStart w:id="12" w:name="_Toc28359081"/>
      <w:r w:rsidRPr="00A609D3">
        <w:rPr>
          <w:rFonts w:ascii="Times New Roman" w:eastAsia="宋体" w:hAnsi="Times New Roman" w:cs="Times New Roman"/>
          <w:sz w:val="24"/>
          <w:szCs w:val="24"/>
        </w:rPr>
        <w:t>2.</w:t>
      </w:r>
      <w:r w:rsidRPr="00A609D3">
        <w:rPr>
          <w:rFonts w:ascii="Times New Roman" w:eastAsia="宋体" w:hAnsi="Times New Roman" w:cs="Times New Roman"/>
          <w:sz w:val="24"/>
          <w:szCs w:val="24"/>
        </w:rPr>
        <w:t>落实政府采购政策需满足的资格要求：</w:t>
      </w:r>
    </w:p>
    <w:p w:rsidR="00A609D3" w:rsidRPr="00A609D3" w:rsidRDefault="00A609D3" w:rsidP="00A609D3">
      <w:pPr>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 xml:space="preserve">2.1 </w:t>
      </w:r>
      <w:r w:rsidRPr="00A609D3">
        <w:rPr>
          <w:rFonts w:ascii="Times New Roman" w:eastAsia="宋体" w:hAnsi="Times New Roman" w:cs="Times New Roman"/>
          <w:sz w:val="24"/>
          <w:szCs w:val="24"/>
        </w:rPr>
        <w:t>中小企业政策</w:t>
      </w:r>
      <w:r w:rsidRPr="00A609D3">
        <w:rPr>
          <w:rFonts w:ascii="Times New Roman" w:eastAsia="宋体" w:hAnsi="Times New Roman" w:cs="Times New Roman" w:hint="eastAsia"/>
          <w:sz w:val="24"/>
          <w:szCs w:val="24"/>
        </w:rPr>
        <w:t>：</w:t>
      </w:r>
      <w:r w:rsidRPr="00A609D3">
        <w:rPr>
          <w:rFonts w:ascii="Times New Roman" w:eastAsia="宋体" w:hAnsi="Times New Roman" w:cs="Times New Roman"/>
          <w:sz w:val="24"/>
          <w:szCs w:val="24"/>
        </w:rPr>
        <w:t>本项目</w:t>
      </w:r>
      <w:r w:rsidRPr="00A609D3">
        <w:rPr>
          <w:rFonts w:ascii="Times New Roman" w:eastAsia="宋体" w:hAnsi="Times New Roman" w:cs="Times New Roman" w:hint="eastAsia"/>
          <w:sz w:val="24"/>
          <w:szCs w:val="24"/>
        </w:rPr>
        <w:t>不</w:t>
      </w:r>
      <w:r w:rsidRPr="00A609D3">
        <w:rPr>
          <w:rFonts w:ascii="Times New Roman" w:eastAsia="宋体" w:hAnsi="Times New Roman" w:cs="Times New Roman"/>
          <w:sz w:val="24"/>
          <w:szCs w:val="24"/>
        </w:rPr>
        <w:t>专门面向中小企业预留采购份额。</w:t>
      </w:r>
    </w:p>
    <w:p w:rsidR="00A609D3" w:rsidRPr="00A609D3" w:rsidRDefault="00A609D3" w:rsidP="00A609D3">
      <w:pPr>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 xml:space="preserve">2.2 </w:t>
      </w:r>
      <w:r w:rsidRPr="00A609D3">
        <w:rPr>
          <w:rFonts w:ascii="Times New Roman" w:eastAsia="宋体" w:hAnsi="Times New Roman" w:cs="Times New Roman"/>
          <w:sz w:val="24"/>
          <w:szCs w:val="24"/>
        </w:rPr>
        <w:t>其它落实政府采购政策的资格要求：</w:t>
      </w:r>
      <w:r w:rsidRPr="00A609D3">
        <w:rPr>
          <w:rFonts w:ascii="Times New Roman" w:eastAsia="宋体" w:hAnsi="Times New Roman" w:cs="Times New Roman" w:hint="eastAsia"/>
          <w:sz w:val="24"/>
          <w:szCs w:val="24"/>
        </w:rPr>
        <w:t>无</w:t>
      </w:r>
      <w:r w:rsidRPr="00A609D3">
        <w:rPr>
          <w:rFonts w:ascii="Times New Roman" w:eastAsia="宋体" w:hAnsi="Times New Roman" w:cs="Times New Roman"/>
          <w:sz w:val="24"/>
          <w:szCs w:val="24"/>
        </w:rPr>
        <w:t>。</w:t>
      </w:r>
    </w:p>
    <w:p w:rsidR="00A609D3" w:rsidRPr="00A609D3" w:rsidRDefault="00A609D3" w:rsidP="00A609D3">
      <w:pPr>
        <w:spacing w:line="360" w:lineRule="auto"/>
        <w:ind w:firstLineChars="200" w:firstLine="480"/>
        <w:rPr>
          <w:rFonts w:ascii="Times New Roman" w:eastAsia="宋体" w:hAnsi="Times New Roman" w:cs="Times New Roman"/>
          <w:i/>
          <w:iCs/>
          <w:sz w:val="24"/>
          <w:szCs w:val="24"/>
          <w:u w:val="single"/>
        </w:rPr>
      </w:pPr>
      <w:r w:rsidRPr="00A609D3">
        <w:rPr>
          <w:rFonts w:ascii="Times New Roman" w:eastAsia="宋体" w:hAnsi="Times New Roman" w:cs="Times New Roman"/>
          <w:sz w:val="24"/>
          <w:szCs w:val="24"/>
        </w:rPr>
        <w:t>3.</w:t>
      </w:r>
      <w:r w:rsidRPr="00A609D3">
        <w:rPr>
          <w:rFonts w:ascii="Times New Roman" w:eastAsia="宋体" w:hAnsi="Times New Roman" w:cs="Times New Roman"/>
          <w:sz w:val="24"/>
          <w:szCs w:val="24"/>
        </w:rPr>
        <w:t>本项目的特定资格要求：</w:t>
      </w:r>
    </w:p>
    <w:p w:rsidR="00A609D3" w:rsidRPr="00A609D3" w:rsidRDefault="00A609D3" w:rsidP="00A609D3">
      <w:pPr>
        <w:tabs>
          <w:tab w:val="left" w:pos="900"/>
          <w:tab w:val="left" w:pos="1134"/>
          <w:tab w:val="left" w:pos="1589"/>
          <w:tab w:val="left" w:pos="5521"/>
        </w:tabs>
        <w:snapToGrid w:val="0"/>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3.1</w:t>
      </w:r>
      <w:r w:rsidRPr="00A609D3">
        <w:rPr>
          <w:rFonts w:ascii="Times New Roman" w:eastAsia="宋体" w:hAnsi="Times New Roman" w:cs="Times New Roman"/>
          <w:sz w:val="24"/>
          <w:szCs w:val="24"/>
        </w:rPr>
        <w:t>本项目是否接受分支机构参与投标：否</w:t>
      </w:r>
      <w:r w:rsidRPr="00A609D3">
        <w:rPr>
          <w:rFonts w:ascii="Times New Roman" w:eastAsia="宋体" w:hAnsi="Times New Roman" w:cs="Times New Roman" w:hint="eastAsia"/>
          <w:sz w:val="24"/>
          <w:szCs w:val="24"/>
        </w:rPr>
        <w:t>。</w:t>
      </w:r>
      <w:r w:rsidRPr="00A609D3">
        <w:rPr>
          <w:rFonts w:ascii="Times New Roman" w:eastAsia="宋体" w:hAnsi="Times New Roman" w:cs="Times New Roman"/>
          <w:sz w:val="24"/>
          <w:szCs w:val="24"/>
        </w:rPr>
        <w:t xml:space="preserve"> </w:t>
      </w:r>
    </w:p>
    <w:p w:rsidR="00A609D3" w:rsidRPr="00A609D3" w:rsidRDefault="00A609D3" w:rsidP="00A609D3">
      <w:pPr>
        <w:tabs>
          <w:tab w:val="left" w:pos="900"/>
          <w:tab w:val="left" w:pos="1134"/>
          <w:tab w:val="left" w:pos="1589"/>
          <w:tab w:val="left" w:pos="5521"/>
        </w:tabs>
        <w:snapToGrid w:val="0"/>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3.2</w:t>
      </w:r>
      <w:r w:rsidRPr="00A609D3">
        <w:rPr>
          <w:rFonts w:ascii="Times New Roman" w:eastAsia="宋体" w:hAnsi="Times New Roman" w:cs="Times New Roman"/>
          <w:sz w:val="24"/>
          <w:szCs w:val="24"/>
        </w:rPr>
        <w:t>本项目是否属于政府购买服务：</w:t>
      </w:r>
      <w:r w:rsidRPr="00A609D3">
        <w:rPr>
          <w:rFonts w:ascii="Times New Roman" w:eastAsia="宋体" w:hAnsi="Times New Roman" w:cs="Times New Roman" w:hint="eastAsia"/>
          <w:sz w:val="24"/>
          <w:szCs w:val="24"/>
        </w:rPr>
        <w:t>否。</w:t>
      </w:r>
    </w:p>
    <w:p w:rsidR="00A609D3" w:rsidRPr="00A609D3" w:rsidRDefault="00A609D3" w:rsidP="00A609D3">
      <w:pPr>
        <w:tabs>
          <w:tab w:val="left" w:pos="900"/>
          <w:tab w:val="left" w:pos="1134"/>
          <w:tab w:val="left" w:pos="1589"/>
          <w:tab w:val="left" w:pos="5521"/>
        </w:tabs>
        <w:snapToGrid w:val="0"/>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3.3</w:t>
      </w:r>
      <w:r w:rsidRPr="00A609D3">
        <w:rPr>
          <w:rFonts w:ascii="Times New Roman" w:eastAsia="宋体" w:hAnsi="Times New Roman" w:cs="Times New Roman"/>
          <w:sz w:val="24"/>
          <w:szCs w:val="24"/>
        </w:rPr>
        <w:t>其他特定资格要求</w:t>
      </w:r>
      <w:r w:rsidRPr="00A609D3">
        <w:rPr>
          <w:rFonts w:ascii="Times New Roman" w:eastAsia="宋体" w:hAnsi="Times New Roman" w:cs="Times New Roman" w:hint="eastAsia"/>
          <w:sz w:val="24"/>
          <w:szCs w:val="24"/>
        </w:rPr>
        <w:t>：无</w:t>
      </w:r>
    </w:p>
    <w:p w:rsidR="00A609D3" w:rsidRPr="00A609D3" w:rsidRDefault="00A609D3" w:rsidP="00A609D3">
      <w:pPr>
        <w:tabs>
          <w:tab w:val="left" w:pos="900"/>
          <w:tab w:val="left" w:pos="1134"/>
          <w:tab w:val="left" w:pos="1589"/>
          <w:tab w:val="left" w:pos="5521"/>
        </w:tabs>
        <w:snapToGrid w:val="0"/>
        <w:spacing w:line="360" w:lineRule="auto"/>
        <w:ind w:firstLineChars="200" w:firstLine="480"/>
        <w:rPr>
          <w:rFonts w:ascii="Times New Roman" w:eastAsia="宋体" w:hAnsi="Times New Roman" w:cs="Times New Roman"/>
          <w:sz w:val="24"/>
          <w:szCs w:val="24"/>
        </w:rPr>
      </w:pPr>
    </w:p>
    <w:p w:rsidR="00A609D3" w:rsidRPr="00A609D3" w:rsidRDefault="00A609D3" w:rsidP="00A609D3">
      <w:pPr>
        <w:keepNext/>
        <w:keepLines/>
        <w:widowControl/>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13" w:name="_Toc35393623"/>
      <w:bookmarkStart w:id="14" w:name="_Toc35393792"/>
      <w:bookmarkEnd w:id="11"/>
      <w:bookmarkEnd w:id="12"/>
      <w:r w:rsidRPr="00A609D3">
        <w:rPr>
          <w:rFonts w:ascii="Times New Roman" w:eastAsia="宋体" w:hAnsi="Times New Roman" w:cs="Times New Roman"/>
          <w:b/>
          <w:kern w:val="0"/>
          <w:sz w:val="24"/>
          <w:szCs w:val="24"/>
        </w:rPr>
        <w:t>三、获取招标文件</w:t>
      </w:r>
      <w:bookmarkEnd w:id="13"/>
      <w:bookmarkEnd w:id="14"/>
    </w:p>
    <w:p w:rsidR="00A609D3" w:rsidRPr="00A609D3" w:rsidRDefault="00A609D3" w:rsidP="00A609D3">
      <w:pPr>
        <w:adjustRightInd w:val="0"/>
        <w:snapToGrid w:val="0"/>
        <w:spacing w:line="360" w:lineRule="auto"/>
        <w:ind w:firstLineChars="200" w:firstLine="480"/>
        <w:rPr>
          <w:rFonts w:ascii="Times New Roman" w:eastAsia="宋体" w:hAnsi="Times New Roman" w:cs="Times New Roman"/>
          <w:sz w:val="24"/>
          <w:szCs w:val="24"/>
          <w:lang w:bidi="ar"/>
        </w:rPr>
      </w:pPr>
      <w:r w:rsidRPr="00A609D3">
        <w:rPr>
          <w:rFonts w:ascii="Times New Roman" w:eastAsia="宋体" w:hAnsi="Times New Roman" w:cs="Times New Roman"/>
          <w:sz w:val="24"/>
          <w:szCs w:val="24"/>
          <w:lang w:bidi="ar"/>
        </w:rPr>
        <w:t>1.</w:t>
      </w:r>
      <w:r w:rsidRPr="00A609D3">
        <w:rPr>
          <w:rFonts w:ascii="Times New Roman" w:eastAsia="宋体" w:hAnsi="Times New Roman" w:cs="Times New Roman"/>
          <w:sz w:val="24"/>
          <w:szCs w:val="24"/>
          <w:lang w:bidi="ar"/>
        </w:rPr>
        <w:t>时间：</w:t>
      </w:r>
      <w:r w:rsidRPr="00A609D3">
        <w:rPr>
          <w:rFonts w:ascii="Times New Roman" w:eastAsia="宋体" w:hAnsi="Times New Roman" w:cs="Times New Roman"/>
          <w:sz w:val="24"/>
          <w:szCs w:val="24"/>
          <w:u w:val="single"/>
          <w:lang w:bidi="ar"/>
        </w:rPr>
        <w:t>2022</w:t>
      </w:r>
      <w:r w:rsidRPr="00A609D3">
        <w:rPr>
          <w:rFonts w:ascii="Times New Roman" w:eastAsia="宋体" w:hAnsi="Times New Roman" w:cs="Times New Roman"/>
          <w:sz w:val="24"/>
          <w:szCs w:val="24"/>
          <w:lang w:bidi="ar"/>
        </w:rPr>
        <w:t>年</w:t>
      </w:r>
      <w:r w:rsidRPr="00A609D3">
        <w:rPr>
          <w:rFonts w:ascii="Times New Roman" w:eastAsia="宋体" w:hAnsi="Times New Roman" w:cs="Times New Roman"/>
          <w:sz w:val="24"/>
          <w:szCs w:val="24"/>
          <w:u w:val="single"/>
          <w:lang w:bidi="ar"/>
        </w:rPr>
        <w:t>10</w:t>
      </w:r>
      <w:r w:rsidRPr="00A609D3">
        <w:rPr>
          <w:rFonts w:ascii="Times New Roman" w:eastAsia="宋体" w:hAnsi="Times New Roman" w:cs="Times New Roman"/>
          <w:sz w:val="24"/>
          <w:szCs w:val="24"/>
          <w:lang w:bidi="ar"/>
        </w:rPr>
        <w:t>月</w:t>
      </w:r>
      <w:r w:rsidRPr="00A609D3">
        <w:rPr>
          <w:rFonts w:ascii="Times New Roman" w:eastAsia="宋体" w:hAnsi="Times New Roman" w:cs="Times New Roman"/>
          <w:sz w:val="24"/>
          <w:szCs w:val="24"/>
          <w:u w:val="single"/>
          <w:lang w:bidi="ar"/>
        </w:rPr>
        <w:t>11</w:t>
      </w:r>
      <w:r w:rsidRPr="00A609D3">
        <w:rPr>
          <w:rFonts w:ascii="Times New Roman" w:eastAsia="宋体" w:hAnsi="Times New Roman" w:cs="Times New Roman"/>
          <w:sz w:val="24"/>
          <w:szCs w:val="24"/>
          <w:lang w:bidi="ar"/>
        </w:rPr>
        <w:t>日至</w:t>
      </w:r>
      <w:r w:rsidRPr="00A609D3">
        <w:rPr>
          <w:rFonts w:ascii="Times New Roman" w:eastAsia="宋体" w:hAnsi="Times New Roman" w:cs="Times New Roman"/>
          <w:sz w:val="24"/>
          <w:szCs w:val="24"/>
          <w:u w:val="single"/>
          <w:lang w:bidi="ar"/>
        </w:rPr>
        <w:t>2022</w:t>
      </w:r>
      <w:r w:rsidRPr="00A609D3">
        <w:rPr>
          <w:rFonts w:ascii="Times New Roman" w:eastAsia="宋体" w:hAnsi="Times New Roman" w:cs="Times New Roman"/>
          <w:sz w:val="24"/>
          <w:szCs w:val="24"/>
          <w:lang w:bidi="ar"/>
        </w:rPr>
        <w:t>年</w:t>
      </w:r>
      <w:r w:rsidRPr="00A609D3">
        <w:rPr>
          <w:rFonts w:ascii="Times New Roman" w:eastAsia="宋体" w:hAnsi="Times New Roman" w:cs="Times New Roman"/>
          <w:sz w:val="24"/>
          <w:szCs w:val="24"/>
          <w:u w:val="single"/>
          <w:lang w:bidi="ar"/>
        </w:rPr>
        <w:t>10</w:t>
      </w:r>
      <w:r w:rsidRPr="00A609D3">
        <w:rPr>
          <w:rFonts w:ascii="Times New Roman" w:eastAsia="宋体" w:hAnsi="Times New Roman" w:cs="Times New Roman"/>
          <w:sz w:val="24"/>
          <w:szCs w:val="24"/>
          <w:lang w:bidi="ar"/>
        </w:rPr>
        <w:t>月</w:t>
      </w:r>
      <w:r w:rsidRPr="00A609D3">
        <w:rPr>
          <w:rFonts w:ascii="Times New Roman" w:eastAsia="宋体" w:hAnsi="Times New Roman" w:cs="Times New Roman"/>
          <w:sz w:val="24"/>
          <w:szCs w:val="24"/>
          <w:u w:val="single"/>
          <w:lang w:bidi="ar"/>
        </w:rPr>
        <w:t>18</w:t>
      </w:r>
      <w:r w:rsidRPr="00A609D3">
        <w:rPr>
          <w:rFonts w:ascii="Times New Roman" w:eastAsia="宋体" w:hAnsi="Times New Roman" w:cs="Times New Roman"/>
          <w:sz w:val="24"/>
          <w:szCs w:val="24"/>
          <w:lang w:bidi="ar"/>
        </w:rPr>
        <w:t>日，</w:t>
      </w:r>
      <w:r w:rsidRPr="00A609D3">
        <w:rPr>
          <w:rFonts w:ascii="Times New Roman" w:eastAsia="宋体" w:hAnsi="Times New Roman" w:cs="Times New Roman"/>
          <w:sz w:val="24"/>
          <w:szCs w:val="24"/>
        </w:rPr>
        <w:t>每天上午</w:t>
      </w:r>
      <w:r w:rsidRPr="00A609D3">
        <w:rPr>
          <w:rFonts w:ascii="Times New Roman" w:eastAsia="宋体" w:hAnsi="Times New Roman" w:cs="Times New Roman"/>
          <w:sz w:val="24"/>
          <w:szCs w:val="24"/>
          <w:lang w:val="zh-TW"/>
        </w:rPr>
        <w:t>9:00</w:t>
      </w:r>
      <w:r w:rsidRPr="00A609D3">
        <w:rPr>
          <w:rFonts w:ascii="Times New Roman" w:eastAsia="宋体" w:hAnsi="Times New Roman" w:cs="Times New Roman"/>
          <w:sz w:val="24"/>
          <w:szCs w:val="24"/>
        </w:rPr>
        <w:t>至</w:t>
      </w:r>
      <w:r w:rsidRPr="00A609D3">
        <w:rPr>
          <w:rFonts w:ascii="Times New Roman" w:eastAsia="宋体" w:hAnsi="Times New Roman" w:cs="Times New Roman"/>
          <w:sz w:val="24"/>
          <w:szCs w:val="24"/>
          <w:lang w:val="zh-TW"/>
        </w:rPr>
        <w:t>12:00</w:t>
      </w:r>
      <w:r w:rsidRPr="00A609D3">
        <w:rPr>
          <w:rFonts w:ascii="Times New Roman" w:eastAsia="宋体" w:hAnsi="Times New Roman" w:cs="Times New Roman"/>
          <w:sz w:val="24"/>
          <w:szCs w:val="24"/>
        </w:rPr>
        <w:t>，下午</w:t>
      </w:r>
      <w:r w:rsidRPr="00A609D3">
        <w:rPr>
          <w:rFonts w:ascii="Times New Roman" w:eastAsia="宋体" w:hAnsi="Times New Roman" w:cs="Times New Roman"/>
          <w:sz w:val="24"/>
          <w:szCs w:val="24"/>
          <w:lang w:val="zh-TW"/>
        </w:rPr>
        <w:t>1</w:t>
      </w:r>
      <w:r w:rsidRPr="00A609D3">
        <w:rPr>
          <w:rFonts w:ascii="Times New Roman" w:eastAsia="PMingLiU" w:hAnsi="Times New Roman" w:cs="Times New Roman"/>
          <w:sz w:val="24"/>
          <w:szCs w:val="24"/>
          <w:lang w:val="zh-TW" w:eastAsia="zh-TW"/>
        </w:rPr>
        <w:t>2</w:t>
      </w:r>
      <w:r w:rsidRPr="00A609D3">
        <w:rPr>
          <w:rFonts w:ascii="Times New Roman" w:eastAsia="宋体" w:hAnsi="Times New Roman" w:cs="Times New Roman"/>
          <w:sz w:val="24"/>
          <w:szCs w:val="24"/>
          <w:lang w:val="zh-TW"/>
        </w:rPr>
        <w:t>:00</w:t>
      </w:r>
      <w:r w:rsidRPr="00A609D3">
        <w:rPr>
          <w:rFonts w:ascii="Times New Roman" w:eastAsia="宋体" w:hAnsi="Times New Roman" w:cs="Times New Roman"/>
          <w:sz w:val="24"/>
          <w:szCs w:val="24"/>
        </w:rPr>
        <w:t>至</w:t>
      </w:r>
      <w:r w:rsidRPr="00A609D3">
        <w:rPr>
          <w:rFonts w:ascii="Times New Roman" w:eastAsia="宋体" w:hAnsi="Times New Roman" w:cs="Times New Roman"/>
          <w:sz w:val="24"/>
          <w:szCs w:val="24"/>
          <w:lang w:val="zh-TW"/>
        </w:rPr>
        <w:t>17:00</w:t>
      </w:r>
      <w:r w:rsidRPr="00A609D3">
        <w:rPr>
          <w:rFonts w:ascii="Times New Roman" w:eastAsia="宋体" w:hAnsi="Times New Roman" w:cs="Times New Roman"/>
          <w:sz w:val="24"/>
          <w:szCs w:val="24"/>
          <w:lang w:bidi="ar"/>
        </w:rPr>
        <w:t>（北京时间，法定节假日除外）。</w:t>
      </w:r>
    </w:p>
    <w:p w:rsidR="00A609D3" w:rsidRPr="00A609D3" w:rsidRDefault="00A609D3" w:rsidP="00A609D3">
      <w:pPr>
        <w:adjustRightInd w:val="0"/>
        <w:snapToGrid w:val="0"/>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lang w:bidi="ar"/>
        </w:rPr>
        <w:t>2.</w:t>
      </w:r>
      <w:r w:rsidRPr="00A609D3">
        <w:rPr>
          <w:rFonts w:ascii="Times New Roman" w:eastAsia="宋体" w:hAnsi="Times New Roman" w:cs="Times New Roman"/>
          <w:sz w:val="24"/>
          <w:szCs w:val="24"/>
          <w:lang w:bidi="ar"/>
        </w:rPr>
        <w:t>地点：</w:t>
      </w:r>
      <w:r w:rsidRPr="00A609D3">
        <w:rPr>
          <w:rFonts w:ascii="Times New Roman" w:eastAsia="宋体" w:hAnsi="Times New Roman" w:cs="Times New Roman"/>
          <w:kern w:val="0"/>
          <w:sz w:val="24"/>
          <w:szCs w:val="24"/>
        </w:rPr>
        <w:t>中钢招标有限责任公司官网（</w:t>
      </w:r>
      <w:r w:rsidRPr="00A609D3">
        <w:rPr>
          <w:rFonts w:ascii="Times New Roman" w:eastAsia="宋体" w:hAnsi="Times New Roman" w:cs="Times New Roman"/>
          <w:kern w:val="0"/>
          <w:sz w:val="24"/>
          <w:szCs w:val="24"/>
        </w:rPr>
        <w:t>http://tendering.sinosteel.com</w:t>
      </w:r>
      <w:r w:rsidRPr="00A609D3">
        <w:rPr>
          <w:rFonts w:ascii="Times New Roman" w:eastAsia="宋体" w:hAnsi="Times New Roman" w:cs="Times New Roman"/>
          <w:kern w:val="0"/>
          <w:sz w:val="24"/>
          <w:szCs w:val="24"/>
        </w:rPr>
        <w:t>）。</w:t>
      </w:r>
    </w:p>
    <w:p w:rsidR="00A609D3" w:rsidRPr="00A609D3" w:rsidRDefault="00A609D3" w:rsidP="00A609D3">
      <w:pPr>
        <w:widowControl/>
        <w:adjustRightInd w:val="0"/>
        <w:snapToGrid w:val="0"/>
        <w:spacing w:line="360" w:lineRule="auto"/>
        <w:ind w:firstLineChars="200" w:firstLine="480"/>
        <w:jc w:val="left"/>
        <w:rPr>
          <w:rFonts w:ascii="Times New Roman" w:eastAsia="宋体" w:hAnsi="Times New Roman" w:cs="Times New Roman"/>
          <w:sz w:val="24"/>
          <w:szCs w:val="24"/>
          <w:lang w:bidi="ar"/>
        </w:rPr>
      </w:pPr>
      <w:r w:rsidRPr="00A609D3">
        <w:rPr>
          <w:rFonts w:ascii="Times New Roman" w:eastAsia="宋体" w:hAnsi="Times New Roman" w:cs="Times New Roman"/>
          <w:sz w:val="24"/>
          <w:szCs w:val="24"/>
          <w:lang w:bidi="ar"/>
        </w:rPr>
        <w:lastRenderedPageBreak/>
        <w:t>3.</w:t>
      </w:r>
      <w:r w:rsidRPr="00A609D3">
        <w:rPr>
          <w:rFonts w:ascii="Times New Roman" w:eastAsia="宋体" w:hAnsi="Times New Roman" w:cs="Times New Roman"/>
          <w:sz w:val="24"/>
          <w:szCs w:val="24"/>
          <w:lang w:bidi="ar"/>
        </w:rPr>
        <w:t>方式：</w:t>
      </w:r>
      <w:r w:rsidRPr="00A609D3" w:rsidDel="00711831">
        <w:rPr>
          <w:rFonts w:ascii="Times New Roman" w:eastAsia="宋体" w:hAnsi="Times New Roman" w:cs="Times New Roman"/>
          <w:sz w:val="24"/>
          <w:szCs w:val="24"/>
          <w:lang w:bidi="ar"/>
        </w:rPr>
        <w:t xml:space="preserve"> </w:t>
      </w:r>
    </w:p>
    <w:p w:rsidR="00A609D3" w:rsidRPr="00A609D3" w:rsidRDefault="00A609D3" w:rsidP="00A609D3">
      <w:pPr>
        <w:widowControl/>
        <w:adjustRightInd w:val="0"/>
        <w:snapToGrid w:val="0"/>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kern w:val="0"/>
          <w:sz w:val="24"/>
          <w:szCs w:val="24"/>
        </w:rPr>
        <w:t>（</w:t>
      </w:r>
      <w:r w:rsidRPr="00A609D3">
        <w:rPr>
          <w:rFonts w:ascii="Times New Roman" w:eastAsia="宋体" w:hAnsi="Times New Roman" w:cs="Times New Roman"/>
          <w:kern w:val="0"/>
          <w:sz w:val="24"/>
          <w:szCs w:val="24"/>
        </w:rPr>
        <w:t>1</w:t>
      </w:r>
      <w:r w:rsidRPr="00A609D3">
        <w:rPr>
          <w:rFonts w:ascii="Times New Roman" w:eastAsia="宋体" w:hAnsi="Times New Roman" w:cs="Times New Roman"/>
          <w:kern w:val="0"/>
          <w:sz w:val="24"/>
          <w:szCs w:val="24"/>
        </w:rPr>
        <w:t>）注册登录：请投标人在中钢招标有限责任公司官网（</w:t>
      </w:r>
      <w:r w:rsidRPr="00A609D3">
        <w:rPr>
          <w:rFonts w:ascii="Times New Roman" w:eastAsia="宋体" w:hAnsi="Times New Roman" w:cs="Times New Roman"/>
          <w:kern w:val="0"/>
          <w:sz w:val="24"/>
          <w:szCs w:val="24"/>
        </w:rPr>
        <w:t>http://tendering.sinosteel.com</w:t>
      </w:r>
      <w:r w:rsidRPr="00A609D3">
        <w:rPr>
          <w:rFonts w:ascii="Times New Roman" w:eastAsia="宋体" w:hAnsi="Times New Roman" w:cs="Times New Roman"/>
          <w:kern w:val="0"/>
          <w:sz w:val="24"/>
          <w:szCs w:val="24"/>
        </w:rPr>
        <w:t>）</w:t>
      </w:r>
      <w:r w:rsidRPr="00A609D3">
        <w:rPr>
          <w:rFonts w:ascii="Times New Roman" w:eastAsia="宋体" w:hAnsi="Times New Roman" w:cs="Times New Roman"/>
          <w:kern w:val="0"/>
          <w:sz w:val="24"/>
          <w:szCs w:val="24"/>
        </w:rPr>
        <w:t>“</w:t>
      </w:r>
      <w:r w:rsidRPr="00A609D3">
        <w:rPr>
          <w:rFonts w:ascii="Times New Roman" w:eastAsia="宋体" w:hAnsi="Times New Roman" w:cs="Times New Roman"/>
          <w:kern w:val="0"/>
          <w:sz w:val="24"/>
          <w:szCs w:val="24"/>
        </w:rPr>
        <w:t>投标人登录</w:t>
      </w:r>
      <w:r w:rsidRPr="00A609D3">
        <w:rPr>
          <w:rFonts w:ascii="Times New Roman" w:eastAsia="宋体" w:hAnsi="Times New Roman" w:cs="Times New Roman"/>
          <w:kern w:val="0"/>
          <w:sz w:val="24"/>
          <w:szCs w:val="24"/>
        </w:rPr>
        <w:t>”</w:t>
      </w:r>
      <w:r w:rsidRPr="00A609D3">
        <w:rPr>
          <w:rFonts w:ascii="Times New Roman" w:eastAsia="宋体" w:hAnsi="Times New Roman" w:cs="Times New Roman"/>
          <w:kern w:val="0"/>
          <w:sz w:val="24"/>
          <w:szCs w:val="24"/>
        </w:rPr>
        <w:t>栏目办理手续。未注册的投标人请先免费注册，电子平台将协助对注册信息进行一致性复核。投标人注册时填写的</w:t>
      </w:r>
      <w:r w:rsidRPr="00A609D3">
        <w:rPr>
          <w:rFonts w:ascii="Times New Roman" w:eastAsia="宋体" w:hAnsi="Times New Roman" w:cs="Times New Roman"/>
          <w:kern w:val="0"/>
          <w:sz w:val="24"/>
          <w:szCs w:val="24"/>
        </w:rPr>
        <w:t>“</w:t>
      </w:r>
      <w:r w:rsidRPr="00A609D3">
        <w:rPr>
          <w:rFonts w:ascii="Times New Roman" w:eastAsia="宋体" w:hAnsi="Times New Roman" w:cs="Times New Roman"/>
          <w:kern w:val="0"/>
          <w:sz w:val="24"/>
          <w:szCs w:val="24"/>
        </w:rPr>
        <w:t>申报人姓名、申报人手机号码</w:t>
      </w:r>
      <w:r w:rsidRPr="00A609D3">
        <w:rPr>
          <w:rFonts w:ascii="Times New Roman" w:eastAsia="宋体" w:hAnsi="Times New Roman" w:cs="Times New Roman"/>
          <w:kern w:val="0"/>
          <w:sz w:val="24"/>
          <w:szCs w:val="24"/>
        </w:rPr>
        <w:t>”</w:t>
      </w:r>
      <w:r w:rsidRPr="00A609D3">
        <w:rPr>
          <w:rFonts w:ascii="Times New Roman" w:eastAsia="宋体" w:hAnsi="Times New Roman" w:cs="Times New Roman"/>
          <w:kern w:val="0"/>
          <w:sz w:val="24"/>
          <w:szCs w:val="24"/>
        </w:rPr>
        <w:t>，应是本项目的联系人，在需要通知有关项目信息时，招标公司将依据投标人注册时填写的上述联系方式与投标人取得联系。投标人参与不同项目的经办人可在平台注册多个不同账户。（</w:t>
      </w:r>
      <w:r w:rsidRPr="00A609D3">
        <w:rPr>
          <w:rFonts w:ascii="Times New Roman" w:eastAsia="宋体" w:hAnsi="Times New Roman" w:cs="Times New Roman"/>
          <w:kern w:val="0"/>
          <w:sz w:val="24"/>
          <w:szCs w:val="24"/>
        </w:rPr>
        <w:t>2</w:t>
      </w:r>
      <w:r w:rsidRPr="00A609D3">
        <w:rPr>
          <w:rFonts w:ascii="Times New Roman" w:eastAsia="宋体" w:hAnsi="Times New Roman" w:cs="Times New Roman"/>
          <w:kern w:val="0"/>
          <w:sz w:val="24"/>
          <w:szCs w:val="24"/>
        </w:rPr>
        <w:t>）文件获取：请投标人凭注册的手机号码、密码登录，获取并下载电子文件。投标人应充分考虑平台注册、资料上传、平台复核、网上支付等流程所需的时间，务必在获取文件截止时间前完成所有手续，否则将无法保证获取招标文件。（</w:t>
      </w:r>
      <w:r w:rsidRPr="00A609D3">
        <w:rPr>
          <w:rFonts w:ascii="Times New Roman" w:eastAsia="宋体" w:hAnsi="Times New Roman" w:cs="Times New Roman"/>
          <w:kern w:val="0"/>
          <w:sz w:val="24"/>
          <w:szCs w:val="24"/>
        </w:rPr>
        <w:t>3</w:t>
      </w:r>
      <w:r w:rsidRPr="00A609D3">
        <w:rPr>
          <w:rFonts w:ascii="Times New Roman" w:eastAsia="宋体" w:hAnsi="Times New Roman" w:cs="Times New Roman"/>
          <w:kern w:val="0"/>
          <w:sz w:val="24"/>
          <w:szCs w:val="24"/>
        </w:rPr>
        <w:t>）纸质文件可与本项目联系人确定领取方式。</w:t>
      </w:r>
      <w:r w:rsidRPr="00A609D3">
        <w:rPr>
          <w:rFonts w:ascii="Times New Roman" w:eastAsia="宋体" w:hAnsi="Times New Roman" w:cs="Times New Roman" w:hint="eastAsia"/>
          <w:kern w:val="0"/>
          <w:sz w:val="24"/>
          <w:szCs w:val="24"/>
        </w:rPr>
        <w:t>（</w:t>
      </w:r>
      <w:r w:rsidRPr="00A609D3">
        <w:rPr>
          <w:rFonts w:ascii="Times New Roman" w:eastAsia="宋体" w:hAnsi="Times New Roman" w:cs="Times New Roman"/>
          <w:kern w:val="0"/>
          <w:sz w:val="24"/>
          <w:szCs w:val="24"/>
        </w:rPr>
        <w:t>4</w:t>
      </w:r>
      <w:r w:rsidRPr="00A609D3">
        <w:rPr>
          <w:rFonts w:ascii="Times New Roman" w:eastAsia="宋体" w:hAnsi="Times New Roman" w:cs="Times New Roman" w:hint="eastAsia"/>
          <w:kern w:val="0"/>
          <w:sz w:val="24"/>
          <w:szCs w:val="24"/>
        </w:rPr>
        <w:t>）</w:t>
      </w:r>
      <w:r w:rsidRPr="00A609D3">
        <w:rPr>
          <w:rFonts w:ascii="Times New Roman" w:eastAsia="宋体" w:hAnsi="Times New Roman" w:cs="Times New Roman"/>
          <w:sz w:val="24"/>
          <w:szCs w:val="24"/>
        </w:rPr>
        <w:t>投标人注册、文件获取等系统操作问题可咨询</w:t>
      </w:r>
      <w:r w:rsidRPr="00A609D3">
        <w:rPr>
          <w:rFonts w:ascii="Times New Roman" w:eastAsia="宋体" w:hAnsi="Times New Roman" w:cs="Times New Roman"/>
          <w:sz w:val="24"/>
          <w:szCs w:val="24"/>
        </w:rPr>
        <w:t>010-86397110</w:t>
      </w:r>
      <w:r w:rsidRPr="00A609D3">
        <w:rPr>
          <w:rFonts w:ascii="Times New Roman" w:eastAsia="宋体" w:hAnsi="Times New Roman" w:cs="Times New Roman" w:hint="eastAsia"/>
          <w:sz w:val="24"/>
          <w:szCs w:val="24"/>
        </w:rPr>
        <w:t>。</w:t>
      </w:r>
    </w:p>
    <w:p w:rsidR="00A609D3" w:rsidRPr="00A609D3" w:rsidRDefault="00A609D3" w:rsidP="00A609D3">
      <w:pPr>
        <w:widowControl/>
        <w:adjustRightInd w:val="0"/>
        <w:snapToGrid w:val="0"/>
        <w:spacing w:line="360" w:lineRule="auto"/>
        <w:ind w:firstLineChars="200" w:firstLine="480"/>
        <w:jc w:val="left"/>
        <w:rPr>
          <w:rFonts w:ascii="Times New Roman" w:eastAsia="宋体" w:hAnsi="Times New Roman" w:cs="Times New Roman"/>
          <w:sz w:val="24"/>
          <w:szCs w:val="24"/>
        </w:rPr>
      </w:pPr>
      <w:r w:rsidRPr="00A609D3">
        <w:rPr>
          <w:rFonts w:ascii="Times New Roman" w:eastAsia="宋体" w:hAnsi="Times New Roman" w:cs="Times New Roman"/>
          <w:sz w:val="24"/>
          <w:szCs w:val="24"/>
          <w:lang w:bidi="ar"/>
        </w:rPr>
        <w:t>4.</w:t>
      </w:r>
      <w:r w:rsidRPr="00A609D3">
        <w:rPr>
          <w:rFonts w:ascii="Times New Roman" w:eastAsia="宋体" w:hAnsi="Times New Roman" w:cs="Times New Roman"/>
          <w:sz w:val="24"/>
          <w:szCs w:val="24"/>
          <w:lang w:bidi="ar"/>
        </w:rPr>
        <w:t>售价：</w:t>
      </w:r>
      <w:r w:rsidRPr="00A609D3">
        <w:rPr>
          <w:rFonts w:ascii="Times New Roman" w:eastAsia="宋体" w:hAnsi="Times New Roman" w:cs="Times New Roman"/>
          <w:sz w:val="24"/>
          <w:szCs w:val="24"/>
        </w:rPr>
        <w:t>500</w:t>
      </w:r>
      <w:r w:rsidRPr="00A609D3">
        <w:rPr>
          <w:rFonts w:ascii="Times New Roman" w:eastAsia="宋体" w:hAnsi="Times New Roman" w:cs="Times New Roman"/>
          <w:sz w:val="24"/>
          <w:szCs w:val="24"/>
          <w:lang w:bidi="ar"/>
        </w:rPr>
        <w:t>元。</w:t>
      </w:r>
    </w:p>
    <w:p w:rsidR="00A609D3" w:rsidRPr="00A609D3" w:rsidRDefault="00A609D3" w:rsidP="00A609D3">
      <w:pPr>
        <w:tabs>
          <w:tab w:val="left" w:pos="900"/>
          <w:tab w:val="left" w:pos="1980"/>
        </w:tabs>
        <w:snapToGrid w:val="0"/>
        <w:spacing w:line="360" w:lineRule="auto"/>
        <w:ind w:left="840"/>
        <w:rPr>
          <w:rFonts w:ascii="Times New Roman" w:eastAsia="宋体" w:hAnsi="Times New Roman" w:cs="Times New Roman"/>
          <w:sz w:val="24"/>
          <w:szCs w:val="24"/>
        </w:rPr>
      </w:pPr>
    </w:p>
    <w:p w:rsidR="00A609D3" w:rsidRPr="00A609D3" w:rsidRDefault="00A609D3" w:rsidP="00A609D3">
      <w:pPr>
        <w:keepNext/>
        <w:keepLines/>
        <w:widowControl/>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15" w:name="_Toc28359005"/>
      <w:bookmarkStart w:id="16" w:name="_Toc28359082"/>
      <w:bookmarkStart w:id="17" w:name="_Toc35393624"/>
      <w:bookmarkStart w:id="18" w:name="_Toc35393793"/>
      <w:r w:rsidRPr="00A609D3">
        <w:rPr>
          <w:rFonts w:ascii="Times New Roman" w:eastAsia="宋体" w:hAnsi="Times New Roman" w:cs="Times New Roman"/>
          <w:b/>
          <w:kern w:val="0"/>
          <w:sz w:val="24"/>
          <w:szCs w:val="24"/>
        </w:rPr>
        <w:t>四、提交投标文件</w:t>
      </w:r>
      <w:bookmarkEnd w:id="15"/>
      <w:bookmarkEnd w:id="16"/>
      <w:r w:rsidRPr="00A609D3">
        <w:rPr>
          <w:rFonts w:ascii="Times New Roman" w:eastAsia="宋体" w:hAnsi="Times New Roman" w:cs="Times New Roman"/>
          <w:b/>
          <w:kern w:val="0"/>
          <w:sz w:val="24"/>
          <w:szCs w:val="24"/>
        </w:rPr>
        <w:t>截止时间、开标时间和地点</w:t>
      </w:r>
      <w:bookmarkEnd w:id="17"/>
      <w:bookmarkEnd w:id="18"/>
    </w:p>
    <w:p w:rsidR="00A609D3" w:rsidRPr="00A609D3" w:rsidRDefault="00A609D3" w:rsidP="00A609D3">
      <w:pPr>
        <w:spacing w:line="360" w:lineRule="auto"/>
        <w:ind w:firstLineChars="200" w:firstLine="480"/>
        <w:rPr>
          <w:rFonts w:ascii="Times New Roman" w:eastAsia="宋体" w:hAnsi="Times New Roman" w:cs="Times New Roman"/>
          <w:bCs/>
          <w:sz w:val="24"/>
          <w:szCs w:val="24"/>
          <w:u w:val="single"/>
        </w:rPr>
      </w:pPr>
      <w:r w:rsidRPr="00A609D3">
        <w:rPr>
          <w:rFonts w:ascii="Times New Roman" w:eastAsia="宋体" w:hAnsi="Times New Roman" w:cs="Times New Roman"/>
          <w:sz w:val="24"/>
          <w:szCs w:val="24"/>
          <w:lang w:bidi="ar"/>
        </w:rPr>
        <w:t>投标截止时间、开标时间：</w:t>
      </w:r>
      <w:r w:rsidRPr="00A609D3">
        <w:rPr>
          <w:rFonts w:ascii="Times New Roman" w:eastAsia="宋体" w:hAnsi="Times New Roman" w:cs="Times New Roman"/>
          <w:sz w:val="24"/>
          <w:szCs w:val="24"/>
          <w:u w:val="single"/>
          <w:lang w:bidi="ar"/>
        </w:rPr>
        <w:t>2022</w:t>
      </w:r>
      <w:r w:rsidRPr="00A609D3">
        <w:rPr>
          <w:rFonts w:ascii="Times New Roman" w:eastAsia="宋体" w:hAnsi="Times New Roman" w:cs="Times New Roman"/>
          <w:sz w:val="24"/>
          <w:szCs w:val="24"/>
          <w:lang w:bidi="ar"/>
        </w:rPr>
        <w:t>年</w:t>
      </w:r>
      <w:r w:rsidRPr="00A609D3">
        <w:rPr>
          <w:rFonts w:ascii="Times New Roman" w:eastAsia="宋体" w:hAnsi="Times New Roman" w:cs="Times New Roman"/>
          <w:sz w:val="24"/>
          <w:szCs w:val="24"/>
          <w:u w:val="single"/>
          <w:lang w:bidi="ar"/>
        </w:rPr>
        <w:t>11</w:t>
      </w:r>
      <w:r w:rsidRPr="00A609D3">
        <w:rPr>
          <w:rFonts w:ascii="Times New Roman" w:eastAsia="宋体" w:hAnsi="Times New Roman" w:cs="Times New Roman"/>
          <w:sz w:val="24"/>
          <w:szCs w:val="24"/>
          <w:lang w:bidi="ar"/>
        </w:rPr>
        <w:t>月</w:t>
      </w:r>
      <w:r w:rsidRPr="00A609D3">
        <w:rPr>
          <w:rFonts w:ascii="Times New Roman" w:eastAsia="宋体" w:hAnsi="Times New Roman" w:cs="Times New Roman"/>
          <w:sz w:val="24"/>
          <w:szCs w:val="24"/>
          <w:u w:val="single"/>
          <w:lang w:bidi="ar"/>
        </w:rPr>
        <w:t>1</w:t>
      </w:r>
      <w:r w:rsidRPr="00A609D3">
        <w:rPr>
          <w:rFonts w:ascii="Times New Roman" w:eastAsia="宋体" w:hAnsi="Times New Roman" w:cs="Times New Roman"/>
          <w:sz w:val="24"/>
          <w:szCs w:val="24"/>
          <w:lang w:bidi="ar"/>
        </w:rPr>
        <w:t>日</w:t>
      </w:r>
      <w:r w:rsidRPr="00A609D3">
        <w:rPr>
          <w:rFonts w:ascii="Times New Roman" w:eastAsia="宋体" w:hAnsi="Times New Roman" w:cs="Times New Roman"/>
          <w:sz w:val="24"/>
          <w:szCs w:val="24"/>
          <w:u w:val="single"/>
          <w:lang w:bidi="ar"/>
        </w:rPr>
        <w:t>09</w:t>
      </w:r>
      <w:r w:rsidRPr="00A609D3">
        <w:rPr>
          <w:rFonts w:ascii="Times New Roman" w:eastAsia="宋体" w:hAnsi="Times New Roman" w:cs="Times New Roman"/>
          <w:sz w:val="24"/>
          <w:szCs w:val="24"/>
          <w:lang w:bidi="ar"/>
        </w:rPr>
        <w:t>点</w:t>
      </w:r>
      <w:r w:rsidRPr="00A609D3">
        <w:rPr>
          <w:rFonts w:ascii="Times New Roman" w:eastAsia="宋体" w:hAnsi="Times New Roman" w:cs="Times New Roman"/>
          <w:sz w:val="24"/>
          <w:szCs w:val="24"/>
          <w:u w:val="single"/>
          <w:lang w:bidi="ar"/>
        </w:rPr>
        <w:t>30</w:t>
      </w:r>
      <w:r w:rsidRPr="00A609D3">
        <w:rPr>
          <w:rFonts w:ascii="Times New Roman" w:eastAsia="宋体" w:hAnsi="Times New Roman" w:cs="Times New Roman"/>
          <w:sz w:val="24"/>
          <w:szCs w:val="24"/>
          <w:lang w:bidi="ar"/>
        </w:rPr>
        <w:t>分</w:t>
      </w:r>
      <w:r w:rsidRPr="00A609D3">
        <w:rPr>
          <w:rFonts w:ascii="Times New Roman" w:eastAsia="宋体" w:hAnsi="Times New Roman" w:cs="Times New Roman"/>
          <w:bCs/>
          <w:sz w:val="24"/>
          <w:szCs w:val="24"/>
          <w:lang w:bidi="ar"/>
        </w:rPr>
        <w:t>（北京时间）</w:t>
      </w:r>
      <w:r w:rsidRPr="00A609D3">
        <w:rPr>
          <w:rFonts w:ascii="Times New Roman" w:eastAsia="宋体" w:hAnsi="Times New Roman" w:cs="Times New Roman"/>
          <w:iCs/>
          <w:sz w:val="24"/>
          <w:szCs w:val="24"/>
          <w:lang w:bidi="ar"/>
        </w:rPr>
        <w:t>。</w:t>
      </w:r>
    </w:p>
    <w:p w:rsidR="00A609D3" w:rsidRPr="00A609D3" w:rsidRDefault="00A609D3" w:rsidP="00A609D3">
      <w:pPr>
        <w:spacing w:line="360" w:lineRule="auto"/>
        <w:ind w:firstLineChars="200" w:firstLine="480"/>
        <w:rPr>
          <w:rFonts w:ascii="Times New Roman" w:eastAsia="宋体" w:hAnsi="Times New Roman" w:cs="Times New Roman"/>
          <w:sz w:val="24"/>
          <w:szCs w:val="24"/>
          <w:lang w:val="zh-TW" w:bidi="ar"/>
        </w:rPr>
      </w:pPr>
      <w:r w:rsidRPr="00A609D3">
        <w:rPr>
          <w:rFonts w:ascii="Times New Roman" w:eastAsia="宋体" w:hAnsi="Times New Roman" w:cs="Times New Roman"/>
          <w:sz w:val="24"/>
          <w:szCs w:val="24"/>
          <w:lang w:bidi="ar"/>
        </w:rPr>
        <w:t>地点：</w:t>
      </w:r>
      <w:r w:rsidRPr="00A609D3">
        <w:rPr>
          <w:rFonts w:ascii="Times New Roman" w:eastAsia="宋体" w:hAnsi="Times New Roman" w:cs="Times New Roman" w:hint="eastAsia"/>
          <w:sz w:val="24"/>
          <w:szCs w:val="24"/>
          <w:lang w:val="zh-TW"/>
        </w:rPr>
        <w:t>北京市海淀区海淀大街</w:t>
      </w:r>
      <w:r w:rsidRPr="00A609D3">
        <w:rPr>
          <w:rFonts w:ascii="Times New Roman" w:eastAsia="宋体" w:hAnsi="Times New Roman" w:cs="Times New Roman" w:hint="eastAsia"/>
          <w:sz w:val="24"/>
          <w:szCs w:val="24"/>
          <w:lang w:val="zh-TW"/>
        </w:rPr>
        <w:t>8</w:t>
      </w:r>
      <w:r w:rsidRPr="00A609D3">
        <w:rPr>
          <w:rFonts w:ascii="Times New Roman" w:eastAsia="宋体" w:hAnsi="Times New Roman" w:cs="Times New Roman" w:hint="eastAsia"/>
          <w:sz w:val="24"/>
          <w:szCs w:val="24"/>
          <w:lang w:val="zh-TW"/>
        </w:rPr>
        <w:t>号中钢国际广场</w:t>
      </w:r>
      <w:r w:rsidRPr="00A609D3">
        <w:rPr>
          <w:rFonts w:ascii="Times New Roman" w:eastAsia="PMingLiU" w:hAnsi="Times New Roman" w:cs="Times New Roman"/>
          <w:sz w:val="24"/>
          <w:szCs w:val="24"/>
          <w:lang w:val="zh-TW" w:eastAsia="zh-TW"/>
        </w:rPr>
        <w:t>21</w:t>
      </w:r>
      <w:r w:rsidRPr="00A609D3">
        <w:rPr>
          <w:rFonts w:ascii="Times New Roman" w:eastAsia="宋体" w:hAnsi="Times New Roman" w:cs="Times New Roman" w:hint="eastAsia"/>
          <w:sz w:val="24"/>
          <w:szCs w:val="24"/>
          <w:lang w:val="zh-TW"/>
        </w:rPr>
        <w:t>层会议室</w:t>
      </w:r>
      <w:r w:rsidRPr="00A609D3">
        <w:rPr>
          <w:rFonts w:ascii="Times New Roman" w:eastAsia="宋体" w:hAnsi="Times New Roman" w:cs="Times New Roman"/>
          <w:sz w:val="24"/>
          <w:szCs w:val="24"/>
          <w:lang w:val="zh-TW" w:bidi="ar"/>
        </w:rPr>
        <w:t>。</w:t>
      </w:r>
    </w:p>
    <w:p w:rsidR="00A609D3" w:rsidRPr="00A609D3" w:rsidRDefault="00A609D3" w:rsidP="00A609D3">
      <w:pPr>
        <w:spacing w:line="360" w:lineRule="auto"/>
        <w:ind w:firstLineChars="200" w:firstLine="480"/>
        <w:rPr>
          <w:rFonts w:ascii="Times New Roman" w:eastAsia="宋体" w:hAnsi="Times New Roman" w:cs="Times New Roman"/>
          <w:bCs/>
          <w:sz w:val="24"/>
          <w:szCs w:val="24"/>
          <w:u w:val="single"/>
        </w:rPr>
      </w:pPr>
    </w:p>
    <w:p w:rsidR="00A609D3" w:rsidRPr="00A609D3" w:rsidRDefault="00A609D3" w:rsidP="00A609D3">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19" w:name="_Toc28359007"/>
      <w:bookmarkStart w:id="20" w:name="_Toc35393794"/>
      <w:bookmarkStart w:id="21" w:name="_Toc35393625"/>
      <w:bookmarkStart w:id="22" w:name="_Toc28359084"/>
      <w:r w:rsidRPr="00A609D3">
        <w:rPr>
          <w:rFonts w:ascii="Times New Roman" w:eastAsia="宋体" w:hAnsi="Times New Roman" w:cs="Times New Roman"/>
          <w:b/>
          <w:kern w:val="0"/>
          <w:sz w:val="24"/>
          <w:szCs w:val="24"/>
        </w:rPr>
        <w:t>五、公告期限</w:t>
      </w:r>
      <w:bookmarkEnd w:id="19"/>
      <w:bookmarkEnd w:id="20"/>
      <w:bookmarkEnd w:id="21"/>
      <w:bookmarkEnd w:id="22"/>
    </w:p>
    <w:p w:rsidR="00A609D3" w:rsidRPr="00A609D3" w:rsidRDefault="00A609D3" w:rsidP="00A609D3">
      <w:pPr>
        <w:spacing w:line="360" w:lineRule="auto"/>
        <w:ind w:firstLineChars="200" w:firstLine="480"/>
        <w:rPr>
          <w:rFonts w:ascii="Times New Roman" w:eastAsia="宋体" w:hAnsi="Times New Roman" w:cs="Times New Roman"/>
          <w:kern w:val="0"/>
          <w:sz w:val="24"/>
          <w:szCs w:val="24"/>
        </w:rPr>
      </w:pPr>
      <w:r w:rsidRPr="00A609D3">
        <w:rPr>
          <w:rFonts w:ascii="Times New Roman" w:eastAsia="宋体" w:hAnsi="Times New Roman" w:cs="Times New Roman"/>
          <w:kern w:val="0"/>
          <w:sz w:val="24"/>
          <w:szCs w:val="24"/>
        </w:rPr>
        <w:t>自本公告发布之日起</w:t>
      </w:r>
      <w:r w:rsidRPr="00A609D3">
        <w:rPr>
          <w:rFonts w:ascii="Times New Roman" w:eastAsia="宋体" w:hAnsi="Times New Roman" w:cs="Times New Roman"/>
          <w:kern w:val="0"/>
          <w:sz w:val="24"/>
          <w:szCs w:val="24"/>
        </w:rPr>
        <w:t>5</w:t>
      </w:r>
      <w:r w:rsidRPr="00A609D3">
        <w:rPr>
          <w:rFonts w:ascii="Times New Roman" w:eastAsia="宋体" w:hAnsi="Times New Roman" w:cs="Times New Roman"/>
          <w:kern w:val="0"/>
          <w:sz w:val="24"/>
          <w:szCs w:val="24"/>
        </w:rPr>
        <w:t>个工作日。</w:t>
      </w:r>
    </w:p>
    <w:p w:rsidR="00A609D3" w:rsidRPr="00A609D3" w:rsidRDefault="00A609D3" w:rsidP="00A609D3">
      <w:pPr>
        <w:spacing w:line="360" w:lineRule="auto"/>
        <w:ind w:firstLineChars="200" w:firstLine="480"/>
        <w:rPr>
          <w:rFonts w:ascii="Times New Roman" w:eastAsia="宋体" w:hAnsi="Times New Roman" w:cs="Times New Roman"/>
          <w:kern w:val="0"/>
          <w:sz w:val="24"/>
          <w:szCs w:val="24"/>
        </w:rPr>
      </w:pPr>
    </w:p>
    <w:p w:rsidR="00A609D3" w:rsidRPr="00A609D3" w:rsidRDefault="00A609D3" w:rsidP="00A609D3">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23" w:name="_Toc35393626"/>
      <w:bookmarkStart w:id="24" w:name="_Toc35393795"/>
      <w:r w:rsidRPr="00A609D3">
        <w:rPr>
          <w:rFonts w:ascii="Times New Roman" w:eastAsia="宋体" w:hAnsi="Times New Roman" w:cs="Times New Roman"/>
          <w:b/>
          <w:kern w:val="0"/>
          <w:sz w:val="24"/>
          <w:szCs w:val="24"/>
        </w:rPr>
        <w:t>六、其他补充事宜</w:t>
      </w:r>
      <w:bookmarkEnd w:id="23"/>
      <w:bookmarkEnd w:id="24"/>
    </w:p>
    <w:p w:rsidR="00A609D3" w:rsidRPr="00A609D3" w:rsidRDefault="00A609D3" w:rsidP="00A609D3">
      <w:pPr>
        <w:spacing w:line="360" w:lineRule="auto"/>
        <w:ind w:firstLineChars="200" w:firstLine="480"/>
        <w:rPr>
          <w:rFonts w:ascii="Times New Roman" w:eastAsia="宋体" w:hAnsi="Times New Roman" w:cs="Times New Roman"/>
          <w:sz w:val="24"/>
          <w:szCs w:val="24"/>
        </w:rPr>
      </w:pPr>
      <w:r w:rsidRPr="00A609D3">
        <w:rPr>
          <w:rFonts w:ascii="Times New Roman" w:eastAsia="宋体" w:hAnsi="Times New Roman" w:cs="Times New Roman"/>
          <w:sz w:val="24"/>
          <w:szCs w:val="24"/>
        </w:rPr>
        <w:t>1.</w:t>
      </w:r>
      <w:r w:rsidRPr="00A609D3">
        <w:rPr>
          <w:rFonts w:ascii="Times New Roman" w:eastAsia="宋体" w:hAnsi="Times New Roman" w:cs="Times New Roman"/>
          <w:sz w:val="24"/>
          <w:szCs w:val="24"/>
        </w:rPr>
        <w:t>本项目需要落实的政府采购政策：节约能源、保护环境、促进中小企业及监狱企业发展、促进残疾人就业、</w:t>
      </w:r>
      <w:r w:rsidRPr="00A609D3">
        <w:rPr>
          <w:rFonts w:ascii="Times New Roman" w:eastAsia="宋体" w:hAnsi="Times New Roman" w:cs="Times New Roman"/>
          <w:bCs/>
          <w:sz w:val="24"/>
          <w:szCs w:val="24"/>
        </w:rPr>
        <w:t>支持乡村产业振兴</w:t>
      </w:r>
      <w:r w:rsidRPr="00A609D3">
        <w:rPr>
          <w:rFonts w:ascii="Times New Roman" w:eastAsia="宋体" w:hAnsi="Times New Roman" w:cs="Times New Roman"/>
          <w:sz w:val="24"/>
          <w:szCs w:val="24"/>
        </w:rPr>
        <w:t>，政府采购政策具体落实情况详见招标文件。</w:t>
      </w:r>
      <w:r w:rsidRPr="00A609D3">
        <w:rPr>
          <w:rFonts w:ascii="Times New Roman" w:eastAsia="宋体" w:hAnsi="Times New Roman" w:cs="Times New Roman"/>
          <w:sz w:val="24"/>
          <w:szCs w:val="24"/>
        </w:rPr>
        <w:t xml:space="preserve"> </w:t>
      </w:r>
    </w:p>
    <w:p w:rsidR="00A609D3" w:rsidRPr="00A609D3" w:rsidRDefault="00A609D3" w:rsidP="00A609D3">
      <w:pPr>
        <w:spacing w:line="360" w:lineRule="auto"/>
        <w:ind w:firstLineChars="200" w:firstLine="480"/>
        <w:rPr>
          <w:rFonts w:ascii="Times New Roman" w:eastAsia="宋体" w:hAnsi="Times New Roman" w:cs="Times New Roman"/>
          <w:sz w:val="24"/>
          <w:szCs w:val="24"/>
        </w:rPr>
      </w:pPr>
    </w:p>
    <w:p w:rsidR="00A609D3" w:rsidRPr="00A609D3" w:rsidRDefault="00A609D3" w:rsidP="00A609D3">
      <w:pPr>
        <w:keepNext/>
        <w:keepLines/>
        <w:autoSpaceDE w:val="0"/>
        <w:autoSpaceDN w:val="0"/>
        <w:adjustRightInd w:val="0"/>
        <w:spacing w:line="360" w:lineRule="auto"/>
        <w:jc w:val="left"/>
        <w:outlineLvl w:val="1"/>
        <w:rPr>
          <w:rFonts w:ascii="Times New Roman" w:eastAsia="宋体" w:hAnsi="Times New Roman" w:cs="Times New Roman"/>
          <w:b/>
          <w:kern w:val="0"/>
          <w:sz w:val="24"/>
          <w:szCs w:val="24"/>
        </w:rPr>
      </w:pPr>
      <w:bookmarkStart w:id="25" w:name="_Toc35393627"/>
      <w:bookmarkStart w:id="26" w:name="_Toc35393796"/>
      <w:bookmarkStart w:id="27" w:name="_Toc28359008"/>
      <w:bookmarkStart w:id="28" w:name="_Toc28359085"/>
      <w:r w:rsidRPr="00A609D3">
        <w:rPr>
          <w:rFonts w:ascii="Times New Roman" w:eastAsia="宋体" w:hAnsi="Times New Roman" w:cs="Times New Roman"/>
          <w:b/>
          <w:kern w:val="0"/>
          <w:sz w:val="24"/>
          <w:szCs w:val="24"/>
        </w:rPr>
        <w:t>七、对本次招标提出询问，请按以下方式联系。</w:t>
      </w:r>
      <w:bookmarkEnd w:id="25"/>
      <w:bookmarkEnd w:id="26"/>
      <w:bookmarkEnd w:id="27"/>
      <w:bookmarkEnd w:id="28"/>
    </w:p>
    <w:p w:rsidR="00A609D3" w:rsidRPr="00A609D3" w:rsidRDefault="00A609D3" w:rsidP="00A609D3">
      <w:pPr>
        <w:widowControl/>
        <w:spacing w:line="360" w:lineRule="auto"/>
        <w:jc w:val="left"/>
        <w:rPr>
          <w:rFonts w:ascii="Times New Roman" w:eastAsia="宋体" w:hAnsi="Times New Roman" w:cs="Times New Roman"/>
          <w:b/>
          <w:sz w:val="24"/>
          <w:szCs w:val="24"/>
        </w:rPr>
      </w:pPr>
      <w:r w:rsidRPr="00A609D3">
        <w:rPr>
          <w:rFonts w:ascii="Times New Roman" w:eastAsia="宋体" w:hAnsi="Times New Roman" w:cs="Times New Roman"/>
          <w:sz w:val="24"/>
          <w:szCs w:val="24"/>
        </w:rPr>
        <w:t xml:space="preserve">　　　</w:t>
      </w:r>
      <w:r w:rsidRPr="00A609D3">
        <w:rPr>
          <w:rFonts w:ascii="Times New Roman" w:eastAsia="宋体" w:hAnsi="Times New Roman" w:cs="Times New Roman"/>
          <w:b/>
          <w:sz w:val="24"/>
          <w:szCs w:val="24"/>
        </w:rPr>
        <w:t>1.</w:t>
      </w:r>
      <w:r w:rsidRPr="00A609D3">
        <w:rPr>
          <w:rFonts w:ascii="Times New Roman" w:eastAsia="宋体" w:hAnsi="Times New Roman" w:cs="Times New Roman"/>
          <w:b/>
          <w:sz w:val="24"/>
          <w:szCs w:val="24"/>
        </w:rPr>
        <w:t>采购人信息</w:t>
      </w:r>
    </w:p>
    <w:p w:rsidR="00A609D3" w:rsidRPr="00A609D3" w:rsidRDefault="00A609D3" w:rsidP="00A609D3">
      <w:pPr>
        <w:spacing w:line="360" w:lineRule="auto"/>
        <w:ind w:leftChars="371" w:left="1079" w:hangingChars="125" w:hanging="300"/>
        <w:jc w:val="left"/>
        <w:rPr>
          <w:rFonts w:ascii="Times New Roman" w:eastAsia="宋体" w:hAnsi="Times New Roman" w:cs="Times New Roman"/>
          <w:sz w:val="24"/>
          <w:szCs w:val="24"/>
        </w:rPr>
      </w:pPr>
      <w:bookmarkStart w:id="29" w:name="_Toc28359009"/>
      <w:bookmarkStart w:id="30" w:name="_Toc28359086"/>
      <w:r w:rsidRPr="00A609D3">
        <w:rPr>
          <w:rFonts w:ascii="Times New Roman" w:eastAsia="宋体" w:hAnsi="Times New Roman" w:cs="Times New Roman"/>
          <w:sz w:val="24"/>
          <w:szCs w:val="24"/>
        </w:rPr>
        <w:t>名</w:t>
      </w:r>
      <w:r w:rsidRPr="00A609D3">
        <w:rPr>
          <w:rFonts w:ascii="Times New Roman" w:eastAsia="宋体" w:hAnsi="Times New Roman" w:cs="Times New Roman"/>
          <w:sz w:val="24"/>
          <w:szCs w:val="24"/>
        </w:rPr>
        <w:t xml:space="preserve">    </w:t>
      </w:r>
      <w:r w:rsidRPr="00A609D3">
        <w:rPr>
          <w:rFonts w:ascii="Times New Roman" w:eastAsia="宋体" w:hAnsi="Times New Roman" w:cs="Times New Roman"/>
          <w:sz w:val="24"/>
          <w:szCs w:val="24"/>
        </w:rPr>
        <w:t>称：</w:t>
      </w:r>
      <w:r w:rsidRPr="00A609D3">
        <w:rPr>
          <w:rFonts w:ascii="Times New Roman" w:eastAsia="宋体" w:hAnsi="Times New Roman" w:cs="Times New Roman" w:hint="eastAsia"/>
          <w:sz w:val="24"/>
          <w:szCs w:val="24"/>
        </w:rPr>
        <w:t>中国石油大学（北京）</w:t>
      </w:r>
    </w:p>
    <w:p w:rsidR="00A609D3" w:rsidRPr="00A609D3" w:rsidRDefault="00A609D3" w:rsidP="00A609D3">
      <w:pPr>
        <w:spacing w:line="360" w:lineRule="auto"/>
        <w:ind w:leftChars="371" w:left="1079" w:hangingChars="125" w:hanging="300"/>
        <w:jc w:val="left"/>
        <w:rPr>
          <w:rFonts w:ascii="Times New Roman" w:eastAsia="宋体" w:hAnsi="Times New Roman" w:cs="Times New Roman"/>
          <w:sz w:val="24"/>
          <w:szCs w:val="24"/>
        </w:rPr>
      </w:pPr>
      <w:r w:rsidRPr="00A609D3">
        <w:rPr>
          <w:rFonts w:ascii="Times New Roman" w:eastAsia="宋体" w:hAnsi="Times New Roman" w:cs="Times New Roman"/>
          <w:sz w:val="24"/>
          <w:szCs w:val="24"/>
        </w:rPr>
        <w:t>地</w:t>
      </w:r>
      <w:r w:rsidRPr="00A609D3">
        <w:rPr>
          <w:rFonts w:ascii="Times New Roman" w:eastAsia="宋体" w:hAnsi="Times New Roman" w:cs="Times New Roman"/>
          <w:sz w:val="24"/>
          <w:szCs w:val="24"/>
        </w:rPr>
        <w:t xml:space="preserve">    </w:t>
      </w:r>
      <w:r w:rsidRPr="00A609D3">
        <w:rPr>
          <w:rFonts w:ascii="Times New Roman" w:eastAsia="宋体" w:hAnsi="Times New Roman" w:cs="Times New Roman"/>
          <w:sz w:val="24"/>
          <w:szCs w:val="24"/>
        </w:rPr>
        <w:t>址：</w:t>
      </w:r>
      <w:r w:rsidRPr="00A609D3">
        <w:rPr>
          <w:rFonts w:ascii="宋体" w:eastAsia="宋体" w:hAnsi="宋体" w:cs="Times New Roman"/>
          <w:bCs/>
          <w:sz w:val="24"/>
          <w:szCs w:val="24"/>
        </w:rPr>
        <w:t>北京市昌平区府学路</w:t>
      </w:r>
      <w:r w:rsidRPr="00A609D3">
        <w:rPr>
          <w:rFonts w:ascii="宋体" w:eastAsia="宋体" w:hAnsi="宋体" w:cs="Times New Roman" w:hint="eastAsia"/>
          <w:bCs/>
          <w:sz w:val="24"/>
          <w:szCs w:val="24"/>
        </w:rPr>
        <w:t>18</w:t>
      </w:r>
      <w:r w:rsidRPr="00A609D3">
        <w:rPr>
          <w:rFonts w:ascii="宋体" w:eastAsia="宋体" w:hAnsi="宋体" w:cs="Times New Roman"/>
          <w:bCs/>
          <w:sz w:val="24"/>
          <w:szCs w:val="24"/>
        </w:rPr>
        <w:t>号</w:t>
      </w:r>
    </w:p>
    <w:p w:rsidR="00A609D3" w:rsidRPr="00A609D3" w:rsidRDefault="00A609D3" w:rsidP="00A609D3">
      <w:pPr>
        <w:spacing w:line="360" w:lineRule="auto"/>
        <w:ind w:leftChars="371" w:left="1079" w:hangingChars="125" w:hanging="300"/>
        <w:jc w:val="left"/>
        <w:rPr>
          <w:rFonts w:ascii="Times New Roman" w:eastAsia="宋体" w:hAnsi="Times New Roman" w:cs="Times New Roman"/>
          <w:sz w:val="24"/>
          <w:szCs w:val="24"/>
          <w:u w:val="single"/>
        </w:rPr>
      </w:pPr>
      <w:r w:rsidRPr="00A609D3">
        <w:rPr>
          <w:rFonts w:ascii="Times New Roman" w:eastAsia="宋体" w:hAnsi="Times New Roman" w:cs="Times New Roman"/>
          <w:sz w:val="24"/>
          <w:szCs w:val="24"/>
        </w:rPr>
        <w:lastRenderedPageBreak/>
        <w:t>联系方式：</w:t>
      </w:r>
      <w:r w:rsidRPr="00A609D3">
        <w:rPr>
          <w:rFonts w:ascii="宋体" w:eastAsia="宋体" w:hAnsi="宋体" w:cs="Times New Roman" w:hint="eastAsia"/>
          <w:sz w:val="24"/>
          <w:szCs w:val="24"/>
        </w:rPr>
        <w:t>王</w:t>
      </w:r>
      <w:r w:rsidRPr="00A609D3">
        <w:rPr>
          <w:rFonts w:ascii="宋体" w:eastAsia="宋体" w:hAnsi="宋体" w:cs="Times New Roman" w:hint="eastAsia"/>
          <w:bCs/>
          <w:sz w:val="24"/>
          <w:szCs w:val="24"/>
        </w:rPr>
        <w:t>老师</w:t>
      </w:r>
      <w:r w:rsidRPr="00A609D3">
        <w:rPr>
          <w:rFonts w:ascii="宋体" w:eastAsia="宋体" w:hAnsi="宋体" w:cs="Times New Roman"/>
          <w:bCs/>
          <w:sz w:val="24"/>
          <w:szCs w:val="24"/>
        </w:rPr>
        <w:t>010-89733226</w:t>
      </w:r>
    </w:p>
    <w:p w:rsidR="00A609D3" w:rsidRPr="00A609D3" w:rsidRDefault="00A609D3" w:rsidP="00A609D3">
      <w:pPr>
        <w:spacing w:line="360" w:lineRule="auto"/>
        <w:ind w:firstLineChars="300" w:firstLine="723"/>
        <w:rPr>
          <w:rFonts w:ascii="Times New Roman" w:eastAsia="宋体" w:hAnsi="Times New Roman" w:cs="Times New Roman"/>
          <w:b/>
          <w:sz w:val="24"/>
          <w:szCs w:val="24"/>
        </w:rPr>
      </w:pPr>
      <w:r w:rsidRPr="00A609D3">
        <w:rPr>
          <w:rFonts w:ascii="Times New Roman" w:eastAsia="宋体" w:hAnsi="Times New Roman" w:cs="Times New Roman"/>
          <w:b/>
          <w:sz w:val="24"/>
          <w:szCs w:val="24"/>
        </w:rPr>
        <w:t>2.</w:t>
      </w:r>
      <w:r w:rsidRPr="00A609D3">
        <w:rPr>
          <w:rFonts w:ascii="Times New Roman" w:eastAsia="宋体" w:hAnsi="Times New Roman" w:cs="Times New Roman"/>
          <w:b/>
          <w:sz w:val="24"/>
          <w:szCs w:val="24"/>
        </w:rPr>
        <w:t>采购代理机构信息</w:t>
      </w:r>
    </w:p>
    <w:p w:rsidR="00A609D3" w:rsidRPr="00A609D3" w:rsidRDefault="00A609D3" w:rsidP="00A609D3">
      <w:pPr>
        <w:spacing w:line="360" w:lineRule="auto"/>
        <w:ind w:firstLineChars="300" w:firstLine="720"/>
        <w:rPr>
          <w:rFonts w:ascii="Times New Roman" w:eastAsia="宋体" w:hAnsi="Times New Roman" w:cs="Times New Roman"/>
          <w:sz w:val="24"/>
          <w:szCs w:val="24"/>
        </w:rPr>
      </w:pPr>
      <w:r w:rsidRPr="00A609D3">
        <w:rPr>
          <w:rFonts w:ascii="Times New Roman" w:eastAsia="宋体" w:hAnsi="Times New Roman" w:cs="Times New Roman"/>
          <w:sz w:val="24"/>
          <w:szCs w:val="24"/>
        </w:rPr>
        <w:t>名</w:t>
      </w:r>
      <w:r w:rsidRPr="00A609D3">
        <w:rPr>
          <w:rFonts w:ascii="Times New Roman" w:eastAsia="宋体" w:hAnsi="Times New Roman" w:cs="Times New Roman"/>
          <w:sz w:val="24"/>
          <w:szCs w:val="24"/>
        </w:rPr>
        <w:t xml:space="preserve"> </w:t>
      </w:r>
      <w:r w:rsidRPr="00A609D3">
        <w:rPr>
          <w:rFonts w:ascii="Times New Roman" w:eastAsia="宋体" w:hAnsi="Times New Roman" w:cs="Times New Roman"/>
          <w:sz w:val="24"/>
          <w:szCs w:val="24"/>
        </w:rPr>
        <w:t>称：中钢招标有限责任公司</w:t>
      </w:r>
    </w:p>
    <w:p w:rsidR="00A609D3" w:rsidRPr="00A609D3" w:rsidRDefault="00A609D3" w:rsidP="00A609D3">
      <w:pPr>
        <w:spacing w:line="360" w:lineRule="auto"/>
        <w:ind w:firstLineChars="300" w:firstLine="720"/>
        <w:rPr>
          <w:rFonts w:ascii="Times New Roman" w:eastAsia="宋体" w:hAnsi="Times New Roman" w:cs="Times New Roman"/>
          <w:sz w:val="24"/>
          <w:szCs w:val="24"/>
        </w:rPr>
      </w:pPr>
      <w:r w:rsidRPr="00A609D3">
        <w:rPr>
          <w:rFonts w:ascii="Times New Roman" w:eastAsia="宋体" w:hAnsi="Times New Roman" w:cs="Times New Roman"/>
          <w:sz w:val="24"/>
          <w:szCs w:val="24"/>
        </w:rPr>
        <w:t>地</w:t>
      </w:r>
      <w:r w:rsidRPr="00A609D3">
        <w:rPr>
          <w:rFonts w:ascii="Times New Roman" w:eastAsia="宋体" w:hAnsi="Times New Roman" w:cs="Times New Roman"/>
          <w:sz w:val="24"/>
          <w:szCs w:val="24"/>
        </w:rPr>
        <w:t xml:space="preserve"> </w:t>
      </w:r>
      <w:r w:rsidRPr="00A609D3">
        <w:rPr>
          <w:rFonts w:ascii="Times New Roman" w:eastAsia="宋体" w:hAnsi="Times New Roman" w:cs="Times New Roman"/>
          <w:sz w:val="24"/>
          <w:szCs w:val="24"/>
        </w:rPr>
        <w:t>址：北京市海淀区海淀大街</w:t>
      </w:r>
      <w:r w:rsidRPr="00A609D3">
        <w:rPr>
          <w:rFonts w:ascii="Times New Roman" w:eastAsia="宋体" w:hAnsi="Times New Roman" w:cs="Times New Roman"/>
          <w:sz w:val="24"/>
          <w:szCs w:val="24"/>
        </w:rPr>
        <w:t>8</w:t>
      </w:r>
      <w:r w:rsidRPr="00A609D3">
        <w:rPr>
          <w:rFonts w:ascii="Times New Roman" w:eastAsia="宋体" w:hAnsi="Times New Roman" w:cs="Times New Roman"/>
          <w:sz w:val="24"/>
          <w:szCs w:val="24"/>
        </w:rPr>
        <w:t>号中钢国际广场</w:t>
      </w:r>
      <w:r w:rsidRPr="00A609D3">
        <w:rPr>
          <w:rFonts w:ascii="Times New Roman" w:eastAsia="宋体" w:hAnsi="Times New Roman" w:cs="Times New Roman"/>
          <w:sz w:val="24"/>
          <w:szCs w:val="24"/>
        </w:rPr>
        <w:t>16</w:t>
      </w:r>
      <w:r w:rsidRPr="00A609D3">
        <w:rPr>
          <w:rFonts w:ascii="Times New Roman" w:eastAsia="宋体" w:hAnsi="Times New Roman" w:cs="Times New Roman"/>
          <w:sz w:val="24"/>
          <w:szCs w:val="24"/>
        </w:rPr>
        <w:t>层</w:t>
      </w:r>
    </w:p>
    <w:p w:rsidR="00A609D3" w:rsidRPr="00A609D3" w:rsidRDefault="00A609D3" w:rsidP="00A609D3">
      <w:pPr>
        <w:spacing w:line="360" w:lineRule="auto"/>
        <w:ind w:firstLineChars="300" w:firstLine="720"/>
        <w:rPr>
          <w:rFonts w:ascii="Times New Roman" w:eastAsia="宋体" w:hAnsi="Times New Roman" w:cs="Times New Roman"/>
          <w:sz w:val="24"/>
          <w:szCs w:val="24"/>
        </w:rPr>
      </w:pPr>
      <w:r w:rsidRPr="00A609D3">
        <w:rPr>
          <w:rFonts w:ascii="Times New Roman" w:eastAsia="宋体" w:hAnsi="Times New Roman" w:cs="Times New Roman"/>
          <w:sz w:val="24"/>
          <w:szCs w:val="24"/>
        </w:rPr>
        <w:t>联系方式：</w:t>
      </w:r>
      <w:r w:rsidRPr="00A609D3">
        <w:rPr>
          <w:rFonts w:ascii="Times New Roman" w:eastAsia="宋体" w:hAnsi="Times New Roman" w:cs="Times New Roman"/>
          <w:sz w:val="24"/>
          <w:szCs w:val="24"/>
        </w:rPr>
        <w:t>010-62688251</w:t>
      </w:r>
    </w:p>
    <w:bookmarkEnd w:id="29"/>
    <w:bookmarkEnd w:id="30"/>
    <w:p w:rsidR="00A609D3" w:rsidRPr="00A609D3" w:rsidRDefault="00A609D3" w:rsidP="00A609D3">
      <w:pPr>
        <w:spacing w:line="360" w:lineRule="auto"/>
        <w:ind w:firstLineChars="300" w:firstLine="723"/>
        <w:rPr>
          <w:rFonts w:ascii="Times New Roman" w:eastAsia="宋体" w:hAnsi="Times New Roman" w:cs="Times New Roman"/>
          <w:b/>
          <w:sz w:val="24"/>
          <w:szCs w:val="24"/>
          <w:u w:val="single"/>
        </w:rPr>
      </w:pPr>
      <w:r w:rsidRPr="00A609D3">
        <w:rPr>
          <w:rFonts w:ascii="Times New Roman" w:eastAsia="宋体" w:hAnsi="Times New Roman" w:cs="Times New Roman"/>
          <w:b/>
          <w:sz w:val="24"/>
          <w:szCs w:val="24"/>
        </w:rPr>
        <w:t>3.</w:t>
      </w:r>
      <w:r w:rsidRPr="00A609D3">
        <w:rPr>
          <w:rFonts w:ascii="Times New Roman" w:eastAsia="宋体" w:hAnsi="Times New Roman" w:cs="Times New Roman" w:hint="eastAsia"/>
          <w:b/>
          <w:sz w:val="24"/>
          <w:szCs w:val="24"/>
        </w:rPr>
        <w:t>项目联系方式</w:t>
      </w:r>
    </w:p>
    <w:p w:rsidR="00A609D3" w:rsidRPr="00A609D3" w:rsidRDefault="00A609D3" w:rsidP="00A609D3">
      <w:pPr>
        <w:spacing w:line="360" w:lineRule="auto"/>
        <w:ind w:firstLineChars="300" w:firstLine="720"/>
        <w:rPr>
          <w:rFonts w:ascii="Times New Roman" w:eastAsia="宋体" w:hAnsi="Times New Roman" w:cs="Times New Roman"/>
          <w:sz w:val="24"/>
          <w:szCs w:val="24"/>
        </w:rPr>
      </w:pPr>
      <w:r w:rsidRPr="00A609D3">
        <w:rPr>
          <w:rFonts w:ascii="Times New Roman" w:eastAsia="宋体" w:hAnsi="Times New Roman" w:cs="Times New Roman" w:hint="eastAsia"/>
          <w:sz w:val="24"/>
          <w:szCs w:val="24"/>
        </w:rPr>
        <w:t>项目联系人：</w:t>
      </w:r>
      <w:r w:rsidRPr="00A609D3">
        <w:rPr>
          <w:rFonts w:ascii="Times New Roman" w:eastAsia="宋体" w:hAnsi="Times New Roman" w:cs="Times New Roman" w:hint="eastAsia"/>
          <w:b/>
          <w:sz w:val="24"/>
          <w:szCs w:val="24"/>
        </w:rPr>
        <w:t>李雅琪、</w:t>
      </w:r>
      <w:r w:rsidRPr="00A609D3">
        <w:rPr>
          <w:rFonts w:ascii="宋体" w:eastAsia="宋体" w:hAnsi="Courier New" w:cs="Times New Roman" w:hint="eastAsia"/>
          <w:b/>
          <w:bCs/>
          <w:color w:val="000000"/>
          <w:sz w:val="24"/>
          <w:szCs w:val="20"/>
        </w:rPr>
        <w:t>杨俏、孔伟</w:t>
      </w:r>
    </w:p>
    <w:p w:rsidR="00A609D3" w:rsidRPr="00A609D3" w:rsidRDefault="00A609D3" w:rsidP="00A609D3">
      <w:pPr>
        <w:spacing w:line="360" w:lineRule="auto"/>
        <w:ind w:leftChars="336" w:left="706"/>
        <w:jc w:val="left"/>
        <w:rPr>
          <w:rFonts w:ascii="Times New Roman" w:eastAsia="宋体" w:hAnsi="Times New Roman" w:cs="Times New Roman"/>
          <w:sz w:val="24"/>
          <w:szCs w:val="24"/>
        </w:rPr>
      </w:pPr>
      <w:r w:rsidRPr="00A609D3">
        <w:rPr>
          <w:rFonts w:ascii="Times New Roman" w:eastAsia="宋体" w:hAnsi="Times New Roman" w:cs="Times New Roman" w:hint="eastAsia"/>
          <w:sz w:val="24"/>
          <w:szCs w:val="24"/>
        </w:rPr>
        <w:t>电</w:t>
      </w:r>
      <w:r w:rsidRPr="00A609D3">
        <w:rPr>
          <w:rFonts w:ascii="Times New Roman" w:eastAsia="宋体" w:hAnsi="Times New Roman" w:cs="Times New Roman"/>
          <w:sz w:val="24"/>
          <w:szCs w:val="24"/>
        </w:rPr>
        <w:t xml:space="preserve"> </w:t>
      </w:r>
      <w:r w:rsidRPr="00A609D3">
        <w:rPr>
          <w:rFonts w:ascii="Times New Roman" w:eastAsia="宋体" w:hAnsi="Times New Roman" w:cs="Times New Roman" w:hint="eastAsia"/>
          <w:sz w:val="24"/>
          <w:szCs w:val="24"/>
        </w:rPr>
        <w:t>话：</w:t>
      </w:r>
      <w:r w:rsidRPr="00A609D3">
        <w:rPr>
          <w:rFonts w:ascii="Times New Roman" w:eastAsia="宋体" w:hAnsi="Times New Roman" w:cs="Times New Roman"/>
          <w:sz w:val="24"/>
          <w:szCs w:val="24"/>
        </w:rPr>
        <w:t>010-62688236</w:t>
      </w:r>
      <w:r w:rsidRPr="00A609D3">
        <w:rPr>
          <w:rFonts w:ascii="Times New Roman" w:eastAsia="宋体" w:hAnsi="Times New Roman" w:cs="Times New Roman" w:hint="eastAsia"/>
          <w:sz w:val="24"/>
          <w:szCs w:val="24"/>
        </w:rPr>
        <w:t>（购买标书、项目问询）、</w:t>
      </w:r>
      <w:r w:rsidRPr="00A609D3">
        <w:rPr>
          <w:rFonts w:ascii="Times New Roman" w:eastAsia="宋体" w:hAnsi="Times New Roman" w:cs="Times New Roman"/>
          <w:sz w:val="24"/>
          <w:szCs w:val="24"/>
        </w:rPr>
        <w:t>010-62688226</w:t>
      </w:r>
      <w:r w:rsidRPr="00A609D3">
        <w:rPr>
          <w:rFonts w:ascii="Times New Roman" w:eastAsia="宋体" w:hAnsi="Times New Roman" w:cs="Times New Roman" w:hint="eastAsia"/>
          <w:sz w:val="24"/>
          <w:szCs w:val="24"/>
        </w:rPr>
        <w:t>（项目问询）、</w:t>
      </w:r>
      <w:r w:rsidRPr="00A609D3">
        <w:rPr>
          <w:rFonts w:ascii="Times New Roman" w:eastAsia="宋体" w:hAnsi="Times New Roman" w:cs="Times New Roman"/>
          <w:sz w:val="24"/>
          <w:szCs w:val="24"/>
        </w:rPr>
        <w:t>liyaqi@sstc20.com</w:t>
      </w:r>
      <w:r w:rsidRPr="00A609D3">
        <w:rPr>
          <w:rFonts w:ascii="Times New Roman" w:eastAsia="宋体" w:hAnsi="Times New Roman" w:cs="Times New Roman" w:hint="eastAsia"/>
          <w:sz w:val="24"/>
          <w:szCs w:val="24"/>
        </w:rPr>
        <w:t>（项目问询）</w:t>
      </w:r>
    </w:p>
    <w:p w:rsidR="00A609D3" w:rsidRPr="00A609D3" w:rsidRDefault="00A609D3" w:rsidP="00A609D3">
      <w:pPr>
        <w:spacing w:line="360" w:lineRule="auto"/>
        <w:rPr>
          <w:rFonts w:ascii="Times New Roman" w:eastAsia="宋体" w:hAnsi="Times New Roman" w:cs="Times New Roman"/>
          <w:sz w:val="24"/>
          <w:szCs w:val="24"/>
        </w:rPr>
      </w:pPr>
    </w:p>
    <w:p w:rsidR="00A609D3" w:rsidRPr="00A609D3" w:rsidRDefault="00A609D3" w:rsidP="00A609D3">
      <w:pPr>
        <w:spacing w:line="360" w:lineRule="auto"/>
        <w:rPr>
          <w:rFonts w:ascii="Times New Roman" w:eastAsia="宋体" w:hAnsi="Times New Roman" w:cs="Times New Roman"/>
          <w:sz w:val="24"/>
          <w:szCs w:val="24"/>
        </w:rPr>
      </w:pPr>
    </w:p>
    <w:p w:rsidR="00A609D3" w:rsidRPr="00A609D3" w:rsidRDefault="00A609D3" w:rsidP="00A609D3">
      <w:pPr>
        <w:spacing w:line="360" w:lineRule="auto"/>
        <w:jc w:val="right"/>
        <w:rPr>
          <w:rFonts w:ascii="Times New Roman" w:eastAsia="宋体" w:hAnsi="Times New Roman" w:cs="Times New Roman"/>
          <w:sz w:val="24"/>
          <w:szCs w:val="24"/>
        </w:rPr>
      </w:pPr>
      <w:r w:rsidRPr="00A609D3">
        <w:rPr>
          <w:rFonts w:ascii="Times New Roman" w:eastAsia="宋体" w:hAnsi="Times New Roman" w:cs="Times New Roman"/>
          <w:sz w:val="24"/>
          <w:szCs w:val="24"/>
        </w:rPr>
        <w:t>中钢招标有限责任公司</w:t>
      </w:r>
    </w:p>
    <w:p w:rsidR="00A609D3" w:rsidRPr="00A609D3" w:rsidRDefault="00A609D3" w:rsidP="00A609D3">
      <w:pPr>
        <w:spacing w:line="360" w:lineRule="auto"/>
        <w:jc w:val="right"/>
        <w:rPr>
          <w:rFonts w:ascii="Times New Roman" w:eastAsia="宋体" w:hAnsi="Times New Roman" w:cs="Times New Roman"/>
          <w:sz w:val="24"/>
          <w:szCs w:val="24"/>
        </w:rPr>
      </w:pPr>
      <w:r w:rsidRPr="00A609D3">
        <w:rPr>
          <w:rFonts w:ascii="Times New Roman" w:eastAsia="宋体" w:hAnsi="Times New Roman" w:cs="Times New Roman"/>
          <w:sz w:val="24"/>
          <w:szCs w:val="24"/>
          <w:u w:val="single"/>
        </w:rPr>
        <w:t>2022</w:t>
      </w:r>
      <w:r w:rsidRPr="00A609D3">
        <w:rPr>
          <w:rFonts w:ascii="Times New Roman" w:eastAsia="宋体" w:hAnsi="Times New Roman" w:cs="Times New Roman"/>
          <w:sz w:val="24"/>
          <w:szCs w:val="24"/>
        </w:rPr>
        <w:t>年</w:t>
      </w:r>
      <w:r w:rsidRPr="00A609D3">
        <w:rPr>
          <w:rFonts w:ascii="Times New Roman" w:eastAsia="宋体" w:hAnsi="Times New Roman" w:cs="Times New Roman"/>
          <w:sz w:val="24"/>
          <w:szCs w:val="24"/>
          <w:u w:val="single"/>
        </w:rPr>
        <w:t>10</w:t>
      </w:r>
      <w:r w:rsidRPr="00A609D3">
        <w:rPr>
          <w:rFonts w:ascii="Times New Roman" w:eastAsia="宋体" w:hAnsi="Times New Roman" w:cs="Times New Roman"/>
          <w:sz w:val="24"/>
          <w:szCs w:val="24"/>
        </w:rPr>
        <w:t>月</w:t>
      </w:r>
      <w:r w:rsidRPr="00A609D3">
        <w:rPr>
          <w:rFonts w:ascii="Times New Roman" w:eastAsia="宋体" w:hAnsi="Times New Roman" w:cs="Times New Roman"/>
          <w:sz w:val="24"/>
          <w:szCs w:val="24"/>
          <w:u w:val="single"/>
        </w:rPr>
        <w:t>11</w:t>
      </w:r>
      <w:r w:rsidRPr="00A609D3">
        <w:rPr>
          <w:rFonts w:ascii="Times New Roman" w:eastAsia="宋体" w:hAnsi="Times New Roman" w:cs="Times New Roman"/>
          <w:sz w:val="24"/>
          <w:szCs w:val="24"/>
        </w:rPr>
        <w:t>日</w:t>
      </w:r>
    </w:p>
    <w:p w:rsidR="00667CBB" w:rsidRPr="00A609D3" w:rsidRDefault="00667CBB">
      <w:bookmarkStart w:id="31" w:name="_GoBack"/>
      <w:bookmarkEnd w:id="31"/>
    </w:p>
    <w:sectPr w:rsidR="00667CBB" w:rsidRPr="00A609D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0E0" w:rsidRDefault="002A00E0" w:rsidP="00A609D3">
      <w:r>
        <w:separator/>
      </w:r>
    </w:p>
  </w:endnote>
  <w:endnote w:type="continuationSeparator" w:id="0">
    <w:p w:rsidR="002A00E0" w:rsidRDefault="002A00E0" w:rsidP="00A60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MingLiU">
    <w:altName w:val="Microsoft JhengHei"/>
    <w:panose1 w:val="02010601000101010101"/>
    <w:charset w:val="88"/>
    <w:family w:val="roman"/>
    <w:pitch w:val="variable"/>
    <w:sig w:usb0="00000000"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0E0" w:rsidRDefault="002A00E0" w:rsidP="00A609D3">
      <w:r>
        <w:separator/>
      </w:r>
    </w:p>
  </w:footnote>
  <w:footnote w:type="continuationSeparator" w:id="0">
    <w:p w:rsidR="002A00E0" w:rsidRDefault="002A00E0" w:rsidP="00A609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3EE"/>
    <w:rsid w:val="000F43EE"/>
    <w:rsid w:val="002A00E0"/>
    <w:rsid w:val="00667CBB"/>
    <w:rsid w:val="00A609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C79C63A-55B0-4E0B-974D-EFAEB1F5B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09D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609D3"/>
    <w:rPr>
      <w:sz w:val="18"/>
      <w:szCs w:val="18"/>
    </w:rPr>
  </w:style>
  <w:style w:type="paragraph" w:styleId="a5">
    <w:name w:val="footer"/>
    <w:basedOn w:val="a"/>
    <w:link w:val="a6"/>
    <w:uiPriority w:val="99"/>
    <w:unhideWhenUsed/>
    <w:rsid w:val="00A609D3"/>
    <w:pPr>
      <w:tabs>
        <w:tab w:val="center" w:pos="4153"/>
        <w:tab w:val="right" w:pos="8306"/>
      </w:tabs>
      <w:snapToGrid w:val="0"/>
      <w:jc w:val="left"/>
    </w:pPr>
    <w:rPr>
      <w:sz w:val="18"/>
      <w:szCs w:val="18"/>
    </w:rPr>
  </w:style>
  <w:style w:type="character" w:customStyle="1" w:styleId="a6">
    <w:name w:val="页脚 字符"/>
    <w:basedOn w:val="a0"/>
    <w:link w:val="a5"/>
    <w:uiPriority w:val="99"/>
    <w:rsid w:val="00A609D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227</Words>
  <Characters>1294</Characters>
  <Application>Microsoft Office Word</Application>
  <DocSecurity>0</DocSecurity>
  <Lines>10</Lines>
  <Paragraphs>3</Paragraphs>
  <ScaleCrop>false</ScaleCrop>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李雅琪</dc:creator>
  <cp:keywords/>
  <dc:description/>
  <cp:lastModifiedBy>李雅琪</cp:lastModifiedBy>
  <cp:revision>2</cp:revision>
  <dcterms:created xsi:type="dcterms:W3CDTF">2022-10-11T06:06:00Z</dcterms:created>
  <dcterms:modified xsi:type="dcterms:W3CDTF">2022-10-11T06:06:00Z</dcterms:modified>
</cp:coreProperties>
</file>