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6C1D2" w14:textId="77777777" w:rsidR="00144283" w:rsidRPr="00224E35" w:rsidRDefault="00144283">
      <w:pPr>
        <w:spacing w:line="800" w:lineRule="exact"/>
        <w:jc w:val="center"/>
        <w:rPr>
          <w:rFonts w:ascii="Times New Roman" w:eastAsia="方正小标宋_GBK" w:hAnsi="Times New Roman" w:cs="Times New Roman"/>
          <w:color w:val="000000" w:themeColor="text1"/>
          <w:sz w:val="44"/>
          <w:szCs w:val="44"/>
        </w:rPr>
      </w:pPr>
      <w:bookmarkStart w:id="0" w:name="_Toc29572"/>
      <w:r w:rsidRPr="00224E35">
        <w:rPr>
          <w:rFonts w:ascii="Times New Roman" w:eastAsia="方正小标宋_GBK" w:hAnsi="Times New Roman" w:cs="Times New Roman" w:hint="eastAsia"/>
          <w:color w:val="000000" w:themeColor="text1"/>
          <w:sz w:val="44"/>
          <w:szCs w:val="44"/>
        </w:rPr>
        <w:t>大关县应急管理局公务用车采购项目</w:t>
      </w:r>
    </w:p>
    <w:p w14:paraId="5522F290" w14:textId="697BEE56" w:rsidR="00E0397B" w:rsidRPr="00224E35" w:rsidRDefault="00144283">
      <w:pPr>
        <w:spacing w:line="800" w:lineRule="exact"/>
        <w:jc w:val="center"/>
        <w:rPr>
          <w:rFonts w:ascii="Times New Roman" w:eastAsia="方正小标宋_GBK" w:hAnsi="Times New Roman" w:cs="Times New Roman"/>
          <w:color w:val="000000" w:themeColor="text1"/>
          <w:sz w:val="44"/>
          <w:szCs w:val="44"/>
        </w:rPr>
      </w:pPr>
      <w:r w:rsidRPr="00224E35">
        <w:rPr>
          <w:rFonts w:ascii="Times New Roman" w:eastAsia="方正小标宋_GBK" w:hAnsi="Times New Roman" w:cs="Times New Roman" w:hint="eastAsia"/>
          <w:color w:val="000000" w:themeColor="text1"/>
          <w:sz w:val="44"/>
          <w:szCs w:val="44"/>
        </w:rPr>
        <w:t>成交</w:t>
      </w:r>
      <w:r w:rsidR="001A697B" w:rsidRPr="00224E35">
        <w:rPr>
          <w:rFonts w:ascii="Times New Roman" w:eastAsia="方正小标宋_GBK" w:hAnsi="Times New Roman" w:cs="Times New Roman" w:hint="eastAsia"/>
          <w:color w:val="000000" w:themeColor="text1"/>
          <w:sz w:val="44"/>
          <w:szCs w:val="44"/>
        </w:rPr>
        <w:t>公告</w:t>
      </w:r>
      <w:bookmarkEnd w:id="0"/>
    </w:p>
    <w:p w14:paraId="18A8677D" w14:textId="77777777" w:rsidR="00E0397B" w:rsidRPr="00224E35" w:rsidRDefault="00E0397B">
      <w:pPr>
        <w:pStyle w:val="a0"/>
        <w:ind w:firstLine="616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  <w:lang w:val="en-US"/>
        </w:rPr>
      </w:pPr>
    </w:p>
    <w:p w14:paraId="15C69D80" w14:textId="10025A23" w:rsidR="00E0397B" w:rsidRPr="00224E35" w:rsidRDefault="001A697B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bookmarkStart w:id="1" w:name="_Toc4789_WPSOffice_Level2"/>
      <w:bookmarkStart w:id="2" w:name="_Toc25305"/>
      <w:bookmarkStart w:id="3" w:name="_Toc21189"/>
      <w:bookmarkStart w:id="4" w:name="_Toc12535_WPSOffice_Level2"/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一、项目</w:t>
      </w:r>
      <w:bookmarkStart w:id="5" w:name="_Toc7349_WPSOffice_Level3"/>
      <w:bookmarkStart w:id="6" w:name="_Toc10769_WPSOffice_Level3"/>
      <w:bookmarkStart w:id="7" w:name="_Toc17636_WPSOffice_Level2"/>
      <w:bookmarkStart w:id="8" w:name="_Toc11229_WPSOffice_Level3"/>
      <w:bookmarkEnd w:id="1"/>
      <w:bookmarkEnd w:id="2"/>
      <w:bookmarkEnd w:id="3"/>
      <w:bookmarkEnd w:id="4"/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编号：</w:t>
      </w:r>
      <w:bookmarkStart w:id="9" w:name="_Toc14698_WPSOffice_Level2"/>
      <w:bookmarkStart w:id="10" w:name="_Toc13264_WPSOffice_Level3"/>
      <w:bookmarkStart w:id="11" w:name="_Toc27487_WPSOffice_Level3"/>
      <w:bookmarkStart w:id="12" w:name="_Toc20341_WPSOffice_Level3"/>
      <w:bookmarkEnd w:id="5"/>
      <w:bookmarkEnd w:id="6"/>
      <w:bookmarkEnd w:id="7"/>
      <w:bookmarkEnd w:id="8"/>
      <w:r w:rsidR="009F4082" w:rsidRPr="00224E35"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  <w:t>ZTZC2025-X1-01044-DGXZ-0016</w:t>
      </w:r>
    </w:p>
    <w:p w14:paraId="163AE94B" w14:textId="42133FCD" w:rsidR="00E0397B" w:rsidRPr="00224E35" w:rsidRDefault="001A697B">
      <w:pPr>
        <w:spacing w:line="600" w:lineRule="exact"/>
        <w:ind w:leftChars="304" w:left="638"/>
        <w:outlineLvl w:val="1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二、项目名称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：</w:t>
      </w:r>
      <w:bookmarkStart w:id="13" w:name="_Toc28359007"/>
      <w:bookmarkStart w:id="14" w:name="_Toc109916227"/>
      <w:bookmarkStart w:id="15" w:name="_Toc8499"/>
      <w:bookmarkStart w:id="16" w:name="_Toc26141_WPSOffice_Level2"/>
      <w:bookmarkStart w:id="17" w:name="_Toc35393794"/>
      <w:bookmarkStart w:id="18" w:name="_Toc32302"/>
      <w:bookmarkStart w:id="19" w:name="_Toc1960"/>
      <w:bookmarkStart w:id="20" w:name="_Toc10170_WPSOffice_Level2"/>
      <w:bookmarkStart w:id="21" w:name="_Toc28359084"/>
      <w:bookmarkStart w:id="22" w:name="_Toc18768"/>
      <w:bookmarkStart w:id="23" w:name="_Toc56082473"/>
      <w:bookmarkStart w:id="24" w:name="_Toc18813_WPSOffice_Level2"/>
      <w:bookmarkStart w:id="25" w:name="_Toc16061_WPSOffice_Level2"/>
      <w:bookmarkStart w:id="26" w:name="_Toc35393625"/>
      <w:bookmarkStart w:id="27" w:name="_Toc110929407"/>
      <w:bookmarkEnd w:id="9"/>
      <w:bookmarkEnd w:id="10"/>
      <w:bookmarkEnd w:id="11"/>
      <w:bookmarkEnd w:id="12"/>
      <w:r w:rsidR="009F4082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大关县应急管理局公务用车采购项目</w:t>
      </w:r>
    </w:p>
    <w:p w14:paraId="13AD44DC" w14:textId="77777777" w:rsidR="00E0397B" w:rsidRPr="00224E35" w:rsidRDefault="001A697B">
      <w:pPr>
        <w:spacing w:line="600" w:lineRule="exact"/>
        <w:ind w:leftChars="304" w:left="638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三、成交信息</w:t>
      </w:r>
    </w:p>
    <w:p w14:paraId="62F399F4" w14:textId="4C57F7DE" w:rsidR="00E0397B" w:rsidRPr="00224E35" w:rsidRDefault="001A697B">
      <w:pPr>
        <w:spacing w:line="600" w:lineRule="exact"/>
        <w:ind w:firstLineChars="200" w:firstLine="616"/>
        <w:outlineLvl w:val="1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供应商名称：</w:t>
      </w:r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昭通市中</w:t>
      </w:r>
      <w:proofErr w:type="gramStart"/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豪汽车</w:t>
      </w:r>
      <w:proofErr w:type="gramEnd"/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销售服务有限公司</w:t>
      </w:r>
    </w:p>
    <w:p w14:paraId="6A522868" w14:textId="329C30A3" w:rsidR="00E0397B" w:rsidRPr="00224E35" w:rsidRDefault="001A697B">
      <w:pPr>
        <w:spacing w:line="600" w:lineRule="exact"/>
        <w:ind w:firstLineChars="200" w:firstLine="616"/>
        <w:outlineLvl w:val="1"/>
        <w:rPr>
          <w:rFonts w:ascii="方正小标宋简体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供应商地址：</w:t>
      </w:r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云南省昭通市昭阳区迎丰路</w:t>
      </w:r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166</w:t>
      </w:r>
      <w:r w:rsidR="00224E35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号</w:t>
      </w:r>
    </w:p>
    <w:p w14:paraId="0F2A6608" w14:textId="64ADE4A0" w:rsidR="00E0397B" w:rsidRPr="00224E35" w:rsidRDefault="001A697B">
      <w:pPr>
        <w:spacing w:line="600" w:lineRule="exact"/>
        <w:ind w:firstLineChars="200" w:firstLine="616"/>
        <w:outlineLvl w:val="1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中标金额：</w:t>
      </w:r>
      <w:r w:rsidR="009F4082"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235900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.00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元</w:t>
      </w:r>
    </w:p>
    <w:p w14:paraId="4597CAEE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四、主要标的信息</w:t>
      </w:r>
    </w:p>
    <w:p w14:paraId="7AE68A8E" w14:textId="77777777" w:rsidR="00E0397B" w:rsidRPr="00224E35" w:rsidRDefault="001A697B">
      <w:pPr>
        <w:pStyle w:val="a4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  <w:lang w:eastAsia="zh-CN"/>
        </w:rPr>
      </w:pPr>
      <w:r w:rsidRPr="00224E35">
        <w:rPr>
          <w:rFonts w:hint="eastAsia"/>
          <w:color w:val="000000" w:themeColor="text1"/>
          <w:lang w:eastAsia="zh-CN"/>
        </w:rPr>
        <w:t xml:space="preserve">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  <w:lang w:eastAsia="zh-CN"/>
        </w:rPr>
        <w:t xml:space="preserve">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  <w:lang w:eastAsia="zh-CN"/>
        </w:rPr>
        <w:t>详见采购文件。</w:t>
      </w:r>
    </w:p>
    <w:p w14:paraId="6D4B5BD4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五、评审专家名单</w:t>
      </w:r>
    </w:p>
    <w:p w14:paraId="38A51903" w14:textId="5DDA6A84" w:rsidR="00E0397B" w:rsidRPr="00224E35" w:rsidRDefault="001A697B">
      <w:pPr>
        <w:pStyle w:val="a4"/>
        <w:rPr>
          <w:rFonts w:hint="eastAsia"/>
          <w:color w:val="000000" w:themeColor="text1"/>
          <w:lang w:eastAsia="zh-CN"/>
        </w:rPr>
      </w:pPr>
      <w:r w:rsidRPr="00224E35">
        <w:rPr>
          <w:rFonts w:hint="eastAsia"/>
          <w:color w:val="000000" w:themeColor="text1"/>
          <w:lang w:eastAsia="zh-CN"/>
        </w:rPr>
        <w:t xml:space="preserve">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 xml:space="preserve">  </w:t>
      </w:r>
      <w:r w:rsidR="00AD773D"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刘远、</w:t>
      </w:r>
      <w:r w:rsidR="009F4082"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李肖</w:t>
      </w:r>
      <w:r w:rsidR="00AD773D"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、</w:t>
      </w:r>
      <w:r w:rsidR="009F4082"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谭鑫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（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  <w:lang w:eastAsia="zh-CN"/>
        </w:rPr>
        <w:t>采购人代表）</w:t>
      </w:r>
    </w:p>
    <w:p w14:paraId="548CDCE5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六、代理服务收费标准及金额</w:t>
      </w:r>
    </w:p>
    <w:p w14:paraId="2A16EBF9" w14:textId="77777777" w:rsidR="00E0397B" w:rsidRPr="00224E35" w:rsidRDefault="001A697B">
      <w:pPr>
        <w:pStyle w:val="a4"/>
        <w:rPr>
          <w:rFonts w:hint="eastAsia"/>
          <w:color w:val="000000" w:themeColor="text1"/>
          <w:lang w:eastAsia="zh-CN"/>
        </w:rPr>
      </w:pPr>
      <w:r w:rsidRPr="00224E35">
        <w:rPr>
          <w:rFonts w:hint="eastAsia"/>
          <w:color w:val="000000" w:themeColor="text1"/>
          <w:lang w:eastAsia="zh-CN"/>
        </w:rPr>
        <w:t xml:space="preserve"> 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  <w:lang w:eastAsia="zh-CN"/>
        </w:rPr>
        <w:t xml:space="preserve">  0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  <w:lang w:eastAsia="zh-CN"/>
        </w:rPr>
        <w:t>元。</w:t>
      </w:r>
    </w:p>
    <w:p w14:paraId="290709E3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七、公告期限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581D241E" w14:textId="77777777" w:rsidR="00E0397B" w:rsidRPr="00224E35" w:rsidRDefault="001A697B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</w:rPr>
        <w:t>自本公告发布之日起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1</w:t>
      </w:r>
      <w:r w:rsidRPr="00224E35"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</w:rPr>
        <w:t>个工作日。</w:t>
      </w:r>
    </w:p>
    <w:p w14:paraId="396283E3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bookmarkStart w:id="28" w:name="_Toc22809"/>
      <w:bookmarkStart w:id="29" w:name="_Toc109916228"/>
      <w:bookmarkStart w:id="30" w:name="_Toc35393795"/>
      <w:bookmarkStart w:id="31" w:name="_Toc11385"/>
      <w:bookmarkStart w:id="32" w:name="_Toc110929408"/>
      <w:bookmarkStart w:id="33" w:name="_Toc56082474"/>
      <w:bookmarkStart w:id="34" w:name="_Toc3513_WPSOffice_Level2"/>
      <w:bookmarkStart w:id="35" w:name="_Toc17800_WPSOffice_Level2"/>
      <w:bookmarkStart w:id="36" w:name="_Toc19157_WPSOffice_Level2"/>
      <w:bookmarkStart w:id="37" w:name="_Toc6525"/>
      <w:bookmarkStart w:id="38" w:name="_Toc93_WPSOffice_Level2"/>
      <w:bookmarkStart w:id="39" w:name="_Toc35393626"/>
      <w:bookmarkStart w:id="40" w:name="_Toc4404"/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八、其他补充事宜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0AE8CFC5" w14:textId="77777777" w:rsidR="00E0397B" w:rsidRPr="00224E35" w:rsidRDefault="001A697B">
      <w:pPr>
        <w:spacing w:line="600" w:lineRule="exact"/>
        <w:ind w:firstLineChars="200" w:firstLine="616"/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spacing w:val="-6"/>
          <w:kern w:val="2"/>
          <w:sz w:val="32"/>
          <w:szCs w:val="32"/>
        </w:rPr>
        <w:t>无</w:t>
      </w:r>
      <w:r w:rsidRPr="00224E35">
        <w:rPr>
          <w:rFonts w:ascii="Times New Roman" w:eastAsia="方正仿宋_GBK" w:hAnsi="Times New Roman" w:cs="Times New Roman"/>
          <w:color w:val="000000" w:themeColor="text1"/>
          <w:spacing w:val="-6"/>
          <w:kern w:val="2"/>
          <w:sz w:val="32"/>
          <w:szCs w:val="32"/>
        </w:rPr>
        <w:t>。</w:t>
      </w:r>
    </w:p>
    <w:p w14:paraId="0F4F1A54" w14:textId="77777777" w:rsidR="00E0397B" w:rsidRPr="00224E35" w:rsidRDefault="001A697B">
      <w:pPr>
        <w:spacing w:line="600" w:lineRule="exact"/>
        <w:ind w:firstLineChars="200" w:firstLine="640"/>
        <w:outlineLvl w:val="1"/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</w:pPr>
      <w:bookmarkStart w:id="41" w:name="_Toc28359008"/>
      <w:bookmarkStart w:id="42" w:name="_Toc8246_WPSOffice_Level2"/>
      <w:bookmarkStart w:id="43" w:name="_Toc56082475"/>
      <w:bookmarkStart w:id="44" w:name="_Toc18783_WPSOffice_Level2"/>
      <w:bookmarkStart w:id="45" w:name="_Toc21127_WPSOffice_Level2"/>
      <w:bookmarkStart w:id="46" w:name="_Toc35393627"/>
      <w:bookmarkStart w:id="47" w:name="_Toc109916229"/>
      <w:bookmarkStart w:id="48" w:name="_Toc15822"/>
      <w:bookmarkStart w:id="49" w:name="_Toc30304"/>
      <w:bookmarkStart w:id="50" w:name="_Toc28359085"/>
      <w:bookmarkStart w:id="51" w:name="_Toc35393796"/>
      <w:bookmarkStart w:id="52" w:name="_Toc17890"/>
      <w:bookmarkStart w:id="53" w:name="_Toc110929409"/>
      <w:bookmarkStart w:id="54" w:name="_Toc6493"/>
      <w:bookmarkStart w:id="55" w:name="_Toc13478_WPSOffice_Level2"/>
      <w:r w:rsidRPr="00224E35">
        <w:rPr>
          <w:rFonts w:ascii="方正黑体_GBK" w:eastAsia="方正黑体_GBK" w:hAnsi="方正黑体_GBK" w:cs="方正黑体_GBK" w:hint="eastAsia"/>
          <w:color w:val="000000" w:themeColor="text1"/>
          <w:sz w:val="32"/>
          <w:szCs w:val="32"/>
        </w:rPr>
        <w:t>九、对本次采购提出询问，请按以下方式联系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14:paraId="6B70B89C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1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、采购人信息</w:t>
      </w:r>
    </w:p>
    <w:p w14:paraId="5E6729BD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名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 xml:space="preserve">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称：大关县应急管理局</w:t>
      </w:r>
    </w:p>
    <w:p w14:paraId="36B9153F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lastRenderedPageBreak/>
        <w:t>地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 xml:space="preserve">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址：大关县翠华镇南片新区档案馆（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1-2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楼）</w:t>
      </w:r>
    </w:p>
    <w:p w14:paraId="7570E6B4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联系方式：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0870-3046151</w:t>
      </w:r>
    </w:p>
    <w:p w14:paraId="074F78E9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2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、采购代理机构信息</w:t>
      </w:r>
    </w:p>
    <w:p w14:paraId="0EDE3D51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名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 xml:space="preserve">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称：大关县政府采购和出让中心</w:t>
      </w:r>
    </w:p>
    <w:p w14:paraId="7EE30884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地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 xml:space="preserve">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址：大关县翠华镇龙洞社区新区路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80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号附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2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号</w:t>
      </w:r>
    </w:p>
    <w:p w14:paraId="66CAA3B7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联系方式：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0870-5628987</w:t>
      </w:r>
    </w:p>
    <w:p w14:paraId="06F795C0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3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、项目联系方式</w:t>
      </w:r>
    </w:p>
    <w:p w14:paraId="63389A4D" w14:textId="77777777" w:rsidR="009F4082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项目联系人：谭鑫</w:t>
      </w:r>
    </w:p>
    <w:p w14:paraId="54C28CBD" w14:textId="0D84549E" w:rsidR="00E0397B" w:rsidRPr="00224E35" w:rsidRDefault="009F4082" w:rsidP="009F4082">
      <w:pPr>
        <w:spacing w:line="600" w:lineRule="exact"/>
        <w:ind w:firstLineChars="200" w:firstLine="640"/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电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 xml:space="preserve">      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话：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</w:rPr>
        <w:t>0870-3046151</w:t>
      </w:r>
    </w:p>
    <w:p w14:paraId="2EDC10F4" w14:textId="77777777" w:rsidR="00E0397B" w:rsidRPr="00224E35" w:rsidRDefault="00E0397B">
      <w:pPr>
        <w:pStyle w:val="a0"/>
        <w:ind w:firstLine="420"/>
        <w:rPr>
          <w:color w:val="000000" w:themeColor="text1"/>
          <w:lang w:val="en-US"/>
        </w:rPr>
      </w:pPr>
    </w:p>
    <w:p w14:paraId="726B7215" w14:textId="77777777" w:rsidR="00E0397B" w:rsidRPr="00224E35" w:rsidRDefault="001A697B">
      <w:pPr>
        <w:spacing w:line="600" w:lineRule="exact"/>
        <w:ind w:firstLineChars="200" w:firstLine="643"/>
        <w:rPr>
          <w:rFonts w:ascii="Times New Roman" w:eastAsia="方正仿宋_GBK" w:hAnsi="Times New Roman" w:cs="Times New Roman"/>
          <w:b/>
          <w:bCs/>
          <w:color w:val="000000" w:themeColor="text1"/>
          <w:kern w:val="2"/>
          <w:sz w:val="32"/>
          <w:szCs w:val="32"/>
        </w:rPr>
      </w:pPr>
      <w:r w:rsidRPr="00224E35">
        <w:rPr>
          <w:rFonts w:ascii="Times New Roman" w:eastAsia="方正仿宋_GBK" w:hAnsi="Times New Roman" w:cs="Times New Roman" w:hint="eastAsia"/>
          <w:b/>
          <w:bCs/>
          <w:color w:val="000000" w:themeColor="text1"/>
          <w:kern w:val="2"/>
          <w:sz w:val="32"/>
          <w:szCs w:val="32"/>
        </w:rPr>
        <w:t>十、附件</w:t>
      </w:r>
    </w:p>
    <w:p w14:paraId="32ADE54D" w14:textId="77777777" w:rsidR="00E0397B" w:rsidRPr="00224E35" w:rsidRDefault="001A697B">
      <w:pPr>
        <w:pStyle w:val="a4"/>
        <w:ind w:firstLineChars="200" w:firstLine="640"/>
        <w:rPr>
          <w:rFonts w:ascii="Times New Roman" w:eastAsia="方正仿宋_GBK" w:hAnsi="Times New Roman" w:cs="Times New Roman"/>
          <w:color w:val="000000" w:themeColor="text1"/>
          <w:sz w:val="32"/>
          <w:szCs w:val="32"/>
          <w:lang w:eastAsia="zh-CN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1.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采购文件</w:t>
      </w:r>
    </w:p>
    <w:p w14:paraId="090B27F0" w14:textId="77777777" w:rsidR="00E0397B" w:rsidRPr="00224E35" w:rsidRDefault="001A697B">
      <w:pPr>
        <w:pStyle w:val="a4"/>
        <w:ind w:firstLineChars="200" w:firstLine="640"/>
        <w:rPr>
          <w:rFonts w:ascii="Times New Roman" w:eastAsia="方正仿宋_GBK" w:hAnsi="Times New Roman" w:cs="Times New Roman"/>
          <w:color w:val="000000" w:themeColor="text1"/>
          <w:lang w:eastAsia="zh-CN"/>
        </w:rPr>
      </w:pPr>
      <w:r w:rsidRPr="00224E35">
        <w:rPr>
          <w:rFonts w:ascii="Times New Roman" w:eastAsia="方正仿宋_GBK" w:hAnsi="Times New Roman" w:cs="Times New Roman"/>
          <w:color w:val="000000" w:themeColor="text1"/>
          <w:sz w:val="32"/>
          <w:szCs w:val="32"/>
          <w:lang w:eastAsia="zh-CN"/>
        </w:rPr>
        <w:t>2.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sz w:val="32"/>
          <w:szCs w:val="32"/>
          <w:lang w:eastAsia="zh-CN"/>
        </w:rPr>
        <w:t>成交</w:t>
      </w:r>
      <w:r w:rsidRPr="00224E35">
        <w:rPr>
          <w:rFonts w:ascii="Times New Roman" w:eastAsia="方正仿宋_GBK" w:hAnsi="Times New Roman" w:cs="Times New Roman"/>
          <w:color w:val="000000" w:themeColor="text1"/>
          <w:sz w:val="32"/>
          <w:szCs w:val="32"/>
          <w:lang w:eastAsia="zh-CN"/>
        </w:rPr>
        <w:t>公告</w:t>
      </w:r>
    </w:p>
    <w:p w14:paraId="2BA98876" w14:textId="77777777" w:rsidR="00E0397B" w:rsidRPr="00224E35" w:rsidRDefault="00E0397B">
      <w:pPr>
        <w:rPr>
          <w:color w:val="000000" w:themeColor="text1"/>
        </w:rPr>
      </w:pPr>
    </w:p>
    <w:p w14:paraId="2D90A5F8" w14:textId="77777777" w:rsidR="00E0397B" w:rsidRPr="00224E35" w:rsidRDefault="00E0397B">
      <w:pPr>
        <w:pStyle w:val="a0"/>
        <w:ind w:firstLineChars="1400" w:firstLine="4480"/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  <w:lang w:val="en-US"/>
        </w:rPr>
      </w:pPr>
    </w:p>
    <w:p w14:paraId="50994B3C" w14:textId="4278656B" w:rsidR="00E0397B" w:rsidRPr="00224E35" w:rsidRDefault="001A697B">
      <w:pPr>
        <w:pStyle w:val="a0"/>
        <w:ind w:firstLineChars="1400" w:firstLine="4480"/>
        <w:rPr>
          <w:rFonts w:ascii="Times New Roman" w:eastAsia="方正仿宋_GBK" w:hAnsi="Times New Roman" w:cs="Times New Roman"/>
          <w:color w:val="000000" w:themeColor="text1"/>
          <w:kern w:val="2"/>
          <w:sz w:val="32"/>
          <w:szCs w:val="32"/>
          <w:lang w:val="en-US"/>
        </w:rPr>
      </w:pP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2025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年</w:t>
      </w:r>
      <w:r w:rsidR="00EE3D79"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9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月</w:t>
      </w:r>
      <w:r w:rsidR="009F4082"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19</w:t>
      </w:r>
      <w:r w:rsidRPr="00224E35">
        <w:rPr>
          <w:rFonts w:ascii="Times New Roman" w:eastAsia="方正仿宋_GBK" w:hAnsi="Times New Roman" w:cs="Times New Roman" w:hint="eastAsia"/>
          <w:color w:val="000000" w:themeColor="text1"/>
          <w:kern w:val="2"/>
          <w:sz w:val="32"/>
          <w:szCs w:val="32"/>
          <w:lang w:val="en-US"/>
        </w:rPr>
        <w:t>日</w:t>
      </w:r>
    </w:p>
    <w:sectPr w:rsidR="00E0397B" w:rsidRPr="00224E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AAC01" w14:textId="77777777" w:rsidR="00144283" w:rsidRDefault="00144283" w:rsidP="00144283">
      <w:r>
        <w:separator/>
      </w:r>
    </w:p>
  </w:endnote>
  <w:endnote w:type="continuationSeparator" w:id="0">
    <w:p w14:paraId="151F2A48" w14:textId="77777777" w:rsidR="00144283" w:rsidRDefault="00144283" w:rsidP="0014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A7567" w14:textId="77777777" w:rsidR="00144283" w:rsidRDefault="00144283" w:rsidP="00144283">
      <w:r>
        <w:separator/>
      </w:r>
    </w:p>
  </w:footnote>
  <w:footnote w:type="continuationSeparator" w:id="0">
    <w:p w14:paraId="165B8C20" w14:textId="77777777" w:rsidR="00144283" w:rsidRDefault="00144283" w:rsidP="001442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JmMmUxMzBmYjE3NDA0NDBiZDM2NWUzOGQ0ZTMwOGMifQ=="/>
  </w:docVars>
  <w:rsids>
    <w:rsidRoot w:val="57385F33"/>
    <w:rsid w:val="000034E2"/>
    <w:rsid w:val="00035814"/>
    <w:rsid w:val="00084F54"/>
    <w:rsid w:val="00112D38"/>
    <w:rsid w:val="00144283"/>
    <w:rsid w:val="001A697B"/>
    <w:rsid w:val="001E1BA0"/>
    <w:rsid w:val="00200074"/>
    <w:rsid w:val="00217AAF"/>
    <w:rsid w:val="00224E35"/>
    <w:rsid w:val="002861E3"/>
    <w:rsid w:val="00294E9A"/>
    <w:rsid w:val="003321BC"/>
    <w:rsid w:val="003A17FB"/>
    <w:rsid w:val="003B0532"/>
    <w:rsid w:val="003C2D2F"/>
    <w:rsid w:val="003D446F"/>
    <w:rsid w:val="00412C23"/>
    <w:rsid w:val="00442FA1"/>
    <w:rsid w:val="00450F10"/>
    <w:rsid w:val="00467461"/>
    <w:rsid w:val="00470BBF"/>
    <w:rsid w:val="004846D6"/>
    <w:rsid w:val="004B3525"/>
    <w:rsid w:val="00524732"/>
    <w:rsid w:val="00556B59"/>
    <w:rsid w:val="00570B63"/>
    <w:rsid w:val="005877E0"/>
    <w:rsid w:val="005B4CC7"/>
    <w:rsid w:val="00604A23"/>
    <w:rsid w:val="00606484"/>
    <w:rsid w:val="00642456"/>
    <w:rsid w:val="006552D3"/>
    <w:rsid w:val="0068341E"/>
    <w:rsid w:val="006C01D7"/>
    <w:rsid w:val="006C6C3D"/>
    <w:rsid w:val="006E338C"/>
    <w:rsid w:val="006F55AF"/>
    <w:rsid w:val="007438BF"/>
    <w:rsid w:val="00770649"/>
    <w:rsid w:val="007A069E"/>
    <w:rsid w:val="007B6810"/>
    <w:rsid w:val="007E1A88"/>
    <w:rsid w:val="008D20E7"/>
    <w:rsid w:val="008F7988"/>
    <w:rsid w:val="00930B8B"/>
    <w:rsid w:val="00942402"/>
    <w:rsid w:val="00944BE3"/>
    <w:rsid w:val="00951FF1"/>
    <w:rsid w:val="009F4082"/>
    <w:rsid w:val="00A25FC0"/>
    <w:rsid w:val="00A72F74"/>
    <w:rsid w:val="00A748D9"/>
    <w:rsid w:val="00A7683C"/>
    <w:rsid w:val="00A83D63"/>
    <w:rsid w:val="00A94132"/>
    <w:rsid w:val="00A94639"/>
    <w:rsid w:val="00AD773D"/>
    <w:rsid w:val="00AD782C"/>
    <w:rsid w:val="00AF1EBF"/>
    <w:rsid w:val="00BA2C03"/>
    <w:rsid w:val="00BD3298"/>
    <w:rsid w:val="00C173B9"/>
    <w:rsid w:val="00C24F78"/>
    <w:rsid w:val="00C72EA0"/>
    <w:rsid w:val="00D2143E"/>
    <w:rsid w:val="00D51B78"/>
    <w:rsid w:val="00D56468"/>
    <w:rsid w:val="00E0397B"/>
    <w:rsid w:val="00E47285"/>
    <w:rsid w:val="00E60745"/>
    <w:rsid w:val="00E628E2"/>
    <w:rsid w:val="00E65A30"/>
    <w:rsid w:val="00E72FB6"/>
    <w:rsid w:val="00E819C3"/>
    <w:rsid w:val="00E836C5"/>
    <w:rsid w:val="00EE3D79"/>
    <w:rsid w:val="00EF34FF"/>
    <w:rsid w:val="00F54A81"/>
    <w:rsid w:val="00F81E88"/>
    <w:rsid w:val="00FB2181"/>
    <w:rsid w:val="00FE5928"/>
    <w:rsid w:val="00FF6D1B"/>
    <w:rsid w:val="01607884"/>
    <w:rsid w:val="02181F7D"/>
    <w:rsid w:val="0345246F"/>
    <w:rsid w:val="042557F9"/>
    <w:rsid w:val="0486237A"/>
    <w:rsid w:val="04BB5A25"/>
    <w:rsid w:val="057651B4"/>
    <w:rsid w:val="08153390"/>
    <w:rsid w:val="08C33689"/>
    <w:rsid w:val="0A474AA5"/>
    <w:rsid w:val="0C2B1F15"/>
    <w:rsid w:val="0C4E0A59"/>
    <w:rsid w:val="0C6E3D07"/>
    <w:rsid w:val="0D2A2191"/>
    <w:rsid w:val="0DF63B11"/>
    <w:rsid w:val="11B34CFD"/>
    <w:rsid w:val="12954980"/>
    <w:rsid w:val="14AE626A"/>
    <w:rsid w:val="14D25A10"/>
    <w:rsid w:val="17611970"/>
    <w:rsid w:val="18EE62E8"/>
    <w:rsid w:val="194505FE"/>
    <w:rsid w:val="19B734D1"/>
    <w:rsid w:val="19E320D5"/>
    <w:rsid w:val="1A2D05CB"/>
    <w:rsid w:val="1B5E4875"/>
    <w:rsid w:val="1D0332F1"/>
    <w:rsid w:val="1D4C2A29"/>
    <w:rsid w:val="1DE76975"/>
    <w:rsid w:val="21E303C6"/>
    <w:rsid w:val="23727058"/>
    <w:rsid w:val="260333D3"/>
    <w:rsid w:val="2790339F"/>
    <w:rsid w:val="29242A1C"/>
    <w:rsid w:val="2AEB5BAE"/>
    <w:rsid w:val="2B767182"/>
    <w:rsid w:val="2BB72018"/>
    <w:rsid w:val="2C795883"/>
    <w:rsid w:val="2D834C75"/>
    <w:rsid w:val="2F6F7B42"/>
    <w:rsid w:val="31B8193C"/>
    <w:rsid w:val="31E74C5A"/>
    <w:rsid w:val="342D7A47"/>
    <w:rsid w:val="35775338"/>
    <w:rsid w:val="397E158A"/>
    <w:rsid w:val="39B844B9"/>
    <w:rsid w:val="3CF51D42"/>
    <w:rsid w:val="3E5F71BC"/>
    <w:rsid w:val="3E8F6607"/>
    <w:rsid w:val="3F5E05CD"/>
    <w:rsid w:val="3FEB2A37"/>
    <w:rsid w:val="402F795E"/>
    <w:rsid w:val="42287D29"/>
    <w:rsid w:val="429937A8"/>
    <w:rsid w:val="42F06635"/>
    <w:rsid w:val="42FA5082"/>
    <w:rsid w:val="440E2A74"/>
    <w:rsid w:val="44216C69"/>
    <w:rsid w:val="501B4520"/>
    <w:rsid w:val="52F505A5"/>
    <w:rsid w:val="53903F7E"/>
    <w:rsid w:val="551456DE"/>
    <w:rsid w:val="56355FE8"/>
    <w:rsid w:val="563C71D4"/>
    <w:rsid w:val="572E56CF"/>
    <w:rsid w:val="57385F33"/>
    <w:rsid w:val="57855AFD"/>
    <w:rsid w:val="57C078EF"/>
    <w:rsid w:val="5ACE61CF"/>
    <w:rsid w:val="5B00351A"/>
    <w:rsid w:val="5B54464A"/>
    <w:rsid w:val="5E3D26BB"/>
    <w:rsid w:val="5E485EA6"/>
    <w:rsid w:val="5E4D2125"/>
    <w:rsid w:val="5EF90572"/>
    <w:rsid w:val="61336D8E"/>
    <w:rsid w:val="62967A31"/>
    <w:rsid w:val="62DF47DB"/>
    <w:rsid w:val="637257E9"/>
    <w:rsid w:val="639C59F3"/>
    <w:rsid w:val="65635915"/>
    <w:rsid w:val="65B8173B"/>
    <w:rsid w:val="66C659C6"/>
    <w:rsid w:val="66E23FA9"/>
    <w:rsid w:val="67E90FA4"/>
    <w:rsid w:val="6BC1444E"/>
    <w:rsid w:val="6BEE5B0A"/>
    <w:rsid w:val="71376164"/>
    <w:rsid w:val="715F2A54"/>
    <w:rsid w:val="74732F67"/>
    <w:rsid w:val="74987322"/>
    <w:rsid w:val="7579415E"/>
    <w:rsid w:val="75F018CF"/>
    <w:rsid w:val="76AA6752"/>
    <w:rsid w:val="77075743"/>
    <w:rsid w:val="78877008"/>
    <w:rsid w:val="7D2B7219"/>
    <w:rsid w:val="7F9F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A6033B"/>
  <w15:docId w15:val="{8D1818D1-B3E1-4719-BC40-886139CD6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5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Date" w:qFormat="1"/>
    <w:lsdException w:name="Body Text Indent 2" w:qFormat="1"/>
    <w:lsdException w:name="Hyperlink" w:uiPriority="99" w:unhideWhenUsed="1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首行缩进"/>
    <w:basedOn w:val="a"/>
    <w:qFormat/>
    <w:pPr>
      <w:ind w:firstLineChars="200" w:firstLine="480"/>
    </w:pPr>
    <w:rPr>
      <w:lang w:val="zh-CN"/>
    </w:rPr>
  </w:style>
  <w:style w:type="paragraph" w:styleId="a4">
    <w:name w:val="Body Text"/>
    <w:basedOn w:val="a"/>
    <w:next w:val="TOC5"/>
    <w:qFormat/>
    <w:rPr>
      <w:rFonts w:ascii="宋体" w:eastAsia="宋体" w:hAnsi="宋体" w:cs="宋体"/>
      <w:szCs w:val="21"/>
      <w:lang w:eastAsia="en-US"/>
    </w:rPr>
  </w:style>
  <w:style w:type="paragraph" w:styleId="TOC5">
    <w:name w:val="toc 5"/>
    <w:basedOn w:val="a"/>
    <w:next w:val="a"/>
    <w:qFormat/>
    <w:pPr>
      <w:ind w:leftChars="800" w:left="800"/>
    </w:pPr>
    <w:rPr>
      <w:rFonts w:ascii="Times New Roman" w:eastAsia="宋体" w:hAnsi="Times New Roman" w:cs="Times New Roman"/>
      <w:kern w:val="2"/>
      <w:sz w:val="28"/>
      <w:szCs w:val="20"/>
    </w:rPr>
  </w:style>
  <w:style w:type="paragraph" w:styleId="a5">
    <w:name w:val="Date"/>
    <w:basedOn w:val="a"/>
    <w:next w:val="a"/>
    <w:link w:val="a6"/>
    <w:qFormat/>
    <w:pPr>
      <w:ind w:leftChars="2500" w:left="100"/>
    </w:pPr>
  </w:style>
  <w:style w:type="paragraph" w:styleId="2">
    <w:name w:val="Body Text Indent 2"/>
    <w:basedOn w:val="a"/>
    <w:qFormat/>
    <w:pPr>
      <w:snapToGrid w:val="0"/>
      <w:spacing w:line="440" w:lineRule="atLeast"/>
      <w:ind w:firstLine="570"/>
    </w:pPr>
    <w:rPr>
      <w:rFonts w:ascii="宋体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b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customStyle="1" w:styleId="WPSOffice1">
    <w:name w:val="WPSOffice手动目录 1"/>
    <w:qFormat/>
    <w:rPr>
      <w:rFonts w:asciiTheme="minorHAnsi" w:eastAsiaTheme="minorEastAsia" w:hAnsiTheme="minorHAnsi" w:cstheme="minorBidi"/>
    </w:rPr>
  </w:style>
  <w:style w:type="paragraph" w:customStyle="1" w:styleId="WPSOffice2">
    <w:name w:val="WPSOffice手动目录 2"/>
    <w:qFormat/>
    <w:pPr>
      <w:ind w:leftChars="200" w:left="200"/>
    </w:pPr>
    <w:rPr>
      <w:rFonts w:asciiTheme="minorHAnsi" w:eastAsiaTheme="minorEastAsia" w:hAnsiTheme="minorHAnsi" w:cstheme="minorBidi"/>
    </w:rPr>
  </w:style>
  <w:style w:type="paragraph" w:customStyle="1" w:styleId="ac">
    <w:name w:val="表格文字"/>
    <w:basedOn w:val="a"/>
    <w:qFormat/>
    <w:pPr>
      <w:spacing w:before="25" w:after="25"/>
    </w:pPr>
    <w:rPr>
      <w:bCs/>
      <w:spacing w:val="10"/>
      <w:sz w:val="24"/>
    </w:rPr>
  </w:style>
  <w:style w:type="character" w:customStyle="1" w:styleId="aa">
    <w:name w:val="页眉 字符"/>
    <w:basedOn w:val="a1"/>
    <w:link w:val="a9"/>
    <w:qFormat/>
    <w:rPr>
      <w:rFonts w:asciiTheme="minorHAnsi" w:eastAsiaTheme="minorEastAsia" w:hAnsiTheme="minorHAnsi" w:cstheme="minorBidi"/>
      <w:sz w:val="18"/>
      <w:szCs w:val="18"/>
    </w:rPr>
  </w:style>
  <w:style w:type="character" w:customStyle="1" w:styleId="a8">
    <w:name w:val="页脚 字符"/>
    <w:basedOn w:val="a1"/>
    <w:link w:val="a7"/>
    <w:qFormat/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日期 字符"/>
    <w:basedOn w:val="a1"/>
    <w:link w:val="a5"/>
    <w:qFormat/>
    <w:rPr>
      <w:rFonts w:asciiTheme="minorHAnsi" w:eastAsiaTheme="minorEastAsia" w:hAnsiTheme="minorHAnsi" w:cstheme="minorBid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156</Characters>
  <Application>Microsoft Office Word</Application>
  <DocSecurity>0</DocSecurity>
  <Lines>15</Lines>
  <Paragraphs>35</Paragraphs>
  <ScaleCrop>false</ScaleCrop>
  <Company>昭通市大关县党政机关单位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HUAWEI</cp:lastModifiedBy>
  <cp:revision>31</cp:revision>
  <cp:lastPrinted>2025-05-09T02:33:00Z</cp:lastPrinted>
  <dcterms:created xsi:type="dcterms:W3CDTF">2024-12-16T09:27:00Z</dcterms:created>
  <dcterms:modified xsi:type="dcterms:W3CDTF">2025-09-19T03:34:00Z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4FB44242FF04492DB2018EF838E34660_12</vt:lpwstr>
  </property>
  <property fmtid="{D5CDD505-2E9C-101B-9397-08002B2CF9AE}" pid="4" name="KSOTemplateDocerSaveRecord">
    <vt:lpwstr>eyJoZGlkIjoiMmFlZjk4NzQzZTE1YzNhZmM1YTQ1N2ZlNWRjNTRhODIiLCJ1c2VySWQiOiI3MzIzMjY4ODAifQ==</vt:lpwstr>
  </property>
</Properties>
</file>