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1929C1"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服务要求</w:t>
      </w:r>
      <w:r>
        <w:rPr>
          <w:b/>
          <w:bCs/>
          <w:sz w:val="32"/>
          <w:szCs w:val="32"/>
        </w:rPr>
        <w:t>应答表</w:t>
      </w:r>
    </w:p>
    <w:p w14:paraId="0FBF3E62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项目名称：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single"/>
          <w:lang w:val="en-US" w:eastAsia="zh-CN"/>
        </w:rPr>
        <w:t xml:space="preserve">     </w:t>
      </w:r>
    </w:p>
    <w:p w14:paraId="687F0815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项目编号：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single"/>
          <w:lang w:val="en-US" w:eastAsia="zh-CN"/>
        </w:rPr>
        <w:t xml:space="preserve">     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9"/>
        <w:gridCol w:w="2209"/>
        <w:gridCol w:w="2532"/>
        <w:gridCol w:w="1569"/>
      </w:tblGrid>
      <w:tr w14:paraId="37219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6" w:type="pct"/>
          </w:tcPr>
          <w:p w14:paraId="43F20C9C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</w:rPr>
              <w:t>磋商文件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序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</w:rPr>
              <w:t>号</w:t>
            </w:r>
          </w:p>
        </w:tc>
        <w:tc>
          <w:tcPr>
            <w:tcW w:w="1296" w:type="pct"/>
          </w:tcPr>
          <w:p w14:paraId="05579E66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</w:rPr>
              <w:t>磋商文件要求</w:t>
            </w:r>
          </w:p>
        </w:tc>
        <w:tc>
          <w:tcPr>
            <w:tcW w:w="1485" w:type="pct"/>
          </w:tcPr>
          <w:p w14:paraId="4C1C0456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</w:rPr>
              <w:t>响应文件的应答</w:t>
            </w:r>
          </w:p>
        </w:tc>
        <w:tc>
          <w:tcPr>
            <w:tcW w:w="920" w:type="pct"/>
          </w:tcPr>
          <w:p w14:paraId="463840FB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偏离说明</w:t>
            </w:r>
          </w:p>
        </w:tc>
      </w:tr>
      <w:tr w14:paraId="4F7F6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96" w:type="pct"/>
            <w:vAlign w:val="top"/>
          </w:tcPr>
          <w:p w14:paraId="5B748911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296" w:type="pct"/>
            <w:vAlign w:val="top"/>
          </w:tcPr>
          <w:p w14:paraId="64E90AF5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485" w:type="pct"/>
            <w:vAlign w:val="top"/>
          </w:tcPr>
          <w:p w14:paraId="6FEE0761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920" w:type="pct"/>
            <w:vAlign w:val="top"/>
          </w:tcPr>
          <w:p w14:paraId="406B63F6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1FDF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96" w:type="pct"/>
            <w:vAlign w:val="top"/>
          </w:tcPr>
          <w:p w14:paraId="20511C72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296" w:type="pct"/>
            <w:vAlign w:val="top"/>
          </w:tcPr>
          <w:p w14:paraId="6B4828AC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485" w:type="pct"/>
            <w:vAlign w:val="top"/>
          </w:tcPr>
          <w:p w14:paraId="22B5A1C4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920" w:type="pct"/>
            <w:vAlign w:val="top"/>
          </w:tcPr>
          <w:p w14:paraId="260879BC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E6D8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96" w:type="pct"/>
            <w:vAlign w:val="top"/>
          </w:tcPr>
          <w:p w14:paraId="240AF29E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296" w:type="pct"/>
            <w:vAlign w:val="top"/>
          </w:tcPr>
          <w:p w14:paraId="1C58DFFE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485" w:type="pct"/>
            <w:vAlign w:val="top"/>
          </w:tcPr>
          <w:p w14:paraId="26D8AF08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920" w:type="pct"/>
            <w:vAlign w:val="top"/>
          </w:tcPr>
          <w:p w14:paraId="4B6A6B13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9AD8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96" w:type="pct"/>
            <w:vAlign w:val="top"/>
          </w:tcPr>
          <w:p w14:paraId="7E88EADB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1296" w:type="pct"/>
            <w:vAlign w:val="top"/>
          </w:tcPr>
          <w:p w14:paraId="50D5A517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1485" w:type="pct"/>
            <w:vAlign w:val="top"/>
          </w:tcPr>
          <w:p w14:paraId="20B9B2B7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920" w:type="pct"/>
            <w:vAlign w:val="top"/>
          </w:tcPr>
          <w:p w14:paraId="5E52C3E3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</w:tr>
    </w:tbl>
    <w:p w14:paraId="7A3D9E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注：1. 供应商必须把磋商文件第三章的“3.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3服务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要求”事项列入此表。</w:t>
      </w:r>
    </w:p>
    <w:p w14:paraId="512D8E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2．按照磋商项目第三章的“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3.3服务要求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”事项的顺序对应填写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若存在漏项的，默认为该项负偏离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。</w:t>
      </w:r>
    </w:p>
    <w:p w14:paraId="476EF9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</w:p>
    <w:p w14:paraId="45ADA9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供应商名称：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（由联合体牵头人单位加盖公章）</w:t>
      </w:r>
    </w:p>
    <w:p w14:paraId="1829ED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日 期：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月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</w:docVars>
  <w:rsids>
    <w:rsidRoot w:val="659D0387"/>
    <w:rsid w:val="046F1306"/>
    <w:rsid w:val="0E6976EF"/>
    <w:rsid w:val="21613C8C"/>
    <w:rsid w:val="23AC49D7"/>
    <w:rsid w:val="27C04656"/>
    <w:rsid w:val="2AFF6002"/>
    <w:rsid w:val="310B4079"/>
    <w:rsid w:val="4D3A2DC2"/>
    <w:rsid w:val="51C31B45"/>
    <w:rsid w:val="54F424C6"/>
    <w:rsid w:val="58F03A88"/>
    <w:rsid w:val="5EDF6146"/>
    <w:rsid w:val="5F414F3D"/>
    <w:rsid w:val="5F851A92"/>
    <w:rsid w:val="659D0387"/>
    <w:rsid w:val="66F45CD8"/>
    <w:rsid w:val="6F626D8A"/>
    <w:rsid w:val="6FDE5478"/>
    <w:rsid w:val="761F3239"/>
    <w:rsid w:val="76E55CC6"/>
    <w:rsid w:val="7AE12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160</Characters>
  <Lines>0</Lines>
  <Paragraphs>0</Paragraphs>
  <TotalTime>0</TotalTime>
  <ScaleCrop>false</ScaleCrop>
  <LinksUpToDate>false</LinksUpToDate>
  <CharactersWithSpaces>192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2023-12-15T14:24:00Z</dcterms:created>
  <dc:creator>Administrator</dc:creator>
  <cp:lastModifiedBy>恭喜发财</cp:lastModifiedBy>
  <dcterms:modified xsi:type="dcterms:W3CDTF">2025-06-25T14:35:14Z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6DE8FB529223459686CA7904AE13D5BA_13</vt:lpwstr>
  </property>
  <property fmtid="{D5CDD505-2E9C-101B-9397-08002B2CF9AE}" pid="4" name="KSOTemplateDocerSaveRecord">
    <vt:lpwstr>eyJoZGlkIjoiODViY2JkMjU3NGYzZTEwMzZmMGFkZWViYmNkYWU3NDIiLCJ1c2VySWQiOiI0MjMzMzEzNzEifQ==</vt:lpwstr>
  </property>
</Properties>
</file>