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86D20" w14:textId="6219878D" w:rsidR="001C0877" w:rsidRPr="00C444DC" w:rsidRDefault="001C0877" w:rsidP="001C0877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11"/>
      <w:bookmarkStart w:id="1" w:name="_Toc35393797"/>
      <w:r w:rsidRPr="00C444DC">
        <w:rPr>
          <w:rFonts w:ascii="华文中宋" w:eastAsia="华文中宋" w:hAnsi="华文中宋" w:hint="eastAsia"/>
        </w:rPr>
        <w:t>竞争性磋商公告</w:t>
      </w:r>
      <w:bookmarkEnd w:id="0"/>
      <w:bookmarkEnd w:id="1"/>
    </w:p>
    <w:p w14:paraId="4A5F4834" w14:textId="77777777" w:rsidR="001C0877" w:rsidRPr="00C444DC" w:rsidRDefault="001C0877" w:rsidP="001C0877"/>
    <w:p w14:paraId="4461DC17" w14:textId="77777777" w:rsidR="001C0877" w:rsidRPr="00C444DC" w:rsidRDefault="001C0877" w:rsidP="00FF41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00" w:lineRule="auto"/>
        <w:ind w:firstLineChars="200" w:firstLine="480"/>
        <w:rPr>
          <w:rFonts w:ascii="仿宋" w:eastAsia="仿宋" w:hAnsi="仿宋"/>
          <w:sz w:val="24"/>
          <w:szCs w:val="24"/>
        </w:rPr>
      </w:pPr>
      <w:r w:rsidRPr="00C444DC">
        <w:rPr>
          <w:rFonts w:ascii="仿宋" w:eastAsia="仿宋" w:hAnsi="仿宋" w:hint="eastAsia"/>
          <w:sz w:val="24"/>
          <w:szCs w:val="24"/>
        </w:rPr>
        <w:t>项目概况</w:t>
      </w:r>
    </w:p>
    <w:p w14:paraId="79453917" w14:textId="63E11F49" w:rsidR="001C0877" w:rsidRPr="00C444DC" w:rsidRDefault="00575E95" w:rsidP="00FF41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00" w:lineRule="auto"/>
        <w:ind w:firstLineChars="200" w:firstLine="480"/>
        <w:rPr>
          <w:rFonts w:ascii="仿宋" w:eastAsia="仿宋" w:hAnsi="仿宋"/>
          <w:sz w:val="24"/>
          <w:szCs w:val="24"/>
        </w:rPr>
      </w:pPr>
      <w:r w:rsidRPr="00575E95">
        <w:rPr>
          <w:rFonts w:ascii="仿宋" w:eastAsia="仿宋" w:hAnsi="仿宋" w:hint="eastAsia"/>
          <w:sz w:val="24"/>
          <w:szCs w:val="24"/>
          <w:u w:val="single"/>
        </w:rPr>
        <w:t>国际关系学院校园广播系统设备</w:t>
      </w:r>
      <w:r w:rsidR="001C0877" w:rsidRPr="00C444DC">
        <w:rPr>
          <w:rFonts w:ascii="仿宋" w:eastAsia="仿宋" w:hAnsi="仿宋" w:hint="eastAsia"/>
          <w:sz w:val="24"/>
          <w:szCs w:val="24"/>
        </w:rPr>
        <w:t>采购项目的潜在供应商应在</w:t>
      </w:r>
      <w:r w:rsidR="001C0877" w:rsidRPr="00C444DC">
        <w:rPr>
          <w:rFonts w:ascii="仿宋" w:eastAsia="仿宋" w:hAnsi="仿宋" w:hint="eastAsia"/>
          <w:sz w:val="24"/>
          <w:szCs w:val="24"/>
          <w:u w:val="single"/>
        </w:rPr>
        <w:t>北京市海淀区学院路30号科大天工大厦</w:t>
      </w:r>
      <w:r w:rsidR="00677460">
        <w:rPr>
          <w:rFonts w:ascii="仿宋" w:eastAsia="仿宋" w:hAnsi="仿宋" w:hint="eastAsia"/>
          <w:sz w:val="24"/>
          <w:szCs w:val="24"/>
          <w:u w:val="single"/>
        </w:rPr>
        <w:t>B</w:t>
      </w:r>
      <w:r w:rsidR="001C0877" w:rsidRPr="00C444DC">
        <w:rPr>
          <w:rFonts w:ascii="仿宋" w:eastAsia="仿宋" w:hAnsi="仿宋" w:hint="eastAsia"/>
          <w:sz w:val="24"/>
          <w:szCs w:val="24"/>
          <w:u w:val="single"/>
        </w:rPr>
        <w:t>座</w:t>
      </w:r>
      <w:r w:rsidR="00677460">
        <w:rPr>
          <w:rFonts w:ascii="仿宋" w:eastAsia="仿宋" w:hAnsi="仿宋"/>
          <w:sz w:val="24"/>
          <w:szCs w:val="24"/>
          <w:u w:val="single"/>
        </w:rPr>
        <w:t>1703</w:t>
      </w:r>
      <w:r w:rsidR="001C0877" w:rsidRPr="00C444DC">
        <w:rPr>
          <w:rFonts w:ascii="仿宋" w:eastAsia="仿宋" w:hAnsi="仿宋" w:hint="eastAsia"/>
          <w:sz w:val="24"/>
          <w:szCs w:val="24"/>
          <w:u w:val="single"/>
        </w:rPr>
        <w:t>室（北四环学院桥东北角）</w:t>
      </w:r>
      <w:r w:rsidR="001C0877" w:rsidRPr="00C444DC">
        <w:rPr>
          <w:rFonts w:ascii="仿宋" w:eastAsia="仿宋" w:hAnsi="仿宋" w:hint="eastAsia"/>
          <w:sz w:val="24"/>
          <w:szCs w:val="24"/>
        </w:rPr>
        <w:t>获取采购文件，并于</w:t>
      </w:r>
      <w:r w:rsidR="00A8684A" w:rsidRPr="00C444DC">
        <w:rPr>
          <w:rFonts w:ascii="仿宋" w:eastAsia="仿宋" w:hAnsi="仿宋"/>
          <w:sz w:val="24"/>
          <w:szCs w:val="24"/>
          <w:u w:val="single"/>
        </w:rPr>
        <w:t>202</w:t>
      </w:r>
      <w:r w:rsidR="004E5B90" w:rsidRPr="00C444DC">
        <w:rPr>
          <w:rFonts w:ascii="仿宋" w:eastAsia="仿宋" w:hAnsi="仿宋"/>
          <w:sz w:val="24"/>
          <w:szCs w:val="24"/>
          <w:u w:val="single"/>
        </w:rPr>
        <w:t>2</w:t>
      </w:r>
      <w:r w:rsidR="001C0877" w:rsidRPr="00C444DC">
        <w:rPr>
          <w:rFonts w:ascii="仿宋" w:eastAsia="仿宋" w:hAnsi="仿宋" w:hint="eastAsia"/>
          <w:bCs/>
          <w:sz w:val="24"/>
          <w:szCs w:val="24"/>
          <w:u w:val="single"/>
        </w:rPr>
        <w:t>年</w:t>
      </w:r>
      <w:r w:rsidR="00BF223D" w:rsidRPr="00C444DC">
        <w:rPr>
          <w:rFonts w:ascii="仿宋" w:eastAsia="仿宋" w:hAnsi="仿宋"/>
          <w:bCs/>
          <w:sz w:val="24"/>
          <w:szCs w:val="24"/>
          <w:u w:val="single"/>
        </w:rPr>
        <w:t>0</w:t>
      </w:r>
      <w:r w:rsidR="003B1E15">
        <w:rPr>
          <w:rFonts w:ascii="仿宋" w:eastAsia="仿宋" w:hAnsi="仿宋"/>
          <w:bCs/>
          <w:sz w:val="24"/>
          <w:szCs w:val="24"/>
          <w:u w:val="single"/>
        </w:rPr>
        <w:t>8</w:t>
      </w:r>
      <w:r w:rsidR="001C0877" w:rsidRPr="00C444DC">
        <w:rPr>
          <w:rFonts w:ascii="仿宋" w:eastAsia="仿宋" w:hAnsi="仿宋" w:hint="eastAsia"/>
          <w:bCs/>
          <w:sz w:val="24"/>
          <w:szCs w:val="24"/>
          <w:u w:val="single"/>
        </w:rPr>
        <w:t>月</w:t>
      </w:r>
      <w:r w:rsidR="00677460">
        <w:rPr>
          <w:rFonts w:ascii="仿宋" w:eastAsia="仿宋" w:hAnsi="仿宋"/>
          <w:bCs/>
          <w:sz w:val="24"/>
          <w:szCs w:val="24"/>
          <w:u w:val="single"/>
        </w:rPr>
        <w:t>2</w:t>
      </w:r>
      <w:r w:rsidR="00570F5D">
        <w:rPr>
          <w:rFonts w:ascii="仿宋" w:eastAsia="仿宋" w:hAnsi="仿宋"/>
          <w:bCs/>
          <w:sz w:val="24"/>
          <w:szCs w:val="24"/>
          <w:u w:val="single"/>
        </w:rPr>
        <w:t>9</w:t>
      </w:r>
      <w:r w:rsidR="001C0877" w:rsidRPr="00C444DC">
        <w:rPr>
          <w:rFonts w:ascii="仿宋" w:eastAsia="仿宋" w:hAnsi="仿宋" w:hint="eastAsia"/>
          <w:bCs/>
          <w:sz w:val="24"/>
          <w:szCs w:val="24"/>
          <w:u w:val="single"/>
        </w:rPr>
        <w:t>日</w:t>
      </w:r>
      <w:r>
        <w:rPr>
          <w:rFonts w:ascii="仿宋" w:eastAsia="仿宋" w:hAnsi="仿宋"/>
          <w:bCs/>
          <w:sz w:val="24"/>
          <w:szCs w:val="24"/>
          <w:u w:val="single"/>
        </w:rPr>
        <w:t>09</w:t>
      </w:r>
      <w:r w:rsidR="001C0877" w:rsidRPr="00C444DC">
        <w:rPr>
          <w:rFonts w:ascii="仿宋" w:eastAsia="仿宋" w:hAnsi="仿宋" w:hint="eastAsia"/>
          <w:bCs/>
          <w:sz w:val="24"/>
          <w:szCs w:val="24"/>
          <w:u w:val="single"/>
        </w:rPr>
        <w:t>点</w:t>
      </w:r>
      <w:r>
        <w:rPr>
          <w:rFonts w:ascii="仿宋" w:eastAsia="仿宋" w:hAnsi="仿宋"/>
          <w:bCs/>
          <w:sz w:val="24"/>
          <w:szCs w:val="24"/>
          <w:u w:val="single"/>
        </w:rPr>
        <w:t>3</w:t>
      </w:r>
      <w:r w:rsidR="00A8684A" w:rsidRPr="00C444DC">
        <w:rPr>
          <w:rFonts w:ascii="仿宋" w:eastAsia="仿宋" w:hAnsi="仿宋"/>
          <w:bCs/>
          <w:sz w:val="24"/>
          <w:szCs w:val="24"/>
          <w:u w:val="single"/>
        </w:rPr>
        <w:t>0</w:t>
      </w:r>
      <w:r w:rsidR="001C0877" w:rsidRPr="00C444DC">
        <w:rPr>
          <w:rFonts w:ascii="仿宋" w:eastAsia="仿宋" w:hAnsi="仿宋" w:hint="eastAsia"/>
          <w:bCs/>
          <w:sz w:val="24"/>
          <w:szCs w:val="24"/>
          <w:u w:val="single"/>
        </w:rPr>
        <w:t>分</w:t>
      </w:r>
      <w:r w:rsidR="001C0877" w:rsidRPr="00C444DC">
        <w:rPr>
          <w:rFonts w:ascii="仿宋" w:eastAsia="仿宋" w:hAnsi="仿宋" w:hint="eastAsia"/>
          <w:bCs/>
          <w:sz w:val="24"/>
          <w:szCs w:val="24"/>
        </w:rPr>
        <w:t>（北京时间）前提交响应文件</w:t>
      </w:r>
      <w:r w:rsidR="001C0877" w:rsidRPr="00C444DC">
        <w:rPr>
          <w:rFonts w:ascii="仿宋" w:eastAsia="仿宋" w:hAnsi="仿宋" w:hint="eastAsia"/>
          <w:sz w:val="24"/>
          <w:szCs w:val="24"/>
        </w:rPr>
        <w:t>。</w:t>
      </w:r>
    </w:p>
    <w:p w14:paraId="6FAC2648" w14:textId="77777777" w:rsidR="001C0877" w:rsidRPr="00C444DC" w:rsidRDefault="001C0877" w:rsidP="00FF41BE">
      <w:pPr>
        <w:spacing w:line="300" w:lineRule="auto"/>
        <w:rPr>
          <w:sz w:val="24"/>
          <w:szCs w:val="24"/>
        </w:rPr>
      </w:pPr>
    </w:p>
    <w:p w14:paraId="3A458CF8" w14:textId="77777777" w:rsidR="001C0877" w:rsidRPr="00C444DC" w:rsidRDefault="001C0877" w:rsidP="00FF41BE">
      <w:pPr>
        <w:pStyle w:val="2"/>
        <w:spacing w:line="300" w:lineRule="auto"/>
        <w:rPr>
          <w:rFonts w:ascii="黑体" w:hAnsi="黑体" w:cs="宋体"/>
          <w:b w:val="0"/>
          <w:sz w:val="24"/>
          <w:szCs w:val="24"/>
        </w:rPr>
      </w:pPr>
      <w:bookmarkStart w:id="2" w:name="_Toc35393798"/>
      <w:bookmarkStart w:id="3" w:name="_Toc35393629"/>
      <w:bookmarkStart w:id="4" w:name="_Toc28359089"/>
      <w:bookmarkStart w:id="5" w:name="_Toc28359012"/>
      <w:r w:rsidRPr="00C444DC">
        <w:rPr>
          <w:rFonts w:ascii="黑体" w:hAnsi="黑体" w:cs="宋体" w:hint="eastAsia"/>
          <w:b w:val="0"/>
          <w:sz w:val="24"/>
          <w:szCs w:val="24"/>
        </w:rPr>
        <w:t>一、项目基本情况</w:t>
      </w:r>
      <w:bookmarkEnd w:id="2"/>
      <w:bookmarkEnd w:id="3"/>
      <w:bookmarkEnd w:id="4"/>
      <w:bookmarkEnd w:id="5"/>
    </w:p>
    <w:p w14:paraId="193DE6D4" w14:textId="25CB1095" w:rsidR="001C0877" w:rsidRPr="00C444DC" w:rsidRDefault="001C0877" w:rsidP="00FF41BE">
      <w:pPr>
        <w:spacing w:line="300" w:lineRule="auto"/>
        <w:ind w:firstLineChars="200" w:firstLine="480"/>
        <w:rPr>
          <w:rFonts w:ascii="仿宋" w:eastAsia="仿宋" w:hAnsi="仿宋"/>
          <w:sz w:val="24"/>
          <w:szCs w:val="24"/>
        </w:rPr>
      </w:pPr>
      <w:r w:rsidRPr="00C444DC">
        <w:rPr>
          <w:rFonts w:ascii="仿宋" w:eastAsia="仿宋" w:hAnsi="仿宋" w:hint="eastAsia"/>
          <w:sz w:val="24"/>
          <w:szCs w:val="24"/>
        </w:rPr>
        <w:t>项目编号：</w:t>
      </w:r>
      <w:bookmarkStart w:id="6" w:name="_Hlk57741870"/>
      <w:r w:rsidR="00D55918" w:rsidRPr="009D3D80">
        <w:rPr>
          <w:rFonts w:ascii="仿宋" w:eastAsia="仿宋" w:hAnsi="仿宋"/>
          <w:sz w:val="24"/>
        </w:rPr>
        <w:t>BIECC-22ZB</w:t>
      </w:r>
      <w:bookmarkEnd w:id="6"/>
      <w:r w:rsidR="00575E95" w:rsidRPr="00A03E84">
        <w:rPr>
          <w:rFonts w:ascii="仿宋" w:eastAsia="仿宋" w:hAnsi="仿宋"/>
          <w:sz w:val="24"/>
        </w:rPr>
        <w:t>0</w:t>
      </w:r>
      <w:r w:rsidR="00575E95">
        <w:rPr>
          <w:rFonts w:ascii="仿宋" w:eastAsia="仿宋" w:hAnsi="仿宋"/>
          <w:sz w:val="24"/>
        </w:rPr>
        <w:t>487</w:t>
      </w:r>
    </w:p>
    <w:p w14:paraId="76CD1998" w14:textId="02899622" w:rsidR="001C0877" w:rsidRPr="00C444DC" w:rsidRDefault="001C0877" w:rsidP="00FF41BE">
      <w:pPr>
        <w:spacing w:line="300" w:lineRule="auto"/>
        <w:ind w:firstLineChars="200" w:firstLine="480"/>
        <w:rPr>
          <w:rFonts w:ascii="仿宋" w:eastAsia="仿宋" w:hAnsi="仿宋"/>
          <w:sz w:val="24"/>
          <w:szCs w:val="24"/>
          <w:u w:val="single"/>
        </w:rPr>
      </w:pPr>
      <w:r w:rsidRPr="00C444DC">
        <w:rPr>
          <w:rFonts w:ascii="仿宋" w:eastAsia="仿宋" w:hAnsi="仿宋" w:hint="eastAsia"/>
          <w:sz w:val="24"/>
          <w:szCs w:val="24"/>
        </w:rPr>
        <w:t>项目名称：</w:t>
      </w:r>
      <w:r w:rsidR="00575E95" w:rsidRPr="00575E95">
        <w:rPr>
          <w:rFonts w:ascii="仿宋" w:eastAsia="仿宋" w:hAnsi="仿宋" w:hint="eastAsia"/>
          <w:sz w:val="24"/>
        </w:rPr>
        <w:t>国际关系学院校园广播系统设备采购项目</w:t>
      </w:r>
    </w:p>
    <w:p w14:paraId="355BE078" w14:textId="75B595E6" w:rsidR="001C0877" w:rsidRPr="00C444DC" w:rsidRDefault="001C0877" w:rsidP="00FF41BE">
      <w:pPr>
        <w:spacing w:line="300" w:lineRule="auto"/>
        <w:ind w:firstLineChars="200" w:firstLine="480"/>
        <w:rPr>
          <w:rFonts w:ascii="仿宋" w:eastAsia="仿宋" w:hAnsi="仿宋"/>
          <w:sz w:val="24"/>
          <w:szCs w:val="24"/>
        </w:rPr>
      </w:pPr>
      <w:r w:rsidRPr="00C444DC">
        <w:rPr>
          <w:rFonts w:ascii="仿宋" w:eastAsia="仿宋" w:hAnsi="仿宋" w:hint="eastAsia"/>
          <w:sz w:val="24"/>
          <w:szCs w:val="24"/>
        </w:rPr>
        <w:t>采购方式：竞争性磋商</w:t>
      </w:r>
    </w:p>
    <w:p w14:paraId="20BF2600" w14:textId="38C106AE" w:rsidR="001C0877" w:rsidRPr="00C444DC" w:rsidRDefault="001C0877" w:rsidP="00FF41BE">
      <w:pPr>
        <w:spacing w:line="300" w:lineRule="auto"/>
        <w:ind w:firstLineChars="200" w:firstLine="480"/>
        <w:rPr>
          <w:rFonts w:ascii="仿宋" w:eastAsia="仿宋" w:hAnsi="仿宋"/>
          <w:sz w:val="24"/>
          <w:szCs w:val="24"/>
        </w:rPr>
      </w:pPr>
      <w:r w:rsidRPr="00C444DC">
        <w:rPr>
          <w:rFonts w:ascii="仿宋" w:eastAsia="仿宋" w:hAnsi="仿宋" w:hint="eastAsia"/>
          <w:sz w:val="24"/>
          <w:szCs w:val="24"/>
        </w:rPr>
        <w:t>预算金额：</w:t>
      </w:r>
      <w:r w:rsidR="00575E95">
        <w:rPr>
          <w:rFonts w:ascii="仿宋" w:eastAsia="仿宋" w:hAnsi="仿宋"/>
          <w:sz w:val="24"/>
        </w:rPr>
        <w:t>92.5</w:t>
      </w:r>
      <w:r w:rsidR="00D55918" w:rsidRPr="00D55918">
        <w:rPr>
          <w:rFonts w:ascii="仿宋" w:eastAsia="仿宋" w:hAnsi="仿宋" w:hint="eastAsia"/>
          <w:sz w:val="24"/>
          <w:szCs w:val="24"/>
        </w:rPr>
        <w:t>万元</w:t>
      </w:r>
    </w:p>
    <w:p w14:paraId="02903E8E" w14:textId="7F89A8D8" w:rsidR="001C0877" w:rsidRPr="00C444DC" w:rsidRDefault="001C0877" w:rsidP="00FF41BE">
      <w:pPr>
        <w:spacing w:line="300" w:lineRule="auto"/>
        <w:ind w:firstLineChars="200" w:firstLine="480"/>
        <w:rPr>
          <w:rFonts w:ascii="仿宋" w:eastAsia="仿宋" w:hAnsi="仿宋"/>
          <w:sz w:val="24"/>
          <w:szCs w:val="24"/>
        </w:rPr>
      </w:pPr>
      <w:r w:rsidRPr="00C444DC">
        <w:rPr>
          <w:rFonts w:ascii="仿宋" w:eastAsia="仿宋" w:hAnsi="仿宋" w:hint="eastAsia"/>
          <w:sz w:val="24"/>
          <w:szCs w:val="24"/>
        </w:rPr>
        <w:t>采购需求：</w:t>
      </w:r>
    </w:p>
    <w:tbl>
      <w:tblPr>
        <w:tblW w:w="86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1"/>
        <w:gridCol w:w="4820"/>
        <w:gridCol w:w="1276"/>
        <w:gridCol w:w="1796"/>
      </w:tblGrid>
      <w:tr w:rsidR="001D7906" w:rsidRPr="006C25C0" w14:paraId="30880B64" w14:textId="77777777" w:rsidTr="00370652">
        <w:trPr>
          <w:trHeight w:val="731"/>
          <w:jc w:val="center"/>
        </w:trPr>
        <w:tc>
          <w:tcPr>
            <w:tcW w:w="721" w:type="dxa"/>
            <w:vAlign w:val="center"/>
          </w:tcPr>
          <w:p w14:paraId="38AF2232" w14:textId="77777777" w:rsidR="001D7906" w:rsidRPr="006C25C0" w:rsidRDefault="001D7906" w:rsidP="00370652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bookmarkStart w:id="7" w:name="_Hlk57741919"/>
            <w:proofErr w:type="gramStart"/>
            <w:r w:rsidRPr="006C25C0">
              <w:rPr>
                <w:rFonts w:ascii="仿宋" w:eastAsia="仿宋" w:hAnsi="仿宋" w:hint="eastAsia"/>
                <w:sz w:val="24"/>
              </w:rPr>
              <w:t>包号</w:t>
            </w:r>
            <w:proofErr w:type="gramEnd"/>
          </w:p>
        </w:tc>
        <w:tc>
          <w:tcPr>
            <w:tcW w:w="4820" w:type="dxa"/>
            <w:vAlign w:val="center"/>
          </w:tcPr>
          <w:p w14:paraId="31BFB12E" w14:textId="77777777" w:rsidR="001D7906" w:rsidRPr="006C25C0" w:rsidRDefault="001D7906" w:rsidP="00370652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 w:rsidRPr="006C25C0">
              <w:rPr>
                <w:rFonts w:ascii="仿宋" w:eastAsia="仿宋" w:hAnsi="仿宋" w:hint="eastAsia"/>
                <w:sz w:val="24"/>
              </w:rPr>
              <w:t>名称</w:t>
            </w:r>
          </w:p>
        </w:tc>
        <w:tc>
          <w:tcPr>
            <w:tcW w:w="1276" w:type="dxa"/>
            <w:vAlign w:val="center"/>
          </w:tcPr>
          <w:p w14:paraId="21FD0376" w14:textId="77777777" w:rsidR="001D7906" w:rsidRPr="006C25C0" w:rsidRDefault="001D7906" w:rsidP="00370652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 w:rsidRPr="006C25C0">
              <w:rPr>
                <w:rFonts w:ascii="仿宋" w:eastAsia="仿宋" w:hAnsi="仿宋" w:hint="eastAsia"/>
                <w:sz w:val="24"/>
              </w:rPr>
              <w:t>采购数量</w:t>
            </w:r>
          </w:p>
        </w:tc>
        <w:tc>
          <w:tcPr>
            <w:tcW w:w="1796" w:type="dxa"/>
            <w:vAlign w:val="center"/>
          </w:tcPr>
          <w:p w14:paraId="027A7FDE" w14:textId="77777777" w:rsidR="001D7906" w:rsidRPr="006C25C0" w:rsidRDefault="001D7906" w:rsidP="00370652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 w:rsidRPr="006C25C0">
              <w:rPr>
                <w:rFonts w:ascii="仿宋" w:eastAsia="仿宋" w:hAnsi="仿宋" w:hint="eastAsia"/>
                <w:sz w:val="24"/>
              </w:rPr>
              <w:t>预算金额</w:t>
            </w:r>
          </w:p>
        </w:tc>
      </w:tr>
      <w:tr w:rsidR="001D7906" w:rsidRPr="006C25C0" w14:paraId="3C36B14F" w14:textId="77777777" w:rsidTr="00417518">
        <w:trPr>
          <w:trHeight w:val="654"/>
          <w:jc w:val="center"/>
        </w:trPr>
        <w:tc>
          <w:tcPr>
            <w:tcW w:w="721" w:type="dxa"/>
            <w:vAlign w:val="center"/>
          </w:tcPr>
          <w:p w14:paraId="6E29C775" w14:textId="77777777" w:rsidR="001D7906" w:rsidRPr="006C25C0" w:rsidRDefault="001D7906" w:rsidP="00370652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 w:rsidRPr="006C25C0">
              <w:rPr>
                <w:rFonts w:ascii="仿宋" w:eastAsia="仿宋" w:hAnsi="仿宋" w:hint="eastAsia"/>
                <w:sz w:val="24"/>
              </w:rPr>
              <w:t>01</w:t>
            </w:r>
          </w:p>
        </w:tc>
        <w:tc>
          <w:tcPr>
            <w:tcW w:w="4820" w:type="dxa"/>
            <w:vAlign w:val="center"/>
          </w:tcPr>
          <w:p w14:paraId="53D5B2F6" w14:textId="6879F5DD" w:rsidR="001D7906" w:rsidRPr="006C25C0" w:rsidRDefault="00575E95" w:rsidP="00370652">
            <w:pPr>
              <w:jc w:val="center"/>
              <w:rPr>
                <w:rFonts w:ascii="仿宋" w:eastAsia="仿宋" w:hAnsi="仿宋"/>
                <w:sz w:val="24"/>
              </w:rPr>
            </w:pPr>
            <w:r w:rsidRPr="00D72759">
              <w:rPr>
                <w:rFonts w:ascii="仿宋" w:eastAsia="仿宋" w:hAnsi="仿宋" w:hint="eastAsia"/>
                <w:sz w:val="24"/>
              </w:rPr>
              <w:t>国际关系学院校园广播系统设备采购</w:t>
            </w:r>
          </w:p>
        </w:tc>
        <w:tc>
          <w:tcPr>
            <w:tcW w:w="1276" w:type="dxa"/>
            <w:vAlign w:val="center"/>
          </w:tcPr>
          <w:p w14:paraId="483F7117" w14:textId="77777777" w:rsidR="001D7906" w:rsidRPr="006C25C0" w:rsidRDefault="001D7906" w:rsidP="00370652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bookmarkStart w:id="8" w:name="_Hlk57742018"/>
            <w:r w:rsidRPr="006C25C0">
              <w:rPr>
                <w:rFonts w:ascii="仿宋" w:eastAsia="仿宋" w:hAnsi="仿宋" w:hint="eastAsia"/>
                <w:sz w:val="24"/>
              </w:rPr>
              <w:t>1</w:t>
            </w:r>
            <w:bookmarkEnd w:id="8"/>
            <w:r w:rsidRPr="006C25C0">
              <w:rPr>
                <w:rFonts w:ascii="仿宋" w:eastAsia="仿宋" w:hAnsi="仿宋" w:hint="eastAsia"/>
                <w:sz w:val="24"/>
              </w:rPr>
              <w:t>批</w:t>
            </w:r>
          </w:p>
        </w:tc>
        <w:tc>
          <w:tcPr>
            <w:tcW w:w="1796" w:type="dxa"/>
            <w:vAlign w:val="center"/>
          </w:tcPr>
          <w:p w14:paraId="44E26482" w14:textId="4F6BFF36" w:rsidR="001D7906" w:rsidRPr="006C25C0" w:rsidRDefault="00575E95" w:rsidP="00370652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92.5</w:t>
            </w:r>
            <w:r w:rsidR="001D7906" w:rsidRPr="006C25C0">
              <w:rPr>
                <w:rFonts w:ascii="仿宋" w:eastAsia="仿宋" w:hAnsi="仿宋" w:hint="eastAsia"/>
                <w:sz w:val="24"/>
              </w:rPr>
              <w:t>万元</w:t>
            </w:r>
          </w:p>
        </w:tc>
      </w:tr>
    </w:tbl>
    <w:bookmarkEnd w:id="7"/>
    <w:p w14:paraId="6C87E360" w14:textId="14FEFAC7" w:rsidR="0007025F" w:rsidRPr="00C444DC" w:rsidRDefault="0007025F" w:rsidP="00FF41BE">
      <w:pPr>
        <w:spacing w:line="300" w:lineRule="auto"/>
        <w:ind w:firstLineChars="200" w:firstLine="480"/>
        <w:rPr>
          <w:rFonts w:ascii="仿宋" w:eastAsia="仿宋" w:hAnsi="仿宋"/>
          <w:sz w:val="24"/>
          <w:szCs w:val="24"/>
        </w:rPr>
      </w:pPr>
      <w:r w:rsidRPr="00C444DC">
        <w:rPr>
          <w:rFonts w:ascii="仿宋" w:eastAsia="仿宋" w:hAnsi="仿宋" w:hint="eastAsia"/>
          <w:sz w:val="24"/>
          <w:szCs w:val="24"/>
        </w:rPr>
        <w:t>项目</w:t>
      </w:r>
      <w:r w:rsidR="00762565" w:rsidRPr="00C444DC">
        <w:rPr>
          <w:rFonts w:ascii="仿宋" w:eastAsia="仿宋" w:hAnsi="仿宋" w:hint="eastAsia"/>
          <w:sz w:val="24"/>
          <w:szCs w:val="24"/>
        </w:rPr>
        <w:t>概述</w:t>
      </w:r>
      <w:r w:rsidRPr="00C444DC">
        <w:rPr>
          <w:rFonts w:ascii="仿宋" w:eastAsia="仿宋" w:hAnsi="仿宋" w:hint="eastAsia"/>
          <w:sz w:val="24"/>
          <w:szCs w:val="24"/>
        </w:rPr>
        <w:t>：</w:t>
      </w:r>
      <w:r w:rsidR="00575E95" w:rsidRPr="00A52295">
        <w:rPr>
          <w:rFonts w:ascii="仿宋" w:eastAsia="仿宋" w:hAnsi="仿宋" w:cs="仿宋" w:hint="eastAsia"/>
          <w:bCs/>
          <w:sz w:val="24"/>
        </w:rPr>
        <w:t>国际关系学院现使用的广播系统（包括录音和播音两个系统）于2012年6月投入使用，使用时间达到10年，目前因设备老化等原因，造成操控和外放设备老化，部分户外音响已无法使用，还可使用的音响播音音质粗糙且不稳定，已无法满足正常工作和活动需求，现拟定采购全套录音设备、播音设备和户外音响系统及其设备需要的配套软硬件设施，并</w:t>
      </w:r>
      <w:proofErr w:type="gramStart"/>
      <w:r w:rsidR="00575E95" w:rsidRPr="00A52295">
        <w:rPr>
          <w:rFonts w:ascii="仿宋" w:eastAsia="仿宋" w:hAnsi="仿宋" w:cs="仿宋" w:hint="eastAsia"/>
          <w:bCs/>
          <w:sz w:val="24"/>
        </w:rPr>
        <w:t>由</w:t>
      </w:r>
      <w:r w:rsidR="00575E95">
        <w:rPr>
          <w:rFonts w:ascii="仿宋" w:eastAsia="仿宋" w:hAnsi="仿宋" w:cs="仿宋" w:hint="eastAsia"/>
          <w:bCs/>
          <w:sz w:val="24"/>
        </w:rPr>
        <w:t>成交</w:t>
      </w:r>
      <w:proofErr w:type="gramEnd"/>
      <w:r w:rsidR="00575E95" w:rsidRPr="00A52295">
        <w:rPr>
          <w:rFonts w:ascii="仿宋" w:eastAsia="仿宋" w:hAnsi="仿宋" w:cs="仿宋" w:hint="eastAsia"/>
          <w:bCs/>
          <w:sz w:val="24"/>
        </w:rPr>
        <w:t>供货商负责设备安装调试等</w:t>
      </w:r>
      <w:r w:rsidR="00575E95">
        <w:rPr>
          <w:rFonts w:ascii="仿宋" w:eastAsia="仿宋" w:hAnsi="仿宋" w:cs="仿宋" w:hint="eastAsia"/>
          <w:bCs/>
          <w:sz w:val="24"/>
        </w:rPr>
        <w:t>工作。</w:t>
      </w:r>
    </w:p>
    <w:p w14:paraId="72BC74FF" w14:textId="47672227" w:rsidR="001C0877" w:rsidRPr="00C444DC" w:rsidRDefault="001C0877" w:rsidP="00FF41BE">
      <w:pPr>
        <w:spacing w:line="300" w:lineRule="auto"/>
        <w:ind w:firstLineChars="200" w:firstLine="480"/>
        <w:rPr>
          <w:rFonts w:ascii="仿宋" w:eastAsia="仿宋" w:hAnsi="仿宋"/>
          <w:sz w:val="24"/>
          <w:szCs w:val="24"/>
          <w:u w:val="single"/>
        </w:rPr>
      </w:pPr>
      <w:r w:rsidRPr="00C444DC">
        <w:rPr>
          <w:rFonts w:ascii="仿宋" w:eastAsia="仿宋" w:hAnsi="仿宋" w:hint="eastAsia"/>
          <w:sz w:val="24"/>
          <w:szCs w:val="24"/>
        </w:rPr>
        <w:t>合同履行期限：</w:t>
      </w:r>
      <w:r w:rsidR="00575E95" w:rsidRPr="00A03E84">
        <w:rPr>
          <w:rFonts w:ascii="仿宋" w:eastAsia="仿宋" w:hAnsi="仿宋" w:cs="仿宋" w:hint="eastAsia"/>
          <w:kern w:val="0"/>
          <w:sz w:val="24"/>
        </w:rPr>
        <w:t>合同签订后</w:t>
      </w:r>
      <w:r w:rsidR="00575E95">
        <w:rPr>
          <w:rFonts w:ascii="仿宋" w:eastAsia="仿宋" w:hAnsi="仿宋" w:cs="仿宋"/>
          <w:kern w:val="0"/>
          <w:sz w:val="24"/>
        </w:rPr>
        <w:t>30</w:t>
      </w:r>
      <w:r w:rsidR="00575E95">
        <w:rPr>
          <w:rFonts w:ascii="仿宋" w:eastAsia="仿宋" w:hAnsi="仿宋" w:cs="仿宋" w:hint="eastAsia"/>
          <w:kern w:val="0"/>
          <w:sz w:val="24"/>
        </w:rPr>
        <w:t>天</w:t>
      </w:r>
      <w:r w:rsidR="00575E95" w:rsidRPr="00A03E84">
        <w:rPr>
          <w:rFonts w:ascii="仿宋" w:eastAsia="仿宋" w:hAnsi="仿宋" w:cs="仿宋" w:hint="eastAsia"/>
          <w:kern w:val="0"/>
          <w:sz w:val="24"/>
        </w:rPr>
        <w:t>内</w:t>
      </w:r>
      <w:r w:rsidR="00575E95">
        <w:rPr>
          <w:rFonts w:ascii="仿宋" w:eastAsia="仿宋" w:hAnsi="仿宋" w:cs="仿宋" w:hint="eastAsia"/>
          <w:kern w:val="0"/>
          <w:sz w:val="24"/>
        </w:rPr>
        <w:t>全部设备到货并</w:t>
      </w:r>
      <w:r w:rsidR="00575E95" w:rsidRPr="00A03E84">
        <w:rPr>
          <w:rFonts w:ascii="仿宋" w:eastAsia="仿宋" w:hAnsi="仿宋" w:cs="仿宋" w:hint="eastAsia"/>
          <w:kern w:val="0"/>
          <w:sz w:val="24"/>
        </w:rPr>
        <w:t>完成安装调试</w:t>
      </w:r>
      <w:r w:rsidR="00906FEA" w:rsidRPr="00C444DC">
        <w:rPr>
          <w:rFonts w:ascii="仿宋" w:eastAsia="仿宋" w:hAnsi="仿宋" w:hint="eastAsia"/>
          <w:sz w:val="24"/>
          <w:szCs w:val="24"/>
        </w:rPr>
        <w:t>。</w:t>
      </w:r>
    </w:p>
    <w:p w14:paraId="42E1494F" w14:textId="4A1E409A" w:rsidR="001C0877" w:rsidRPr="00C444DC" w:rsidRDefault="001C0877" w:rsidP="00FF41BE">
      <w:pPr>
        <w:spacing w:line="300" w:lineRule="auto"/>
        <w:ind w:firstLineChars="200" w:firstLine="480"/>
        <w:rPr>
          <w:rFonts w:ascii="仿宋" w:eastAsia="仿宋" w:hAnsi="仿宋"/>
          <w:sz w:val="24"/>
          <w:szCs w:val="24"/>
        </w:rPr>
      </w:pPr>
      <w:r w:rsidRPr="00C444DC">
        <w:rPr>
          <w:rFonts w:ascii="仿宋" w:eastAsia="仿宋" w:hAnsi="仿宋" w:hint="eastAsia"/>
          <w:sz w:val="24"/>
          <w:szCs w:val="24"/>
        </w:rPr>
        <w:t>本项目不接受联合体。</w:t>
      </w:r>
    </w:p>
    <w:p w14:paraId="57C6310B" w14:textId="77777777" w:rsidR="001C0877" w:rsidRPr="00C444DC" w:rsidRDefault="001C0877" w:rsidP="00FF41BE">
      <w:pPr>
        <w:pStyle w:val="2"/>
        <w:spacing w:line="300" w:lineRule="auto"/>
        <w:rPr>
          <w:rFonts w:ascii="黑体" w:hAnsi="黑体" w:cs="宋体"/>
          <w:b w:val="0"/>
          <w:sz w:val="24"/>
          <w:szCs w:val="24"/>
        </w:rPr>
      </w:pPr>
      <w:bookmarkStart w:id="9" w:name="_Toc28359013"/>
      <w:bookmarkStart w:id="10" w:name="_Toc28359090"/>
      <w:bookmarkStart w:id="11" w:name="_Toc35393630"/>
      <w:bookmarkStart w:id="12" w:name="_Toc35393799"/>
      <w:r w:rsidRPr="00C444DC">
        <w:rPr>
          <w:rFonts w:ascii="黑体" w:hAnsi="黑体" w:cs="宋体" w:hint="eastAsia"/>
          <w:b w:val="0"/>
          <w:sz w:val="24"/>
          <w:szCs w:val="24"/>
        </w:rPr>
        <w:t>二、申请人的资格要求：</w:t>
      </w:r>
      <w:bookmarkEnd w:id="9"/>
      <w:bookmarkEnd w:id="10"/>
      <w:bookmarkEnd w:id="11"/>
      <w:bookmarkEnd w:id="12"/>
    </w:p>
    <w:p w14:paraId="69544890" w14:textId="77777777" w:rsidR="001C0877" w:rsidRPr="00C444DC" w:rsidRDefault="001C0877" w:rsidP="00FF41BE">
      <w:pPr>
        <w:spacing w:line="300" w:lineRule="auto"/>
        <w:ind w:firstLineChars="200" w:firstLine="480"/>
        <w:rPr>
          <w:rFonts w:ascii="仿宋" w:eastAsia="仿宋" w:hAnsi="仿宋"/>
          <w:sz w:val="24"/>
          <w:szCs w:val="24"/>
        </w:rPr>
      </w:pPr>
      <w:r w:rsidRPr="00C444DC">
        <w:rPr>
          <w:rFonts w:ascii="仿宋" w:eastAsia="仿宋" w:hAnsi="仿宋" w:hint="eastAsia"/>
          <w:sz w:val="24"/>
          <w:szCs w:val="24"/>
        </w:rPr>
        <w:t>1.满足《中华人民共和国政府采购法》第二十二条规定；</w:t>
      </w:r>
    </w:p>
    <w:p w14:paraId="6170A6C9" w14:textId="4D9B556E" w:rsidR="001C0877" w:rsidRPr="00C444DC" w:rsidRDefault="001C0877" w:rsidP="00FF41BE">
      <w:pPr>
        <w:spacing w:line="300" w:lineRule="auto"/>
        <w:ind w:firstLineChars="200" w:firstLine="480"/>
        <w:rPr>
          <w:rFonts w:ascii="仿宋" w:eastAsia="仿宋" w:hAnsi="仿宋"/>
          <w:sz w:val="24"/>
          <w:szCs w:val="24"/>
        </w:rPr>
      </w:pPr>
      <w:bookmarkStart w:id="13" w:name="_Toc28359091"/>
      <w:bookmarkStart w:id="14" w:name="_Toc28359014"/>
      <w:r w:rsidRPr="00C444DC">
        <w:rPr>
          <w:rFonts w:ascii="仿宋" w:eastAsia="仿宋" w:hAnsi="仿宋" w:hint="eastAsia"/>
          <w:sz w:val="24"/>
          <w:szCs w:val="24"/>
        </w:rPr>
        <w:t>2.落实政府采购政策需满足的资格要求：</w:t>
      </w:r>
      <w:r w:rsidR="00410DB3" w:rsidRPr="00C444DC">
        <w:rPr>
          <w:rFonts w:ascii="仿宋" w:eastAsia="仿宋" w:hAnsi="仿宋" w:hint="eastAsia"/>
          <w:sz w:val="24"/>
          <w:szCs w:val="24"/>
        </w:rPr>
        <w:t>无</w:t>
      </w:r>
    </w:p>
    <w:p w14:paraId="74618752" w14:textId="77777777" w:rsidR="006D4080" w:rsidRDefault="001C0877" w:rsidP="00FF41BE">
      <w:pPr>
        <w:spacing w:line="300" w:lineRule="auto"/>
        <w:ind w:firstLineChars="200" w:firstLine="480"/>
        <w:rPr>
          <w:rFonts w:ascii="仿宋" w:eastAsia="仿宋" w:hAnsi="仿宋"/>
          <w:bCs/>
          <w:sz w:val="24"/>
        </w:rPr>
      </w:pPr>
      <w:r w:rsidRPr="00C444DC">
        <w:rPr>
          <w:rFonts w:ascii="仿宋" w:eastAsia="仿宋" w:hAnsi="仿宋" w:hint="eastAsia"/>
          <w:sz w:val="24"/>
          <w:szCs w:val="24"/>
        </w:rPr>
        <w:t>3.本项目的特定资格要求：</w:t>
      </w:r>
      <w:r w:rsidR="00FF41BE" w:rsidRPr="00C444DC">
        <w:rPr>
          <w:rFonts w:ascii="仿宋" w:eastAsia="仿宋" w:hAnsi="仿宋" w:hint="eastAsia"/>
          <w:sz w:val="24"/>
          <w:szCs w:val="24"/>
        </w:rPr>
        <w:t>（1）</w:t>
      </w:r>
      <w:r w:rsidR="006D4080" w:rsidRPr="006C25C0">
        <w:rPr>
          <w:rFonts w:ascii="仿宋" w:eastAsia="仿宋" w:hAnsi="仿宋" w:hint="eastAsia"/>
          <w:bCs/>
          <w:sz w:val="24"/>
        </w:rPr>
        <w:t>供应商具备政府机构核发的有效营业执照</w:t>
      </w:r>
    </w:p>
    <w:p w14:paraId="4AE5AD96" w14:textId="0855F28E" w:rsidR="00FF41BE" w:rsidRPr="00C444DC" w:rsidRDefault="006D4080" w:rsidP="00FF41BE">
      <w:pPr>
        <w:spacing w:line="30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bCs/>
          <w:sz w:val="24"/>
        </w:rPr>
        <w:t>（2）</w:t>
      </w:r>
      <w:r w:rsidRPr="006C25C0">
        <w:rPr>
          <w:rFonts w:ascii="仿宋" w:eastAsia="仿宋" w:hAnsi="仿宋" w:hint="eastAsia"/>
          <w:bCs/>
          <w:sz w:val="24"/>
        </w:rPr>
        <w:t>单位负责人为同一人或者存在直接控股、管理关系的不同供应商，不得同时参加同</w:t>
      </w:r>
      <w:proofErr w:type="gramStart"/>
      <w:r w:rsidRPr="006C25C0">
        <w:rPr>
          <w:rFonts w:ascii="仿宋" w:eastAsia="仿宋" w:hAnsi="仿宋" w:hint="eastAsia"/>
          <w:bCs/>
          <w:sz w:val="24"/>
        </w:rPr>
        <w:t>一包号的</w:t>
      </w:r>
      <w:proofErr w:type="gramEnd"/>
      <w:r w:rsidRPr="006C25C0">
        <w:rPr>
          <w:rFonts w:ascii="仿宋" w:eastAsia="仿宋" w:hAnsi="仿宋" w:hint="eastAsia"/>
          <w:bCs/>
          <w:sz w:val="24"/>
        </w:rPr>
        <w:t>政府采购活动；为某一</w:t>
      </w:r>
      <w:proofErr w:type="gramStart"/>
      <w:r w:rsidRPr="006C25C0">
        <w:rPr>
          <w:rFonts w:ascii="仿宋" w:eastAsia="仿宋" w:hAnsi="仿宋" w:hint="eastAsia"/>
          <w:bCs/>
          <w:sz w:val="24"/>
        </w:rPr>
        <w:t>包号提供</w:t>
      </w:r>
      <w:proofErr w:type="gramEnd"/>
      <w:r w:rsidRPr="006C25C0">
        <w:rPr>
          <w:rFonts w:ascii="仿宋" w:eastAsia="仿宋" w:hAnsi="仿宋" w:hint="eastAsia"/>
          <w:bCs/>
          <w:sz w:val="24"/>
        </w:rPr>
        <w:t>整体设计、规范编制或者项目管理、监理、检测等服务的供应商，不得再参加该包的其他采购活动</w:t>
      </w:r>
      <w:r w:rsidR="00FF41BE" w:rsidRPr="00C444DC">
        <w:rPr>
          <w:rFonts w:ascii="仿宋" w:eastAsia="仿宋" w:hAnsi="仿宋" w:hint="eastAsia"/>
          <w:sz w:val="24"/>
          <w:szCs w:val="24"/>
        </w:rPr>
        <w:t>。</w:t>
      </w:r>
    </w:p>
    <w:p w14:paraId="68411D98" w14:textId="4933C181" w:rsidR="00FF41BE" w:rsidRPr="00C444DC" w:rsidRDefault="00FF41BE" w:rsidP="00FF41BE">
      <w:pPr>
        <w:spacing w:line="300" w:lineRule="auto"/>
        <w:ind w:firstLineChars="200" w:firstLine="480"/>
        <w:rPr>
          <w:rFonts w:ascii="仿宋" w:eastAsia="仿宋" w:hAnsi="仿宋"/>
          <w:sz w:val="24"/>
          <w:szCs w:val="24"/>
        </w:rPr>
      </w:pPr>
      <w:r w:rsidRPr="00C444DC">
        <w:rPr>
          <w:rFonts w:ascii="仿宋" w:eastAsia="仿宋" w:hAnsi="仿宋" w:hint="eastAsia"/>
          <w:sz w:val="24"/>
          <w:szCs w:val="24"/>
        </w:rPr>
        <w:lastRenderedPageBreak/>
        <w:t>（</w:t>
      </w:r>
      <w:r w:rsidR="006D4080">
        <w:rPr>
          <w:rFonts w:ascii="仿宋" w:eastAsia="仿宋" w:hAnsi="仿宋"/>
          <w:sz w:val="24"/>
          <w:szCs w:val="24"/>
        </w:rPr>
        <w:t>3</w:t>
      </w:r>
      <w:r w:rsidRPr="00C444DC">
        <w:rPr>
          <w:rFonts w:ascii="仿宋" w:eastAsia="仿宋" w:hAnsi="仿宋" w:hint="eastAsia"/>
          <w:sz w:val="24"/>
          <w:szCs w:val="24"/>
        </w:rPr>
        <w:t>）</w:t>
      </w:r>
      <w:r w:rsidR="006D4080" w:rsidRPr="006C25C0">
        <w:rPr>
          <w:rFonts w:ascii="仿宋" w:eastAsia="仿宋" w:hAnsi="仿宋" w:hint="eastAsia"/>
          <w:bCs/>
          <w:sz w:val="24"/>
        </w:rPr>
        <w:t>通过“信用中国”网站（</w:t>
      </w:r>
      <w:hyperlink r:id="rId6" w:history="1">
        <w:r w:rsidR="006D4080" w:rsidRPr="006C25C0">
          <w:rPr>
            <w:rFonts w:ascii="仿宋" w:eastAsia="仿宋" w:hAnsi="仿宋" w:hint="eastAsia"/>
            <w:bCs/>
            <w:sz w:val="24"/>
          </w:rPr>
          <w:t>www.creditchina.gov.cn）和中国政府采购网</w:t>
        </w:r>
      </w:hyperlink>
      <w:r w:rsidR="006D4080" w:rsidRPr="006C25C0">
        <w:rPr>
          <w:rFonts w:ascii="仿宋" w:eastAsia="仿宋" w:hAnsi="仿宋" w:hint="eastAsia"/>
          <w:bCs/>
          <w:sz w:val="24"/>
        </w:rPr>
        <w:t xml:space="preserve"> （</w:t>
      </w:r>
      <w:hyperlink r:id="rId7" w:history="1">
        <w:r w:rsidR="006D4080" w:rsidRPr="006C25C0">
          <w:rPr>
            <w:rFonts w:ascii="仿宋" w:eastAsia="仿宋" w:hAnsi="仿宋" w:hint="eastAsia"/>
            <w:bCs/>
            <w:sz w:val="24"/>
          </w:rPr>
          <w:t>www.ccgp.gov</w:t>
        </w:r>
      </w:hyperlink>
      <w:r w:rsidR="006D4080" w:rsidRPr="006C25C0">
        <w:rPr>
          <w:rFonts w:ascii="仿宋" w:eastAsia="仿宋" w:hAnsi="仿宋" w:hint="eastAsia"/>
          <w:bCs/>
          <w:sz w:val="24"/>
        </w:rPr>
        <w:t>.cn）等查询信用记录（截止时点为首次响应文件提交截止时间），对列入失信被执行人、重大税收违法案件当事人、政府采购严重违法失信行为记录名单的供应商，没有资格参加本项目的政府采购活动</w:t>
      </w:r>
      <w:r w:rsidRPr="00C444DC">
        <w:rPr>
          <w:rFonts w:ascii="仿宋" w:eastAsia="仿宋" w:hAnsi="仿宋" w:hint="eastAsia"/>
          <w:sz w:val="24"/>
          <w:szCs w:val="24"/>
        </w:rPr>
        <w:t>。</w:t>
      </w:r>
    </w:p>
    <w:p w14:paraId="2730B06B" w14:textId="77F7D813" w:rsidR="00FF41BE" w:rsidRPr="00C444DC" w:rsidRDefault="00FF41BE" w:rsidP="00865339">
      <w:pPr>
        <w:spacing w:line="300" w:lineRule="auto"/>
        <w:ind w:firstLineChars="200" w:firstLine="480"/>
        <w:rPr>
          <w:rFonts w:ascii="仿宋" w:eastAsia="仿宋" w:hAnsi="仿宋"/>
          <w:sz w:val="24"/>
          <w:szCs w:val="24"/>
        </w:rPr>
      </w:pPr>
      <w:r w:rsidRPr="00C444DC">
        <w:rPr>
          <w:rFonts w:ascii="仿宋" w:eastAsia="仿宋" w:hAnsi="仿宋" w:hint="eastAsia"/>
          <w:sz w:val="24"/>
          <w:szCs w:val="24"/>
        </w:rPr>
        <w:t>（</w:t>
      </w:r>
      <w:r w:rsidR="006D4080">
        <w:rPr>
          <w:rFonts w:ascii="仿宋" w:eastAsia="仿宋" w:hAnsi="仿宋"/>
          <w:sz w:val="24"/>
          <w:szCs w:val="24"/>
        </w:rPr>
        <w:t>4</w:t>
      </w:r>
      <w:r w:rsidRPr="00C444DC">
        <w:rPr>
          <w:rFonts w:ascii="仿宋" w:eastAsia="仿宋" w:hAnsi="仿宋" w:hint="eastAsia"/>
          <w:sz w:val="24"/>
          <w:szCs w:val="24"/>
        </w:rPr>
        <w:t>）</w:t>
      </w:r>
      <w:r w:rsidR="006D4080" w:rsidRPr="006C25C0">
        <w:rPr>
          <w:rFonts w:ascii="仿宋" w:eastAsia="仿宋" w:hAnsi="仿宋" w:hint="eastAsia"/>
          <w:bCs/>
          <w:sz w:val="24"/>
        </w:rPr>
        <w:t>必须购买本项目竞争性磋商文件并登记备案，否则没有资格参加本项目的磋商</w:t>
      </w:r>
      <w:r w:rsidRPr="00C444DC">
        <w:rPr>
          <w:rFonts w:ascii="仿宋" w:eastAsia="仿宋" w:hAnsi="仿宋" w:hint="eastAsia"/>
          <w:sz w:val="24"/>
          <w:szCs w:val="24"/>
        </w:rPr>
        <w:t>。</w:t>
      </w:r>
    </w:p>
    <w:p w14:paraId="0D7F078A" w14:textId="70243AE0" w:rsidR="00865339" w:rsidRPr="00C444DC" w:rsidRDefault="00865339" w:rsidP="00865339">
      <w:pPr>
        <w:spacing w:line="300" w:lineRule="auto"/>
        <w:ind w:firstLineChars="200" w:firstLine="480"/>
        <w:rPr>
          <w:rFonts w:ascii="仿宋" w:eastAsia="仿宋" w:hAnsi="仿宋"/>
          <w:sz w:val="24"/>
          <w:szCs w:val="24"/>
        </w:rPr>
      </w:pPr>
      <w:r w:rsidRPr="00C444DC">
        <w:rPr>
          <w:rFonts w:ascii="仿宋" w:eastAsia="仿宋" w:hAnsi="仿宋" w:hint="eastAsia"/>
          <w:sz w:val="24"/>
          <w:szCs w:val="24"/>
        </w:rPr>
        <w:t>（</w:t>
      </w:r>
      <w:r w:rsidR="006D4080">
        <w:rPr>
          <w:rFonts w:ascii="仿宋" w:eastAsia="仿宋" w:hAnsi="仿宋"/>
          <w:sz w:val="24"/>
          <w:szCs w:val="24"/>
        </w:rPr>
        <w:t>5</w:t>
      </w:r>
      <w:r w:rsidRPr="00C444DC">
        <w:rPr>
          <w:rFonts w:ascii="仿宋" w:eastAsia="仿宋" w:hAnsi="仿宋" w:hint="eastAsia"/>
          <w:sz w:val="24"/>
          <w:szCs w:val="24"/>
        </w:rPr>
        <w:t>）</w:t>
      </w:r>
      <w:r w:rsidR="000560BD" w:rsidRPr="009D3D80">
        <w:rPr>
          <w:rFonts w:ascii="仿宋" w:eastAsia="仿宋" w:hAnsi="仿宋" w:hint="eastAsia"/>
          <w:bCs/>
          <w:sz w:val="24"/>
        </w:rPr>
        <w:t>不接受联合体参加磋商</w:t>
      </w:r>
      <w:r w:rsidRPr="00C444DC">
        <w:rPr>
          <w:rFonts w:ascii="仿宋" w:eastAsia="仿宋" w:hAnsi="仿宋" w:hint="eastAsia"/>
          <w:sz w:val="24"/>
          <w:szCs w:val="24"/>
        </w:rPr>
        <w:t>。</w:t>
      </w:r>
    </w:p>
    <w:p w14:paraId="613E1038" w14:textId="77777777" w:rsidR="001C0877" w:rsidRPr="00C444DC" w:rsidRDefault="001C0877" w:rsidP="00FF41BE">
      <w:pPr>
        <w:pStyle w:val="2"/>
        <w:spacing w:line="300" w:lineRule="auto"/>
        <w:rPr>
          <w:rFonts w:ascii="黑体" w:hAnsi="黑体" w:cs="宋体"/>
          <w:b w:val="0"/>
          <w:sz w:val="24"/>
          <w:szCs w:val="24"/>
        </w:rPr>
      </w:pPr>
      <w:bookmarkStart w:id="15" w:name="_Toc35393631"/>
      <w:bookmarkStart w:id="16" w:name="_Toc35393800"/>
      <w:r w:rsidRPr="00C444DC">
        <w:rPr>
          <w:rFonts w:ascii="黑体" w:hAnsi="黑体" w:cs="宋体" w:hint="eastAsia"/>
          <w:b w:val="0"/>
          <w:sz w:val="24"/>
          <w:szCs w:val="24"/>
        </w:rPr>
        <w:t>三、获取采购文件</w:t>
      </w:r>
      <w:bookmarkEnd w:id="13"/>
      <w:bookmarkEnd w:id="14"/>
      <w:bookmarkEnd w:id="15"/>
      <w:bookmarkEnd w:id="16"/>
    </w:p>
    <w:p w14:paraId="25012F61" w14:textId="2985A946" w:rsidR="001C0877" w:rsidRPr="00C444DC" w:rsidRDefault="001C0877" w:rsidP="00FF41BE">
      <w:pPr>
        <w:spacing w:line="300" w:lineRule="auto"/>
        <w:ind w:firstLine="540"/>
        <w:rPr>
          <w:rFonts w:ascii="仿宋" w:eastAsia="仿宋" w:hAnsi="仿宋" w:cs="宋体"/>
          <w:sz w:val="24"/>
          <w:szCs w:val="24"/>
        </w:rPr>
      </w:pPr>
      <w:r w:rsidRPr="00C444DC">
        <w:rPr>
          <w:rFonts w:ascii="仿宋" w:eastAsia="仿宋" w:hAnsi="仿宋" w:cs="宋体" w:hint="eastAsia"/>
          <w:sz w:val="24"/>
          <w:szCs w:val="24"/>
        </w:rPr>
        <w:t>时间：</w:t>
      </w:r>
      <w:r w:rsidR="000560BD" w:rsidRPr="000442A0">
        <w:rPr>
          <w:rFonts w:ascii="仿宋" w:eastAsia="仿宋" w:hAnsi="仿宋" w:cs="宋体" w:hint="eastAsia"/>
          <w:sz w:val="24"/>
          <w:szCs w:val="24"/>
          <w:u w:val="single"/>
        </w:rPr>
        <w:t>公告发布之日起至</w:t>
      </w:r>
      <w:r w:rsidR="001D7906" w:rsidRPr="000442A0">
        <w:rPr>
          <w:rFonts w:ascii="仿宋" w:eastAsia="仿宋" w:hAnsi="仿宋" w:cs="宋体" w:hint="eastAsia"/>
          <w:sz w:val="24"/>
          <w:szCs w:val="24"/>
          <w:u w:val="single"/>
        </w:rPr>
        <w:t>2022年0</w:t>
      </w:r>
      <w:r w:rsidR="00677460" w:rsidRPr="000442A0">
        <w:rPr>
          <w:rFonts w:ascii="仿宋" w:eastAsia="仿宋" w:hAnsi="仿宋" w:cs="宋体"/>
          <w:sz w:val="24"/>
          <w:szCs w:val="24"/>
          <w:u w:val="single"/>
        </w:rPr>
        <w:t>8</w:t>
      </w:r>
      <w:r w:rsidR="001D7906" w:rsidRPr="000442A0">
        <w:rPr>
          <w:rFonts w:ascii="仿宋" w:eastAsia="仿宋" w:hAnsi="仿宋" w:cs="宋体" w:hint="eastAsia"/>
          <w:sz w:val="24"/>
          <w:szCs w:val="24"/>
          <w:u w:val="single"/>
        </w:rPr>
        <w:t>月</w:t>
      </w:r>
      <w:r w:rsidR="00570F5D" w:rsidRPr="000442A0">
        <w:rPr>
          <w:rFonts w:ascii="仿宋" w:eastAsia="仿宋" w:hAnsi="仿宋" w:cs="宋体"/>
          <w:sz w:val="24"/>
          <w:szCs w:val="24"/>
          <w:u w:val="single"/>
        </w:rPr>
        <w:t>24</w:t>
      </w:r>
      <w:r w:rsidR="001D7906" w:rsidRPr="000442A0">
        <w:rPr>
          <w:rFonts w:ascii="仿宋" w:eastAsia="仿宋" w:hAnsi="仿宋" w:cs="宋体" w:hint="eastAsia"/>
          <w:sz w:val="24"/>
          <w:szCs w:val="24"/>
          <w:u w:val="single"/>
        </w:rPr>
        <w:t>日</w:t>
      </w:r>
      <w:r w:rsidRPr="00C444DC">
        <w:rPr>
          <w:rFonts w:ascii="仿宋" w:eastAsia="仿宋" w:hAnsi="仿宋" w:cs="宋体" w:hint="eastAsia"/>
          <w:sz w:val="24"/>
          <w:szCs w:val="24"/>
        </w:rPr>
        <w:t>，每天上午</w:t>
      </w:r>
      <w:r w:rsidR="00CA0BED" w:rsidRPr="00C444DC">
        <w:rPr>
          <w:rFonts w:ascii="仿宋" w:eastAsia="仿宋" w:hAnsi="仿宋" w:cs="宋体" w:hint="eastAsia"/>
          <w:sz w:val="24"/>
          <w:szCs w:val="24"/>
        </w:rPr>
        <w:t>0</w:t>
      </w:r>
      <w:r w:rsidR="00CA0BED" w:rsidRPr="00C444DC">
        <w:rPr>
          <w:rFonts w:ascii="仿宋" w:eastAsia="仿宋" w:hAnsi="仿宋" w:cs="宋体"/>
          <w:sz w:val="24"/>
          <w:szCs w:val="24"/>
        </w:rPr>
        <w:t>9</w:t>
      </w:r>
      <w:r w:rsidR="00CA0BED" w:rsidRPr="00C444DC">
        <w:rPr>
          <w:rFonts w:ascii="仿宋" w:eastAsia="仿宋" w:hAnsi="仿宋" w:cs="宋体" w:hint="eastAsia"/>
          <w:sz w:val="24"/>
          <w:szCs w:val="24"/>
        </w:rPr>
        <w:t>:</w:t>
      </w:r>
      <w:r w:rsidR="00CA0BED" w:rsidRPr="00C444DC">
        <w:rPr>
          <w:rFonts w:ascii="仿宋" w:eastAsia="仿宋" w:hAnsi="仿宋" w:cs="宋体"/>
          <w:sz w:val="24"/>
          <w:szCs w:val="24"/>
        </w:rPr>
        <w:t>30</w:t>
      </w:r>
      <w:r w:rsidRPr="00C444DC">
        <w:rPr>
          <w:rFonts w:ascii="仿宋" w:eastAsia="仿宋" w:hAnsi="仿宋" w:cs="宋体" w:hint="eastAsia"/>
          <w:sz w:val="24"/>
          <w:szCs w:val="24"/>
        </w:rPr>
        <w:t>至</w:t>
      </w:r>
      <w:r w:rsidR="00CA0BED" w:rsidRPr="00C444DC">
        <w:rPr>
          <w:rFonts w:ascii="仿宋" w:eastAsia="仿宋" w:hAnsi="仿宋" w:cs="宋体" w:hint="eastAsia"/>
          <w:sz w:val="24"/>
          <w:szCs w:val="24"/>
        </w:rPr>
        <w:t>1</w:t>
      </w:r>
      <w:r w:rsidR="00CA0BED" w:rsidRPr="00C444DC">
        <w:rPr>
          <w:rFonts w:ascii="仿宋" w:eastAsia="仿宋" w:hAnsi="仿宋" w:cs="宋体"/>
          <w:sz w:val="24"/>
          <w:szCs w:val="24"/>
        </w:rPr>
        <w:t>1</w:t>
      </w:r>
      <w:r w:rsidR="00CA0BED" w:rsidRPr="00C444DC">
        <w:rPr>
          <w:rFonts w:ascii="仿宋" w:eastAsia="仿宋" w:hAnsi="仿宋" w:cs="宋体" w:hint="eastAsia"/>
          <w:sz w:val="24"/>
          <w:szCs w:val="24"/>
        </w:rPr>
        <w:t>:</w:t>
      </w:r>
      <w:r w:rsidR="00CA0BED" w:rsidRPr="00C444DC">
        <w:rPr>
          <w:rFonts w:ascii="仿宋" w:eastAsia="仿宋" w:hAnsi="仿宋" w:cs="宋体"/>
          <w:sz w:val="24"/>
          <w:szCs w:val="24"/>
        </w:rPr>
        <w:t>30</w:t>
      </w:r>
      <w:r w:rsidRPr="00C444DC">
        <w:rPr>
          <w:rFonts w:ascii="仿宋" w:eastAsia="仿宋" w:hAnsi="仿宋" w:cs="宋体" w:hint="eastAsia"/>
          <w:sz w:val="24"/>
          <w:szCs w:val="24"/>
        </w:rPr>
        <w:t>，下午</w:t>
      </w:r>
      <w:r w:rsidR="00CA0BED" w:rsidRPr="00C444DC">
        <w:rPr>
          <w:rFonts w:ascii="仿宋" w:eastAsia="仿宋" w:hAnsi="仿宋" w:cs="宋体" w:hint="eastAsia"/>
          <w:sz w:val="24"/>
          <w:szCs w:val="24"/>
        </w:rPr>
        <w:t>1</w:t>
      </w:r>
      <w:r w:rsidR="00CA0BED" w:rsidRPr="00C444DC">
        <w:rPr>
          <w:rFonts w:ascii="仿宋" w:eastAsia="仿宋" w:hAnsi="仿宋" w:cs="宋体"/>
          <w:sz w:val="24"/>
          <w:szCs w:val="24"/>
        </w:rPr>
        <w:t>3</w:t>
      </w:r>
      <w:r w:rsidR="00CA0BED" w:rsidRPr="00C444DC">
        <w:rPr>
          <w:rFonts w:ascii="仿宋" w:eastAsia="仿宋" w:hAnsi="仿宋" w:cs="宋体" w:hint="eastAsia"/>
          <w:sz w:val="24"/>
          <w:szCs w:val="24"/>
        </w:rPr>
        <w:t>:</w:t>
      </w:r>
      <w:r w:rsidR="00CA0BED" w:rsidRPr="00C444DC">
        <w:rPr>
          <w:rFonts w:ascii="仿宋" w:eastAsia="仿宋" w:hAnsi="仿宋" w:cs="宋体"/>
          <w:sz w:val="24"/>
          <w:szCs w:val="24"/>
        </w:rPr>
        <w:t>30</w:t>
      </w:r>
      <w:r w:rsidRPr="00C444DC">
        <w:rPr>
          <w:rFonts w:ascii="仿宋" w:eastAsia="仿宋" w:hAnsi="仿宋" w:cs="宋体" w:hint="eastAsia"/>
          <w:sz w:val="24"/>
          <w:szCs w:val="24"/>
        </w:rPr>
        <w:t>至</w:t>
      </w:r>
      <w:r w:rsidR="00CA0BED" w:rsidRPr="00C444DC">
        <w:rPr>
          <w:rFonts w:ascii="仿宋" w:eastAsia="仿宋" w:hAnsi="仿宋" w:cs="宋体" w:hint="eastAsia"/>
          <w:sz w:val="24"/>
          <w:szCs w:val="24"/>
        </w:rPr>
        <w:t>1</w:t>
      </w:r>
      <w:r w:rsidR="00CA0BED" w:rsidRPr="00C444DC">
        <w:rPr>
          <w:rFonts w:ascii="仿宋" w:eastAsia="仿宋" w:hAnsi="仿宋" w:cs="宋体"/>
          <w:sz w:val="24"/>
          <w:szCs w:val="24"/>
        </w:rPr>
        <w:t>6</w:t>
      </w:r>
      <w:r w:rsidR="00CA0BED" w:rsidRPr="00C444DC">
        <w:rPr>
          <w:rFonts w:ascii="仿宋" w:eastAsia="仿宋" w:hAnsi="仿宋" w:cs="宋体" w:hint="eastAsia"/>
          <w:sz w:val="24"/>
          <w:szCs w:val="24"/>
        </w:rPr>
        <w:t>:</w:t>
      </w:r>
      <w:r w:rsidR="00CA0BED" w:rsidRPr="00C444DC">
        <w:rPr>
          <w:rFonts w:ascii="仿宋" w:eastAsia="仿宋" w:hAnsi="仿宋" w:cs="宋体"/>
          <w:sz w:val="24"/>
          <w:szCs w:val="24"/>
        </w:rPr>
        <w:t>30</w:t>
      </w:r>
      <w:r w:rsidRPr="00C444DC">
        <w:rPr>
          <w:rFonts w:ascii="仿宋" w:eastAsia="仿宋" w:hAnsi="仿宋" w:cs="宋体" w:hint="eastAsia"/>
          <w:sz w:val="24"/>
          <w:szCs w:val="24"/>
        </w:rPr>
        <w:t>（北京时间，法定节假日除外）</w:t>
      </w:r>
    </w:p>
    <w:p w14:paraId="39835975" w14:textId="4F3154B1" w:rsidR="001C0877" w:rsidRPr="00C444DC" w:rsidRDefault="001C0877" w:rsidP="00FF41BE">
      <w:pPr>
        <w:spacing w:line="300" w:lineRule="auto"/>
        <w:ind w:firstLine="540"/>
        <w:rPr>
          <w:rFonts w:ascii="仿宋" w:eastAsia="仿宋" w:hAnsi="仿宋" w:cs="宋体"/>
          <w:sz w:val="24"/>
          <w:szCs w:val="24"/>
          <w:u w:val="single"/>
        </w:rPr>
      </w:pPr>
      <w:r w:rsidRPr="00C444DC">
        <w:rPr>
          <w:rFonts w:ascii="仿宋" w:eastAsia="仿宋" w:hAnsi="仿宋" w:cs="宋体" w:hint="eastAsia"/>
          <w:sz w:val="24"/>
          <w:szCs w:val="24"/>
        </w:rPr>
        <w:t>地点：</w:t>
      </w:r>
      <w:r w:rsidR="00B15E79" w:rsidRPr="00A03E84">
        <w:rPr>
          <w:rFonts w:ascii="仿宋" w:eastAsia="仿宋" w:hAnsi="仿宋" w:hint="eastAsia"/>
          <w:sz w:val="24"/>
        </w:rPr>
        <w:t>北京市海淀区学院路30号科大天工大厦</w:t>
      </w:r>
      <w:r w:rsidR="00B15E79">
        <w:rPr>
          <w:rFonts w:ascii="仿宋" w:eastAsia="仿宋" w:hAnsi="仿宋" w:hint="eastAsia"/>
          <w:sz w:val="24"/>
        </w:rPr>
        <w:t>B</w:t>
      </w:r>
      <w:r w:rsidR="00B15E79" w:rsidRPr="00A03E84">
        <w:rPr>
          <w:rFonts w:ascii="仿宋" w:eastAsia="仿宋" w:hAnsi="仿宋" w:hint="eastAsia"/>
          <w:sz w:val="24"/>
        </w:rPr>
        <w:t>座</w:t>
      </w:r>
      <w:r w:rsidR="00B15E79">
        <w:rPr>
          <w:rFonts w:ascii="仿宋" w:eastAsia="仿宋" w:hAnsi="仿宋"/>
          <w:sz w:val="24"/>
        </w:rPr>
        <w:t>1703</w:t>
      </w:r>
      <w:r w:rsidR="00B15E79" w:rsidRPr="00A03E84">
        <w:rPr>
          <w:rFonts w:ascii="仿宋" w:eastAsia="仿宋" w:hAnsi="仿宋" w:hint="eastAsia"/>
          <w:sz w:val="24"/>
        </w:rPr>
        <w:t>室</w:t>
      </w:r>
      <w:r w:rsidR="00CA0BED" w:rsidRPr="00C444DC">
        <w:rPr>
          <w:rFonts w:ascii="仿宋" w:eastAsia="仿宋" w:hAnsi="仿宋" w:cs="宋体" w:hint="eastAsia"/>
          <w:sz w:val="24"/>
          <w:szCs w:val="24"/>
        </w:rPr>
        <w:t>（北四环学院桥东北角）。</w:t>
      </w:r>
    </w:p>
    <w:p w14:paraId="7F0BA056" w14:textId="7C84623A" w:rsidR="001C0877" w:rsidRPr="00C444DC" w:rsidRDefault="001C0877" w:rsidP="00FF41BE">
      <w:pPr>
        <w:spacing w:line="300" w:lineRule="auto"/>
        <w:ind w:firstLine="540"/>
        <w:rPr>
          <w:rFonts w:ascii="仿宋" w:eastAsia="仿宋" w:hAnsi="仿宋" w:cs="宋体"/>
          <w:sz w:val="24"/>
          <w:szCs w:val="24"/>
          <w:u w:val="single"/>
        </w:rPr>
      </w:pPr>
      <w:r w:rsidRPr="00C444DC">
        <w:rPr>
          <w:rFonts w:ascii="仿宋" w:eastAsia="仿宋" w:hAnsi="仿宋" w:cs="宋体" w:hint="eastAsia"/>
          <w:sz w:val="24"/>
          <w:szCs w:val="24"/>
        </w:rPr>
        <w:t>方式：</w:t>
      </w:r>
      <w:r w:rsidR="00FF41BE" w:rsidRPr="00C444DC">
        <w:rPr>
          <w:rFonts w:ascii="仿宋" w:eastAsia="仿宋" w:hAnsi="仿宋" w:cs="宋体" w:hint="eastAsia"/>
          <w:sz w:val="24"/>
          <w:szCs w:val="24"/>
        </w:rPr>
        <w:t>电汇、</w:t>
      </w:r>
      <w:proofErr w:type="gramStart"/>
      <w:r w:rsidR="00FF41BE" w:rsidRPr="00C444DC">
        <w:rPr>
          <w:rFonts w:ascii="仿宋" w:eastAsia="仿宋" w:hAnsi="仿宋" w:cs="宋体" w:hint="eastAsia"/>
          <w:sz w:val="24"/>
          <w:szCs w:val="24"/>
        </w:rPr>
        <w:t>网银形式</w:t>
      </w:r>
      <w:proofErr w:type="gramEnd"/>
      <w:r w:rsidR="00FF41BE" w:rsidRPr="00C444DC">
        <w:rPr>
          <w:rFonts w:ascii="仿宋" w:eastAsia="仿宋" w:hAnsi="仿宋" w:cs="宋体" w:hint="eastAsia"/>
          <w:sz w:val="24"/>
          <w:szCs w:val="24"/>
        </w:rPr>
        <w:t>购买。（电汇、</w:t>
      </w:r>
      <w:proofErr w:type="gramStart"/>
      <w:r w:rsidR="00FF41BE" w:rsidRPr="00C444DC">
        <w:rPr>
          <w:rFonts w:ascii="仿宋" w:eastAsia="仿宋" w:hAnsi="仿宋" w:cs="宋体" w:hint="eastAsia"/>
          <w:sz w:val="24"/>
          <w:szCs w:val="24"/>
        </w:rPr>
        <w:t>网银形式</w:t>
      </w:r>
      <w:proofErr w:type="gramEnd"/>
      <w:r w:rsidR="00FF41BE" w:rsidRPr="00C444DC">
        <w:rPr>
          <w:rFonts w:ascii="仿宋" w:eastAsia="仿宋" w:hAnsi="仿宋" w:cs="宋体" w:hint="eastAsia"/>
          <w:sz w:val="24"/>
          <w:szCs w:val="24"/>
        </w:rPr>
        <w:t>购买方法详见“其他补充事宜”第一条）</w:t>
      </w:r>
    </w:p>
    <w:p w14:paraId="7C130457" w14:textId="5D6EBE38" w:rsidR="001C0877" w:rsidRPr="00C444DC" w:rsidRDefault="001C0877" w:rsidP="00FF41BE">
      <w:pPr>
        <w:spacing w:line="300" w:lineRule="auto"/>
        <w:ind w:firstLine="540"/>
        <w:rPr>
          <w:rFonts w:ascii="仿宋" w:eastAsia="仿宋" w:hAnsi="仿宋" w:cs="宋体"/>
          <w:sz w:val="24"/>
          <w:szCs w:val="24"/>
        </w:rPr>
      </w:pPr>
      <w:r w:rsidRPr="00C444DC">
        <w:rPr>
          <w:rFonts w:ascii="仿宋" w:eastAsia="仿宋" w:hAnsi="仿宋" w:cs="宋体" w:hint="eastAsia"/>
          <w:sz w:val="24"/>
          <w:szCs w:val="24"/>
        </w:rPr>
        <w:t>售价：</w:t>
      </w:r>
      <w:r w:rsidR="001D7906" w:rsidRPr="001D7906">
        <w:rPr>
          <w:rFonts w:ascii="仿宋" w:eastAsia="仿宋" w:hAnsi="仿宋" w:cs="宋体" w:hint="eastAsia"/>
          <w:sz w:val="24"/>
          <w:szCs w:val="24"/>
        </w:rPr>
        <w:t>本项目分1个包进行采购，人民币500元/包（只接受现金），售后不退</w:t>
      </w:r>
      <w:r w:rsidR="00FF41BE" w:rsidRPr="00C444DC">
        <w:rPr>
          <w:rFonts w:ascii="仿宋" w:eastAsia="仿宋" w:hAnsi="仿宋" w:cs="宋体" w:hint="eastAsia"/>
          <w:sz w:val="24"/>
          <w:szCs w:val="24"/>
        </w:rPr>
        <w:t>。</w:t>
      </w:r>
    </w:p>
    <w:p w14:paraId="009A7C9D" w14:textId="77777777" w:rsidR="001C0877" w:rsidRPr="00C444DC" w:rsidRDefault="001C0877" w:rsidP="00FF41BE">
      <w:pPr>
        <w:pStyle w:val="2"/>
        <w:spacing w:line="300" w:lineRule="auto"/>
        <w:rPr>
          <w:rFonts w:ascii="黑体" w:hAnsi="黑体" w:cs="宋体"/>
          <w:b w:val="0"/>
          <w:sz w:val="24"/>
          <w:szCs w:val="24"/>
        </w:rPr>
      </w:pPr>
      <w:bookmarkStart w:id="17" w:name="_Toc35393801"/>
      <w:bookmarkStart w:id="18" w:name="_Toc35393632"/>
      <w:bookmarkStart w:id="19" w:name="_Toc28359015"/>
      <w:bookmarkStart w:id="20" w:name="_Toc28359092"/>
      <w:r w:rsidRPr="00C444DC">
        <w:rPr>
          <w:rFonts w:ascii="黑体" w:hAnsi="黑体" w:cs="宋体" w:hint="eastAsia"/>
          <w:b w:val="0"/>
          <w:sz w:val="24"/>
          <w:szCs w:val="24"/>
        </w:rPr>
        <w:t>四、响应文件提交</w:t>
      </w:r>
      <w:bookmarkEnd w:id="17"/>
      <w:bookmarkEnd w:id="18"/>
      <w:bookmarkEnd w:id="19"/>
      <w:bookmarkEnd w:id="20"/>
    </w:p>
    <w:p w14:paraId="41AB4204" w14:textId="439AC9A2" w:rsidR="001C0877" w:rsidRPr="00570F5D" w:rsidRDefault="001C0877" w:rsidP="00FF41BE">
      <w:pPr>
        <w:spacing w:line="300" w:lineRule="auto"/>
        <w:ind w:firstLineChars="200" w:firstLine="480"/>
        <w:rPr>
          <w:rFonts w:ascii="仿宋" w:eastAsia="仿宋" w:hAnsi="仿宋"/>
          <w:bCs/>
          <w:sz w:val="24"/>
          <w:szCs w:val="24"/>
          <w:u w:val="single"/>
        </w:rPr>
      </w:pPr>
      <w:r w:rsidRPr="00570F5D">
        <w:rPr>
          <w:rFonts w:ascii="仿宋" w:eastAsia="仿宋" w:hAnsi="仿宋" w:hint="eastAsia"/>
          <w:sz w:val="24"/>
          <w:szCs w:val="24"/>
        </w:rPr>
        <w:t>截止时间：</w:t>
      </w:r>
      <w:r w:rsidR="0075331C" w:rsidRPr="00570F5D">
        <w:rPr>
          <w:rFonts w:ascii="仿宋" w:eastAsia="仿宋" w:hAnsi="仿宋" w:hint="eastAsia"/>
          <w:sz w:val="24"/>
          <w:szCs w:val="24"/>
        </w:rPr>
        <w:t>2022年08月</w:t>
      </w:r>
      <w:r w:rsidR="00677460" w:rsidRPr="00570F5D">
        <w:rPr>
          <w:rFonts w:ascii="仿宋" w:eastAsia="仿宋" w:hAnsi="仿宋"/>
          <w:sz w:val="24"/>
          <w:szCs w:val="24"/>
        </w:rPr>
        <w:t>2</w:t>
      </w:r>
      <w:r w:rsidR="00570F5D" w:rsidRPr="00570F5D">
        <w:rPr>
          <w:rFonts w:ascii="仿宋" w:eastAsia="仿宋" w:hAnsi="仿宋"/>
          <w:sz w:val="24"/>
          <w:szCs w:val="24"/>
        </w:rPr>
        <w:t>9</w:t>
      </w:r>
      <w:r w:rsidR="0075331C" w:rsidRPr="00570F5D">
        <w:rPr>
          <w:rFonts w:ascii="仿宋" w:eastAsia="仿宋" w:hAnsi="仿宋" w:hint="eastAsia"/>
          <w:sz w:val="24"/>
          <w:szCs w:val="24"/>
        </w:rPr>
        <w:t xml:space="preserve">日 </w:t>
      </w:r>
      <w:r w:rsidR="00B15E79" w:rsidRPr="00570F5D">
        <w:rPr>
          <w:rFonts w:ascii="仿宋" w:eastAsia="仿宋" w:hAnsi="仿宋" w:hint="eastAsia"/>
          <w:sz w:val="24"/>
          <w:szCs w:val="24"/>
        </w:rPr>
        <w:t>上</w:t>
      </w:r>
      <w:r w:rsidR="00677460" w:rsidRPr="00570F5D">
        <w:rPr>
          <w:rFonts w:ascii="仿宋" w:eastAsia="仿宋" w:hAnsi="仿宋" w:hint="eastAsia"/>
          <w:sz w:val="24"/>
          <w:szCs w:val="24"/>
        </w:rPr>
        <w:t>午</w:t>
      </w:r>
      <w:r w:rsidR="00B15E79" w:rsidRPr="00570F5D">
        <w:rPr>
          <w:rFonts w:ascii="仿宋" w:eastAsia="仿宋" w:hAnsi="仿宋"/>
          <w:sz w:val="24"/>
          <w:szCs w:val="24"/>
        </w:rPr>
        <w:t>09</w:t>
      </w:r>
      <w:r w:rsidR="00677460" w:rsidRPr="00570F5D">
        <w:rPr>
          <w:rFonts w:ascii="仿宋" w:eastAsia="仿宋" w:hAnsi="仿宋" w:hint="eastAsia"/>
          <w:sz w:val="24"/>
          <w:szCs w:val="24"/>
        </w:rPr>
        <w:t>：</w:t>
      </w:r>
      <w:r w:rsidR="00B15E79" w:rsidRPr="00570F5D">
        <w:rPr>
          <w:rFonts w:ascii="仿宋" w:eastAsia="仿宋" w:hAnsi="仿宋"/>
          <w:sz w:val="24"/>
          <w:szCs w:val="24"/>
        </w:rPr>
        <w:t>3</w:t>
      </w:r>
      <w:r w:rsidR="00677460" w:rsidRPr="00570F5D">
        <w:rPr>
          <w:rFonts w:ascii="仿宋" w:eastAsia="仿宋" w:hAnsi="仿宋"/>
          <w:sz w:val="24"/>
          <w:szCs w:val="24"/>
        </w:rPr>
        <w:t>0</w:t>
      </w:r>
      <w:r w:rsidRPr="00570F5D">
        <w:rPr>
          <w:rFonts w:ascii="仿宋" w:eastAsia="仿宋" w:hAnsi="仿宋" w:hint="eastAsia"/>
          <w:bCs/>
          <w:sz w:val="24"/>
          <w:szCs w:val="24"/>
        </w:rPr>
        <w:t>（北京时间）</w:t>
      </w:r>
    </w:p>
    <w:p w14:paraId="62106905" w14:textId="48CFD35F" w:rsidR="001C0877" w:rsidRPr="00570F5D" w:rsidRDefault="001C0877" w:rsidP="00FF41BE">
      <w:pPr>
        <w:spacing w:line="300" w:lineRule="auto"/>
        <w:ind w:firstLineChars="200" w:firstLine="480"/>
        <w:rPr>
          <w:rFonts w:ascii="仿宋" w:eastAsia="仿宋" w:hAnsi="仿宋"/>
          <w:bCs/>
          <w:sz w:val="24"/>
          <w:szCs w:val="24"/>
          <w:u w:val="single"/>
        </w:rPr>
      </w:pPr>
      <w:r w:rsidRPr="00570F5D">
        <w:rPr>
          <w:rFonts w:ascii="仿宋" w:eastAsia="仿宋" w:hAnsi="仿宋" w:hint="eastAsia"/>
          <w:sz w:val="24"/>
          <w:szCs w:val="24"/>
        </w:rPr>
        <w:t>地点：</w:t>
      </w:r>
      <w:bookmarkStart w:id="21" w:name="_Hlk57742146"/>
      <w:r w:rsidR="00290119" w:rsidRPr="00570F5D">
        <w:rPr>
          <w:rFonts w:ascii="仿宋" w:eastAsia="仿宋" w:hAnsi="仿宋" w:hint="eastAsia"/>
          <w:sz w:val="24"/>
        </w:rPr>
        <w:t>北京市海淀区学院路30号科大天工大厦</w:t>
      </w:r>
      <w:bookmarkEnd w:id="21"/>
      <w:r w:rsidR="00290119" w:rsidRPr="00570F5D">
        <w:rPr>
          <w:rFonts w:ascii="仿宋" w:eastAsia="仿宋" w:hAnsi="仿宋" w:hint="eastAsia"/>
          <w:sz w:val="24"/>
        </w:rPr>
        <w:t>B座1706室第一会议室。（提示：楼层较高，请供应商预留递交文件时间提前到场）</w:t>
      </w:r>
    </w:p>
    <w:p w14:paraId="2A99DAC1" w14:textId="57EFD5AB" w:rsidR="001C0877" w:rsidRPr="00570F5D" w:rsidRDefault="001C0877" w:rsidP="00FF41BE">
      <w:pPr>
        <w:pStyle w:val="2"/>
        <w:spacing w:line="300" w:lineRule="auto"/>
        <w:rPr>
          <w:rFonts w:ascii="黑体" w:hAnsi="黑体" w:cs="宋体"/>
          <w:b w:val="0"/>
          <w:sz w:val="24"/>
          <w:szCs w:val="24"/>
        </w:rPr>
      </w:pPr>
      <w:bookmarkStart w:id="22" w:name="_Toc35393633"/>
      <w:bookmarkStart w:id="23" w:name="_Toc28359093"/>
      <w:bookmarkStart w:id="24" w:name="_Toc35393802"/>
      <w:bookmarkStart w:id="25" w:name="_Toc28359016"/>
      <w:r w:rsidRPr="00570F5D">
        <w:rPr>
          <w:rFonts w:ascii="黑体" w:hAnsi="黑体" w:cs="宋体" w:hint="eastAsia"/>
          <w:b w:val="0"/>
          <w:sz w:val="24"/>
          <w:szCs w:val="24"/>
        </w:rPr>
        <w:t>五、开启</w:t>
      </w:r>
      <w:bookmarkEnd w:id="22"/>
      <w:bookmarkEnd w:id="23"/>
      <w:bookmarkEnd w:id="24"/>
      <w:bookmarkEnd w:id="25"/>
    </w:p>
    <w:p w14:paraId="6B69F434" w14:textId="4BE0AE04" w:rsidR="001C0877" w:rsidRPr="00570F5D" w:rsidRDefault="001C0877" w:rsidP="00FF41BE">
      <w:pPr>
        <w:spacing w:line="300" w:lineRule="auto"/>
        <w:ind w:firstLineChars="200" w:firstLine="480"/>
        <w:rPr>
          <w:rFonts w:ascii="仿宋" w:eastAsia="仿宋" w:hAnsi="仿宋"/>
          <w:bCs/>
          <w:sz w:val="24"/>
          <w:szCs w:val="24"/>
          <w:u w:val="single"/>
        </w:rPr>
      </w:pPr>
      <w:r w:rsidRPr="00570F5D">
        <w:rPr>
          <w:rFonts w:ascii="仿宋" w:eastAsia="仿宋" w:hAnsi="仿宋" w:hint="eastAsia"/>
          <w:sz w:val="24"/>
          <w:szCs w:val="24"/>
        </w:rPr>
        <w:t>时间：</w:t>
      </w:r>
      <w:r w:rsidR="00290119" w:rsidRPr="00570F5D">
        <w:rPr>
          <w:rFonts w:ascii="仿宋" w:eastAsia="仿宋" w:hAnsi="仿宋" w:hint="eastAsia"/>
          <w:sz w:val="24"/>
          <w:szCs w:val="24"/>
        </w:rPr>
        <w:t>2022年08月</w:t>
      </w:r>
      <w:r w:rsidR="00290119" w:rsidRPr="00570F5D">
        <w:rPr>
          <w:rFonts w:ascii="仿宋" w:eastAsia="仿宋" w:hAnsi="仿宋"/>
          <w:sz w:val="24"/>
          <w:szCs w:val="24"/>
        </w:rPr>
        <w:t>2</w:t>
      </w:r>
      <w:r w:rsidR="00570F5D" w:rsidRPr="00570F5D">
        <w:rPr>
          <w:rFonts w:ascii="仿宋" w:eastAsia="仿宋" w:hAnsi="仿宋"/>
          <w:sz w:val="24"/>
          <w:szCs w:val="24"/>
        </w:rPr>
        <w:t>9</w:t>
      </w:r>
      <w:r w:rsidR="00290119" w:rsidRPr="00570F5D">
        <w:rPr>
          <w:rFonts w:ascii="仿宋" w:eastAsia="仿宋" w:hAnsi="仿宋" w:hint="eastAsia"/>
          <w:sz w:val="24"/>
          <w:szCs w:val="24"/>
        </w:rPr>
        <w:t>日 上午</w:t>
      </w:r>
      <w:r w:rsidR="00290119" w:rsidRPr="00570F5D">
        <w:rPr>
          <w:rFonts w:ascii="仿宋" w:eastAsia="仿宋" w:hAnsi="仿宋"/>
          <w:sz w:val="24"/>
          <w:szCs w:val="24"/>
        </w:rPr>
        <w:t>09</w:t>
      </w:r>
      <w:r w:rsidR="00290119" w:rsidRPr="00570F5D">
        <w:rPr>
          <w:rFonts w:ascii="仿宋" w:eastAsia="仿宋" w:hAnsi="仿宋" w:hint="eastAsia"/>
          <w:sz w:val="24"/>
          <w:szCs w:val="24"/>
        </w:rPr>
        <w:t>：</w:t>
      </w:r>
      <w:r w:rsidR="00290119" w:rsidRPr="00570F5D">
        <w:rPr>
          <w:rFonts w:ascii="仿宋" w:eastAsia="仿宋" w:hAnsi="仿宋"/>
          <w:sz w:val="24"/>
          <w:szCs w:val="24"/>
        </w:rPr>
        <w:t>30</w:t>
      </w:r>
      <w:r w:rsidRPr="00570F5D">
        <w:rPr>
          <w:rFonts w:ascii="仿宋" w:eastAsia="仿宋" w:hAnsi="仿宋" w:hint="eastAsia"/>
          <w:bCs/>
          <w:sz w:val="24"/>
          <w:szCs w:val="24"/>
        </w:rPr>
        <w:t>（北京时间）</w:t>
      </w:r>
    </w:p>
    <w:p w14:paraId="5ACA63C7" w14:textId="48F90EBC" w:rsidR="001C0877" w:rsidRPr="00C444DC" w:rsidRDefault="001C0877" w:rsidP="00FF41BE">
      <w:pPr>
        <w:spacing w:line="300" w:lineRule="auto"/>
        <w:ind w:firstLineChars="200" w:firstLine="480"/>
        <w:rPr>
          <w:rFonts w:ascii="仿宋" w:eastAsia="仿宋" w:hAnsi="仿宋"/>
          <w:bCs/>
          <w:sz w:val="24"/>
          <w:szCs w:val="24"/>
          <w:u w:val="single"/>
        </w:rPr>
      </w:pPr>
      <w:r w:rsidRPr="00570F5D">
        <w:rPr>
          <w:rFonts w:ascii="仿宋" w:eastAsia="仿宋" w:hAnsi="仿宋" w:hint="eastAsia"/>
          <w:sz w:val="24"/>
          <w:szCs w:val="24"/>
        </w:rPr>
        <w:t>地点：</w:t>
      </w:r>
      <w:r w:rsidR="00290119" w:rsidRPr="00570F5D">
        <w:rPr>
          <w:rFonts w:ascii="仿宋" w:eastAsia="仿宋" w:hAnsi="仿宋" w:hint="eastAsia"/>
          <w:sz w:val="24"/>
        </w:rPr>
        <w:t>北京市海淀区学院路30号科大天工大厦B座1706室第一会议室。（提示：楼层较高，请供应商预留递交文件时间提前到场）</w:t>
      </w:r>
    </w:p>
    <w:p w14:paraId="2162B0EC" w14:textId="77777777" w:rsidR="001C0877" w:rsidRPr="00C444DC" w:rsidRDefault="001C0877" w:rsidP="00FF41BE">
      <w:pPr>
        <w:pStyle w:val="2"/>
        <w:spacing w:line="300" w:lineRule="auto"/>
        <w:rPr>
          <w:rFonts w:ascii="黑体" w:hAnsi="黑体" w:cs="宋体"/>
          <w:b w:val="0"/>
          <w:sz w:val="24"/>
          <w:szCs w:val="24"/>
        </w:rPr>
      </w:pPr>
      <w:bookmarkStart w:id="26" w:name="_Toc28359094"/>
      <w:bookmarkStart w:id="27" w:name="_Toc28359017"/>
      <w:bookmarkStart w:id="28" w:name="_Toc35393634"/>
      <w:bookmarkStart w:id="29" w:name="_Toc35393803"/>
      <w:r w:rsidRPr="00C444DC">
        <w:rPr>
          <w:rFonts w:ascii="黑体" w:hAnsi="黑体" w:cs="宋体" w:hint="eastAsia"/>
          <w:b w:val="0"/>
          <w:sz w:val="24"/>
          <w:szCs w:val="24"/>
        </w:rPr>
        <w:t>六、公告期限</w:t>
      </w:r>
      <w:bookmarkEnd w:id="26"/>
      <w:bookmarkEnd w:id="27"/>
      <w:bookmarkEnd w:id="28"/>
      <w:bookmarkEnd w:id="29"/>
    </w:p>
    <w:p w14:paraId="622A093A" w14:textId="77777777" w:rsidR="001C0877" w:rsidRPr="00C444DC" w:rsidRDefault="001C0877" w:rsidP="00FF41BE">
      <w:pPr>
        <w:spacing w:line="300" w:lineRule="auto"/>
        <w:ind w:firstLineChars="200" w:firstLine="480"/>
        <w:rPr>
          <w:rFonts w:ascii="仿宋" w:eastAsia="仿宋" w:hAnsi="仿宋" w:cs="宋体"/>
          <w:kern w:val="0"/>
          <w:sz w:val="24"/>
          <w:szCs w:val="24"/>
        </w:rPr>
      </w:pPr>
      <w:r w:rsidRPr="00C444DC">
        <w:rPr>
          <w:rFonts w:ascii="仿宋" w:eastAsia="仿宋" w:hAnsi="仿宋" w:cs="宋体" w:hint="eastAsia"/>
          <w:kern w:val="0"/>
          <w:sz w:val="24"/>
          <w:szCs w:val="24"/>
        </w:rPr>
        <w:t>自本公告发布之日起3个工作日。</w:t>
      </w:r>
    </w:p>
    <w:p w14:paraId="01B0D875" w14:textId="77777777" w:rsidR="001C0877" w:rsidRPr="00C444DC" w:rsidRDefault="001C0877" w:rsidP="00FF41BE">
      <w:pPr>
        <w:pStyle w:val="2"/>
        <w:spacing w:line="300" w:lineRule="auto"/>
        <w:rPr>
          <w:rFonts w:ascii="黑体" w:hAnsi="黑体" w:cs="宋体"/>
          <w:b w:val="0"/>
          <w:sz w:val="24"/>
          <w:szCs w:val="24"/>
        </w:rPr>
      </w:pPr>
      <w:bookmarkStart w:id="30" w:name="_Toc35393635"/>
      <w:bookmarkStart w:id="31" w:name="_Toc35393804"/>
      <w:r w:rsidRPr="00C444DC">
        <w:rPr>
          <w:rFonts w:ascii="黑体" w:hAnsi="黑体" w:cs="宋体" w:hint="eastAsia"/>
          <w:b w:val="0"/>
          <w:sz w:val="24"/>
          <w:szCs w:val="24"/>
        </w:rPr>
        <w:t>七、其他补充事宜</w:t>
      </w:r>
      <w:bookmarkEnd w:id="30"/>
      <w:bookmarkEnd w:id="31"/>
    </w:p>
    <w:p w14:paraId="550E9958" w14:textId="77777777" w:rsidR="00FF41BE" w:rsidRPr="00C444DC" w:rsidRDefault="00FF41BE" w:rsidP="00FF41BE">
      <w:pPr>
        <w:autoSpaceDE w:val="0"/>
        <w:spacing w:line="300" w:lineRule="auto"/>
        <w:rPr>
          <w:rFonts w:ascii="仿宋" w:eastAsia="仿宋" w:hAnsi="仿宋" w:cs="宋体"/>
          <w:kern w:val="0"/>
          <w:sz w:val="24"/>
          <w:szCs w:val="24"/>
        </w:rPr>
      </w:pPr>
      <w:r w:rsidRPr="00C444DC">
        <w:rPr>
          <w:rFonts w:ascii="仿宋" w:eastAsia="仿宋" w:hAnsi="仿宋" w:cs="宋体" w:hint="eastAsia"/>
          <w:kern w:val="0"/>
          <w:sz w:val="24"/>
          <w:szCs w:val="24"/>
        </w:rPr>
        <w:t>1、电汇或</w:t>
      </w:r>
      <w:proofErr w:type="gramStart"/>
      <w:r w:rsidRPr="00C444DC">
        <w:rPr>
          <w:rFonts w:ascii="仿宋" w:eastAsia="仿宋" w:hAnsi="仿宋" w:cs="宋体" w:hint="eastAsia"/>
          <w:kern w:val="0"/>
          <w:sz w:val="24"/>
          <w:szCs w:val="24"/>
        </w:rPr>
        <w:t>网银购买</w:t>
      </w:r>
      <w:proofErr w:type="gramEnd"/>
      <w:r w:rsidRPr="00C444DC">
        <w:rPr>
          <w:rFonts w:ascii="仿宋" w:eastAsia="仿宋" w:hAnsi="仿宋" w:cs="宋体" w:hint="eastAsia"/>
          <w:kern w:val="0"/>
          <w:sz w:val="24"/>
          <w:szCs w:val="24"/>
        </w:rPr>
        <w:t>采购文件，请将电汇底单（</w:t>
      </w:r>
      <w:proofErr w:type="gramStart"/>
      <w:r w:rsidRPr="00C444DC">
        <w:rPr>
          <w:rFonts w:ascii="仿宋" w:eastAsia="仿宋" w:hAnsi="仿宋" w:cs="宋体" w:hint="eastAsia"/>
          <w:kern w:val="0"/>
          <w:sz w:val="24"/>
          <w:szCs w:val="24"/>
        </w:rPr>
        <w:t>网银转账</w:t>
      </w:r>
      <w:proofErr w:type="gramEnd"/>
      <w:r w:rsidRPr="00C444DC">
        <w:rPr>
          <w:rFonts w:ascii="仿宋" w:eastAsia="仿宋" w:hAnsi="仿宋" w:cs="宋体" w:hint="eastAsia"/>
          <w:kern w:val="0"/>
          <w:sz w:val="24"/>
          <w:szCs w:val="24"/>
        </w:rPr>
        <w:t>页面或银行回单）扫描件及以下表格发邮件至jowena@163.com，邮件主题请务必注明“（项目编号）购</w:t>
      </w:r>
      <w:r w:rsidRPr="00C444DC">
        <w:rPr>
          <w:rFonts w:ascii="仿宋" w:eastAsia="仿宋" w:hAnsi="仿宋" w:cs="宋体" w:hint="eastAsia"/>
          <w:kern w:val="0"/>
          <w:sz w:val="24"/>
          <w:szCs w:val="24"/>
        </w:rPr>
        <w:lastRenderedPageBreak/>
        <w:t>买采购文件信息”。若需快递纸质版采购文件也请在邮件中注明，须加收快递费50元。电汇或</w:t>
      </w:r>
      <w:proofErr w:type="gramStart"/>
      <w:r w:rsidRPr="00C444DC">
        <w:rPr>
          <w:rFonts w:ascii="仿宋" w:eastAsia="仿宋" w:hAnsi="仿宋" w:cs="宋体" w:hint="eastAsia"/>
          <w:kern w:val="0"/>
          <w:sz w:val="24"/>
          <w:szCs w:val="24"/>
        </w:rPr>
        <w:t>网银必须</w:t>
      </w:r>
      <w:proofErr w:type="gramEnd"/>
      <w:r w:rsidRPr="00C444DC">
        <w:rPr>
          <w:rFonts w:ascii="仿宋" w:eastAsia="仿宋" w:hAnsi="仿宋" w:cs="宋体" w:hint="eastAsia"/>
          <w:kern w:val="0"/>
          <w:sz w:val="24"/>
          <w:szCs w:val="24"/>
        </w:rPr>
        <w:t>于采购文件销售截止日下午16:30前到账。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5528"/>
      </w:tblGrid>
      <w:tr w:rsidR="00FF41BE" w:rsidRPr="00C444DC" w14:paraId="4C70E8C2" w14:textId="77777777" w:rsidTr="00E62023">
        <w:trPr>
          <w:trHeight w:val="472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DB73C" w14:textId="77777777" w:rsidR="00FF41BE" w:rsidRPr="00C444DC" w:rsidRDefault="00FF41BE" w:rsidP="00FF41BE">
            <w:pPr>
              <w:spacing w:line="30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444DC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项目编号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B52B7" w14:textId="77777777" w:rsidR="00FF41BE" w:rsidRPr="00C444DC" w:rsidRDefault="00FF41BE" w:rsidP="00FF41BE">
            <w:pPr>
              <w:spacing w:line="300" w:lineRule="auto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FF41BE" w:rsidRPr="00C444DC" w14:paraId="27533225" w14:textId="77777777" w:rsidTr="00E62023">
        <w:trPr>
          <w:trHeight w:val="472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E2FBF" w14:textId="77777777" w:rsidR="00FF41BE" w:rsidRPr="00C444DC" w:rsidRDefault="00FF41BE" w:rsidP="00FF41BE">
            <w:pPr>
              <w:spacing w:line="30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proofErr w:type="gramStart"/>
            <w:r w:rsidRPr="00C444DC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包号</w:t>
            </w:r>
            <w:proofErr w:type="gram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80FD" w14:textId="77777777" w:rsidR="00FF41BE" w:rsidRPr="00C444DC" w:rsidRDefault="00FF41BE" w:rsidP="00FF41BE">
            <w:pPr>
              <w:spacing w:line="300" w:lineRule="auto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FF41BE" w:rsidRPr="00C444DC" w14:paraId="77EDEEB2" w14:textId="77777777" w:rsidTr="00E62023">
        <w:trPr>
          <w:trHeight w:val="472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76CD0" w14:textId="77777777" w:rsidR="00FF41BE" w:rsidRPr="00C444DC" w:rsidRDefault="00FF41BE" w:rsidP="00FF41BE">
            <w:pPr>
              <w:spacing w:line="30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444DC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单位名称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64A51" w14:textId="77777777" w:rsidR="00FF41BE" w:rsidRPr="00C444DC" w:rsidRDefault="00FF41BE" w:rsidP="00FF41BE">
            <w:pPr>
              <w:spacing w:line="300" w:lineRule="auto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FF41BE" w:rsidRPr="00C444DC" w14:paraId="60B441C5" w14:textId="77777777" w:rsidTr="00E62023">
        <w:trPr>
          <w:trHeight w:val="472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B2ABB" w14:textId="77777777" w:rsidR="00FF41BE" w:rsidRPr="00C444DC" w:rsidRDefault="00FF41BE" w:rsidP="00FF41BE">
            <w:pPr>
              <w:spacing w:line="30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444DC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纳税人识别号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342BE" w14:textId="77777777" w:rsidR="00FF41BE" w:rsidRPr="00C444DC" w:rsidRDefault="00FF41BE" w:rsidP="00FF41BE">
            <w:pPr>
              <w:spacing w:line="300" w:lineRule="auto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FF41BE" w:rsidRPr="00C444DC" w14:paraId="63C805FB" w14:textId="77777777" w:rsidTr="00E62023">
        <w:trPr>
          <w:trHeight w:val="472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C1F18" w14:textId="77777777" w:rsidR="00FF41BE" w:rsidRPr="00C444DC" w:rsidRDefault="00FF41BE" w:rsidP="00FF41BE">
            <w:pPr>
              <w:spacing w:line="30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444DC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单位地址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D793" w14:textId="77777777" w:rsidR="00FF41BE" w:rsidRPr="00C444DC" w:rsidRDefault="00FF41BE" w:rsidP="00FF41BE">
            <w:pPr>
              <w:spacing w:line="300" w:lineRule="auto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FF41BE" w:rsidRPr="00C444DC" w14:paraId="0200532D" w14:textId="77777777" w:rsidTr="00E62023">
        <w:trPr>
          <w:trHeight w:val="472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A5763" w14:textId="77777777" w:rsidR="00FF41BE" w:rsidRPr="00C444DC" w:rsidRDefault="00FF41BE" w:rsidP="00FF41BE">
            <w:pPr>
              <w:spacing w:line="30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444DC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72557" w14:textId="77777777" w:rsidR="00FF41BE" w:rsidRPr="00C444DC" w:rsidRDefault="00FF41BE" w:rsidP="00FF41BE">
            <w:pPr>
              <w:spacing w:line="300" w:lineRule="auto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FF41BE" w:rsidRPr="00C444DC" w14:paraId="5C0CB562" w14:textId="77777777" w:rsidTr="00E62023">
        <w:trPr>
          <w:trHeight w:val="472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38D48" w14:textId="77777777" w:rsidR="00FF41BE" w:rsidRPr="00C444DC" w:rsidRDefault="00FF41BE" w:rsidP="00FF41BE">
            <w:pPr>
              <w:spacing w:line="30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444DC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FFC3F" w14:textId="77777777" w:rsidR="00FF41BE" w:rsidRPr="00C444DC" w:rsidRDefault="00FF41BE" w:rsidP="00FF41BE">
            <w:pPr>
              <w:spacing w:line="300" w:lineRule="auto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</w:tbl>
    <w:p w14:paraId="6E9748CA" w14:textId="77777777" w:rsidR="00FF41BE" w:rsidRPr="00C444DC" w:rsidRDefault="00FF41BE" w:rsidP="00FF41BE">
      <w:pPr>
        <w:spacing w:line="300" w:lineRule="auto"/>
        <w:rPr>
          <w:rFonts w:ascii="仿宋" w:eastAsia="仿宋" w:hAnsi="仿宋" w:cs="宋体"/>
          <w:kern w:val="0"/>
          <w:sz w:val="24"/>
          <w:szCs w:val="24"/>
        </w:rPr>
      </w:pPr>
    </w:p>
    <w:p w14:paraId="3CD06591" w14:textId="77777777" w:rsidR="00FF41BE" w:rsidRPr="00C444DC" w:rsidRDefault="00FF41BE" w:rsidP="00FF41BE">
      <w:pPr>
        <w:spacing w:line="300" w:lineRule="auto"/>
        <w:rPr>
          <w:rFonts w:ascii="仿宋" w:eastAsia="仿宋" w:hAnsi="仿宋" w:cs="宋体"/>
          <w:kern w:val="0"/>
          <w:sz w:val="24"/>
          <w:szCs w:val="24"/>
        </w:rPr>
      </w:pPr>
      <w:r w:rsidRPr="00C444DC">
        <w:rPr>
          <w:rFonts w:ascii="仿宋" w:eastAsia="仿宋" w:hAnsi="仿宋" w:cs="宋体" w:hint="eastAsia"/>
          <w:kern w:val="0"/>
          <w:sz w:val="24"/>
          <w:szCs w:val="24"/>
        </w:rPr>
        <w:t>2、</w:t>
      </w:r>
      <w:r w:rsidRPr="00C444DC">
        <w:rPr>
          <w:rFonts w:ascii="仿宋" w:eastAsia="仿宋" w:hAnsi="仿宋" w:cs="宋体"/>
          <w:kern w:val="0"/>
          <w:sz w:val="24"/>
          <w:szCs w:val="24"/>
        </w:rPr>
        <w:t>电汇购买</w:t>
      </w:r>
      <w:r w:rsidRPr="00C444DC">
        <w:rPr>
          <w:rFonts w:ascii="仿宋" w:eastAsia="仿宋" w:hAnsi="仿宋" w:cs="宋体" w:hint="eastAsia"/>
          <w:kern w:val="0"/>
          <w:sz w:val="24"/>
          <w:szCs w:val="24"/>
        </w:rPr>
        <w:t>采购</w:t>
      </w:r>
      <w:r w:rsidRPr="00C444DC">
        <w:rPr>
          <w:rFonts w:ascii="仿宋" w:eastAsia="仿宋" w:hAnsi="仿宋" w:cs="宋体"/>
          <w:kern w:val="0"/>
          <w:sz w:val="24"/>
          <w:szCs w:val="24"/>
        </w:rPr>
        <w:t>文件/</w:t>
      </w:r>
      <w:r w:rsidRPr="00C444DC">
        <w:rPr>
          <w:rFonts w:ascii="仿宋" w:eastAsia="仿宋" w:hAnsi="仿宋" w:cs="宋体" w:hint="eastAsia"/>
          <w:kern w:val="0"/>
          <w:sz w:val="24"/>
          <w:szCs w:val="24"/>
        </w:rPr>
        <w:t>磋商</w:t>
      </w:r>
      <w:r w:rsidRPr="00C444DC">
        <w:rPr>
          <w:rFonts w:ascii="仿宋" w:eastAsia="仿宋" w:hAnsi="仿宋" w:cs="宋体"/>
          <w:kern w:val="0"/>
          <w:sz w:val="24"/>
          <w:szCs w:val="24"/>
        </w:rPr>
        <w:t>保证金及</w:t>
      </w:r>
      <w:r w:rsidRPr="00C444DC">
        <w:rPr>
          <w:rFonts w:ascii="仿宋" w:eastAsia="仿宋" w:hAnsi="仿宋" w:cs="宋体" w:hint="eastAsia"/>
          <w:kern w:val="0"/>
          <w:sz w:val="24"/>
          <w:szCs w:val="24"/>
        </w:rPr>
        <w:t>成交</w:t>
      </w:r>
      <w:r w:rsidRPr="00C444DC">
        <w:rPr>
          <w:rFonts w:ascii="仿宋" w:eastAsia="仿宋" w:hAnsi="仿宋" w:cs="宋体"/>
          <w:kern w:val="0"/>
          <w:sz w:val="24"/>
          <w:szCs w:val="24"/>
        </w:rPr>
        <w:t>服务费收取的信息</w:t>
      </w:r>
      <w:r w:rsidRPr="00C444DC">
        <w:rPr>
          <w:rFonts w:ascii="仿宋" w:eastAsia="仿宋" w:hAnsi="仿宋" w:cs="宋体" w:hint="eastAsia"/>
          <w:kern w:val="0"/>
          <w:sz w:val="24"/>
          <w:szCs w:val="24"/>
        </w:rPr>
        <w:t>：</w:t>
      </w:r>
    </w:p>
    <w:p w14:paraId="21D55301" w14:textId="77777777" w:rsidR="00FF41BE" w:rsidRPr="00C444DC" w:rsidRDefault="00FF41BE" w:rsidP="00FF41BE">
      <w:pPr>
        <w:pStyle w:val="aa"/>
        <w:spacing w:line="300" w:lineRule="auto"/>
        <w:ind w:left="420" w:firstLineChars="0" w:firstLine="0"/>
        <w:rPr>
          <w:rFonts w:ascii="仿宋" w:eastAsia="仿宋" w:hAnsi="仿宋" w:cs="宋体"/>
          <w:kern w:val="0"/>
          <w:sz w:val="24"/>
          <w:szCs w:val="24"/>
        </w:rPr>
      </w:pPr>
      <w:r w:rsidRPr="00C444DC">
        <w:rPr>
          <w:rFonts w:ascii="仿宋" w:eastAsia="仿宋" w:hAnsi="仿宋" w:cs="宋体" w:hint="eastAsia"/>
          <w:kern w:val="0"/>
          <w:sz w:val="24"/>
          <w:szCs w:val="24"/>
        </w:rPr>
        <w:t>公司名称：北京国际工程咨询有限公司</w:t>
      </w:r>
    </w:p>
    <w:p w14:paraId="0FDE1359" w14:textId="77777777" w:rsidR="00FF41BE" w:rsidRPr="00C444DC" w:rsidRDefault="00FF41BE" w:rsidP="00FF41BE">
      <w:pPr>
        <w:pStyle w:val="aa"/>
        <w:spacing w:line="300" w:lineRule="auto"/>
        <w:ind w:left="420" w:firstLineChars="0" w:firstLine="0"/>
        <w:rPr>
          <w:rFonts w:ascii="仿宋" w:eastAsia="仿宋" w:hAnsi="仿宋" w:cs="宋体"/>
          <w:kern w:val="0"/>
          <w:sz w:val="24"/>
          <w:szCs w:val="24"/>
        </w:rPr>
      </w:pPr>
      <w:r w:rsidRPr="00C444DC">
        <w:rPr>
          <w:rFonts w:ascii="仿宋" w:eastAsia="仿宋" w:hAnsi="仿宋" w:cs="宋体" w:hint="eastAsia"/>
          <w:kern w:val="0"/>
          <w:sz w:val="24"/>
          <w:szCs w:val="24"/>
        </w:rPr>
        <w:t>开</w:t>
      </w:r>
      <w:r w:rsidRPr="00C444DC">
        <w:rPr>
          <w:rFonts w:ascii="仿宋" w:eastAsia="仿宋" w:hAnsi="仿宋" w:cs="宋体"/>
          <w:kern w:val="0"/>
          <w:sz w:val="24"/>
          <w:szCs w:val="24"/>
        </w:rPr>
        <w:t xml:space="preserve"> 户 行：华夏银行北京学院路支行</w:t>
      </w:r>
    </w:p>
    <w:p w14:paraId="559909D5" w14:textId="77777777" w:rsidR="00FF41BE" w:rsidRPr="00C444DC" w:rsidRDefault="00FF41BE" w:rsidP="00FF41BE">
      <w:pPr>
        <w:pStyle w:val="aa"/>
        <w:spacing w:line="300" w:lineRule="auto"/>
        <w:ind w:left="420" w:firstLineChars="0" w:firstLine="0"/>
        <w:rPr>
          <w:rFonts w:ascii="仿宋" w:eastAsia="仿宋" w:hAnsi="仿宋" w:cs="宋体"/>
          <w:kern w:val="0"/>
          <w:sz w:val="24"/>
          <w:szCs w:val="24"/>
        </w:rPr>
      </w:pPr>
      <w:proofErr w:type="gramStart"/>
      <w:r w:rsidRPr="00C444DC">
        <w:rPr>
          <w:rFonts w:ascii="仿宋" w:eastAsia="仿宋" w:hAnsi="仿宋" w:cs="宋体" w:hint="eastAsia"/>
          <w:kern w:val="0"/>
          <w:sz w:val="24"/>
          <w:szCs w:val="24"/>
        </w:rPr>
        <w:t>账</w:t>
      </w:r>
      <w:proofErr w:type="gramEnd"/>
      <w:r w:rsidRPr="00C444DC">
        <w:rPr>
          <w:rFonts w:ascii="仿宋" w:eastAsia="仿宋" w:hAnsi="仿宋" w:cs="宋体"/>
          <w:kern w:val="0"/>
          <w:sz w:val="24"/>
          <w:szCs w:val="24"/>
        </w:rPr>
        <w:t xml:space="preserve">    号：102 420 000 00 002 546</w:t>
      </w:r>
    </w:p>
    <w:p w14:paraId="6B1B1BAD" w14:textId="77777777" w:rsidR="00FF41BE" w:rsidRPr="00C444DC" w:rsidRDefault="00FF41BE" w:rsidP="00FF41BE">
      <w:pPr>
        <w:autoSpaceDE w:val="0"/>
        <w:spacing w:line="300" w:lineRule="auto"/>
        <w:rPr>
          <w:rFonts w:ascii="仿宋" w:eastAsia="仿宋" w:hAnsi="仿宋" w:cs="宋体"/>
          <w:kern w:val="0"/>
          <w:sz w:val="24"/>
          <w:szCs w:val="24"/>
        </w:rPr>
      </w:pPr>
      <w:r w:rsidRPr="00C444DC">
        <w:rPr>
          <w:rFonts w:ascii="仿宋" w:eastAsia="仿宋" w:hAnsi="仿宋" w:cs="宋体" w:hint="eastAsia"/>
          <w:kern w:val="0"/>
          <w:sz w:val="24"/>
          <w:szCs w:val="24"/>
        </w:rPr>
        <w:t>3、（</w:t>
      </w:r>
      <w:r w:rsidRPr="00C444DC">
        <w:rPr>
          <w:rFonts w:ascii="仿宋" w:eastAsia="仿宋" w:hAnsi="仿宋" w:cs="宋体"/>
          <w:kern w:val="0"/>
          <w:sz w:val="24"/>
          <w:szCs w:val="24"/>
        </w:rPr>
        <w:t>1）本项目本次分1个包进行磋商</w:t>
      </w:r>
      <w:r w:rsidRPr="00C444DC">
        <w:rPr>
          <w:rFonts w:ascii="仿宋" w:eastAsia="仿宋" w:hAnsi="仿宋" w:cs="宋体"/>
          <w:kern w:val="0"/>
          <w:sz w:val="24"/>
          <w:szCs w:val="24"/>
        </w:rPr>
        <w:br/>
      </w:r>
      <w:r w:rsidRPr="00C444DC">
        <w:rPr>
          <w:rFonts w:ascii="仿宋" w:eastAsia="仿宋" w:hAnsi="仿宋" w:cs="宋体" w:hint="eastAsia"/>
          <w:kern w:val="0"/>
          <w:sz w:val="24"/>
          <w:szCs w:val="24"/>
        </w:rPr>
        <w:t>（</w:t>
      </w:r>
      <w:r w:rsidRPr="00C444DC">
        <w:rPr>
          <w:rFonts w:ascii="仿宋" w:eastAsia="仿宋" w:hAnsi="仿宋" w:cs="宋体"/>
          <w:kern w:val="0"/>
          <w:sz w:val="24"/>
          <w:szCs w:val="24"/>
        </w:rPr>
        <w:t>2）供应商在购买采购文件时须明确登记并只能按磋商前所</w:t>
      </w:r>
      <w:proofErr w:type="gramStart"/>
      <w:r w:rsidRPr="00C444DC">
        <w:rPr>
          <w:rFonts w:ascii="仿宋" w:eastAsia="仿宋" w:hAnsi="仿宋" w:cs="宋体"/>
          <w:kern w:val="0"/>
          <w:sz w:val="24"/>
          <w:szCs w:val="24"/>
        </w:rPr>
        <w:t>登记包号进行</w:t>
      </w:r>
      <w:proofErr w:type="gramEnd"/>
      <w:r w:rsidRPr="00C444DC">
        <w:rPr>
          <w:rFonts w:ascii="仿宋" w:eastAsia="仿宋" w:hAnsi="仿宋" w:cs="宋体"/>
          <w:kern w:val="0"/>
          <w:sz w:val="24"/>
          <w:szCs w:val="24"/>
        </w:rPr>
        <w:t>报价响应。供应商在购买采购文件后，如果决定变更登记的信息，应在购买文件截止时间前补交齐相关费用并书面通知项目负责人，否则变更信息将不予认可。</w:t>
      </w:r>
    </w:p>
    <w:p w14:paraId="0A0199E3" w14:textId="69B5BF58" w:rsidR="00FF41BE" w:rsidRPr="00C444DC" w:rsidRDefault="00FF41BE" w:rsidP="00FF41BE">
      <w:pPr>
        <w:autoSpaceDE w:val="0"/>
        <w:spacing w:line="300" w:lineRule="auto"/>
        <w:rPr>
          <w:rFonts w:ascii="仿宋" w:eastAsia="仿宋" w:hAnsi="仿宋" w:cs="宋体"/>
          <w:kern w:val="0"/>
          <w:sz w:val="24"/>
          <w:szCs w:val="24"/>
        </w:rPr>
      </w:pPr>
      <w:r w:rsidRPr="00C444DC">
        <w:rPr>
          <w:rFonts w:ascii="仿宋" w:eastAsia="仿宋" w:hAnsi="仿宋" w:cs="宋体" w:hint="eastAsia"/>
          <w:kern w:val="0"/>
          <w:sz w:val="24"/>
          <w:szCs w:val="24"/>
        </w:rPr>
        <w:t>4、需要落实的政府采购政策：</w:t>
      </w:r>
      <w:bookmarkStart w:id="32" w:name="_Hlk99642777"/>
      <w:r w:rsidR="0075331C" w:rsidRPr="0075331C">
        <w:rPr>
          <w:rFonts w:ascii="仿宋" w:eastAsia="仿宋" w:hAnsi="仿宋" w:cs="宋体" w:hint="eastAsia"/>
          <w:kern w:val="0"/>
          <w:sz w:val="24"/>
          <w:szCs w:val="24"/>
        </w:rPr>
        <w:t>扶持小微企业、监狱企业和残疾人福利性单位发展等</w:t>
      </w:r>
      <w:r w:rsidRPr="00C444DC">
        <w:rPr>
          <w:rFonts w:ascii="仿宋" w:eastAsia="仿宋" w:hAnsi="仿宋" w:cs="宋体" w:hint="eastAsia"/>
          <w:kern w:val="0"/>
          <w:sz w:val="24"/>
          <w:szCs w:val="24"/>
        </w:rPr>
        <w:t>。</w:t>
      </w:r>
      <w:bookmarkEnd w:id="32"/>
    </w:p>
    <w:p w14:paraId="60743987" w14:textId="77777777" w:rsidR="00FF41BE" w:rsidRPr="00C444DC" w:rsidRDefault="00FF41BE" w:rsidP="00FF41BE">
      <w:pPr>
        <w:autoSpaceDE w:val="0"/>
        <w:spacing w:line="300" w:lineRule="auto"/>
        <w:rPr>
          <w:rFonts w:ascii="仿宋" w:eastAsia="仿宋" w:hAnsi="仿宋" w:cs="宋体"/>
          <w:kern w:val="0"/>
          <w:sz w:val="24"/>
          <w:szCs w:val="24"/>
        </w:rPr>
      </w:pPr>
      <w:r w:rsidRPr="00C444DC">
        <w:rPr>
          <w:rFonts w:ascii="仿宋" w:eastAsia="仿宋" w:hAnsi="仿宋" w:cs="宋体"/>
          <w:kern w:val="0"/>
          <w:sz w:val="24"/>
          <w:szCs w:val="24"/>
        </w:rPr>
        <w:t>5</w:t>
      </w:r>
      <w:r w:rsidRPr="00C444DC">
        <w:rPr>
          <w:rFonts w:ascii="仿宋" w:eastAsia="仿宋" w:hAnsi="仿宋" w:cs="宋体" w:hint="eastAsia"/>
          <w:kern w:val="0"/>
          <w:sz w:val="24"/>
          <w:szCs w:val="24"/>
        </w:rPr>
        <w:t>、</w:t>
      </w:r>
      <w:r w:rsidRPr="00C444DC">
        <w:rPr>
          <w:rFonts w:ascii="仿宋" w:eastAsia="仿宋" w:hAnsi="仿宋" w:cs="宋体" w:hint="eastAsia"/>
          <w:b/>
          <w:bCs/>
          <w:kern w:val="0"/>
          <w:sz w:val="24"/>
          <w:szCs w:val="24"/>
          <w:u w:val="double"/>
        </w:rPr>
        <w:t>电子版采购文件下载地址</w:t>
      </w:r>
      <w:r w:rsidRPr="00C444DC">
        <w:rPr>
          <w:rFonts w:ascii="仿宋" w:eastAsia="仿宋" w:hAnsi="仿宋" w:cs="宋体" w:hint="eastAsia"/>
          <w:kern w:val="0"/>
          <w:sz w:val="24"/>
          <w:szCs w:val="24"/>
        </w:rPr>
        <w:t>：</w:t>
      </w:r>
    </w:p>
    <w:p w14:paraId="7A794B70" w14:textId="2732BC72" w:rsidR="00FF41BE" w:rsidRPr="00C444DC" w:rsidRDefault="00FF41BE" w:rsidP="00FF41BE">
      <w:pPr>
        <w:autoSpaceDE w:val="0"/>
        <w:spacing w:line="300" w:lineRule="auto"/>
        <w:rPr>
          <w:rFonts w:ascii="仿宋" w:eastAsia="仿宋" w:hAnsi="仿宋" w:cs="宋体"/>
          <w:b/>
          <w:bCs/>
          <w:kern w:val="0"/>
          <w:sz w:val="24"/>
          <w:szCs w:val="24"/>
          <w:u w:val="double"/>
        </w:rPr>
      </w:pPr>
      <w:r w:rsidRPr="00C444DC">
        <w:rPr>
          <w:rFonts w:ascii="仿宋" w:eastAsia="仿宋" w:hAnsi="仿宋" w:cs="宋体"/>
          <w:kern w:val="0"/>
          <w:sz w:val="24"/>
          <w:szCs w:val="24"/>
        </w:rPr>
        <w:t>http://www.biecc.com.cn/fushulanmu/biaoshuxiazai/，进入主页点击标书下载频道后搜索项目名称）</w:t>
      </w:r>
    </w:p>
    <w:p w14:paraId="1A500DD0" w14:textId="77777777" w:rsidR="00FF41BE" w:rsidRPr="00C444DC" w:rsidRDefault="00FF41BE" w:rsidP="00FF41BE">
      <w:pPr>
        <w:spacing w:line="300" w:lineRule="auto"/>
        <w:rPr>
          <w:rFonts w:ascii="仿宋" w:eastAsia="仿宋" w:hAnsi="仿宋"/>
          <w:sz w:val="24"/>
          <w:szCs w:val="24"/>
        </w:rPr>
      </w:pPr>
      <w:r w:rsidRPr="00C444DC">
        <w:rPr>
          <w:rFonts w:ascii="仿宋" w:eastAsia="仿宋" w:hAnsi="仿宋" w:hint="eastAsia"/>
          <w:sz w:val="24"/>
          <w:szCs w:val="24"/>
        </w:rPr>
        <w:t>6、有关采购文件购买、成交通知书领取及服务费发票、磋商保证金交纳及退还事宜的联系电话：</w:t>
      </w:r>
      <w:r w:rsidRPr="00C444DC">
        <w:rPr>
          <w:rFonts w:ascii="仿宋" w:eastAsia="仿宋" w:hAnsi="仿宋"/>
          <w:sz w:val="24"/>
          <w:szCs w:val="24"/>
        </w:rPr>
        <w:t>010-8237 0821</w:t>
      </w:r>
      <w:r w:rsidRPr="00C444DC">
        <w:rPr>
          <w:rFonts w:ascii="仿宋" w:eastAsia="仿宋" w:hAnsi="仿宋" w:hint="eastAsia"/>
          <w:sz w:val="24"/>
          <w:szCs w:val="24"/>
        </w:rPr>
        <w:t>（财务部）。</w:t>
      </w:r>
    </w:p>
    <w:p w14:paraId="0C2E9D70" w14:textId="77777777" w:rsidR="00FF41BE" w:rsidRPr="00C444DC" w:rsidRDefault="00FF41BE" w:rsidP="00FF41BE">
      <w:pPr>
        <w:spacing w:line="300" w:lineRule="auto"/>
        <w:rPr>
          <w:rFonts w:ascii="仿宋" w:eastAsia="仿宋" w:hAnsi="仿宋" w:cs="宋体"/>
          <w:kern w:val="0"/>
          <w:sz w:val="24"/>
          <w:szCs w:val="24"/>
        </w:rPr>
      </w:pPr>
      <w:r w:rsidRPr="00C444DC">
        <w:rPr>
          <w:rFonts w:ascii="仿宋" w:eastAsia="仿宋" w:hAnsi="仿宋" w:cs="宋体"/>
          <w:kern w:val="0"/>
          <w:sz w:val="24"/>
          <w:szCs w:val="24"/>
        </w:rPr>
        <w:t>7</w:t>
      </w:r>
      <w:r w:rsidRPr="00C444DC">
        <w:rPr>
          <w:rFonts w:ascii="仿宋" w:eastAsia="仿宋" w:hAnsi="仿宋" w:cs="宋体" w:hint="eastAsia"/>
          <w:kern w:val="0"/>
          <w:sz w:val="24"/>
          <w:szCs w:val="24"/>
        </w:rPr>
        <w:t>、响应文件请于提交截止日当日（截止时间之前）递交至开启地点，逾期递交文件恕不接受。</w:t>
      </w:r>
    </w:p>
    <w:p w14:paraId="735A7FFE" w14:textId="77777777" w:rsidR="00FF41BE" w:rsidRPr="00C444DC" w:rsidRDefault="00FF41BE" w:rsidP="00FF41BE">
      <w:pPr>
        <w:spacing w:line="300" w:lineRule="auto"/>
        <w:rPr>
          <w:rFonts w:ascii="仿宋" w:eastAsia="仿宋" w:hAnsi="仿宋" w:cs="宋体"/>
          <w:kern w:val="0"/>
          <w:sz w:val="24"/>
          <w:szCs w:val="24"/>
        </w:rPr>
      </w:pPr>
      <w:r w:rsidRPr="00C444DC">
        <w:rPr>
          <w:rFonts w:ascii="仿宋" w:eastAsia="仿宋" w:hAnsi="仿宋" w:cs="宋体"/>
          <w:kern w:val="0"/>
          <w:sz w:val="24"/>
          <w:szCs w:val="24"/>
        </w:rPr>
        <w:t>8</w:t>
      </w:r>
      <w:r w:rsidRPr="00C444DC">
        <w:rPr>
          <w:rFonts w:ascii="仿宋" w:eastAsia="仿宋" w:hAnsi="仿宋" w:cs="宋体" w:hint="eastAsia"/>
          <w:kern w:val="0"/>
          <w:sz w:val="24"/>
          <w:szCs w:val="24"/>
        </w:rPr>
        <w:t>、届时请供应商派代表参加磋商。</w:t>
      </w:r>
    </w:p>
    <w:p w14:paraId="71ED16DA" w14:textId="77777777" w:rsidR="00FF41BE" w:rsidRPr="00C444DC" w:rsidRDefault="00FF41BE" w:rsidP="00FF41BE">
      <w:pPr>
        <w:spacing w:line="300" w:lineRule="auto"/>
        <w:rPr>
          <w:rFonts w:ascii="仿宋" w:eastAsia="仿宋" w:hAnsi="仿宋" w:cs="宋体"/>
          <w:kern w:val="0"/>
          <w:sz w:val="24"/>
          <w:szCs w:val="24"/>
        </w:rPr>
      </w:pPr>
      <w:r w:rsidRPr="00C444DC">
        <w:rPr>
          <w:rFonts w:ascii="仿宋" w:eastAsia="仿宋" w:hAnsi="仿宋" w:cs="宋体"/>
          <w:kern w:val="0"/>
          <w:sz w:val="24"/>
          <w:szCs w:val="24"/>
        </w:rPr>
        <w:t>9</w:t>
      </w:r>
      <w:r w:rsidRPr="00C444DC">
        <w:rPr>
          <w:rFonts w:ascii="仿宋" w:eastAsia="仿宋" w:hAnsi="仿宋" w:cs="宋体" w:hint="eastAsia"/>
          <w:kern w:val="0"/>
          <w:sz w:val="24"/>
          <w:szCs w:val="24"/>
        </w:rPr>
        <w:t>、如本公告内容和采购文件内容不一致，以采购文件为准。</w:t>
      </w:r>
    </w:p>
    <w:p w14:paraId="2F929279" w14:textId="26E4D9D7" w:rsidR="00FF41BE" w:rsidRPr="00C444DC" w:rsidRDefault="00FF41BE" w:rsidP="00FF41BE">
      <w:pPr>
        <w:spacing w:line="300" w:lineRule="auto"/>
        <w:rPr>
          <w:rFonts w:ascii="仿宋" w:eastAsia="仿宋" w:hAnsi="仿宋" w:cs="宋体"/>
          <w:kern w:val="0"/>
          <w:sz w:val="24"/>
          <w:szCs w:val="24"/>
        </w:rPr>
      </w:pPr>
      <w:r w:rsidRPr="00C444DC">
        <w:rPr>
          <w:rFonts w:ascii="仿宋" w:eastAsia="仿宋" w:hAnsi="仿宋" w:cs="宋体"/>
          <w:kern w:val="0"/>
          <w:sz w:val="24"/>
          <w:szCs w:val="24"/>
        </w:rPr>
        <w:t>10</w:t>
      </w:r>
      <w:r w:rsidRPr="00C444DC">
        <w:rPr>
          <w:rFonts w:ascii="仿宋" w:eastAsia="仿宋" w:hAnsi="仿宋" w:cs="宋体" w:hint="eastAsia"/>
          <w:kern w:val="0"/>
          <w:sz w:val="24"/>
          <w:szCs w:val="24"/>
        </w:rPr>
        <w:t>、发布公告的媒介：中国政府采购网。</w:t>
      </w:r>
    </w:p>
    <w:p w14:paraId="786CA092" w14:textId="2509E761" w:rsidR="001C0877" w:rsidRPr="00C444DC" w:rsidRDefault="00FF41BE" w:rsidP="00FF41BE">
      <w:pPr>
        <w:spacing w:line="300" w:lineRule="auto"/>
        <w:rPr>
          <w:sz w:val="24"/>
          <w:szCs w:val="24"/>
        </w:rPr>
      </w:pPr>
      <w:r w:rsidRPr="00C444DC">
        <w:rPr>
          <w:rFonts w:ascii="仿宋" w:eastAsia="仿宋" w:hAnsi="仿宋" w:cs="宋体"/>
          <w:kern w:val="0"/>
          <w:sz w:val="24"/>
          <w:szCs w:val="24"/>
        </w:rPr>
        <w:t>11</w:t>
      </w:r>
      <w:r w:rsidRPr="00C444DC">
        <w:rPr>
          <w:rFonts w:ascii="仿宋" w:eastAsia="仿宋" w:hAnsi="仿宋" w:cs="宋体" w:hint="eastAsia"/>
          <w:kern w:val="0"/>
          <w:sz w:val="24"/>
          <w:szCs w:val="24"/>
        </w:rPr>
        <w:t>、评分方法：综合评分法。</w:t>
      </w:r>
    </w:p>
    <w:p w14:paraId="7A58F75A" w14:textId="77777777" w:rsidR="001C0877" w:rsidRPr="00C444DC" w:rsidRDefault="001C0877" w:rsidP="00FF41BE">
      <w:pPr>
        <w:pStyle w:val="2"/>
        <w:spacing w:line="300" w:lineRule="auto"/>
        <w:rPr>
          <w:rFonts w:ascii="黑体" w:hAnsi="黑体" w:cs="宋体"/>
          <w:b w:val="0"/>
          <w:sz w:val="24"/>
          <w:szCs w:val="24"/>
        </w:rPr>
      </w:pPr>
      <w:bookmarkStart w:id="33" w:name="_Toc28359018"/>
      <w:bookmarkStart w:id="34" w:name="_Toc28359095"/>
      <w:bookmarkStart w:id="35" w:name="_Toc35393636"/>
      <w:bookmarkStart w:id="36" w:name="_Toc35393805"/>
      <w:r w:rsidRPr="00C444DC">
        <w:rPr>
          <w:rFonts w:ascii="黑体" w:hAnsi="黑体" w:cs="宋体" w:hint="eastAsia"/>
          <w:b w:val="0"/>
          <w:sz w:val="24"/>
          <w:szCs w:val="24"/>
        </w:rPr>
        <w:lastRenderedPageBreak/>
        <w:t>八、凡对本次采购提出询问，请按以下方式联系。</w:t>
      </w:r>
      <w:bookmarkEnd w:id="33"/>
      <w:bookmarkEnd w:id="34"/>
      <w:bookmarkEnd w:id="35"/>
      <w:bookmarkEnd w:id="36"/>
    </w:p>
    <w:p w14:paraId="42162145" w14:textId="77777777" w:rsidR="001C0877" w:rsidRPr="00C444DC" w:rsidRDefault="001C0877" w:rsidP="00FF41BE">
      <w:pPr>
        <w:pStyle w:val="2"/>
        <w:spacing w:line="300" w:lineRule="auto"/>
        <w:ind w:firstLineChars="300" w:firstLine="720"/>
        <w:rPr>
          <w:rFonts w:ascii="仿宋" w:eastAsia="仿宋" w:hAnsi="仿宋" w:cs="宋体"/>
          <w:b w:val="0"/>
          <w:sz w:val="24"/>
          <w:szCs w:val="24"/>
        </w:rPr>
      </w:pPr>
      <w:bookmarkStart w:id="37" w:name="_Toc28359096"/>
      <w:bookmarkStart w:id="38" w:name="_Toc28359019"/>
      <w:bookmarkStart w:id="39" w:name="_Toc35393637"/>
      <w:bookmarkStart w:id="40" w:name="_Toc35393806"/>
      <w:r w:rsidRPr="00C444DC">
        <w:rPr>
          <w:rFonts w:ascii="仿宋" w:eastAsia="仿宋" w:hAnsi="仿宋" w:cs="宋体" w:hint="eastAsia"/>
          <w:b w:val="0"/>
          <w:sz w:val="24"/>
          <w:szCs w:val="24"/>
        </w:rPr>
        <w:t>1.采购人信息</w:t>
      </w:r>
      <w:bookmarkEnd w:id="37"/>
      <w:bookmarkEnd w:id="38"/>
      <w:bookmarkEnd w:id="39"/>
      <w:bookmarkEnd w:id="40"/>
    </w:p>
    <w:p w14:paraId="66072B5B" w14:textId="19E0F820" w:rsidR="001C0877" w:rsidRPr="00C444DC" w:rsidRDefault="001C0877" w:rsidP="00FF41BE">
      <w:pPr>
        <w:spacing w:line="300" w:lineRule="auto"/>
        <w:ind w:leftChars="371" w:left="1079" w:hangingChars="125" w:hanging="300"/>
        <w:jc w:val="left"/>
        <w:rPr>
          <w:rFonts w:ascii="仿宋" w:eastAsia="仿宋" w:hAnsi="仿宋"/>
          <w:sz w:val="24"/>
          <w:szCs w:val="24"/>
        </w:rPr>
      </w:pPr>
      <w:r w:rsidRPr="00C444DC">
        <w:rPr>
          <w:rFonts w:ascii="仿宋" w:eastAsia="仿宋" w:hAnsi="仿宋" w:hint="eastAsia"/>
          <w:sz w:val="24"/>
          <w:szCs w:val="24"/>
        </w:rPr>
        <w:t>名    称：</w:t>
      </w:r>
      <w:r w:rsidR="005F2FC5" w:rsidRPr="00C444DC">
        <w:rPr>
          <w:rFonts w:ascii="仿宋" w:eastAsia="仿宋" w:hAnsi="仿宋" w:hint="eastAsia"/>
          <w:sz w:val="24"/>
          <w:szCs w:val="24"/>
          <w:u w:val="single"/>
        </w:rPr>
        <w:t>国际关系学院</w:t>
      </w:r>
    </w:p>
    <w:p w14:paraId="3C17335A" w14:textId="254C2FE1" w:rsidR="001C0877" w:rsidRPr="00C444DC" w:rsidRDefault="001C0877" w:rsidP="00FF41BE">
      <w:pPr>
        <w:spacing w:line="300" w:lineRule="auto"/>
        <w:ind w:leftChars="371" w:left="1079" w:hangingChars="125" w:hanging="300"/>
        <w:jc w:val="left"/>
        <w:rPr>
          <w:rFonts w:ascii="仿宋" w:eastAsia="仿宋" w:hAnsi="仿宋"/>
          <w:sz w:val="24"/>
          <w:szCs w:val="24"/>
        </w:rPr>
      </w:pPr>
      <w:r w:rsidRPr="00C444DC">
        <w:rPr>
          <w:rFonts w:ascii="仿宋" w:eastAsia="仿宋" w:hAnsi="仿宋" w:hint="eastAsia"/>
          <w:sz w:val="24"/>
          <w:szCs w:val="24"/>
        </w:rPr>
        <w:t>地    址：</w:t>
      </w:r>
      <w:r w:rsidR="005F2FC5" w:rsidRPr="00C444DC">
        <w:rPr>
          <w:rFonts w:ascii="仿宋" w:eastAsia="仿宋" w:hAnsi="仿宋" w:hint="eastAsia"/>
          <w:sz w:val="24"/>
          <w:szCs w:val="24"/>
          <w:u w:val="single"/>
        </w:rPr>
        <w:t>北京市海淀区坡上村12号</w:t>
      </w:r>
    </w:p>
    <w:p w14:paraId="6119CFBF" w14:textId="6DB2FA75" w:rsidR="001C0877" w:rsidRPr="00C444DC" w:rsidRDefault="001C0877" w:rsidP="00FF41BE">
      <w:pPr>
        <w:spacing w:line="300" w:lineRule="auto"/>
        <w:ind w:leftChars="371" w:left="1079" w:hangingChars="125" w:hanging="300"/>
        <w:jc w:val="left"/>
        <w:rPr>
          <w:rFonts w:ascii="仿宋" w:eastAsia="仿宋" w:hAnsi="仿宋"/>
          <w:sz w:val="24"/>
          <w:szCs w:val="24"/>
        </w:rPr>
      </w:pPr>
      <w:r w:rsidRPr="00C444DC">
        <w:rPr>
          <w:rFonts w:ascii="仿宋" w:eastAsia="仿宋" w:hAnsi="仿宋" w:hint="eastAsia"/>
          <w:sz w:val="24"/>
          <w:szCs w:val="24"/>
        </w:rPr>
        <w:t>联系方式：</w:t>
      </w:r>
      <w:r w:rsidR="005F2FC5" w:rsidRPr="00C444DC">
        <w:rPr>
          <w:rFonts w:ascii="仿宋" w:eastAsia="仿宋" w:hAnsi="仿宋" w:hint="eastAsia"/>
          <w:sz w:val="24"/>
          <w:szCs w:val="24"/>
          <w:u w:val="single"/>
        </w:rPr>
        <w:t>王老师，010-62861619</w:t>
      </w:r>
    </w:p>
    <w:p w14:paraId="3643BA3D" w14:textId="232AC7B4" w:rsidR="001C0877" w:rsidRPr="00C444DC" w:rsidRDefault="001C0877" w:rsidP="00FF41BE">
      <w:pPr>
        <w:pStyle w:val="2"/>
        <w:spacing w:line="300" w:lineRule="auto"/>
        <w:ind w:firstLineChars="300" w:firstLine="720"/>
        <w:rPr>
          <w:rFonts w:ascii="仿宋" w:eastAsia="仿宋" w:hAnsi="仿宋" w:cs="宋体"/>
          <w:b w:val="0"/>
          <w:sz w:val="24"/>
          <w:szCs w:val="24"/>
        </w:rPr>
      </w:pPr>
      <w:bookmarkStart w:id="41" w:name="_Toc28359097"/>
      <w:bookmarkStart w:id="42" w:name="_Toc28359020"/>
      <w:bookmarkStart w:id="43" w:name="_Toc35393638"/>
      <w:bookmarkStart w:id="44" w:name="_Toc35393807"/>
      <w:r w:rsidRPr="00C444DC">
        <w:rPr>
          <w:rFonts w:ascii="仿宋" w:eastAsia="仿宋" w:hAnsi="仿宋" w:cs="宋体" w:hint="eastAsia"/>
          <w:b w:val="0"/>
          <w:sz w:val="24"/>
          <w:szCs w:val="24"/>
        </w:rPr>
        <w:t>2.采购代理机构信息</w:t>
      </w:r>
      <w:bookmarkEnd w:id="41"/>
      <w:bookmarkEnd w:id="42"/>
      <w:bookmarkEnd w:id="43"/>
      <w:bookmarkEnd w:id="44"/>
    </w:p>
    <w:p w14:paraId="5F4C868E" w14:textId="574365D2" w:rsidR="001C0877" w:rsidRPr="00C444DC" w:rsidRDefault="001C0877" w:rsidP="00FF41BE">
      <w:pPr>
        <w:spacing w:line="300" w:lineRule="auto"/>
        <w:ind w:firstLineChars="300" w:firstLine="720"/>
        <w:rPr>
          <w:rFonts w:ascii="仿宋" w:eastAsia="仿宋" w:hAnsi="仿宋"/>
          <w:sz w:val="24"/>
          <w:szCs w:val="24"/>
        </w:rPr>
      </w:pPr>
      <w:r w:rsidRPr="00C444DC">
        <w:rPr>
          <w:rFonts w:ascii="仿宋" w:eastAsia="仿宋" w:hAnsi="仿宋" w:hint="eastAsia"/>
          <w:sz w:val="24"/>
          <w:szCs w:val="24"/>
        </w:rPr>
        <w:t>名    称：</w:t>
      </w:r>
      <w:r w:rsidR="00CA0BED" w:rsidRPr="00C444DC">
        <w:rPr>
          <w:rFonts w:ascii="仿宋" w:eastAsia="仿宋" w:hAnsi="仿宋" w:hint="eastAsia"/>
          <w:sz w:val="24"/>
          <w:szCs w:val="24"/>
          <w:u w:val="single"/>
        </w:rPr>
        <w:t>北京国际工程咨询有限公司</w:t>
      </w:r>
    </w:p>
    <w:p w14:paraId="15D2F1F8" w14:textId="4F99E199" w:rsidR="001C0877" w:rsidRPr="00C444DC" w:rsidRDefault="001C0877" w:rsidP="00FF41BE">
      <w:pPr>
        <w:spacing w:line="300" w:lineRule="auto"/>
        <w:ind w:firstLineChars="300" w:firstLine="720"/>
        <w:rPr>
          <w:rFonts w:ascii="仿宋" w:eastAsia="仿宋" w:hAnsi="仿宋"/>
          <w:sz w:val="24"/>
          <w:szCs w:val="24"/>
        </w:rPr>
      </w:pPr>
      <w:proofErr w:type="gramStart"/>
      <w:r w:rsidRPr="00C444DC">
        <w:rPr>
          <w:rFonts w:ascii="仿宋" w:eastAsia="仿宋" w:hAnsi="仿宋" w:hint="eastAsia"/>
          <w:sz w:val="24"/>
          <w:szCs w:val="24"/>
        </w:rPr>
        <w:t>地　　址</w:t>
      </w:r>
      <w:proofErr w:type="gramEnd"/>
      <w:r w:rsidRPr="00C444DC">
        <w:rPr>
          <w:rFonts w:ascii="仿宋" w:eastAsia="仿宋" w:hAnsi="仿宋" w:hint="eastAsia"/>
          <w:sz w:val="24"/>
          <w:szCs w:val="24"/>
        </w:rPr>
        <w:t>：</w:t>
      </w:r>
      <w:r w:rsidR="00CA0BED" w:rsidRPr="00C444DC">
        <w:rPr>
          <w:rFonts w:ascii="仿宋" w:eastAsia="仿宋" w:hAnsi="仿宋" w:hint="eastAsia"/>
          <w:sz w:val="24"/>
          <w:szCs w:val="24"/>
          <w:u w:val="single"/>
        </w:rPr>
        <w:t>北京市海淀区科大天工大厦A座6层</w:t>
      </w:r>
    </w:p>
    <w:p w14:paraId="58997EA6" w14:textId="1072F690" w:rsidR="001C0877" w:rsidRPr="00C444DC" w:rsidRDefault="001C0877" w:rsidP="00FF41BE">
      <w:pPr>
        <w:spacing w:line="300" w:lineRule="auto"/>
        <w:ind w:firstLineChars="300" w:firstLine="720"/>
        <w:rPr>
          <w:rFonts w:ascii="仿宋" w:eastAsia="仿宋" w:hAnsi="仿宋"/>
          <w:sz w:val="24"/>
          <w:szCs w:val="24"/>
          <w:u w:val="single"/>
        </w:rPr>
      </w:pPr>
      <w:r w:rsidRPr="00C444DC">
        <w:rPr>
          <w:rFonts w:ascii="仿宋" w:eastAsia="仿宋" w:hAnsi="仿宋" w:hint="eastAsia"/>
          <w:sz w:val="24"/>
          <w:szCs w:val="24"/>
        </w:rPr>
        <w:t>联系方式：</w:t>
      </w:r>
      <w:r w:rsidR="00CA0BED" w:rsidRPr="00C444DC">
        <w:rPr>
          <w:rFonts w:ascii="仿宋" w:eastAsia="仿宋" w:hAnsi="仿宋" w:hint="eastAsia"/>
          <w:sz w:val="24"/>
          <w:szCs w:val="24"/>
          <w:u w:val="single"/>
        </w:rPr>
        <w:t>李博龙</w:t>
      </w:r>
      <w:r w:rsidR="00FF41BE" w:rsidRPr="00C444DC">
        <w:rPr>
          <w:rFonts w:ascii="仿宋" w:eastAsia="仿宋" w:hAnsi="仿宋" w:hint="eastAsia"/>
          <w:sz w:val="24"/>
          <w:szCs w:val="24"/>
          <w:u w:val="single"/>
        </w:rPr>
        <w:t>/</w:t>
      </w:r>
      <w:r w:rsidR="00CA0BED" w:rsidRPr="00C444DC">
        <w:rPr>
          <w:rFonts w:ascii="仿宋" w:eastAsia="仿宋" w:hAnsi="仿宋" w:hint="eastAsia"/>
          <w:sz w:val="24"/>
          <w:szCs w:val="24"/>
          <w:u w:val="single"/>
        </w:rPr>
        <w:t>朱晨钰，010-82376</w:t>
      </w:r>
      <w:r w:rsidR="00BF218D">
        <w:rPr>
          <w:rFonts w:ascii="仿宋" w:eastAsia="仿宋" w:hAnsi="仿宋"/>
          <w:sz w:val="24"/>
          <w:szCs w:val="24"/>
          <w:u w:val="single"/>
        </w:rPr>
        <w:t>090</w:t>
      </w:r>
    </w:p>
    <w:p w14:paraId="139C920E" w14:textId="77777777" w:rsidR="001C0877" w:rsidRPr="00C444DC" w:rsidRDefault="001C0877" w:rsidP="00FF41BE">
      <w:pPr>
        <w:pStyle w:val="2"/>
        <w:spacing w:line="300" w:lineRule="auto"/>
        <w:ind w:firstLineChars="300" w:firstLine="720"/>
        <w:rPr>
          <w:rFonts w:ascii="仿宋" w:eastAsia="仿宋" w:hAnsi="仿宋" w:cs="宋体"/>
          <w:b w:val="0"/>
          <w:sz w:val="24"/>
          <w:szCs w:val="24"/>
        </w:rPr>
      </w:pPr>
      <w:bookmarkStart w:id="45" w:name="_Toc28359021"/>
      <w:bookmarkStart w:id="46" w:name="_Toc28359098"/>
      <w:bookmarkStart w:id="47" w:name="_Toc35393639"/>
      <w:bookmarkStart w:id="48" w:name="_Toc35393808"/>
      <w:r w:rsidRPr="00C444DC">
        <w:rPr>
          <w:rFonts w:ascii="仿宋" w:eastAsia="仿宋" w:hAnsi="仿宋" w:cs="宋体" w:hint="eastAsia"/>
          <w:b w:val="0"/>
          <w:sz w:val="24"/>
          <w:szCs w:val="24"/>
        </w:rPr>
        <w:t>3.项目联系方式</w:t>
      </w:r>
      <w:bookmarkEnd w:id="45"/>
      <w:bookmarkEnd w:id="46"/>
      <w:bookmarkEnd w:id="47"/>
      <w:bookmarkEnd w:id="48"/>
    </w:p>
    <w:p w14:paraId="789BDE34" w14:textId="04C2B48B" w:rsidR="001C0877" w:rsidRPr="00C444DC" w:rsidRDefault="001C0877" w:rsidP="00FF41BE">
      <w:pPr>
        <w:pStyle w:val="a3"/>
        <w:spacing w:line="300" w:lineRule="auto"/>
        <w:ind w:firstLineChars="300" w:firstLine="720"/>
        <w:rPr>
          <w:rFonts w:ascii="仿宋" w:eastAsia="仿宋" w:hAnsi="仿宋"/>
          <w:sz w:val="24"/>
          <w:szCs w:val="24"/>
        </w:rPr>
      </w:pPr>
      <w:r w:rsidRPr="00C444DC">
        <w:rPr>
          <w:rFonts w:ascii="仿宋" w:eastAsia="仿宋" w:hAnsi="仿宋" w:hint="eastAsia"/>
          <w:sz w:val="24"/>
          <w:szCs w:val="24"/>
        </w:rPr>
        <w:t>项目联系人：</w:t>
      </w:r>
      <w:r w:rsidR="00CA0BED" w:rsidRPr="00C444DC">
        <w:rPr>
          <w:rFonts w:ascii="仿宋" w:eastAsia="仿宋" w:hAnsi="仿宋" w:hint="eastAsia"/>
          <w:sz w:val="24"/>
          <w:szCs w:val="24"/>
          <w:u w:val="single"/>
        </w:rPr>
        <w:t>李博龙</w:t>
      </w:r>
      <w:r w:rsidR="00FF41BE" w:rsidRPr="00C444DC">
        <w:rPr>
          <w:rFonts w:ascii="仿宋" w:eastAsia="仿宋" w:hAnsi="仿宋" w:hint="eastAsia"/>
          <w:sz w:val="24"/>
          <w:szCs w:val="24"/>
          <w:u w:val="single"/>
        </w:rPr>
        <w:t>/</w:t>
      </w:r>
      <w:r w:rsidR="00CA0BED" w:rsidRPr="00C444DC">
        <w:rPr>
          <w:rFonts w:ascii="仿宋" w:eastAsia="仿宋" w:hAnsi="仿宋" w:hint="eastAsia"/>
          <w:sz w:val="24"/>
          <w:szCs w:val="24"/>
          <w:u w:val="single"/>
        </w:rPr>
        <w:t>朱晨钰</w:t>
      </w:r>
    </w:p>
    <w:p w14:paraId="1A558CE5" w14:textId="21F687B3" w:rsidR="00614DBD" w:rsidRPr="00FF41BE" w:rsidRDefault="001C0877" w:rsidP="00FF41BE">
      <w:pPr>
        <w:spacing w:line="300" w:lineRule="auto"/>
        <w:ind w:firstLineChars="300" w:firstLine="720"/>
        <w:rPr>
          <w:sz w:val="24"/>
          <w:szCs w:val="24"/>
        </w:rPr>
      </w:pPr>
      <w:r w:rsidRPr="00C444DC">
        <w:rPr>
          <w:rFonts w:ascii="仿宋" w:eastAsia="仿宋" w:hAnsi="仿宋" w:hint="eastAsia"/>
          <w:sz w:val="24"/>
          <w:szCs w:val="24"/>
        </w:rPr>
        <w:t>电　　 话：</w:t>
      </w:r>
      <w:r w:rsidR="00CA0BED" w:rsidRPr="00C444DC">
        <w:rPr>
          <w:rFonts w:ascii="仿宋" w:eastAsia="仿宋" w:hAnsi="仿宋"/>
          <w:sz w:val="24"/>
          <w:szCs w:val="24"/>
          <w:u w:val="single"/>
        </w:rPr>
        <w:t>010-82376</w:t>
      </w:r>
      <w:r w:rsidR="00BF218D">
        <w:rPr>
          <w:rFonts w:ascii="仿宋" w:eastAsia="仿宋" w:hAnsi="仿宋"/>
          <w:sz w:val="24"/>
          <w:szCs w:val="24"/>
          <w:u w:val="single"/>
        </w:rPr>
        <w:t>090</w:t>
      </w:r>
    </w:p>
    <w:sectPr w:rsidR="00614DBD" w:rsidRPr="00FF41B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3EDA5" w14:textId="77777777" w:rsidR="00E97BBF" w:rsidRDefault="00E97BBF" w:rsidP="004E5B90">
      <w:r>
        <w:separator/>
      </w:r>
    </w:p>
  </w:endnote>
  <w:endnote w:type="continuationSeparator" w:id="0">
    <w:p w14:paraId="47666015" w14:textId="77777777" w:rsidR="00E97BBF" w:rsidRDefault="00E97BBF" w:rsidP="004E5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C321B" w14:textId="77777777" w:rsidR="00E97BBF" w:rsidRDefault="00E97BBF" w:rsidP="004E5B90">
      <w:r>
        <w:separator/>
      </w:r>
    </w:p>
  </w:footnote>
  <w:footnote w:type="continuationSeparator" w:id="0">
    <w:p w14:paraId="2A81812C" w14:textId="77777777" w:rsidR="00E97BBF" w:rsidRDefault="00E97BBF" w:rsidP="004E5B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366"/>
    <w:rsid w:val="000125EB"/>
    <w:rsid w:val="00041562"/>
    <w:rsid w:val="000442A0"/>
    <w:rsid w:val="000560BD"/>
    <w:rsid w:val="0007025F"/>
    <w:rsid w:val="000A4366"/>
    <w:rsid w:val="00142879"/>
    <w:rsid w:val="001C0877"/>
    <w:rsid w:val="001D7906"/>
    <w:rsid w:val="00213F26"/>
    <w:rsid w:val="00290119"/>
    <w:rsid w:val="002E6A67"/>
    <w:rsid w:val="00356D17"/>
    <w:rsid w:val="00373814"/>
    <w:rsid w:val="003904C8"/>
    <w:rsid w:val="0039436A"/>
    <w:rsid w:val="003B1E15"/>
    <w:rsid w:val="003C4A7A"/>
    <w:rsid w:val="003E010D"/>
    <w:rsid w:val="003E29D6"/>
    <w:rsid w:val="003F4A75"/>
    <w:rsid w:val="00410DB3"/>
    <w:rsid w:val="00417518"/>
    <w:rsid w:val="004E5B90"/>
    <w:rsid w:val="00504133"/>
    <w:rsid w:val="00570F5D"/>
    <w:rsid w:val="00575E95"/>
    <w:rsid w:val="005F2FC5"/>
    <w:rsid w:val="00614DBD"/>
    <w:rsid w:val="00664648"/>
    <w:rsid w:val="00672B86"/>
    <w:rsid w:val="00677460"/>
    <w:rsid w:val="006D4080"/>
    <w:rsid w:val="0075331C"/>
    <w:rsid w:val="00762565"/>
    <w:rsid w:val="00865339"/>
    <w:rsid w:val="00882ACC"/>
    <w:rsid w:val="00906FEA"/>
    <w:rsid w:val="00966FC6"/>
    <w:rsid w:val="009B1C0B"/>
    <w:rsid w:val="009F3FB4"/>
    <w:rsid w:val="00A8684A"/>
    <w:rsid w:val="00AF7498"/>
    <w:rsid w:val="00B01725"/>
    <w:rsid w:val="00B15E79"/>
    <w:rsid w:val="00B73D94"/>
    <w:rsid w:val="00BF218D"/>
    <w:rsid w:val="00BF223D"/>
    <w:rsid w:val="00C444DC"/>
    <w:rsid w:val="00CA0BED"/>
    <w:rsid w:val="00CB6D99"/>
    <w:rsid w:val="00CC572D"/>
    <w:rsid w:val="00D34707"/>
    <w:rsid w:val="00D55918"/>
    <w:rsid w:val="00D904A6"/>
    <w:rsid w:val="00E40448"/>
    <w:rsid w:val="00E61FF9"/>
    <w:rsid w:val="00E97BBF"/>
    <w:rsid w:val="00F21D04"/>
    <w:rsid w:val="00F519FD"/>
    <w:rsid w:val="00F658A7"/>
    <w:rsid w:val="00FE13D2"/>
    <w:rsid w:val="00FF4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E38E64"/>
  <w15:chartTrackingRefBased/>
  <w15:docId w15:val="{4AF4135A-BDF3-4401-B947-F7A6D399B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0877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1C0877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semiHidden/>
    <w:unhideWhenUsed/>
    <w:qFormat/>
    <w:rsid w:val="001C0877"/>
    <w:pPr>
      <w:keepNext/>
      <w:keepLines/>
      <w:spacing w:before="260" w:after="260" w:line="412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qFormat/>
    <w:rsid w:val="001C0877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semiHidden/>
    <w:qFormat/>
    <w:rsid w:val="001C0877"/>
    <w:rPr>
      <w:rFonts w:ascii="Arial" w:eastAsia="黑体" w:hAnsi="Arial" w:cs="Arial"/>
      <w:b/>
      <w:bCs/>
      <w:sz w:val="32"/>
      <w:szCs w:val="32"/>
    </w:rPr>
  </w:style>
  <w:style w:type="paragraph" w:styleId="a3">
    <w:name w:val="Plain Text"/>
    <w:basedOn w:val="a"/>
    <w:link w:val="11"/>
    <w:semiHidden/>
    <w:unhideWhenUsed/>
    <w:qFormat/>
    <w:rsid w:val="001C0877"/>
    <w:rPr>
      <w:rFonts w:ascii="宋体" w:eastAsiaTheme="minorEastAsia" w:hAnsi="Courier New" w:cstheme="minorBidi"/>
      <w:szCs w:val="22"/>
    </w:rPr>
  </w:style>
  <w:style w:type="character" w:customStyle="1" w:styleId="a4">
    <w:name w:val="纯文本 字符"/>
    <w:basedOn w:val="a0"/>
    <w:uiPriority w:val="99"/>
    <w:semiHidden/>
    <w:rsid w:val="001C0877"/>
    <w:rPr>
      <w:rFonts w:asciiTheme="minorEastAsia" w:hAnsi="Courier New" w:cs="Courier New"/>
      <w:szCs w:val="21"/>
    </w:rPr>
  </w:style>
  <w:style w:type="character" w:customStyle="1" w:styleId="11">
    <w:name w:val="纯文本 字符1"/>
    <w:basedOn w:val="a0"/>
    <w:link w:val="a3"/>
    <w:semiHidden/>
    <w:qFormat/>
    <w:locked/>
    <w:rsid w:val="001C0877"/>
    <w:rPr>
      <w:rFonts w:ascii="宋体" w:hAnsi="Courier New"/>
    </w:rPr>
  </w:style>
  <w:style w:type="paragraph" w:styleId="a5">
    <w:name w:val="Balloon Text"/>
    <w:basedOn w:val="a"/>
    <w:link w:val="a6"/>
    <w:uiPriority w:val="99"/>
    <w:semiHidden/>
    <w:unhideWhenUsed/>
    <w:rsid w:val="001C0877"/>
    <w:rPr>
      <w:sz w:val="18"/>
      <w:szCs w:val="18"/>
    </w:rPr>
  </w:style>
  <w:style w:type="character" w:customStyle="1" w:styleId="a6">
    <w:name w:val="批注框文本 字符"/>
    <w:basedOn w:val="a0"/>
    <w:link w:val="a5"/>
    <w:uiPriority w:val="99"/>
    <w:semiHidden/>
    <w:rsid w:val="001C0877"/>
    <w:rPr>
      <w:rFonts w:ascii="Times New Roman" w:eastAsia="宋体" w:hAnsi="Times New Roman" w:cs="Times New Roman"/>
      <w:sz w:val="18"/>
      <w:szCs w:val="18"/>
    </w:rPr>
  </w:style>
  <w:style w:type="character" w:styleId="a7">
    <w:name w:val="annotation reference"/>
    <w:uiPriority w:val="99"/>
    <w:rsid w:val="001C0877"/>
    <w:rPr>
      <w:sz w:val="21"/>
      <w:szCs w:val="21"/>
    </w:rPr>
  </w:style>
  <w:style w:type="character" w:customStyle="1" w:styleId="12">
    <w:name w:val="批注文字 字符1"/>
    <w:link w:val="a8"/>
    <w:rsid w:val="001C0877"/>
    <w:rPr>
      <w:szCs w:val="24"/>
    </w:rPr>
  </w:style>
  <w:style w:type="paragraph" w:styleId="a8">
    <w:name w:val="annotation text"/>
    <w:basedOn w:val="a"/>
    <w:link w:val="12"/>
    <w:unhideWhenUsed/>
    <w:qFormat/>
    <w:rsid w:val="001C0877"/>
    <w:pPr>
      <w:jc w:val="left"/>
    </w:pPr>
    <w:rPr>
      <w:rFonts w:asciiTheme="minorHAnsi" w:eastAsiaTheme="minorEastAsia" w:hAnsiTheme="minorHAnsi" w:cstheme="minorBidi"/>
      <w:szCs w:val="24"/>
    </w:rPr>
  </w:style>
  <w:style w:type="character" w:customStyle="1" w:styleId="a9">
    <w:name w:val="批注文字 字符"/>
    <w:basedOn w:val="a0"/>
    <w:uiPriority w:val="99"/>
    <w:semiHidden/>
    <w:rsid w:val="001C0877"/>
    <w:rPr>
      <w:rFonts w:ascii="Times New Roman" w:eastAsia="宋体" w:hAnsi="Times New Roman" w:cs="Times New Roman"/>
      <w:szCs w:val="21"/>
    </w:rPr>
  </w:style>
  <w:style w:type="paragraph" w:styleId="aa">
    <w:name w:val="List Paragraph"/>
    <w:basedOn w:val="a"/>
    <w:uiPriority w:val="34"/>
    <w:qFormat/>
    <w:rsid w:val="00FF41BE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b">
    <w:name w:val="header"/>
    <w:basedOn w:val="a"/>
    <w:link w:val="ac"/>
    <w:uiPriority w:val="99"/>
    <w:unhideWhenUsed/>
    <w:rsid w:val="004E5B9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c">
    <w:name w:val="页眉 字符"/>
    <w:basedOn w:val="a0"/>
    <w:link w:val="ab"/>
    <w:uiPriority w:val="99"/>
    <w:rsid w:val="004E5B90"/>
    <w:rPr>
      <w:rFonts w:ascii="Times New Roman" w:eastAsia="宋体" w:hAnsi="Times New Roman" w:cs="Times New Roman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4E5B9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e">
    <w:name w:val="页脚 字符"/>
    <w:basedOn w:val="a0"/>
    <w:link w:val="ad"/>
    <w:uiPriority w:val="99"/>
    <w:rsid w:val="004E5B90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475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cgp.go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reditchina.gov.cn&#65289;&#21644;&#20013;&#22269;&#25919;&#24220;&#37319;&#36141;&#32593;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4</Pages>
  <Words>345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博龙 李</dc:creator>
  <cp:keywords/>
  <dc:description/>
  <cp:lastModifiedBy>李 博龙</cp:lastModifiedBy>
  <cp:revision>40</cp:revision>
  <dcterms:created xsi:type="dcterms:W3CDTF">2020-12-01T11:01:00Z</dcterms:created>
  <dcterms:modified xsi:type="dcterms:W3CDTF">2022-08-17T06:03:00Z</dcterms:modified>
</cp:coreProperties>
</file>