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ascii="方正小标宋简体" w:hAnsi="仿宋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GE 3.0T MRI 维修服务项目报价单</w:t>
      </w:r>
    </w:p>
    <w:p>
      <w:pPr>
        <w:spacing w:line="520" w:lineRule="exact"/>
        <w:jc w:val="center"/>
        <w:rPr>
          <w:rFonts w:hint="eastAsia" w:ascii="方正小标宋简体" w:hAnsi="仿宋" w:eastAsia="方正小标宋简体"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1"/>
        <w:gridCol w:w="3675"/>
        <w:gridCol w:w="2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2070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" w:hAnsi="仿宋" w:eastAsia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vertAlign w:val="baseline"/>
                <w:lang w:val="en-US" w:eastAsia="zh-CN"/>
              </w:rPr>
              <w:t>名称</w:t>
            </w:r>
          </w:p>
        </w:tc>
        <w:tc>
          <w:tcPr>
            <w:tcW w:w="3835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default" w:ascii="仿宋" w:hAnsi="仿宋" w:eastAsia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仿宋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32"/>
                <w:szCs w:val="32"/>
                <w:vertAlign w:val="baseline"/>
                <w:lang w:val="en-US" w:eastAsia="zh-CN"/>
              </w:rPr>
              <w:t>供应商报价</w:t>
            </w:r>
          </w:p>
        </w:tc>
        <w:tc>
          <w:tcPr>
            <w:tcW w:w="2953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default" w:ascii="仿宋" w:hAnsi="仿宋" w:eastAsia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仿宋"/>
                <w:sz w:val="32"/>
                <w:szCs w:val="32"/>
                <w:vertAlign w:val="baseline"/>
                <w:lang w:val="en-US" w:eastAsia="zh-CN"/>
              </w:rPr>
              <w:t>备注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2070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" w:hAnsi="仿宋" w:eastAsia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vertAlign w:val="baseline"/>
                <w:lang w:eastAsia="zh-CN"/>
              </w:rPr>
              <w:t>GE 3.0T MRI 维修服务项目</w:t>
            </w:r>
          </w:p>
        </w:tc>
        <w:tc>
          <w:tcPr>
            <w:tcW w:w="3835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default" w:ascii="仿宋" w:hAnsi="仿宋" w:eastAsia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eastAsia="仿宋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953" w:type="dxa"/>
            <w:noWrap w:val="0"/>
            <w:vAlign w:val="center"/>
          </w:tcPr>
          <w:p>
            <w:pPr>
              <w:spacing w:line="520" w:lineRule="exact"/>
              <w:jc w:val="center"/>
              <w:rPr>
                <w:rFonts w:hint="eastAsia" w:ascii="仿宋" w:hAnsi="仿宋" w:eastAsia="仿宋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8858" w:type="dxa"/>
            <w:gridSpan w:val="3"/>
            <w:noWrap w:val="0"/>
            <w:vAlign w:val="top"/>
          </w:tcPr>
          <w:p>
            <w:pPr>
              <w:spacing w:line="520" w:lineRule="exact"/>
              <w:ind w:firstLine="640" w:firstLineChars="200"/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备注：1.承诺满足甲方提出的技术指标要求。</w:t>
            </w:r>
          </w:p>
          <w:p>
            <w:pPr>
              <w:spacing w:line="520" w:lineRule="exact"/>
              <w:ind w:firstLine="640" w:firstLineChars="200"/>
              <w:rPr>
                <w:rFonts w:hint="eastAsia" w:ascii="仿宋" w:hAnsi="仿宋" w:eastAsia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2.超过最高限价报价无效。</w:t>
            </w:r>
          </w:p>
        </w:tc>
      </w:tr>
    </w:tbl>
    <w:p>
      <w:pPr>
        <w:spacing w:line="520" w:lineRule="exact"/>
        <w:rPr>
          <w:rFonts w:hint="default" w:ascii="仿宋" w:hAnsi="仿宋" w:eastAsia="仿宋"/>
          <w:sz w:val="32"/>
          <w:szCs w:val="32"/>
          <w:lang w:val="en-US" w:eastAsia="zh-CN"/>
        </w:rPr>
      </w:pPr>
    </w:p>
    <w:p>
      <w:pPr>
        <w:spacing w:line="520" w:lineRule="exact"/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spacing w:line="520" w:lineRule="exact"/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tabs>
          <w:tab w:val="left" w:pos="2205"/>
        </w:tabs>
        <w:snapToGrid w:val="0"/>
        <w:spacing w:line="530" w:lineRule="exac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投标供应商：XXX公司（盖章）</w:t>
      </w:r>
    </w:p>
    <w:p>
      <w:pPr>
        <w:tabs>
          <w:tab w:val="left" w:pos="2205"/>
        </w:tabs>
        <w:snapToGrid w:val="0"/>
        <w:spacing w:line="530" w:lineRule="exact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法定代表人（或授权代表）：</w:t>
      </w:r>
    </w:p>
    <w:p>
      <w:pPr>
        <w:tabs>
          <w:tab w:val="left" w:pos="2205"/>
        </w:tabs>
        <w:snapToGrid w:val="0"/>
        <w:spacing w:line="530" w:lineRule="exact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联系方式：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1NzlmMWRiNmFiZWNmMDg0NDE4Y2Y2NGJhYTA2NDUifQ=="/>
  </w:docVars>
  <w:rsids>
    <w:rsidRoot w:val="00000000"/>
    <w:rsid w:val="1917626D"/>
    <w:rsid w:val="1E3B7C8B"/>
    <w:rsid w:val="2D5E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仿宋" w:eastAsia="宋体" w:cs="仿宋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2024-04-01T07:32:00Z</dcterms:created>
  <dc:creator>lenovo</dc:creator>
  <cp:lastModifiedBy>企业用户_219213787</cp:lastModifiedBy>
  <dcterms:modified xsi:type="dcterms:W3CDTF">2024-04-17T10:23:41Z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6AD2576C14B04B8A8805B350988FD989_12</vt:lpwstr>
  </property>
</Properties>
</file>