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240" w:lineRule="auto"/>
        <w:ind w:right="-210" w:rightChars="-100"/>
        <w:jc w:val="center"/>
        <w:textAlignment w:val="auto"/>
        <w:rPr>
          <w:rFonts w:hint="eastAsia" w:ascii="宋体" w:eastAsia="宋体" w:cs="宋体"/>
          <w:b/>
          <w:bCs/>
          <w:color w:val="auto"/>
          <w:sz w:val="28"/>
          <w:szCs w:val="28"/>
          <w:lang w:eastAsia="zh-CN"/>
        </w:rPr>
      </w:pPr>
      <w:r>
        <w:rPr>
          <w:rFonts w:hint="eastAsia" w:ascii="宋体" w:hAnsi="宋体" w:cs="宋体"/>
          <w:b/>
          <w:bCs/>
          <w:color w:val="auto"/>
          <w:sz w:val="32"/>
          <w:szCs w:val="28"/>
          <w:lang w:eastAsia="zh-CN"/>
        </w:rPr>
        <w:t>铜陵市郊区荆山幼儿园校车租赁服务采购项目</w:t>
      </w:r>
    </w:p>
    <w:p>
      <w:pPr>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240" w:lineRule="auto"/>
        <w:jc w:val="center"/>
        <w:textAlignment w:val="auto"/>
        <w:rPr>
          <w:rFonts w:ascii="宋体" w:cs="宋体"/>
          <w:b/>
          <w:bCs/>
          <w:color w:val="auto"/>
          <w:kern w:val="36"/>
          <w:sz w:val="24"/>
        </w:rPr>
      </w:pPr>
      <w:r>
        <w:rPr>
          <w:rFonts w:hint="eastAsia" w:ascii="宋体" w:hAnsi="宋体" w:cs="宋体"/>
          <w:b/>
          <w:bCs/>
          <w:color w:val="auto"/>
          <w:kern w:val="36"/>
          <w:sz w:val="32"/>
          <w:szCs w:val="32"/>
        </w:rPr>
        <w:t>竞争性磋商公告</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val="0"/>
        <w:spacing w:before="0" w:beforeAutospacing="0" w:after="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项目概况</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w:t>
      </w:r>
      <w:r>
        <w:rPr>
          <w:rFonts w:hint="eastAsia" w:ascii="宋体" w:hAnsi="宋体" w:cs="宋体"/>
          <w:color w:val="auto"/>
          <w:sz w:val="28"/>
          <w:szCs w:val="28"/>
          <w:u w:val="none"/>
          <w:lang w:eastAsia="zh-CN"/>
        </w:rPr>
        <w:t>铜陵市郊区荆山幼儿园校车租赁服务采购项目</w:t>
      </w:r>
      <w:r>
        <w:rPr>
          <w:rFonts w:hint="eastAsia" w:ascii="宋体" w:hAnsi="宋体" w:eastAsia="宋体" w:cs="宋体"/>
          <w:i w:val="0"/>
          <w:iCs w:val="0"/>
          <w:caps w:val="0"/>
          <w:color w:val="auto"/>
          <w:spacing w:val="0"/>
          <w:sz w:val="28"/>
          <w:szCs w:val="28"/>
          <w:shd w:val="clear" w:fill="FFFFFF"/>
        </w:rPr>
        <w:t>的潜在供应商应在</w:t>
      </w:r>
      <w:r>
        <w:rPr>
          <w:rFonts w:hint="eastAsia" w:ascii="宋体" w:hAnsi="宋体" w:cs="宋体"/>
          <w:i w:val="0"/>
          <w:iCs w:val="0"/>
          <w:caps w:val="0"/>
          <w:color w:val="auto"/>
          <w:spacing w:val="0"/>
          <w:sz w:val="28"/>
          <w:szCs w:val="28"/>
          <w:shd w:val="clear" w:fill="FFFFFF"/>
          <w:lang w:eastAsia="zh-CN"/>
        </w:rPr>
        <w:t>招标代理机构处购买</w:t>
      </w:r>
      <w:r>
        <w:rPr>
          <w:rFonts w:hint="eastAsia" w:ascii="宋体" w:hAnsi="宋体" w:eastAsia="宋体" w:cs="宋体"/>
          <w:i w:val="0"/>
          <w:iCs w:val="0"/>
          <w:caps w:val="0"/>
          <w:color w:val="auto"/>
          <w:spacing w:val="0"/>
          <w:sz w:val="28"/>
          <w:szCs w:val="28"/>
          <w:shd w:val="clear" w:fill="FFFFFF"/>
        </w:rPr>
        <w:t>获取采购文件，并于</w:t>
      </w:r>
      <w:r>
        <w:rPr>
          <w:rFonts w:hint="eastAsia" w:ascii="宋体" w:hAnsi="宋体" w:eastAsia="宋体" w:cs="宋体"/>
          <w:i w:val="0"/>
          <w:iCs w:val="0"/>
          <w:caps w:val="0"/>
          <w:color w:val="auto"/>
          <w:spacing w:val="0"/>
          <w:sz w:val="28"/>
          <w:szCs w:val="28"/>
          <w:shd w:val="clear" w:fill="FFFFFF"/>
        </w:rPr>
        <w:t xml:space="preserve">2023年 </w:t>
      </w:r>
      <w:r>
        <w:rPr>
          <w:rFonts w:hint="eastAsia" w:ascii="宋体" w:hAnsi="宋体" w:eastAsia="宋体" w:cs="宋体"/>
          <w:i w:val="0"/>
          <w:iCs w:val="0"/>
          <w:caps w:val="0"/>
          <w:color w:val="auto"/>
          <w:spacing w:val="0"/>
          <w:sz w:val="28"/>
          <w:szCs w:val="28"/>
          <w:shd w:val="clear" w:fill="FFFFFF"/>
          <w:lang w:val="en-US" w:eastAsia="zh-CN"/>
        </w:rPr>
        <w:t>8</w:t>
      </w:r>
      <w:r>
        <w:rPr>
          <w:rFonts w:hint="eastAsia" w:ascii="宋体" w:hAnsi="宋体" w:eastAsia="宋体" w:cs="宋体"/>
          <w:i w:val="0"/>
          <w:iCs w:val="0"/>
          <w:caps w:val="0"/>
          <w:color w:val="auto"/>
          <w:spacing w:val="0"/>
          <w:sz w:val="28"/>
          <w:szCs w:val="28"/>
          <w:shd w:val="clear" w:fill="FFFFFF"/>
        </w:rPr>
        <w:t xml:space="preserve"> 月</w:t>
      </w:r>
      <w:r>
        <w:rPr>
          <w:rFonts w:hint="eastAsia" w:ascii="宋体" w:hAnsi="宋体" w:cs="宋体"/>
          <w:i w:val="0"/>
          <w:iCs w:val="0"/>
          <w:caps w:val="0"/>
          <w:color w:val="auto"/>
          <w:spacing w:val="0"/>
          <w:sz w:val="28"/>
          <w:szCs w:val="28"/>
          <w:shd w:val="clear" w:fill="FFFFFF"/>
          <w:lang w:val="en-US" w:eastAsia="zh-CN"/>
        </w:rPr>
        <w:t>31</w:t>
      </w:r>
      <w:r>
        <w:rPr>
          <w:rFonts w:hint="eastAsia" w:ascii="宋体" w:hAnsi="宋体" w:eastAsia="宋体" w:cs="宋体"/>
          <w:i w:val="0"/>
          <w:iCs w:val="0"/>
          <w:caps w:val="0"/>
          <w:color w:val="auto"/>
          <w:spacing w:val="0"/>
          <w:sz w:val="28"/>
          <w:szCs w:val="28"/>
          <w:shd w:val="clear" w:fill="FFFFFF"/>
        </w:rPr>
        <w:t>日</w:t>
      </w:r>
      <w:r>
        <w:rPr>
          <w:rFonts w:hint="eastAsia" w:ascii="宋体" w:hAnsi="宋体" w:cs="宋体"/>
          <w:i w:val="0"/>
          <w:iCs w:val="0"/>
          <w:caps w:val="0"/>
          <w:color w:val="auto"/>
          <w:spacing w:val="0"/>
          <w:sz w:val="28"/>
          <w:szCs w:val="28"/>
          <w:shd w:val="clear" w:fill="FFFFFF"/>
          <w:lang w:val="en-US" w:eastAsia="zh-CN"/>
        </w:rPr>
        <w:t>10</w:t>
      </w:r>
      <w:r>
        <w:rPr>
          <w:rFonts w:hint="eastAsia" w:ascii="宋体" w:hAnsi="宋体" w:eastAsia="宋体" w:cs="宋体"/>
          <w:i w:val="0"/>
          <w:iCs w:val="0"/>
          <w:caps w:val="0"/>
          <w:color w:val="auto"/>
          <w:spacing w:val="0"/>
          <w:sz w:val="28"/>
          <w:szCs w:val="28"/>
          <w:shd w:val="clear" w:fill="FFFFFF"/>
        </w:rPr>
        <w:t xml:space="preserve">点 </w:t>
      </w:r>
      <w:r>
        <w:rPr>
          <w:rFonts w:hint="eastAsia" w:ascii="宋体" w:hAnsi="宋体" w:cs="宋体"/>
          <w:i w:val="0"/>
          <w:iCs w:val="0"/>
          <w:caps w:val="0"/>
          <w:color w:val="auto"/>
          <w:spacing w:val="0"/>
          <w:sz w:val="28"/>
          <w:szCs w:val="28"/>
          <w:shd w:val="clear" w:fill="FFFFFF"/>
          <w:lang w:val="en-US" w:eastAsia="zh-CN"/>
        </w:rPr>
        <w:t>00</w:t>
      </w:r>
      <w:r>
        <w:rPr>
          <w:rFonts w:hint="eastAsia" w:ascii="宋体" w:hAnsi="宋体" w:eastAsia="宋体" w:cs="宋体"/>
          <w:i w:val="0"/>
          <w:iCs w:val="0"/>
          <w:caps w:val="0"/>
          <w:color w:val="auto"/>
          <w:spacing w:val="0"/>
          <w:sz w:val="28"/>
          <w:szCs w:val="28"/>
          <w:shd w:val="clear" w:fill="FFFFFF"/>
        </w:rPr>
        <w:t>分（北京时间）</w:t>
      </w:r>
      <w:r>
        <w:rPr>
          <w:rFonts w:hint="eastAsia" w:ascii="宋体" w:hAnsi="宋体" w:eastAsia="宋体" w:cs="宋体"/>
          <w:i w:val="0"/>
          <w:iCs w:val="0"/>
          <w:caps w:val="0"/>
          <w:color w:val="auto"/>
          <w:spacing w:val="0"/>
          <w:sz w:val="28"/>
          <w:szCs w:val="28"/>
          <w:shd w:val="clear" w:fill="FFFFFF"/>
        </w:rPr>
        <w:t>前提交响应文件。</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一、项目名称及内容</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项目编号：</w:t>
      </w:r>
      <w:r>
        <w:rPr>
          <w:rFonts w:hint="eastAsia" w:ascii="宋体" w:hAnsi="宋体" w:cs="宋体"/>
          <w:color w:val="auto"/>
          <w:kern w:val="0"/>
          <w:sz w:val="28"/>
          <w:szCs w:val="28"/>
          <w:shd w:val="clear" w:color="auto" w:fill="FFFFFF"/>
          <w:lang w:eastAsia="zh-CN"/>
        </w:rPr>
        <w:t>AHSSZB（2023）104号</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u w:val="none"/>
        </w:rPr>
      </w:pPr>
      <w:r>
        <w:rPr>
          <w:rFonts w:hint="eastAsia" w:ascii="宋体" w:hAnsi="宋体" w:eastAsia="宋体" w:cs="宋体"/>
          <w:i w:val="0"/>
          <w:iCs w:val="0"/>
          <w:caps w:val="0"/>
          <w:color w:val="auto"/>
          <w:spacing w:val="0"/>
          <w:sz w:val="28"/>
          <w:szCs w:val="28"/>
          <w:shd w:val="clear" w:fill="FFFFFF"/>
        </w:rPr>
        <w:t>　　项目名称：</w:t>
      </w:r>
      <w:r>
        <w:rPr>
          <w:rFonts w:hint="eastAsia" w:ascii="宋体" w:hAnsi="宋体" w:cs="宋体"/>
          <w:color w:val="auto"/>
          <w:sz w:val="28"/>
          <w:szCs w:val="28"/>
          <w:u w:val="none"/>
          <w:lang w:eastAsia="zh-CN"/>
        </w:rPr>
        <w:t>铜陵市郊区荆山幼儿园校车租赁服务采购项目</w:t>
      </w:r>
      <w:bookmarkStart w:id="0" w:name="_GoBack"/>
      <w:bookmarkEnd w:id="0"/>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采购方式：□竞争性谈判 ☑竞争性磋商 □询价</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预算金额：</w:t>
      </w:r>
      <w:r>
        <w:rPr>
          <w:rFonts w:hint="eastAsia" w:ascii="宋体" w:hAnsi="宋体" w:cs="宋体"/>
          <w:i w:val="0"/>
          <w:iCs w:val="0"/>
          <w:caps w:val="0"/>
          <w:color w:val="auto"/>
          <w:spacing w:val="0"/>
          <w:sz w:val="28"/>
          <w:szCs w:val="28"/>
          <w:shd w:val="clear" w:fill="FFFFFF"/>
          <w:lang w:val="en-US" w:eastAsia="zh-CN"/>
        </w:rPr>
        <w:t>12</w:t>
      </w:r>
      <w:r>
        <w:rPr>
          <w:rFonts w:hint="eastAsia" w:ascii="宋体" w:hAnsi="宋体" w:eastAsia="宋体" w:cs="宋体"/>
          <w:i w:val="0"/>
          <w:iCs w:val="0"/>
          <w:caps w:val="0"/>
          <w:color w:val="auto"/>
          <w:spacing w:val="0"/>
          <w:sz w:val="28"/>
          <w:szCs w:val="28"/>
          <w:shd w:val="clear" w:fill="FFFFFF"/>
        </w:rPr>
        <w:t>万元</w:t>
      </w:r>
      <w:r>
        <w:rPr>
          <w:rFonts w:hint="eastAsia" w:ascii="宋体" w:hAnsi="宋体" w:cs="宋体"/>
          <w:i w:val="0"/>
          <w:iCs w:val="0"/>
          <w:caps w:val="0"/>
          <w:color w:val="auto"/>
          <w:spacing w:val="0"/>
          <w:sz w:val="28"/>
          <w:szCs w:val="28"/>
          <w:shd w:val="clear" w:fill="FFFFFF"/>
          <w:lang w:val="en-US" w:eastAsia="zh-CN"/>
        </w:rPr>
        <w:t>/年</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lang w:val="en-US" w:eastAsia="zh-CN"/>
        </w:rPr>
      </w:pPr>
      <w:r>
        <w:rPr>
          <w:rFonts w:hint="eastAsia" w:ascii="宋体" w:hAnsi="宋体" w:eastAsia="宋体" w:cs="宋体"/>
          <w:i w:val="0"/>
          <w:iCs w:val="0"/>
          <w:caps w:val="0"/>
          <w:color w:val="auto"/>
          <w:spacing w:val="0"/>
          <w:sz w:val="28"/>
          <w:szCs w:val="28"/>
          <w:shd w:val="clear" w:fill="FFFFFF"/>
        </w:rPr>
        <w:t>　　最高限价：</w:t>
      </w:r>
      <w:r>
        <w:rPr>
          <w:rFonts w:hint="eastAsia" w:ascii="宋体" w:hAnsi="宋体" w:cs="宋体"/>
          <w:i w:val="0"/>
          <w:iCs w:val="0"/>
          <w:caps w:val="0"/>
          <w:color w:val="auto"/>
          <w:spacing w:val="0"/>
          <w:sz w:val="28"/>
          <w:szCs w:val="28"/>
          <w:shd w:val="clear" w:fill="FFFFFF"/>
          <w:lang w:val="en-US" w:eastAsia="zh-CN"/>
        </w:rPr>
        <w:t>12</w:t>
      </w:r>
      <w:r>
        <w:rPr>
          <w:rFonts w:hint="eastAsia" w:ascii="宋体" w:hAnsi="宋体" w:eastAsia="宋体" w:cs="宋体"/>
          <w:i w:val="0"/>
          <w:iCs w:val="0"/>
          <w:caps w:val="0"/>
          <w:color w:val="auto"/>
          <w:spacing w:val="0"/>
          <w:sz w:val="28"/>
          <w:szCs w:val="28"/>
          <w:shd w:val="clear" w:fill="FFFFFF"/>
        </w:rPr>
        <w:t>万元</w:t>
      </w:r>
      <w:r>
        <w:rPr>
          <w:rFonts w:hint="eastAsia" w:ascii="宋体" w:hAnsi="宋体" w:cs="宋体"/>
          <w:i w:val="0"/>
          <w:iCs w:val="0"/>
          <w:caps w:val="0"/>
          <w:color w:val="auto"/>
          <w:spacing w:val="0"/>
          <w:sz w:val="28"/>
          <w:szCs w:val="28"/>
          <w:shd w:val="clear" w:fill="FFFFFF"/>
          <w:lang w:val="en-US" w:eastAsia="zh-CN"/>
        </w:rPr>
        <w:t>/年</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w:t>
      </w:r>
      <w:r>
        <w:rPr>
          <w:rFonts w:hint="eastAsia" w:ascii="宋体" w:hAnsi="宋体" w:eastAsia="宋体" w:cs="宋体"/>
          <w:i w:val="0"/>
          <w:iCs w:val="0"/>
          <w:caps w:val="0"/>
          <w:color w:val="auto"/>
          <w:spacing w:val="0"/>
          <w:sz w:val="28"/>
          <w:szCs w:val="28"/>
          <w:shd w:val="clear" w:fill="FFFFFF"/>
        </w:rPr>
        <w:t>　采购需求：</w:t>
      </w:r>
      <w:r>
        <w:rPr>
          <w:rFonts w:hint="eastAsia" w:ascii="宋体" w:hAnsi="宋体" w:cs="宋体"/>
          <w:color w:val="auto"/>
          <w:sz w:val="28"/>
          <w:szCs w:val="28"/>
          <w:u w:val="none"/>
          <w:lang w:eastAsia="zh-CN"/>
        </w:rPr>
        <w:t>铜陵市郊区荆山幼儿园</w:t>
      </w:r>
      <w:r>
        <w:rPr>
          <w:rFonts w:hint="eastAsia" w:ascii="宋体" w:hAnsi="宋体" w:eastAsia="宋体" w:cs="宋体"/>
          <w:color w:val="auto"/>
          <w:sz w:val="28"/>
          <w:szCs w:val="28"/>
          <w:u w:val="none"/>
          <w:lang w:eastAsia="zh-CN"/>
        </w:rPr>
        <w:t>校车租赁服务</w:t>
      </w:r>
      <w:r>
        <w:rPr>
          <w:rFonts w:hint="eastAsia" w:ascii="宋体" w:hAnsi="宋体" w:eastAsia="宋体" w:cs="宋体"/>
          <w:color w:val="auto"/>
          <w:kern w:val="0"/>
          <w:sz w:val="28"/>
          <w:szCs w:val="28"/>
          <w:shd w:val="clear" w:color="auto" w:fill="FFFFFF"/>
          <w:lang w:val="zh-CN"/>
        </w:rPr>
        <w:t>,</w:t>
      </w:r>
      <w:r>
        <w:rPr>
          <w:rFonts w:hint="eastAsia" w:ascii="宋体" w:hAnsi="宋体" w:eastAsia="宋体" w:cs="宋体"/>
          <w:color w:val="auto"/>
          <w:kern w:val="0"/>
          <w:sz w:val="28"/>
          <w:szCs w:val="28"/>
          <w:shd w:val="clear" w:color="auto" w:fill="FFFFFF"/>
        </w:rPr>
        <w:t>提供租赁服务</w:t>
      </w:r>
      <w:r>
        <w:rPr>
          <w:rFonts w:hint="eastAsia" w:ascii="宋体" w:hAnsi="宋体" w:cs="宋体"/>
          <w:color w:val="auto"/>
          <w:kern w:val="0"/>
          <w:sz w:val="28"/>
          <w:szCs w:val="28"/>
          <w:shd w:val="clear" w:color="auto" w:fill="FFFFFF"/>
          <w:lang w:val="en-US" w:eastAsia="zh-CN"/>
        </w:rPr>
        <w:t>27</w:t>
      </w:r>
      <w:r>
        <w:rPr>
          <w:rFonts w:hint="eastAsia" w:ascii="宋体" w:hAnsi="宋体" w:eastAsia="宋体" w:cs="宋体"/>
          <w:color w:val="auto"/>
          <w:kern w:val="0"/>
          <w:sz w:val="28"/>
          <w:szCs w:val="28"/>
          <w:shd w:val="clear" w:color="auto" w:fill="FFFFFF"/>
        </w:rPr>
        <w:t>座校车</w:t>
      </w:r>
      <w:r>
        <w:rPr>
          <w:rFonts w:hint="eastAsia" w:ascii="宋体" w:hAnsi="宋体" w:eastAsia="宋体" w:cs="宋体"/>
          <w:color w:val="auto"/>
          <w:kern w:val="0"/>
          <w:sz w:val="28"/>
          <w:szCs w:val="28"/>
          <w:shd w:val="clear" w:color="auto" w:fill="FFFFFF"/>
          <w:lang w:val="en-US" w:eastAsia="zh-CN"/>
        </w:rPr>
        <w:t>1辆，</w:t>
      </w:r>
      <w:r>
        <w:rPr>
          <w:rFonts w:hint="eastAsia" w:ascii="宋体" w:hAnsi="宋体" w:eastAsia="宋体" w:cs="宋体"/>
          <w:color w:val="auto"/>
          <w:kern w:val="0"/>
          <w:sz w:val="28"/>
          <w:szCs w:val="28"/>
          <w:shd w:val="clear" w:color="auto" w:fill="FFFFFF"/>
        </w:rPr>
        <w:t>作为</w:t>
      </w:r>
      <w:r>
        <w:rPr>
          <w:rFonts w:hint="eastAsia" w:ascii="宋体" w:hAnsi="宋体" w:cs="宋体"/>
          <w:color w:val="auto"/>
          <w:sz w:val="28"/>
          <w:szCs w:val="28"/>
          <w:u w:val="none"/>
          <w:lang w:eastAsia="zh-CN"/>
        </w:rPr>
        <w:t>铜陵市郊区荆山幼儿园</w:t>
      </w:r>
      <w:r>
        <w:rPr>
          <w:rFonts w:hint="eastAsia" w:ascii="宋体" w:hAnsi="宋体" w:eastAsia="宋体" w:cs="宋体"/>
          <w:color w:val="auto"/>
          <w:kern w:val="0"/>
          <w:sz w:val="28"/>
          <w:szCs w:val="28"/>
          <w:shd w:val="clear" w:color="auto" w:fill="FFFFFF"/>
        </w:rPr>
        <w:t>学生接送的专用车辆。</w:t>
      </w:r>
      <w:r>
        <w:rPr>
          <w:rFonts w:hint="eastAsia" w:ascii="宋体" w:hAnsi="宋体" w:eastAsia="宋体" w:cs="宋体"/>
          <w:color w:val="auto"/>
          <w:kern w:val="0"/>
          <w:sz w:val="28"/>
          <w:szCs w:val="28"/>
          <w:shd w:val="clear" w:color="auto" w:fill="FFFFFF"/>
          <w:lang w:val="zh-CN"/>
        </w:rPr>
        <w:t>具体详见采购需求</w:t>
      </w:r>
      <w:r>
        <w:rPr>
          <w:rFonts w:hint="eastAsia" w:ascii="宋体" w:hAnsi="宋体" w:eastAsia="宋体" w:cs="宋体"/>
          <w:i w:val="0"/>
          <w:iCs w:val="0"/>
          <w:caps w:val="0"/>
          <w:color w:val="auto"/>
          <w:spacing w:val="0"/>
          <w:sz w:val="28"/>
          <w:szCs w:val="28"/>
          <w:shd w:val="clear" w:fill="FFFFFF"/>
        </w:rPr>
        <w:t>。</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color w:val="auto"/>
          <w:kern w:val="0"/>
          <w:sz w:val="28"/>
          <w:szCs w:val="28"/>
          <w:shd w:val="clear" w:color="auto" w:fill="FFFFFF"/>
          <w:lang w:val="zh-CN"/>
        </w:rPr>
      </w:pPr>
      <w:r>
        <w:rPr>
          <w:rFonts w:hint="eastAsia" w:ascii="宋体" w:hAnsi="宋体" w:eastAsia="宋体" w:cs="宋体"/>
          <w:color w:val="auto"/>
          <w:kern w:val="0"/>
          <w:sz w:val="28"/>
          <w:szCs w:val="28"/>
          <w:shd w:val="clear" w:color="auto" w:fill="FFFFFF"/>
          <w:lang w:val="zh-CN"/>
        </w:rPr>
        <w:t>　</w:t>
      </w:r>
      <w:r>
        <w:rPr>
          <w:rFonts w:hint="eastAsia" w:ascii="宋体" w:hAnsi="宋体" w:eastAsia="宋体" w:cs="宋体"/>
          <w:color w:val="auto"/>
          <w:kern w:val="0"/>
          <w:sz w:val="28"/>
          <w:szCs w:val="28"/>
          <w:shd w:val="clear" w:color="auto" w:fill="FFFFFF"/>
          <w:lang w:val="zh-CN"/>
        </w:rPr>
        <w:t>　合同履行期限：</w:t>
      </w:r>
      <w:r>
        <w:rPr>
          <w:rFonts w:hint="eastAsia" w:ascii="宋体" w:hAnsi="宋体" w:eastAsia="宋体" w:cs="宋体"/>
          <w:color w:val="auto"/>
          <w:kern w:val="0"/>
          <w:sz w:val="28"/>
          <w:szCs w:val="28"/>
          <w:shd w:val="clear" w:color="auto" w:fill="FFFFFF"/>
        </w:rPr>
        <w:t>三年，合同一年一签，经考核合格后签订下一年度合同。</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本项目不接受联合体投标。</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二、投标供应商资格</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1、符合《中华人民共和国政府采购法》第二十二条规定；</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2、落实政府采购政策需满足的资格要求：按照财政部、工业和信息化部制定的《政府采购促进中小企业发展管理办法》，本项目为专门面向中小企业采购项目（专门面向中小企业采购的项目，供应商应为中小微企业、监狱企业、残疾人福利性单位)。企业划型标准按照《关于印发中小企业划型标准规定的通知》（工信部联企业 〔2011〕300号规定执行）；</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3、本项目的特定资格要求：</w:t>
      </w:r>
      <w:r>
        <w:rPr>
          <w:rFonts w:hint="eastAsia" w:ascii="宋体" w:hAnsi="宋体" w:eastAsia="宋体" w:cs="宋体"/>
          <w:color w:val="auto"/>
          <w:kern w:val="0"/>
          <w:sz w:val="28"/>
          <w:szCs w:val="28"/>
          <w:shd w:val="clear" w:color="auto" w:fill="FFFFFF"/>
        </w:rPr>
        <w:t>依法设立的道路旅客运输经营企业、城市公共交通企业以及根据县级以上地方人民政府规定设立的校车运营单位</w:t>
      </w:r>
      <w:r>
        <w:rPr>
          <w:rFonts w:hint="eastAsia" w:ascii="宋体" w:hAnsi="宋体" w:eastAsia="宋体" w:cs="宋体"/>
          <w:i w:val="0"/>
          <w:iCs w:val="0"/>
          <w:caps w:val="0"/>
          <w:color w:val="auto"/>
          <w:spacing w:val="0"/>
          <w:sz w:val="28"/>
          <w:szCs w:val="28"/>
          <w:shd w:val="clear" w:fill="FFFFFF"/>
        </w:rPr>
        <w:t>。</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三、获取采购文件</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w:t>
      </w:r>
      <w:r>
        <w:rPr>
          <w:rFonts w:hint="eastAsia" w:ascii="宋体" w:hAnsi="宋体" w:eastAsia="宋体" w:cs="宋体"/>
          <w:i w:val="0"/>
          <w:iCs w:val="0"/>
          <w:caps w:val="0"/>
          <w:color w:val="auto"/>
          <w:spacing w:val="0"/>
          <w:sz w:val="28"/>
          <w:szCs w:val="28"/>
          <w:shd w:val="clear" w:fill="FFFFFF"/>
        </w:rPr>
        <w:t>时间：2023年</w:t>
      </w:r>
      <w:r>
        <w:rPr>
          <w:rFonts w:hint="eastAsia" w:ascii="宋体" w:hAnsi="宋体" w:eastAsia="宋体" w:cs="宋体"/>
          <w:i w:val="0"/>
          <w:iCs w:val="0"/>
          <w:caps w:val="0"/>
          <w:color w:val="auto"/>
          <w:spacing w:val="0"/>
          <w:sz w:val="28"/>
          <w:szCs w:val="28"/>
          <w:shd w:val="clear" w:fill="FFFFFF"/>
          <w:lang w:val="en-US" w:eastAsia="zh-CN"/>
        </w:rPr>
        <w:t>8</w:t>
      </w:r>
      <w:r>
        <w:rPr>
          <w:rFonts w:hint="eastAsia" w:ascii="宋体" w:hAnsi="宋体" w:eastAsia="宋体" w:cs="宋体"/>
          <w:i w:val="0"/>
          <w:iCs w:val="0"/>
          <w:caps w:val="0"/>
          <w:color w:val="auto"/>
          <w:spacing w:val="0"/>
          <w:sz w:val="28"/>
          <w:szCs w:val="28"/>
          <w:shd w:val="clear" w:fill="FFFFFF"/>
        </w:rPr>
        <w:t>月</w:t>
      </w:r>
      <w:r>
        <w:rPr>
          <w:rFonts w:hint="eastAsia" w:ascii="宋体" w:hAnsi="宋体" w:cs="宋体"/>
          <w:i w:val="0"/>
          <w:iCs w:val="0"/>
          <w:caps w:val="0"/>
          <w:color w:val="auto"/>
          <w:spacing w:val="0"/>
          <w:sz w:val="28"/>
          <w:szCs w:val="28"/>
          <w:shd w:val="clear" w:fill="FFFFFF"/>
          <w:lang w:val="en-US" w:eastAsia="zh-CN"/>
        </w:rPr>
        <w:t>24</w:t>
      </w:r>
      <w:r>
        <w:rPr>
          <w:rFonts w:hint="eastAsia" w:ascii="宋体" w:hAnsi="宋体" w:eastAsia="宋体" w:cs="宋体"/>
          <w:i w:val="0"/>
          <w:iCs w:val="0"/>
          <w:caps w:val="0"/>
          <w:color w:val="auto"/>
          <w:spacing w:val="0"/>
          <w:sz w:val="28"/>
          <w:szCs w:val="28"/>
          <w:shd w:val="clear" w:fill="FFFFFF"/>
        </w:rPr>
        <w:t>日至2023年</w:t>
      </w:r>
      <w:r>
        <w:rPr>
          <w:rFonts w:hint="eastAsia" w:ascii="宋体" w:hAnsi="宋体" w:eastAsia="宋体" w:cs="宋体"/>
          <w:i w:val="0"/>
          <w:iCs w:val="0"/>
          <w:caps w:val="0"/>
          <w:color w:val="auto"/>
          <w:spacing w:val="0"/>
          <w:sz w:val="28"/>
          <w:szCs w:val="28"/>
          <w:shd w:val="clear" w:fill="FFFFFF"/>
          <w:lang w:val="en-US" w:eastAsia="zh-CN"/>
        </w:rPr>
        <w:t>8</w:t>
      </w:r>
      <w:r>
        <w:rPr>
          <w:rFonts w:hint="eastAsia" w:ascii="宋体" w:hAnsi="宋体" w:eastAsia="宋体" w:cs="宋体"/>
          <w:i w:val="0"/>
          <w:iCs w:val="0"/>
          <w:caps w:val="0"/>
          <w:color w:val="auto"/>
          <w:spacing w:val="0"/>
          <w:sz w:val="28"/>
          <w:szCs w:val="28"/>
          <w:shd w:val="clear" w:fill="FFFFFF"/>
        </w:rPr>
        <w:t>月</w:t>
      </w:r>
      <w:r>
        <w:rPr>
          <w:rFonts w:hint="eastAsia" w:ascii="宋体" w:hAnsi="宋体" w:cs="宋体"/>
          <w:i w:val="0"/>
          <w:iCs w:val="0"/>
          <w:caps w:val="0"/>
          <w:color w:val="auto"/>
          <w:spacing w:val="0"/>
          <w:sz w:val="28"/>
          <w:szCs w:val="28"/>
          <w:shd w:val="clear" w:fill="FFFFFF"/>
          <w:lang w:val="en-US" w:eastAsia="zh-CN"/>
        </w:rPr>
        <w:t>31</w:t>
      </w:r>
      <w:r>
        <w:rPr>
          <w:rFonts w:hint="eastAsia" w:ascii="宋体" w:hAnsi="宋体" w:eastAsia="宋体" w:cs="宋体"/>
          <w:i w:val="0"/>
          <w:iCs w:val="0"/>
          <w:caps w:val="0"/>
          <w:color w:val="auto"/>
          <w:spacing w:val="0"/>
          <w:sz w:val="28"/>
          <w:szCs w:val="28"/>
          <w:shd w:val="clear" w:fill="FFFFFF"/>
        </w:rPr>
        <w:t>日（磋商文件的发售期限自开始之日起不得少于5个工作日），每天上午8：30至12:00，下午2：30至5：30（北京时间，法定节假日除外 ）</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　　地点：安徽山水城市设计有限公司（详细地址：铜陵市淮河大道北段185号附楼3楼。</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　　方式：持投标单位介绍信</w:t>
      </w:r>
      <w:r>
        <w:rPr>
          <w:rFonts w:hint="eastAsia" w:ascii="宋体" w:hAnsi="宋体" w:eastAsia="宋体" w:cs="宋体"/>
          <w:i w:val="0"/>
          <w:iCs w:val="0"/>
          <w:caps w:val="0"/>
          <w:color w:val="auto"/>
          <w:spacing w:val="0"/>
          <w:sz w:val="28"/>
          <w:szCs w:val="28"/>
          <w:shd w:val="clear" w:fill="FFFFFF"/>
          <w:lang w:eastAsia="zh-CN"/>
        </w:rPr>
        <w:t>获取</w:t>
      </w:r>
      <w:r>
        <w:rPr>
          <w:rFonts w:hint="eastAsia" w:ascii="宋体" w:hAnsi="宋体" w:eastAsia="宋体" w:cs="宋体"/>
          <w:i w:val="0"/>
          <w:iCs w:val="0"/>
          <w:caps w:val="0"/>
          <w:color w:val="auto"/>
          <w:spacing w:val="0"/>
          <w:sz w:val="28"/>
          <w:szCs w:val="28"/>
          <w:shd w:val="clear" w:fill="FFFFFF"/>
        </w:rPr>
        <w:t>招标文件。</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rPr>
        <w:t>　　售价：</w:t>
      </w:r>
      <w:r>
        <w:rPr>
          <w:rFonts w:hint="eastAsia" w:ascii="宋体" w:hAnsi="宋体" w:eastAsia="宋体" w:cs="宋体"/>
          <w:i w:val="0"/>
          <w:iCs w:val="0"/>
          <w:caps w:val="0"/>
          <w:color w:val="auto"/>
          <w:spacing w:val="0"/>
          <w:sz w:val="28"/>
          <w:szCs w:val="28"/>
          <w:shd w:val="clear" w:fill="FFFFFF"/>
          <w:lang w:val="en-US" w:eastAsia="zh-CN"/>
        </w:rPr>
        <w:t>300</w:t>
      </w:r>
      <w:r>
        <w:rPr>
          <w:rFonts w:hint="eastAsia" w:ascii="宋体" w:hAnsi="宋体" w:eastAsia="宋体" w:cs="宋体"/>
          <w:i w:val="0"/>
          <w:iCs w:val="0"/>
          <w:caps w:val="0"/>
          <w:color w:val="auto"/>
          <w:spacing w:val="0"/>
          <w:sz w:val="28"/>
          <w:szCs w:val="28"/>
          <w:shd w:val="clear" w:fill="FFFFFF"/>
        </w:rPr>
        <w:t>元</w:t>
      </w:r>
      <w:r>
        <w:rPr>
          <w:rFonts w:hint="eastAsia" w:ascii="宋体" w:hAnsi="宋体" w:eastAsia="宋体" w:cs="宋体"/>
          <w:i w:val="0"/>
          <w:iCs w:val="0"/>
          <w:caps w:val="0"/>
          <w:color w:val="auto"/>
          <w:spacing w:val="0"/>
          <w:sz w:val="28"/>
          <w:szCs w:val="28"/>
          <w:shd w:val="clear" w:fill="FFFFFF"/>
          <w:lang w:val="en-US" w:eastAsia="zh-CN"/>
        </w:rPr>
        <w:t>/份</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　　四、响应文件提交</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1、截止时间：2023年</w:t>
      </w:r>
      <w:r>
        <w:rPr>
          <w:rFonts w:hint="eastAsia" w:ascii="宋体" w:hAnsi="宋体" w:eastAsia="宋体" w:cs="宋体"/>
          <w:i w:val="0"/>
          <w:iCs w:val="0"/>
          <w:caps w:val="0"/>
          <w:color w:val="auto"/>
          <w:spacing w:val="0"/>
          <w:sz w:val="28"/>
          <w:szCs w:val="28"/>
          <w:shd w:val="clear" w:fill="FFFFFF"/>
          <w:lang w:val="en-US" w:eastAsia="zh-CN"/>
        </w:rPr>
        <w:t>8</w:t>
      </w:r>
      <w:r>
        <w:rPr>
          <w:rFonts w:hint="eastAsia" w:ascii="宋体" w:hAnsi="宋体" w:eastAsia="宋体" w:cs="宋体"/>
          <w:i w:val="0"/>
          <w:iCs w:val="0"/>
          <w:caps w:val="0"/>
          <w:color w:val="auto"/>
          <w:spacing w:val="0"/>
          <w:sz w:val="28"/>
          <w:szCs w:val="28"/>
          <w:shd w:val="clear" w:fill="FFFFFF"/>
        </w:rPr>
        <w:t>月</w:t>
      </w:r>
      <w:r>
        <w:rPr>
          <w:rFonts w:hint="eastAsia" w:ascii="宋体" w:hAnsi="宋体" w:cs="宋体"/>
          <w:i w:val="0"/>
          <w:iCs w:val="0"/>
          <w:caps w:val="0"/>
          <w:color w:val="auto"/>
          <w:spacing w:val="0"/>
          <w:sz w:val="28"/>
          <w:szCs w:val="28"/>
          <w:shd w:val="clear" w:fill="FFFFFF"/>
          <w:lang w:val="en-US" w:eastAsia="zh-CN"/>
        </w:rPr>
        <w:t>31</w:t>
      </w:r>
      <w:r>
        <w:rPr>
          <w:rFonts w:hint="eastAsia" w:ascii="宋体" w:hAnsi="宋体" w:eastAsia="宋体" w:cs="宋体"/>
          <w:i w:val="0"/>
          <w:iCs w:val="0"/>
          <w:caps w:val="0"/>
          <w:color w:val="auto"/>
          <w:spacing w:val="0"/>
          <w:sz w:val="28"/>
          <w:szCs w:val="28"/>
          <w:shd w:val="clear" w:fill="FFFFFF"/>
        </w:rPr>
        <w:t>日</w:t>
      </w:r>
      <w:r>
        <w:rPr>
          <w:rFonts w:hint="eastAsia" w:ascii="宋体" w:hAnsi="宋体" w:cs="宋体"/>
          <w:i w:val="0"/>
          <w:iCs w:val="0"/>
          <w:caps w:val="0"/>
          <w:color w:val="auto"/>
          <w:spacing w:val="0"/>
          <w:sz w:val="28"/>
          <w:szCs w:val="28"/>
          <w:shd w:val="clear" w:fill="FFFFFF"/>
          <w:lang w:val="en-US" w:eastAsia="zh-CN"/>
        </w:rPr>
        <w:t>10</w:t>
      </w:r>
      <w:r>
        <w:rPr>
          <w:rFonts w:hint="eastAsia" w:ascii="宋体" w:hAnsi="宋体" w:eastAsia="宋体" w:cs="宋体"/>
          <w:i w:val="0"/>
          <w:iCs w:val="0"/>
          <w:caps w:val="0"/>
          <w:color w:val="auto"/>
          <w:spacing w:val="0"/>
          <w:sz w:val="28"/>
          <w:szCs w:val="28"/>
          <w:shd w:val="clear" w:fill="FFFFFF"/>
        </w:rPr>
        <w:t>时</w:t>
      </w:r>
      <w:r>
        <w:rPr>
          <w:rFonts w:hint="eastAsia" w:ascii="宋体" w:hAnsi="宋体" w:cs="宋体"/>
          <w:i w:val="0"/>
          <w:iCs w:val="0"/>
          <w:caps w:val="0"/>
          <w:color w:val="auto"/>
          <w:spacing w:val="0"/>
          <w:sz w:val="28"/>
          <w:szCs w:val="28"/>
          <w:shd w:val="clear" w:fill="FFFFFF"/>
          <w:lang w:val="en-US" w:eastAsia="zh-CN"/>
        </w:rPr>
        <w:t>00</w:t>
      </w:r>
      <w:r>
        <w:rPr>
          <w:rFonts w:hint="eastAsia" w:ascii="宋体" w:hAnsi="宋体" w:eastAsia="宋体" w:cs="宋体"/>
          <w:i w:val="0"/>
          <w:iCs w:val="0"/>
          <w:caps w:val="0"/>
          <w:color w:val="auto"/>
          <w:spacing w:val="0"/>
          <w:sz w:val="28"/>
          <w:szCs w:val="28"/>
          <w:shd w:val="clear" w:fill="FFFFFF"/>
        </w:rPr>
        <w:t>分</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　　2、开标地点</w:t>
      </w:r>
      <w:r>
        <w:rPr>
          <w:rFonts w:hint="eastAsia" w:ascii="宋体" w:hAnsi="宋体" w:eastAsia="宋体" w:cs="宋体"/>
          <w:i w:val="0"/>
          <w:iCs w:val="0"/>
          <w:caps w:val="0"/>
          <w:color w:val="auto"/>
          <w:spacing w:val="0"/>
          <w:sz w:val="28"/>
          <w:szCs w:val="28"/>
          <w:shd w:val="clear" w:fill="FFFFFF"/>
          <w:lang w:eastAsia="zh-CN"/>
        </w:rPr>
        <w:t>：</w:t>
      </w:r>
      <w:r>
        <w:rPr>
          <w:rFonts w:hint="eastAsia" w:ascii="宋体" w:hAnsi="宋体" w:eastAsia="宋体" w:cs="宋体"/>
          <w:i w:val="0"/>
          <w:iCs w:val="0"/>
          <w:caps w:val="0"/>
          <w:color w:val="auto"/>
          <w:spacing w:val="0"/>
          <w:sz w:val="28"/>
          <w:szCs w:val="28"/>
          <w:shd w:val="clear" w:fill="FFFFFF"/>
        </w:rPr>
        <w:t>铜陵市淮河大道北段185号附楼3楼会议室</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五、开启</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1、时间：2023年</w:t>
      </w:r>
      <w:r>
        <w:rPr>
          <w:rFonts w:hint="eastAsia" w:ascii="宋体" w:hAnsi="宋体" w:eastAsia="宋体" w:cs="宋体"/>
          <w:i w:val="0"/>
          <w:iCs w:val="0"/>
          <w:caps w:val="0"/>
          <w:color w:val="auto"/>
          <w:spacing w:val="0"/>
          <w:sz w:val="28"/>
          <w:szCs w:val="28"/>
          <w:shd w:val="clear" w:fill="FFFFFF"/>
          <w:lang w:val="en-US" w:eastAsia="zh-CN"/>
        </w:rPr>
        <w:t>8</w:t>
      </w:r>
      <w:r>
        <w:rPr>
          <w:rFonts w:hint="eastAsia" w:ascii="宋体" w:hAnsi="宋体" w:eastAsia="宋体" w:cs="宋体"/>
          <w:i w:val="0"/>
          <w:iCs w:val="0"/>
          <w:caps w:val="0"/>
          <w:color w:val="auto"/>
          <w:spacing w:val="0"/>
          <w:sz w:val="28"/>
          <w:szCs w:val="28"/>
          <w:shd w:val="clear" w:fill="FFFFFF"/>
        </w:rPr>
        <w:t>月</w:t>
      </w:r>
      <w:r>
        <w:rPr>
          <w:rFonts w:hint="eastAsia" w:ascii="宋体" w:hAnsi="宋体" w:cs="宋体"/>
          <w:i w:val="0"/>
          <w:iCs w:val="0"/>
          <w:caps w:val="0"/>
          <w:color w:val="auto"/>
          <w:spacing w:val="0"/>
          <w:sz w:val="28"/>
          <w:szCs w:val="28"/>
          <w:shd w:val="clear" w:fill="FFFFFF"/>
          <w:lang w:val="en-US" w:eastAsia="zh-CN"/>
        </w:rPr>
        <w:t>31</w:t>
      </w:r>
      <w:r>
        <w:rPr>
          <w:rFonts w:hint="eastAsia" w:ascii="宋体" w:hAnsi="宋体" w:eastAsia="宋体" w:cs="宋体"/>
          <w:i w:val="0"/>
          <w:iCs w:val="0"/>
          <w:caps w:val="0"/>
          <w:color w:val="auto"/>
          <w:spacing w:val="0"/>
          <w:sz w:val="28"/>
          <w:szCs w:val="28"/>
          <w:shd w:val="clear" w:fill="FFFFFF"/>
        </w:rPr>
        <w:t>日</w:t>
      </w:r>
      <w:r>
        <w:rPr>
          <w:rFonts w:hint="eastAsia" w:ascii="宋体" w:hAnsi="宋体" w:cs="宋体"/>
          <w:i w:val="0"/>
          <w:iCs w:val="0"/>
          <w:caps w:val="0"/>
          <w:color w:val="auto"/>
          <w:spacing w:val="0"/>
          <w:sz w:val="28"/>
          <w:szCs w:val="28"/>
          <w:shd w:val="clear" w:fill="FFFFFF"/>
          <w:lang w:val="en-US" w:eastAsia="zh-CN"/>
        </w:rPr>
        <w:t>10</w:t>
      </w:r>
      <w:r>
        <w:rPr>
          <w:rFonts w:hint="eastAsia" w:ascii="宋体" w:hAnsi="宋体" w:eastAsia="宋体" w:cs="宋体"/>
          <w:i w:val="0"/>
          <w:iCs w:val="0"/>
          <w:caps w:val="0"/>
          <w:color w:val="auto"/>
          <w:spacing w:val="0"/>
          <w:sz w:val="28"/>
          <w:szCs w:val="28"/>
          <w:shd w:val="clear" w:fill="FFFFFF"/>
        </w:rPr>
        <w:t>时</w:t>
      </w:r>
      <w:r>
        <w:rPr>
          <w:rFonts w:hint="eastAsia" w:ascii="宋体" w:hAnsi="宋体" w:cs="宋体"/>
          <w:i w:val="0"/>
          <w:iCs w:val="0"/>
          <w:caps w:val="0"/>
          <w:color w:val="auto"/>
          <w:spacing w:val="0"/>
          <w:sz w:val="28"/>
          <w:szCs w:val="28"/>
          <w:shd w:val="clear" w:fill="FFFFFF"/>
          <w:lang w:val="en-US" w:eastAsia="zh-CN"/>
        </w:rPr>
        <w:t>00</w:t>
      </w:r>
      <w:r>
        <w:rPr>
          <w:rFonts w:hint="eastAsia" w:ascii="宋体" w:hAnsi="宋体" w:eastAsia="宋体" w:cs="宋体"/>
          <w:i w:val="0"/>
          <w:iCs w:val="0"/>
          <w:caps w:val="0"/>
          <w:color w:val="auto"/>
          <w:spacing w:val="0"/>
          <w:sz w:val="28"/>
          <w:szCs w:val="28"/>
          <w:shd w:val="clear" w:fill="FFFFFF"/>
        </w:rPr>
        <w:t>分</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2、地点：铜陵市淮河大道北段185号附楼3楼会议室</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六、公告期限</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起始为公告挂网时间，终止为开标时间。</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七、其他补充事宜</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无</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八、凡对本次采购提出询问，请按以下方式联系。</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1、采购人信息</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shd w:val="clear" w:fill="FFFFFF"/>
        </w:rPr>
        <w:t>　</w:t>
      </w:r>
      <w:r>
        <w:rPr>
          <w:rFonts w:hint="eastAsia" w:ascii="宋体" w:hAnsi="宋体" w:eastAsia="宋体" w:cs="宋体"/>
          <w:color w:val="auto"/>
          <w:kern w:val="0"/>
          <w:sz w:val="28"/>
          <w:szCs w:val="28"/>
          <w:highlight w:val="none"/>
          <w:shd w:val="clear" w:color="auto" w:fill="FFFFFF"/>
          <w:lang w:val="en-US" w:eastAsia="zh-CN"/>
        </w:rPr>
        <w:t>　名称：铜陵市郊区荆山幼儿园</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　　地址：铜陵市郊区陈瑶湖镇其凤村</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default" w:ascii="宋体" w:hAnsi="宋体" w:eastAsia="宋体" w:cs="宋体"/>
          <w:color w:val="auto"/>
          <w:kern w:val="0"/>
          <w:sz w:val="28"/>
          <w:szCs w:val="28"/>
          <w:highlight w:val="none"/>
          <w:shd w:val="clear" w:color="auto" w:fill="FFFFFF"/>
          <w:lang w:val="en-US" w:eastAsia="zh-CN"/>
        </w:rPr>
      </w:pPr>
      <w:r>
        <w:rPr>
          <w:rFonts w:hint="eastAsia" w:ascii="宋体" w:hAnsi="宋体" w:eastAsia="宋体" w:cs="宋体"/>
          <w:color w:val="auto"/>
          <w:kern w:val="0"/>
          <w:sz w:val="28"/>
          <w:szCs w:val="28"/>
          <w:highlight w:val="none"/>
          <w:shd w:val="clear" w:color="auto" w:fill="FFFFFF"/>
          <w:lang w:val="en-US" w:eastAsia="zh-CN"/>
        </w:rPr>
        <w:t>　　电话：15256606260</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2、采购代理机构信息</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名称：</w:t>
      </w:r>
      <w:r>
        <w:rPr>
          <w:rFonts w:hint="eastAsia" w:ascii="宋体" w:hAnsi="宋体" w:eastAsia="宋体" w:cs="宋体"/>
          <w:color w:val="auto"/>
          <w:kern w:val="0"/>
          <w:sz w:val="28"/>
          <w:szCs w:val="28"/>
          <w:shd w:val="clear" w:color="auto" w:fill="FFFFFF"/>
        </w:rPr>
        <w:t>安徽山水城市设计有限公司</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地址：</w:t>
      </w:r>
      <w:r>
        <w:rPr>
          <w:rFonts w:hint="eastAsia" w:ascii="宋体" w:hAnsi="宋体" w:eastAsia="宋体" w:cs="宋体"/>
          <w:color w:val="auto"/>
          <w:kern w:val="0"/>
          <w:sz w:val="28"/>
          <w:szCs w:val="28"/>
          <w:shd w:val="clear" w:color="auto" w:fill="FFFFFF"/>
        </w:rPr>
        <w:t>铜陵市淮河大道北段185号</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电话：</w:t>
      </w:r>
      <w:r>
        <w:rPr>
          <w:rFonts w:hint="eastAsia" w:ascii="宋体" w:hAnsi="宋体" w:eastAsia="宋体" w:cs="宋体"/>
          <w:color w:val="auto"/>
          <w:kern w:val="0"/>
          <w:sz w:val="28"/>
          <w:szCs w:val="28"/>
          <w:shd w:val="clear" w:color="auto" w:fill="FFFFFF"/>
        </w:rPr>
        <w:t>15056217961</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3、项目联系方式</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　　项目联系人：</w:t>
      </w:r>
      <w:r>
        <w:rPr>
          <w:rFonts w:hint="eastAsia" w:ascii="宋体" w:hAnsi="宋体" w:eastAsia="宋体" w:cs="宋体"/>
          <w:color w:val="auto"/>
          <w:kern w:val="0"/>
          <w:sz w:val="28"/>
          <w:szCs w:val="28"/>
          <w:shd w:val="clear" w:color="auto" w:fill="FFFFFF"/>
        </w:rPr>
        <w:t>李工</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spacing w:beforeAutospacing="0" w:afterAutospacing="0" w:line="360" w:lineRule="auto"/>
        <w:ind w:left="0" w:firstLine="0"/>
        <w:textAlignment w:val="auto"/>
        <w:rPr>
          <w:color w:val="auto"/>
        </w:rPr>
      </w:pPr>
      <w:r>
        <w:rPr>
          <w:rFonts w:hint="eastAsia" w:ascii="宋体" w:hAnsi="宋体" w:eastAsia="宋体" w:cs="宋体"/>
          <w:i w:val="0"/>
          <w:iCs w:val="0"/>
          <w:caps w:val="0"/>
          <w:color w:val="auto"/>
          <w:spacing w:val="0"/>
          <w:sz w:val="28"/>
          <w:szCs w:val="28"/>
          <w:shd w:val="clear" w:fill="FFFFFF"/>
        </w:rPr>
        <w:t>　　电话：</w:t>
      </w:r>
      <w:r>
        <w:rPr>
          <w:rFonts w:hint="eastAsia" w:ascii="宋体" w:hAnsi="宋体" w:eastAsia="宋体" w:cs="宋体"/>
          <w:color w:val="auto"/>
          <w:kern w:val="0"/>
          <w:sz w:val="28"/>
          <w:szCs w:val="28"/>
          <w:shd w:val="clear" w:color="auto" w:fill="FFFFFF"/>
        </w:rPr>
        <w:t>15056217961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hkMTA4NDczOTkxNmJjMTVlMDU1N2E0ZGZmZTM3NjAifQ=="/>
  </w:docVars>
  <w:rsids>
    <w:rsidRoot w:val="61B05A0C"/>
    <w:rsid w:val="61B05A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2"/>
    <w:basedOn w:val="1"/>
    <w:next w:val="1"/>
    <w:qFormat/>
    <w:uiPriority w:val="99"/>
    <w:pPr>
      <w:keepNext/>
      <w:keepLines/>
      <w:spacing w:before="260" w:after="260" w:line="412" w:lineRule="auto"/>
      <w:outlineLvl w:val="1"/>
    </w:pPr>
    <w:rPr>
      <w:rFonts w:ascii="Arial" w:hAnsi="Arial" w:eastAsia="黑体" w:cs="Arial"/>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99"/>
    <w:pPr>
      <w:spacing w:before="100" w:beforeAutospacing="1" w:after="100" w:afterAutospacing="1"/>
      <w:jc w:val="left"/>
    </w:pPr>
    <w:rPr>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945</Words>
  <Characters>1036</Characters>
  <Lines>0</Lines>
  <Paragraphs>0</Paragraphs>
  <TotalTime>0</TotalTime>
  <ScaleCrop>false</ScaleCrop>
  <LinksUpToDate>false</LinksUpToDate>
  <CharactersWithSpaces>1125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2023-08-24T00:54:00Z</dcterms:created>
  <dc:creator>呆小岚</dc:creator>
  <cp:lastModifiedBy>呆小岚</cp:lastModifiedBy>
  <dcterms:modified xsi:type="dcterms:W3CDTF">2023-08-24T00:55:10Z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7AC510A1C0AC4998949C9917C6CAA339_11</vt:lpwstr>
  </property>
</Properties>
</file>