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1" w:afterAutospacing="1"/>
        <w:ind w:firstLine="643"/>
        <w:jc w:val="center"/>
        <w:outlineLvl w:val="0"/>
        <w:rPr>
          <w:rFonts w:hint="eastAsia" w:ascii="宋体" w:hAnsi="宋体" w:cs="宋体"/>
          <w:b/>
          <w:bCs/>
          <w:sz w:val="28"/>
          <w:szCs w:val="28"/>
        </w:rPr>
      </w:pPr>
      <w:bookmarkStart w:id="0" w:name="_Toc22518"/>
      <w:bookmarkStart w:id="16" w:name="_GoBack"/>
      <w:r>
        <w:rPr>
          <w:rFonts w:hint="eastAsia" w:ascii="宋体" w:hAnsi="宋体" w:cs="宋体"/>
          <w:b/>
          <w:bCs/>
          <w:sz w:val="28"/>
          <w:szCs w:val="28"/>
        </w:rPr>
        <w:t>中标意向承诺书（如有）</w:t>
      </w:r>
      <w:bookmarkEnd w:id="0"/>
    </w:p>
    <w:bookmarkEnd w:id="16"/>
    <w:p>
      <w:pPr>
        <w:spacing w:line="480" w:lineRule="auto"/>
        <w:ind w:firstLine="480"/>
        <w:rPr>
          <w:rFonts w:ascii="Calibri" w:hAnsi="Calibri"/>
          <w:szCs w:val="32"/>
          <w:u w:val="single"/>
        </w:rPr>
      </w:pPr>
      <w:r>
        <w:rPr>
          <w:rFonts w:hint="eastAsia" w:ascii="Calibri" w:hAnsi="Calibri"/>
          <w:szCs w:val="32"/>
        </w:rPr>
        <w:t>致：海南省卫生健康委员会统计信息中心</w:t>
      </w:r>
    </w:p>
    <w:p>
      <w:pPr>
        <w:spacing w:line="480" w:lineRule="auto"/>
        <w:ind w:firstLine="480"/>
        <w:rPr>
          <w:rFonts w:ascii="Calibri" w:hAnsi="Calibri"/>
          <w:szCs w:val="32"/>
        </w:rPr>
      </w:pPr>
      <w:r>
        <w:rPr>
          <w:rFonts w:hint="eastAsia" w:ascii="Calibri" w:hAnsi="Calibri"/>
          <w:szCs w:val="32"/>
        </w:rPr>
        <w:t>在贵单位组织</w:t>
      </w:r>
      <w:r>
        <w:rPr>
          <w:rFonts w:hint="eastAsia" w:ascii="Calibri" w:hAnsi="Calibri"/>
          <w:szCs w:val="32"/>
          <w:u w:val="single"/>
        </w:rPr>
        <w:t xml:space="preserve">           </w:t>
      </w:r>
      <w:r>
        <w:rPr>
          <w:rFonts w:hint="eastAsia" w:ascii="Calibri" w:hAnsi="Calibri"/>
          <w:szCs w:val="32"/>
        </w:rPr>
        <w:t>项目的采购活动中，我公司同时选择</w:t>
      </w:r>
      <w:r>
        <w:rPr>
          <w:rFonts w:hint="eastAsia" w:ascii="Calibri" w:hAnsi="Calibri"/>
          <w:szCs w:val="32"/>
          <w:u w:val="single"/>
        </w:rPr>
        <w:t xml:space="preserve">   </w:t>
      </w:r>
      <w:r>
        <w:rPr>
          <w:rFonts w:hint="eastAsia" w:ascii="Calibri" w:hAnsi="Calibri"/>
          <w:b/>
          <w:bCs/>
          <w:szCs w:val="32"/>
          <w:u w:val="single"/>
        </w:rPr>
        <w:t xml:space="preserve">标包名称  </w:t>
      </w:r>
      <w:r>
        <w:rPr>
          <w:rFonts w:hint="eastAsia" w:ascii="Calibri" w:hAnsi="Calibri"/>
          <w:b/>
          <w:bCs/>
          <w:szCs w:val="32"/>
        </w:rPr>
        <w:t>、</w:t>
      </w:r>
      <w:r>
        <w:rPr>
          <w:rFonts w:hint="eastAsia" w:ascii="Calibri" w:hAnsi="Calibri"/>
          <w:szCs w:val="32"/>
          <w:u w:val="single"/>
        </w:rPr>
        <w:t xml:space="preserve">  </w:t>
      </w:r>
      <w:r>
        <w:rPr>
          <w:rFonts w:hint="eastAsia" w:ascii="Calibri" w:hAnsi="Calibri"/>
          <w:b/>
          <w:bCs/>
          <w:szCs w:val="32"/>
          <w:u w:val="single"/>
        </w:rPr>
        <w:t xml:space="preserve">标包名称  </w:t>
      </w:r>
      <w:r>
        <w:rPr>
          <w:rFonts w:hint="eastAsia" w:ascii="Calibri" w:hAnsi="Calibri"/>
          <w:b/>
          <w:bCs/>
          <w:szCs w:val="32"/>
        </w:rPr>
        <w:t>、</w:t>
      </w:r>
      <w:r>
        <w:rPr>
          <w:rFonts w:hint="eastAsia" w:ascii="Calibri" w:hAnsi="Calibri"/>
          <w:szCs w:val="32"/>
          <w:u w:val="single"/>
        </w:rPr>
        <w:t xml:space="preserve">  </w:t>
      </w:r>
      <w:r>
        <w:rPr>
          <w:rFonts w:hint="eastAsia" w:ascii="Calibri" w:hAnsi="Calibri"/>
          <w:b/>
          <w:bCs/>
          <w:szCs w:val="32"/>
          <w:u w:val="single"/>
        </w:rPr>
        <w:t xml:space="preserve">标包名称 </w:t>
      </w:r>
      <w:r>
        <w:rPr>
          <w:rFonts w:hint="eastAsia" w:ascii="Calibri" w:hAnsi="Calibri"/>
          <w:szCs w:val="32"/>
        </w:rPr>
        <w:t>的投标，我公司尊重、理解招标文件的要求，我公司承诺，如在评标中出现我公司同时在多</w:t>
      </w:r>
      <w:r>
        <w:rPr>
          <w:rFonts w:hint="eastAsia" w:ascii="Calibri" w:hAnsi="Calibri"/>
          <w:bCs/>
          <w:szCs w:val="32"/>
        </w:rPr>
        <w:t>个标包</w:t>
      </w:r>
      <w:r>
        <w:rPr>
          <w:rFonts w:hint="eastAsia" w:ascii="Calibri" w:hAnsi="Calibri"/>
          <w:szCs w:val="32"/>
        </w:rPr>
        <w:t>中排名第一，我公司按照以下优先次序选择中标标包，选择顺序如下：</w:t>
      </w:r>
    </w:p>
    <w:p>
      <w:pPr>
        <w:spacing w:line="480" w:lineRule="auto"/>
        <w:ind w:firstLine="480"/>
        <w:rPr>
          <w:rFonts w:ascii="Calibri" w:hAnsi="Calibri"/>
          <w:b/>
          <w:bCs/>
          <w:szCs w:val="32"/>
          <w:u w:val="single"/>
        </w:rPr>
      </w:pPr>
      <w:bookmarkStart w:id="1" w:name="_Toc10374"/>
      <w:bookmarkStart w:id="2" w:name="_Toc23015"/>
      <w:bookmarkStart w:id="3" w:name="_Toc14040"/>
      <w:r>
        <w:rPr>
          <w:rFonts w:hint="eastAsia" w:ascii="Calibri" w:hAnsi="Calibri"/>
          <w:szCs w:val="32"/>
        </w:rPr>
        <w:t>第一选择：</w:t>
      </w:r>
      <w:r>
        <w:rPr>
          <w:rFonts w:hint="eastAsia" w:ascii="Calibri" w:hAnsi="Calibri"/>
          <w:b/>
          <w:bCs/>
          <w:szCs w:val="32"/>
          <w:u w:val="single"/>
        </w:rPr>
        <w:t>标包名称</w:t>
      </w:r>
      <w:bookmarkEnd w:id="1"/>
      <w:bookmarkEnd w:id="2"/>
      <w:bookmarkEnd w:id="3"/>
    </w:p>
    <w:p>
      <w:pPr>
        <w:spacing w:line="480" w:lineRule="auto"/>
        <w:ind w:firstLine="480"/>
        <w:rPr>
          <w:rFonts w:ascii="Calibri" w:hAnsi="Calibri"/>
          <w:b/>
          <w:bCs/>
          <w:szCs w:val="32"/>
          <w:u w:val="single"/>
        </w:rPr>
      </w:pPr>
      <w:bookmarkStart w:id="4" w:name="_Toc24972"/>
      <w:bookmarkStart w:id="5" w:name="_Toc15617"/>
      <w:bookmarkStart w:id="6" w:name="_Toc4063"/>
      <w:r>
        <w:rPr>
          <w:rFonts w:hint="eastAsia" w:ascii="Calibri" w:hAnsi="Calibri"/>
          <w:szCs w:val="32"/>
        </w:rPr>
        <w:t>第二选择：</w:t>
      </w:r>
      <w:r>
        <w:rPr>
          <w:rFonts w:hint="eastAsia" w:ascii="Calibri" w:hAnsi="Calibri"/>
          <w:b/>
          <w:bCs/>
          <w:szCs w:val="32"/>
          <w:u w:val="single"/>
        </w:rPr>
        <w:t>标包名称</w:t>
      </w:r>
      <w:bookmarkEnd w:id="4"/>
      <w:bookmarkEnd w:id="5"/>
      <w:bookmarkEnd w:id="6"/>
    </w:p>
    <w:p>
      <w:pPr>
        <w:spacing w:line="480" w:lineRule="auto"/>
        <w:ind w:firstLine="480"/>
        <w:rPr>
          <w:rFonts w:ascii="Calibri" w:hAnsi="Calibri"/>
          <w:szCs w:val="32"/>
          <w:u w:val="single"/>
        </w:rPr>
      </w:pPr>
      <w:bookmarkStart w:id="7" w:name="_Toc3354"/>
      <w:bookmarkStart w:id="8" w:name="_Toc21341"/>
      <w:bookmarkStart w:id="9" w:name="_Toc122"/>
      <w:r>
        <w:rPr>
          <w:rFonts w:hint="eastAsia" w:ascii="Calibri" w:hAnsi="Calibri"/>
          <w:szCs w:val="32"/>
        </w:rPr>
        <w:t>第三选择：</w:t>
      </w:r>
      <w:r>
        <w:rPr>
          <w:rFonts w:hint="eastAsia" w:ascii="Calibri" w:hAnsi="Calibri"/>
          <w:b/>
          <w:bCs/>
          <w:szCs w:val="32"/>
          <w:u w:val="single"/>
        </w:rPr>
        <w:t>标包名称</w:t>
      </w:r>
      <w:bookmarkEnd w:id="7"/>
      <w:bookmarkEnd w:id="8"/>
      <w:bookmarkEnd w:id="9"/>
    </w:p>
    <w:p>
      <w:pPr>
        <w:spacing w:line="480" w:lineRule="auto"/>
        <w:ind w:firstLine="480"/>
        <w:rPr>
          <w:rFonts w:ascii="Calibri" w:hAnsi="Calibri"/>
        </w:rPr>
      </w:pPr>
    </w:p>
    <w:p>
      <w:pPr>
        <w:spacing w:line="480" w:lineRule="auto"/>
        <w:ind w:firstLine="480"/>
        <w:rPr>
          <w:rFonts w:ascii="Calibri" w:hAnsi="Calibri"/>
        </w:rPr>
      </w:pPr>
      <w:r>
        <w:rPr>
          <w:rFonts w:hint="eastAsia" w:ascii="Calibri" w:hAnsi="Calibri"/>
        </w:rPr>
        <w:t xml:space="preserve">                          </w:t>
      </w:r>
    </w:p>
    <w:p>
      <w:pPr>
        <w:spacing w:line="480" w:lineRule="auto"/>
        <w:ind w:firstLine="480"/>
        <w:jc w:val="center"/>
        <w:rPr>
          <w:rFonts w:ascii="Calibri" w:hAnsi="Calibri"/>
          <w:b/>
          <w:bCs/>
          <w:u w:val="single"/>
        </w:rPr>
      </w:pPr>
      <w:r>
        <w:rPr>
          <w:rFonts w:hint="eastAsia" w:ascii="Calibri" w:hAnsi="Calibri"/>
        </w:rPr>
        <w:t xml:space="preserve">                  </w:t>
      </w:r>
      <w:bookmarkStart w:id="10" w:name="_Toc49"/>
      <w:bookmarkStart w:id="11" w:name="_Toc11053"/>
      <w:r>
        <w:rPr>
          <w:rFonts w:hint="eastAsia" w:ascii="Calibri" w:hAnsi="Calibri"/>
          <w:b/>
          <w:bCs/>
        </w:rPr>
        <w:t>投标人名称：</w:t>
      </w:r>
      <w:r>
        <w:rPr>
          <w:rFonts w:hint="eastAsia" w:ascii="Calibri" w:hAnsi="Calibri"/>
          <w:b/>
          <w:bCs/>
          <w:u w:val="single"/>
        </w:rPr>
        <w:t xml:space="preserve">                         （盖章）</w:t>
      </w:r>
      <w:bookmarkEnd w:id="10"/>
      <w:bookmarkEnd w:id="11"/>
    </w:p>
    <w:p>
      <w:pPr>
        <w:spacing w:line="480" w:lineRule="auto"/>
        <w:ind w:firstLine="482"/>
        <w:jc w:val="center"/>
        <w:rPr>
          <w:rFonts w:ascii="Calibri" w:hAnsi="Calibri"/>
          <w:b/>
          <w:bCs/>
        </w:rPr>
      </w:pPr>
      <w:r>
        <w:rPr>
          <w:rFonts w:hint="eastAsia" w:ascii="Calibri" w:hAnsi="Calibri"/>
          <w:b/>
          <w:bCs/>
        </w:rPr>
        <w:t xml:space="preserve">                   </w:t>
      </w:r>
      <w:bookmarkStart w:id="12" w:name="_Toc10924"/>
      <w:bookmarkStart w:id="13" w:name="_Toc30258"/>
      <w:r>
        <w:rPr>
          <w:rFonts w:hint="eastAsia" w:ascii="Calibri" w:hAnsi="Calibri"/>
          <w:b/>
          <w:bCs/>
        </w:rPr>
        <w:t>法定代表人：</w:t>
      </w:r>
      <w:r>
        <w:rPr>
          <w:rFonts w:hint="eastAsia" w:ascii="Calibri" w:hAnsi="Calibri"/>
          <w:b/>
          <w:bCs/>
          <w:u w:val="single"/>
        </w:rPr>
        <w:t xml:space="preserve">                     （签字或盖章）</w:t>
      </w:r>
      <w:bookmarkEnd w:id="12"/>
      <w:bookmarkEnd w:id="13"/>
    </w:p>
    <w:p>
      <w:pPr>
        <w:spacing w:line="480" w:lineRule="auto"/>
        <w:ind w:firstLine="482"/>
        <w:jc w:val="center"/>
        <w:rPr>
          <w:rFonts w:ascii="Calibri" w:hAnsi="Calibri"/>
          <w:b/>
          <w:bCs/>
        </w:rPr>
      </w:pPr>
      <w:r>
        <w:rPr>
          <w:rFonts w:hint="eastAsia" w:ascii="Calibri" w:hAnsi="Calibri"/>
          <w:b/>
          <w:bCs/>
        </w:rPr>
        <w:t xml:space="preserve">                 </w:t>
      </w:r>
      <w:bookmarkStart w:id="14" w:name="_Toc20246"/>
      <w:bookmarkStart w:id="15" w:name="_Toc22087"/>
      <w:r>
        <w:rPr>
          <w:rFonts w:hint="eastAsia" w:ascii="Calibri" w:hAnsi="Calibri"/>
          <w:b/>
          <w:bCs/>
        </w:rPr>
        <w:t>日   期：    年    月    日</w:t>
      </w:r>
      <w:bookmarkEnd w:id="14"/>
      <w:bookmarkEnd w:id="15"/>
    </w:p>
    <w:p>
      <w:pPr>
        <w:ind w:firstLine="480"/>
        <w:rPr>
          <w:rFonts w:ascii="Calibri" w:hAnsi="Calibri"/>
        </w:rPr>
      </w:pPr>
    </w:p>
    <w:p>
      <w:pPr>
        <w:spacing w:line="480" w:lineRule="auto"/>
        <w:ind w:firstLine="482"/>
        <w:rPr>
          <w:rFonts w:hint="eastAsia" w:ascii="Calibri" w:hAnsi="Calibri"/>
          <w:b/>
          <w:bCs/>
        </w:rPr>
      </w:pPr>
      <w:r>
        <w:rPr>
          <w:rFonts w:hint="eastAsia" w:ascii="Calibri" w:hAnsi="Calibri"/>
          <w:b/>
          <w:bCs/>
        </w:rPr>
        <w:t>注：若投标人参与两个(或以上)兼投不兼中</w:t>
      </w:r>
      <w:r>
        <w:rPr>
          <w:rFonts w:hint="eastAsia" w:ascii="Calibri" w:hAnsi="Calibri"/>
          <w:b/>
          <w:bCs/>
          <w:lang w:val="en-US" w:eastAsia="zh-CN"/>
        </w:rPr>
        <w:t>标包</w:t>
      </w:r>
      <w:r>
        <w:rPr>
          <w:rFonts w:hint="eastAsia" w:ascii="Calibri" w:hAnsi="Calibri"/>
          <w:b/>
          <w:bCs/>
        </w:rPr>
        <w:t>的投标（只投一个标包</w:t>
      </w:r>
      <w:r>
        <w:rPr>
          <w:rFonts w:hint="eastAsia" w:ascii="Calibri" w:hAnsi="Calibri"/>
          <w:b/>
          <w:bCs/>
          <w:lang w:val="en-US" w:eastAsia="zh-CN"/>
        </w:rPr>
        <w:t>或可兼投兼中情形的可不</w:t>
      </w:r>
      <w:r>
        <w:rPr>
          <w:rFonts w:hint="eastAsia" w:ascii="Calibri" w:hAnsi="Calibri"/>
          <w:b/>
          <w:bCs/>
        </w:rPr>
        <w:t>填写）</w:t>
      </w:r>
      <w:r>
        <w:rPr>
          <w:rFonts w:hint="eastAsia" w:ascii="Calibri" w:hAnsi="Calibri"/>
          <w:b/>
          <w:bCs/>
          <w:lang w:eastAsia="zh-CN"/>
        </w:rPr>
        <w:t>，</w:t>
      </w:r>
      <w:r>
        <w:rPr>
          <w:rFonts w:hint="eastAsia" w:ascii="Calibri" w:hAnsi="Calibri"/>
          <w:b/>
          <w:bCs/>
        </w:rPr>
        <w:t>需在投标文件中</w:t>
      </w:r>
      <w:r>
        <w:rPr>
          <w:rFonts w:hint="eastAsia" w:ascii="Calibri" w:hAnsi="Calibri"/>
          <w:b/>
          <w:bCs/>
          <w:lang w:val="en-US" w:eastAsia="zh-CN"/>
        </w:rPr>
        <w:t>作出</w:t>
      </w:r>
      <w:r>
        <w:rPr>
          <w:rFonts w:hint="eastAsia" w:ascii="Calibri" w:hAnsi="Calibri"/>
          <w:b/>
          <w:bCs/>
        </w:rPr>
        <w:t>承诺并加盖公章。</w:t>
      </w:r>
    </w:p>
    <w:p>
      <w:pPr>
        <w:spacing w:line="480" w:lineRule="auto"/>
        <w:ind w:left="420" w:leftChars="200" w:firstLine="0" w:firstLineChars="0"/>
        <w:rPr>
          <w:rFonts w:hint="eastAsia" w:ascii="Calibri" w:hAnsi="Calibri"/>
          <w:b/>
          <w:bCs/>
        </w:rPr>
      </w:pPr>
      <w:r>
        <w:rPr>
          <w:rFonts w:hint="eastAsia" w:ascii="Calibri" w:hAnsi="Calibri"/>
          <w:b/>
          <w:bCs/>
        </w:rPr>
        <w:t>本格式按照三个标包信息制作，投标人可根据实际情况删减标包，但格式不可变动。</w:t>
      </w:r>
    </w:p>
    <w:p>
      <w:pPr>
        <w:spacing w:line="480" w:lineRule="auto"/>
        <w:ind w:firstLine="422" w:firstLineChars="200"/>
        <w:rPr>
          <w:rFonts w:hint="eastAsia" w:ascii="Calibri" w:hAnsi="Calibri"/>
          <w:b/>
          <w:bCs/>
        </w:rPr>
      </w:pPr>
      <w:r>
        <w:rPr>
          <w:rFonts w:hint="eastAsia" w:ascii="Calibri" w:hAnsi="Calibri"/>
          <w:b/>
          <w:bCs/>
        </w:rPr>
        <w:t>未</w:t>
      </w:r>
      <w:r>
        <w:rPr>
          <w:rFonts w:hint="eastAsia" w:ascii="Calibri" w:hAnsi="Calibri"/>
          <w:b/>
          <w:bCs/>
          <w:lang w:val="en-US" w:eastAsia="zh-CN"/>
        </w:rPr>
        <w:t>作出</w:t>
      </w:r>
      <w:r>
        <w:rPr>
          <w:rFonts w:hint="eastAsia" w:ascii="Calibri" w:hAnsi="Calibri"/>
          <w:b/>
          <w:bCs/>
        </w:rPr>
        <w:t>承诺或承诺表述不清晰的按标包顺序确定中标标包，中标候选人进行相应顺延。</w:t>
      </w:r>
    </w:p>
    <w:p>
      <w:pPr>
        <w:spacing w:line="480" w:lineRule="auto"/>
        <w:ind w:firstLine="422" w:firstLineChars="200"/>
        <w:rPr>
          <w:rFonts w:hint="eastAsia" w:ascii="Calibri" w:hAnsi="Calibri"/>
          <w:b/>
          <w:bCs/>
        </w:rPr>
      </w:pPr>
      <w:r>
        <w:rPr>
          <w:rFonts w:hint="eastAsia" w:ascii="Calibri" w:hAnsi="Calibri"/>
          <w:b/>
          <w:bCs/>
        </w:rPr>
        <w:t>本项目按照标包顺序( 1包-</w:t>
      </w:r>
      <w:r>
        <w:rPr>
          <w:rFonts w:hint="eastAsia" w:ascii="Calibri" w:hAnsi="Calibri"/>
          <w:b/>
          <w:bCs/>
          <w:lang w:val="en-US" w:eastAsia="zh-CN"/>
        </w:rPr>
        <w:t>5</w:t>
      </w:r>
      <w:r>
        <w:rPr>
          <w:rFonts w:hint="eastAsia" w:ascii="Calibri" w:hAnsi="Calibri"/>
          <w:b/>
          <w:bCs/>
        </w:rPr>
        <w:t>包顺序)进行评审。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8451A5"/>
    <w:rsid w:val="13DA7422"/>
    <w:rsid w:val="7384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left"/>
      <w:outlineLvl w:val="0"/>
    </w:pPr>
    <w:rPr>
      <w:b/>
      <w:bCs/>
      <w:kern w:val="44"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1"/>
    <w:basedOn w:val="1"/>
    <w:uiPriority w:val="0"/>
    <w:rPr>
      <w:rFonts w:ascii="Calibri" w:hAnsi="Calibri" w:eastAsia="宋体" w:cs="Times New Roman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2026-05-14T11:47:00Z</dcterms:created>
  <dc:creator>Administrator</dc:creator>
  <cp:lastModifiedBy>Administrator</cp:lastModifiedBy>
  <dcterms:modified xsi:type="dcterms:W3CDTF">2026-05-14T11:47:32Z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