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1E445">
      <w:pPr>
        <w:jc w:val="center"/>
        <w:rPr>
          <w:rFonts w:hint="eastAsia" w:cs="Arial"/>
          <w:b/>
          <w:bCs/>
          <w:color w:val="000000"/>
        </w:rPr>
      </w:pPr>
      <w:r>
        <w:rPr>
          <w:rFonts w:hint="eastAsia" w:cs="Arial"/>
          <w:b/>
          <w:bCs/>
          <w:color w:val="000000"/>
        </w:rPr>
        <w:t>类似</w:t>
      </w:r>
      <w:r>
        <w:rPr>
          <w:rFonts w:hint="eastAsia" w:cs="Arial"/>
          <w:b/>
          <w:bCs/>
          <w:color w:val="000000"/>
          <w:lang w:eastAsia="zh-CN"/>
        </w:rPr>
        <w:t>业绩</w:t>
      </w:r>
      <w:r>
        <w:rPr>
          <w:rFonts w:hint="eastAsia" w:cs="Arial"/>
          <w:b/>
          <w:bCs/>
          <w:color w:val="000000"/>
        </w:rPr>
        <w:t>一览表</w:t>
      </w:r>
      <w:bookmarkStart w:id="0" w:name="_GoBack"/>
      <w:bookmarkEnd w:id="0"/>
    </w:p>
    <w:p w14:paraId="436FF71D">
      <w:pPr>
        <w:spacing w:line="400" w:lineRule="exact"/>
        <w:rPr>
          <w:rFonts w:hint="eastAsia" w:cs="Arial"/>
          <w:color w:val="000000"/>
          <w:sz w:val="24"/>
        </w:rPr>
      </w:pPr>
    </w:p>
    <w:tbl>
      <w:tblPr>
        <w:tblStyle w:val="4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2478"/>
        <w:gridCol w:w="2479"/>
        <w:gridCol w:w="1920"/>
      </w:tblGrid>
      <w:tr w14:paraId="73706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964" w:type="pct"/>
            <w:noWrap w:val="0"/>
            <w:vAlign w:val="center"/>
          </w:tcPr>
          <w:p w14:paraId="4B05D075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用户名称</w:t>
            </w:r>
          </w:p>
        </w:tc>
        <w:tc>
          <w:tcPr>
            <w:tcW w:w="1454" w:type="pct"/>
            <w:noWrap w:val="0"/>
            <w:vAlign w:val="center"/>
          </w:tcPr>
          <w:p w14:paraId="7EE65288">
            <w:pPr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业绩名称</w:t>
            </w:r>
          </w:p>
        </w:tc>
        <w:tc>
          <w:tcPr>
            <w:tcW w:w="1454" w:type="pct"/>
            <w:noWrap w:val="0"/>
            <w:vAlign w:val="center"/>
          </w:tcPr>
          <w:p w14:paraId="59EE1941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业绩</w:t>
            </w:r>
            <w:r>
              <w:rPr>
                <w:rFonts w:hint="eastAsia"/>
                <w:color w:val="000000"/>
                <w:sz w:val="24"/>
              </w:rPr>
              <w:t>时间</w:t>
            </w:r>
          </w:p>
        </w:tc>
        <w:tc>
          <w:tcPr>
            <w:tcW w:w="1126" w:type="pct"/>
            <w:noWrap w:val="0"/>
            <w:vAlign w:val="center"/>
          </w:tcPr>
          <w:p w14:paraId="0AA6D4DD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</w:tr>
      <w:tr w14:paraId="50CB0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964" w:type="pct"/>
            <w:noWrap w:val="0"/>
            <w:vAlign w:val="center"/>
          </w:tcPr>
          <w:p w14:paraId="1686EF72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0F113882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3F51C7B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48EC6B1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082E9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964" w:type="pct"/>
            <w:noWrap w:val="0"/>
            <w:vAlign w:val="center"/>
          </w:tcPr>
          <w:p w14:paraId="5487533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2A17749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560B886F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4C12A4C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57AA6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964" w:type="pct"/>
            <w:noWrap w:val="0"/>
            <w:vAlign w:val="center"/>
          </w:tcPr>
          <w:p w14:paraId="61883D6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29A29A01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47344224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76F72B31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6E861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964" w:type="pct"/>
            <w:noWrap w:val="0"/>
            <w:vAlign w:val="center"/>
          </w:tcPr>
          <w:p w14:paraId="549CB9F8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357C7CF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4314440B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5122E903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52E3B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964" w:type="pct"/>
            <w:noWrap w:val="0"/>
            <w:vAlign w:val="center"/>
          </w:tcPr>
          <w:p w14:paraId="0443FD7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79098CB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5AFCD5EC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49E75E99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67A5C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964" w:type="pct"/>
            <w:noWrap w:val="0"/>
            <w:vAlign w:val="center"/>
          </w:tcPr>
          <w:p w14:paraId="4100FC9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5A34668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5AB41F27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7ACF073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  <w:tr w14:paraId="141E7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964" w:type="pct"/>
            <w:noWrap w:val="0"/>
            <w:vAlign w:val="center"/>
          </w:tcPr>
          <w:p w14:paraId="0F8D511D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2264DECA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54" w:type="pct"/>
            <w:noWrap w:val="0"/>
            <w:vAlign w:val="center"/>
          </w:tcPr>
          <w:p w14:paraId="6AB6A63E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126" w:type="pct"/>
            <w:noWrap w:val="0"/>
            <w:vAlign w:val="center"/>
          </w:tcPr>
          <w:p w14:paraId="7FDD43FE">
            <w:pPr>
              <w:jc w:val="center"/>
              <w:rPr>
                <w:rFonts w:hint="eastAsia"/>
                <w:color w:val="000000"/>
                <w:sz w:val="24"/>
              </w:rPr>
            </w:pPr>
          </w:p>
        </w:tc>
      </w:tr>
    </w:tbl>
    <w:p w14:paraId="04096EE6">
      <w:pPr>
        <w:spacing w:line="400" w:lineRule="exact"/>
        <w:rPr>
          <w:rFonts w:hint="eastAsia" w:cs="Arial"/>
          <w:color w:val="000000"/>
          <w:sz w:val="24"/>
        </w:rPr>
      </w:pPr>
    </w:p>
    <w:p w14:paraId="13607E9F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auto"/>
        <w:ind w:firstLine="480" w:firstLineChars="200"/>
        <w:rPr>
          <w:rFonts w:hint="eastAsia" w:eastAsia="宋体" w:cs="Arial"/>
          <w:color w:val="000000"/>
          <w:sz w:val="24"/>
          <w:lang w:eastAsia="zh-CN"/>
        </w:rPr>
      </w:pPr>
      <w:r>
        <w:rPr>
          <w:rFonts w:hint="eastAsia" w:cs="Arial"/>
          <w:color w:val="000000"/>
          <w:sz w:val="24"/>
        </w:rPr>
        <w:t>注：1</w:t>
      </w:r>
      <w:r>
        <w:rPr>
          <w:rFonts w:hint="eastAsia" w:cs="Arial"/>
          <w:color w:val="000000"/>
          <w:sz w:val="24"/>
          <w:lang w:eastAsia="zh-CN"/>
        </w:rPr>
        <w:t>、</w:t>
      </w:r>
      <w:r>
        <w:rPr>
          <w:rFonts w:hint="eastAsia" w:cs="Arial"/>
          <w:color w:val="000000"/>
          <w:sz w:val="24"/>
        </w:rPr>
        <w:t>以上表格格式行、列可增减</w:t>
      </w:r>
      <w:r>
        <w:rPr>
          <w:rFonts w:hint="eastAsia" w:cs="Arial"/>
          <w:color w:val="000000"/>
          <w:sz w:val="24"/>
          <w:lang w:eastAsia="zh-CN"/>
        </w:rPr>
        <w:t>。</w:t>
      </w:r>
    </w:p>
    <w:p w14:paraId="1BEA8EB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80" w:lineRule="auto"/>
        <w:ind w:firstLine="480" w:firstLineChars="200"/>
        <w:rPr>
          <w:rFonts w:hint="eastAsia" w:cs="Arial"/>
          <w:color w:val="000000"/>
          <w:sz w:val="24"/>
        </w:rPr>
      </w:pPr>
      <w:r>
        <w:rPr>
          <w:rFonts w:hint="eastAsia" w:cs="Arial"/>
          <w:color w:val="000000"/>
          <w:sz w:val="24"/>
          <w:lang w:val="en-US" w:eastAsia="zh-CN"/>
        </w:rPr>
        <w:t>2、</w:t>
      </w:r>
      <w:r>
        <w:rPr>
          <w:rFonts w:hint="eastAsia" w:cs="Arial"/>
          <w:color w:val="000000"/>
          <w:sz w:val="24"/>
          <w:lang w:eastAsia="zh-CN"/>
        </w:rPr>
        <w:t>投标人</w:t>
      </w:r>
      <w:r>
        <w:rPr>
          <w:rFonts w:hint="eastAsia" w:cs="Arial"/>
          <w:color w:val="000000"/>
          <w:sz w:val="24"/>
        </w:rPr>
        <w:t>（仅限于</w:t>
      </w:r>
      <w:r>
        <w:rPr>
          <w:rFonts w:hint="eastAsia" w:cs="Arial"/>
          <w:color w:val="000000"/>
          <w:sz w:val="24"/>
          <w:lang w:eastAsia="zh-CN"/>
        </w:rPr>
        <w:t>投标人</w:t>
      </w:r>
      <w:r>
        <w:rPr>
          <w:rFonts w:hint="eastAsia" w:cs="Arial"/>
          <w:color w:val="000000"/>
          <w:sz w:val="24"/>
        </w:rPr>
        <w:t>自己的）以上类似</w:t>
      </w:r>
      <w:r>
        <w:rPr>
          <w:rFonts w:hint="eastAsia" w:cs="Arial"/>
          <w:color w:val="000000"/>
          <w:sz w:val="24"/>
          <w:lang w:eastAsia="zh-CN"/>
        </w:rPr>
        <w:t>业绩</w:t>
      </w:r>
      <w:r>
        <w:rPr>
          <w:rFonts w:hint="eastAsia" w:cs="Arial"/>
          <w:color w:val="000000"/>
          <w:sz w:val="24"/>
        </w:rPr>
        <w:t>需</w:t>
      </w:r>
      <w:r>
        <w:rPr>
          <w:rFonts w:hint="eastAsia" w:cs="Arial"/>
          <w:color w:val="000000"/>
          <w:sz w:val="24"/>
          <w:lang w:eastAsia="zh-CN"/>
        </w:rPr>
        <w:t>按照招标文件要求</w:t>
      </w:r>
      <w:r>
        <w:rPr>
          <w:rFonts w:hint="eastAsia" w:cs="Arial"/>
          <w:color w:val="000000"/>
          <w:sz w:val="24"/>
        </w:rPr>
        <w:t>提供有关书面证明材料</w:t>
      </w:r>
      <w:r>
        <w:rPr>
          <w:rFonts w:hint="eastAsia" w:cs="Arial"/>
          <w:color w:val="000000"/>
          <w:sz w:val="24"/>
          <w:lang w:val="en-US" w:eastAsia="zh-CN"/>
        </w:rPr>
        <w:t>,证明材料可附后</w:t>
      </w:r>
      <w:r>
        <w:rPr>
          <w:rFonts w:hint="eastAsia" w:cs="Arial"/>
          <w:color w:val="000000"/>
          <w:sz w:val="24"/>
        </w:rPr>
        <w:t>。</w:t>
      </w:r>
    </w:p>
    <w:p w14:paraId="009E8016">
      <w:pPr>
        <w:spacing w:line="480" w:lineRule="auto"/>
        <w:ind w:left="360"/>
        <w:jc w:val="center"/>
        <w:rPr>
          <w:rFonts w:hint="eastAsia" w:cs="Arial"/>
          <w:color w:val="000000"/>
          <w:sz w:val="24"/>
        </w:rPr>
      </w:pPr>
    </w:p>
    <w:p w14:paraId="3EA715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0MDgzYjRlNmYzZjIxNGFkYzU1MGZjZWMzZGI1N2EifQ=="/>
  </w:docVars>
  <w:rsids>
    <w:rsidRoot w:val="00000000"/>
    <w:rsid w:val="0421685C"/>
    <w:rsid w:val="19703800"/>
    <w:rsid w:val="1E07159D"/>
    <w:rsid w:val="20071A04"/>
    <w:rsid w:val="335A0AA4"/>
    <w:rsid w:val="41FF32F6"/>
    <w:rsid w:val="44596F39"/>
    <w:rsid w:val="476E44D5"/>
    <w:rsid w:val="4D6D2CD3"/>
    <w:rsid w:val="55016A85"/>
    <w:rsid w:val="591C3D70"/>
    <w:rsid w:val="5BB53FB3"/>
    <w:rsid w:val="5C9A0DE7"/>
    <w:rsid w:val="615634EE"/>
    <w:rsid w:val="6D6F30FB"/>
    <w:rsid w:val="758E49F9"/>
    <w:rsid w:val="7F3D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1"/>
    <w:pPr>
      <w:spacing w:after="120"/>
    </w:pPr>
    <w:rPr>
      <w:rFonts w:ascii="Times New Roman" w:hAnsi="Times New Roman"/>
      <w:sz w:val="21"/>
      <w:szCs w:val="24"/>
    </w:rPr>
  </w:style>
  <w:style w:type="paragraph" w:styleId="3">
    <w:name w:val="Quote"/>
    <w:basedOn w:val="1"/>
    <w:next w:val="1"/>
    <w:autoRedefine/>
    <w:qFormat/>
    <w:uiPriority w:val="29"/>
    <w:pPr>
      <w:spacing w:before="200" w:after="160"/>
      <w:ind w:left="864" w:right="864"/>
      <w:jc w:val="center"/>
    </w:pPr>
    <w:rPr>
      <w:i/>
      <w:iCs/>
      <w:color w:val="3F3F3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1</TotalTime>
  <ScaleCrop>false</ScaleCrop>
  <LinksUpToDate>false</LinksUpToDate>
  <CharactersWithSpaces>97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2023-11-23T02:36:00Z</dcterms:created>
  <dc:creator>Administrator</dc:creator>
  <cp:lastModifiedBy>  </cp:lastModifiedBy>
  <dcterms:modified xsi:type="dcterms:W3CDTF">2026-05-28T06:31:52Z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A19D944B12904DF395AB1C4075237096_12</vt:lpwstr>
  </property>
  <property fmtid="{D5CDD505-2E9C-101B-9397-08002B2CF9AE}" pid="4" name="KSOTemplateDocerSaveRecord">
    <vt:lpwstr>eyJoZGlkIjoiN2M0MDgzYjRlNmYzZjIxNGFkYzU1MGZjZWMzZGI1N2EiLCJ1c2VySWQiOiIyMDg5NzYwNjEifQ==</vt:lpwstr>
  </property>
</Properties>
</file>