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Arial" w:hAnsi="Arial" w:cs="Arial"/>
          <w:b/>
          <w:sz w:val="36"/>
          <w:szCs w:val="36"/>
          <w:shd w:val="clear" w:color="auto" w:fill="FFFFFF"/>
        </w:rPr>
      </w:pPr>
      <w:r>
        <w:rPr>
          <w:rFonts w:hint="eastAsia" w:ascii="Arial" w:hAnsi="Arial" w:cs="Arial"/>
          <w:b/>
          <w:sz w:val="36"/>
          <w:szCs w:val="36"/>
          <w:shd w:val="clear" w:color="auto" w:fill="FFFFFF"/>
        </w:rPr>
        <w:t>服务内容及服务要求应答表</w:t>
      </w:r>
    </w:p>
    <w:p>
      <w:pPr>
        <w:jc w:val="center"/>
        <w:rPr>
          <w:rFonts w:hint="eastAsia" w:ascii="Arial" w:hAnsi="Arial" w:cs="Arial"/>
          <w:b/>
          <w:sz w:val="35"/>
          <w:szCs w:val="35"/>
          <w:shd w:val="clear" w:color="auto" w:fill="FFFFFF"/>
        </w:rPr>
      </w:pPr>
    </w:p>
    <w:p>
      <w:pPr>
        <w:rPr>
          <w:rFonts w:hint="eastAsia" w:ascii="Arial" w:hAnsi="Arial" w:cs="Arial"/>
          <w:sz w:val="35"/>
          <w:szCs w:val="35"/>
          <w:shd w:val="clear" w:color="auto" w:fill="FFFFFF"/>
        </w:rPr>
      </w:pPr>
      <w:r>
        <w:rPr>
          <w:rFonts w:hint="eastAsia" w:ascii="Arial" w:hAnsi="Arial" w:cs="Arial"/>
          <w:sz w:val="35"/>
          <w:szCs w:val="35"/>
          <w:shd w:val="clear" w:color="auto" w:fill="FFFFFF"/>
        </w:rPr>
        <w:t>采购项目名称：（请填写采购项目名称）</w:t>
      </w:r>
    </w:p>
    <w:p>
      <w:pPr>
        <w:rPr>
          <w:rFonts w:hint="eastAsia" w:ascii="Arial" w:hAnsi="Arial" w:cs="Arial"/>
          <w:sz w:val="35"/>
          <w:szCs w:val="35"/>
          <w:shd w:val="clear" w:color="auto" w:fill="FFFFFF"/>
        </w:rPr>
      </w:pPr>
      <w:r>
        <w:rPr>
          <w:rFonts w:hint="eastAsia" w:ascii="Arial" w:hAnsi="Arial" w:cs="Arial"/>
          <w:sz w:val="35"/>
          <w:szCs w:val="35"/>
          <w:shd w:val="clear" w:color="auto" w:fill="FFFFFF"/>
        </w:rPr>
        <w:t>采购项目编号：（请填写采购项目编号）</w:t>
      </w:r>
    </w:p>
    <w:p>
      <w:pPr>
        <w:rPr>
          <w:rFonts w:hint="eastAsia" w:ascii="Arial" w:hAnsi="Arial" w:cs="Arial"/>
          <w:sz w:val="35"/>
          <w:szCs w:val="35"/>
          <w:shd w:val="clear" w:color="auto" w:fill="FFFFFF"/>
        </w:rPr>
      </w:pPr>
      <w:r>
        <w:rPr>
          <w:rFonts w:hint="eastAsia" w:ascii="Arial" w:hAnsi="Arial" w:cs="Arial"/>
          <w:sz w:val="35"/>
          <w:szCs w:val="35"/>
          <w:shd w:val="clear" w:color="auto" w:fill="FFFFFF"/>
        </w:rPr>
        <w:t>采购包号：（请填写采购包编号）</w:t>
      </w:r>
    </w:p>
    <w:tbl>
      <w:tblPr>
        <w:tblStyle w:val="3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663"/>
        <w:gridCol w:w="2416"/>
        <w:gridCol w:w="2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35"/>
                <w:szCs w:val="35"/>
              </w:rPr>
            </w:pPr>
            <w:r>
              <w:rPr>
                <w:rFonts w:hint="eastAsia"/>
                <w:sz w:val="35"/>
                <w:szCs w:val="35"/>
              </w:rPr>
              <w:t>序号</w:t>
            </w:r>
          </w:p>
        </w:tc>
        <w:tc>
          <w:tcPr>
            <w:tcW w:w="2663" w:type="dxa"/>
            <w:vAlign w:val="center"/>
          </w:tcPr>
          <w:p>
            <w:pPr>
              <w:jc w:val="center"/>
              <w:rPr>
                <w:rFonts w:hint="eastAsia"/>
                <w:sz w:val="35"/>
                <w:szCs w:val="35"/>
              </w:rPr>
            </w:pPr>
            <w:r>
              <w:rPr>
                <w:rFonts w:hint="eastAsia"/>
                <w:sz w:val="35"/>
                <w:szCs w:val="35"/>
                <w:lang w:eastAsia="zh-CN"/>
              </w:rPr>
              <w:t>采购</w:t>
            </w:r>
            <w:r>
              <w:rPr>
                <w:rFonts w:hint="eastAsia"/>
                <w:sz w:val="35"/>
                <w:szCs w:val="35"/>
              </w:rPr>
              <w:t>文件要求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/>
                <w:sz w:val="35"/>
                <w:szCs w:val="35"/>
              </w:rPr>
            </w:pPr>
            <w:r>
              <w:rPr>
                <w:rFonts w:hint="eastAsia"/>
                <w:sz w:val="35"/>
                <w:szCs w:val="35"/>
                <w:lang w:eastAsia="zh-CN"/>
              </w:rPr>
              <w:t>响应</w:t>
            </w:r>
            <w:r>
              <w:rPr>
                <w:rFonts w:hint="eastAsia"/>
                <w:sz w:val="35"/>
                <w:szCs w:val="35"/>
              </w:rPr>
              <w:t>文件应答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hint="eastAsia"/>
                <w:sz w:val="35"/>
                <w:szCs w:val="35"/>
                <w:lang w:eastAsia="zh-CN"/>
              </w:rPr>
            </w:pPr>
            <w:r>
              <w:rPr>
                <w:rFonts w:hint="eastAsia"/>
                <w:sz w:val="35"/>
                <w:szCs w:val="35"/>
              </w:rPr>
              <w:t>正偏离/无偏离/负偏离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45" w:hRule="atLeast"/>
        </w:trPr>
        <w:tc>
          <w:tcPr>
            <w:tcW w:w="1038" w:type="dxa"/>
            <w:vAlign w:val="top"/>
          </w:tcPr>
          <w:p>
            <w:pPr>
              <w:jc w:val="center"/>
              <w:rPr>
                <w:rFonts w:hint="eastAsia"/>
                <w:sz w:val="35"/>
                <w:szCs w:val="35"/>
                <w:lang w:val="en-US" w:eastAsia="zh-CN"/>
              </w:rPr>
            </w:pPr>
            <w:r>
              <w:rPr>
                <w:rFonts w:hint="eastAsia"/>
                <w:sz w:val="35"/>
                <w:szCs w:val="35"/>
                <w:lang w:val="en-US" w:eastAsia="zh-CN"/>
              </w:rPr>
              <w:t>1</w:t>
            </w:r>
          </w:p>
        </w:tc>
        <w:tc>
          <w:tcPr>
            <w:tcW w:w="2663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41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40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38" w:type="dxa"/>
            <w:vAlign w:val="top"/>
          </w:tcPr>
          <w:p>
            <w:pPr>
              <w:jc w:val="center"/>
              <w:rPr>
                <w:rFonts w:hint="eastAsia"/>
                <w:sz w:val="35"/>
                <w:szCs w:val="35"/>
                <w:lang w:val="en-US" w:eastAsia="zh-CN"/>
              </w:rPr>
            </w:pPr>
            <w:r>
              <w:rPr>
                <w:rFonts w:hint="eastAsia"/>
                <w:sz w:val="35"/>
                <w:szCs w:val="35"/>
                <w:lang w:val="en-US" w:eastAsia="zh-CN"/>
              </w:rPr>
              <w:t>2</w:t>
            </w:r>
          </w:p>
        </w:tc>
        <w:tc>
          <w:tcPr>
            <w:tcW w:w="2663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41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40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38" w:type="dxa"/>
            <w:vAlign w:val="top"/>
          </w:tcPr>
          <w:p>
            <w:pPr>
              <w:jc w:val="center"/>
              <w:rPr>
                <w:rFonts w:hint="eastAsia"/>
                <w:sz w:val="35"/>
                <w:szCs w:val="35"/>
                <w:lang w:val="en-US" w:eastAsia="zh-CN"/>
              </w:rPr>
            </w:pPr>
            <w:r>
              <w:rPr>
                <w:rFonts w:hint="eastAsia"/>
                <w:sz w:val="35"/>
                <w:szCs w:val="35"/>
                <w:lang w:val="en-US" w:eastAsia="zh-CN"/>
              </w:rPr>
              <w:t>3</w:t>
            </w:r>
          </w:p>
        </w:tc>
        <w:tc>
          <w:tcPr>
            <w:tcW w:w="2663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41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40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038" w:type="dxa"/>
            <w:vAlign w:val="top"/>
          </w:tcPr>
          <w:p>
            <w:pPr>
              <w:jc w:val="center"/>
              <w:rPr>
                <w:rFonts w:hint="eastAsia"/>
                <w:sz w:val="35"/>
                <w:szCs w:val="35"/>
                <w:lang w:val="en-US" w:eastAsia="zh-CN"/>
              </w:rPr>
            </w:pPr>
            <w:r>
              <w:rPr>
                <w:rFonts w:hint="eastAsia"/>
                <w:sz w:val="35"/>
                <w:szCs w:val="35"/>
                <w:lang w:val="en-US" w:eastAsia="zh-CN"/>
              </w:rPr>
              <w:t>4</w:t>
            </w:r>
          </w:p>
        </w:tc>
        <w:tc>
          <w:tcPr>
            <w:tcW w:w="2663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41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404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82" w:hRule="atLeast"/>
        </w:trPr>
        <w:tc>
          <w:tcPr>
            <w:tcW w:w="1038" w:type="dxa"/>
            <w:vAlign w:val="top"/>
          </w:tcPr>
          <w:p>
            <w:pPr>
              <w:jc w:val="center"/>
              <w:rPr>
                <w:rFonts w:hint="eastAsia"/>
                <w:sz w:val="35"/>
                <w:szCs w:val="35"/>
                <w:lang w:val="en-US" w:eastAsia="zh-CN"/>
              </w:rPr>
            </w:pPr>
            <w:r>
              <w:rPr>
                <w:rFonts w:hint="eastAsia"/>
                <w:sz w:val="35"/>
                <w:szCs w:val="35"/>
                <w:lang w:val="en-US" w:eastAsia="zh-CN"/>
              </w:rPr>
              <w:t>......</w:t>
            </w:r>
          </w:p>
        </w:tc>
        <w:tc>
          <w:tcPr>
            <w:tcW w:w="2663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41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404" w:type="dxa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 w:ascii="Arial" w:hAnsi="Arial" w:cs="Arial"/>
          <w:sz w:val="35"/>
          <w:szCs w:val="35"/>
          <w:shd w:val="clear" w:color="auto" w:fill="FFFFFF"/>
        </w:rPr>
      </w:pPr>
      <w:r>
        <w:rPr>
          <w:rFonts w:hint="eastAsia" w:ascii="Arial" w:hAnsi="Arial" w:cs="Arial"/>
          <w:sz w:val="35"/>
          <w:szCs w:val="35"/>
          <w:shd w:val="clear" w:color="auto" w:fill="FFFFFF"/>
        </w:rPr>
        <w:t>注：1</w:t>
      </w:r>
      <w:r>
        <w:rPr>
          <w:rFonts w:ascii="Arial" w:hAnsi="Arial" w:cs="Arial"/>
          <w:sz w:val="35"/>
          <w:szCs w:val="35"/>
          <w:shd w:val="clear" w:color="auto" w:fill="FFFFFF"/>
        </w:rPr>
        <w:t>.以上表格格式行可增减</w:t>
      </w:r>
      <w:r>
        <w:rPr>
          <w:rFonts w:hint="eastAsia" w:ascii="Arial" w:hAnsi="Arial" w:cs="Arial"/>
          <w:sz w:val="35"/>
          <w:szCs w:val="35"/>
          <w:shd w:val="clear" w:color="auto" w:fill="FFFFFF"/>
        </w:rPr>
        <w:t>，每列必须完整填写</w:t>
      </w:r>
      <w:r>
        <w:rPr>
          <w:rFonts w:ascii="Arial" w:hAnsi="Arial" w:cs="Arial"/>
          <w:sz w:val="35"/>
          <w:szCs w:val="35"/>
          <w:shd w:val="clear" w:color="auto" w:fill="FFFFFF"/>
        </w:rPr>
        <w:t>。</w:t>
      </w:r>
    </w:p>
    <w:p>
      <w:pPr>
        <w:numPr>
          <w:ilvl w:val="0"/>
          <w:numId w:val="1"/>
        </w:numPr>
        <w:rPr>
          <w:rFonts w:hint="eastAsia" w:ascii="Arial" w:hAnsi="Arial" w:cs="Arial"/>
          <w:sz w:val="35"/>
          <w:szCs w:val="35"/>
          <w:shd w:val="clear" w:color="auto" w:fill="FFFFFF"/>
          <w:lang w:eastAsia="zh-CN"/>
        </w:rPr>
      </w:pPr>
      <w:r>
        <w:rPr>
          <w:rFonts w:ascii="Arial" w:hAnsi="Arial" w:cs="Arial"/>
          <w:sz w:val="35"/>
          <w:szCs w:val="35"/>
          <w:shd w:val="clear" w:color="auto" w:fill="FFFFFF"/>
        </w:rPr>
        <w:t>投标</w:t>
      </w:r>
      <w:r>
        <w:rPr>
          <w:rFonts w:hint="eastAsia" w:ascii="Arial" w:hAnsi="Arial" w:cs="Arial"/>
          <w:sz w:val="35"/>
          <w:szCs w:val="35"/>
          <w:shd w:val="clear" w:color="auto" w:fill="FFFFFF"/>
          <w:lang w:eastAsia="zh-CN"/>
        </w:rPr>
        <w:t>（</w:t>
      </w:r>
      <w:r>
        <w:rPr>
          <w:rFonts w:hint="eastAsia" w:ascii="Arial" w:hAnsi="Arial" w:cs="Arial"/>
          <w:sz w:val="35"/>
          <w:szCs w:val="35"/>
          <w:shd w:val="clear" w:color="auto" w:fill="FFFFFF"/>
          <w:lang w:val="en-US" w:eastAsia="zh-CN"/>
        </w:rPr>
        <w:t>响应</w:t>
      </w:r>
      <w:r>
        <w:rPr>
          <w:rFonts w:hint="eastAsia" w:ascii="Arial" w:hAnsi="Arial" w:cs="Arial"/>
          <w:sz w:val="35"/>
          <w:szCs w:val="35"/>
          <w:shd w:val="clear" w:color="auto" w:fill="FFFFFF"/>
          <w:lang w:eastAsia="zh-CN"/>
        </w:rPr>
        <w:t>）</w:t>
      </w:r>
      <w:r>
        <w:rPr>
          <w:rFonts w:hint="eastAsia" w:ascii="Arial" w:hAnsi="Arial" w:cs="Arial"/>
          <w:sz w:val="35"/>
          <w:szCs w:val="35"/>
          <w:shd w:val="clear" w:color="auto" w:fill="FFFFFF"/>
          <w:lang w:val="en-US" w:eastAsia="zh-CN"/>
        </w:rPr>
        <w:t>供应商</w:t>
      </w:r>
      <w:r>
        <w:rPr>
          <w:rFonts w:ascii="Arial" w:hAnsi="Arial" w:cs="Arial"/>
          <w:sz w:val="35"/>
          <w:szCs w:val="35"/>
          <w:shd w:val="clear" w:color="auto" w:fill="FFFFFF"/>
        </w:rPr>
        <w:t>根据</w:t>
      </w:r>
      <w:r>
        <w:rPr>
          <w:rFonts w:hint="eastAsia" w:ascii="Arial" w:hAnsi="Arial" w:cs="Arial"/>
          <w:sz w:val="35"/>
          <w:szCs w:val="35"/>
          <w:shd w:val="clear" w:color="auto" w:fill="FFFFFF"/>
          <w:lang w:eastAsia="zh-CN"/>
        </w:rPr>
        <w:t>采购</w:t>
      </w:r>
      <w:r>
        <w:rPr>
          <w:rFonts w:ascii="Arial" w:hAnsi="Arial" w:cs="Arial"/>
          <w:sz w:val="35"/>
          <w:szCs w:val="35"/>
          <w:shd w:val="clear" w:color="auto" w:fill="FFFFFF"/>
        </w:rPr>
        <w:t>文件第3章</w:t>
      </w:r>
      <w:r>
        <w:rPr>
          <w:rFonts w:hint="eastAsia" w:ascii="Arial" w:hAnsi="Arial" w:cs="Arial"/>
          <w:sz w:val="35"/>
          <w:szCs w:val="35"/>
          <w:shd w:val="clear" w:color="auto" w:fill="FFFFFF"/>
          <w:lang w:val="en-US" w:eastAsia="zh-CN"/>
        </w:rPr>
        <w:t>“技术要求”和“</w:t>
      </w:r>
      <w:r>
        <w:rPr>
          <w:rFonts w:hint="eastAsia" w:ascii="Arial" w:hAnsi="Arial" w:cs="Arial"/>
          <w:sz w:val="35"/>
          <w:szCs w:val="35"/>
          <w:shd w:val="clear" w:color="auto" w:fill="FFFFFF"/>
          <w:lang w:eastAsia="zh-CN"/>
        </w:rPr>
        <w:t>服务内容</w:t>
      </w:r>
      <w:r>
        <w:rPr>
          <w:rFonts w:ascii="Arial" w:hAnsi="Arial" w:cs="Arial"/>
          <w:sz w:val="35"/>
          <w:szCs w:val="35"/>
          <w:shd w:val="clear" w:color="auto" w:fill="FFFFFF"/>
        </w:rPr>
        <w:t>要求</w:t>
      </w:r>
      <w:r>
        <w:rPr>
          <w:rFonts w:hint="eastAsia" w:ascii="Arial" w:hAnsi="Arial" w:cs="Arial"/>
          <w:sz w:val="35"/>
          <w:szCs w:val="35"/>
          <w:shd w:val="clear" w:color="auto" w:fill="FFFFFF"/>
          <w:lang w:eastAsia="zh-CN"/>
        </w:rPr>
        <w:t>”</w:t>
      </w:r>
      <w:r>
        <w:rPr>
          <w:rFonts w:ascii="Arial" w:hAnsi="Arial" w:cs="Arial"/>
          <w:sz w:val="35"/>
          <w:szCs w:val="35"/>
          <w:shd w:val="clear" w:color="auto" w:fill="FFFFFF"/>
        </w:rPr>
        <w:t>逐条填写此表，并按</w:t>
      </w:r>
      <w:r>
        <w:rPr>
          <w:rFonts w:hint="eastAsia" w:ascii="Arial" w:hAnsi="Arial" w:cs="Arial"/>
          <w:sz w:val="35"/>
          <w:szCs w:val="35"/>
          <w:shd w:val="clear" w:color="auto" w:fill="FFFFFF"/>
          <w:lang w:eastAsia="zh-CN"/>
        </w:rPr>
        <w:t>采购</w:t>
      </w:r>
      <w:r>
        <w:rPr>
          <w:rFonts w:ascii="Arial" w:hAnsi="Arial" w:cs="Arial"/>
          <w:sz w:val="35"/>
          <w:szCs w:val="35"/>
          <w:shd w:val="clear" w:color="auto" w:fill="FFFFFF"/>
        </w:rPr>
        <w:t>文件要求提供相应的证明材料。</w:t>
      </w:r>
    </w:p>
    <w:p>
      <w:pPr>
        <w:numPr>
          <w:ilvl w:val="0"/>
          <w:numId w:val="0"/>
        </w:numPr>
        <w:rPr>
          <w:rFonts w:hint="eastAsia" w:ascii="Arial" w:hAnsi="Arial" w:cs="Arial"/>
          <w:sz w:val="35"/>
          <w:szCs w:val="35"/>
          <w:shd w:val="clear" w:color="auto" w:fill="FFFFFF"/>
          <w:lang w:eastAsia="zh-CN"/>
        </w:rPr>
      </w:pPr>
      <w:r>
        <w:rPr>
          <w:rFonts w:hint="eastAsia" w:ascii="Arial" w:hAnsi="Arial" w:cs="Arial"/>
          <w:sz w:val="35"/>
          <w:szCs w:val="35"/>
          <w:shd w:val="clear" w:color="auto" w:fill="FFFFFF"/>
        </w:rPr>
        <w:t>3.</w:t>
      </w:r>
      <w:r>
        <w:rPr>
          <w:rFonts w:hint="default" w:ascii="Arial" w:hAnsi="Arial" w:cs="Arial"/>
          <w:sz w:val="35"/>
          <w:szCs w:val="35"/>
          <w:shd w:val="clear" w:color="auto" w:fill="FFFFFF"/>
        </w:rPr>
        <w:t>如投标（响应）</w:t>
      </w:r>
      <w:r>
        <w:rPr>
          <w:rFonts w:hint="eastAsia" w:ascii="Arial" w:hAnsi="Arial" w:cs="Arial"/>
          <w:sz w:val="35"/>
          <w:szCs w:val="35"/>
          <w:shd w:val="clear" w:color="auto" w:fill="FFFFFF"/>
          <w:lang w:val="en-US" w:eastAsia="zh-CN"/>
        </w:rPr>
        <w:t>内容</w:t>
      </w:r>
      <w:r>
        <w:rPr>
          <w:rFonts w:hint="default" w:ascii="Arial" w:hAnsi="Arial" w:cs="Arial"/>
          <w:sz w:val="35"/>
          <w:szCs w:val="35"/>
          <w:shd w:val="clear" w:color="auto" w:fill="FFFFFF"/>
        </w:rPr>
        <w:t>与</w:t>
      </w:r>
      <w:r>
        <w:rPr>
          <w:rFonts w:hint="eastAsia" w:ascii="Arial" w:hAnsi="Arial" w:cs="Arial"/>
          <w:sz w:val="35"/>
          <w:szCs w:val="35"/>
          <w:shd w:val="clear" w:color="auto" w:fill="FFFFFF"/>
          <w:lang w:val="en-US" w:eastAsia="zh-CN"/>
        </w:rPr>
        <w:t>采购文件中“技术要求”和“</w:t>
      </w:r>
      <w:r>
        <w:rPr>
          <w:rFonts w:hint="eastAsia" w:ascii="Arial" w:hAnsi="Arial" w:cs="Arial"/>
          <w:sz w:val="35"/>
          <w:szCs w:val="35"/>
          <w:shd w:val="clear" w:color="auto" w:fill="FFFFFF"/>
          <w:lang w:eastAsia="zh-CN"/>
        </w:rPr>
        <w:t>服务内容</w:t>
      </w:r>
      <w:r>
        <w:rPr>
          <w:rFonts w:ascii="Arial" w:hAnsi="Arial" w:cs="Arial"/>
          <w:sz w:val="35"/>
          <w:szCs w:val="35"/>
          <w:shd w:val="clear" w:color="auto" w:fill="FFFFFF"/>
        </w:rPr>
        <w:t>要求</w:t>
      </w:r>
      <w:r>
        <w:rPr>
          <w:rFonts w:hint="eastAsia" w:ascii="Arial" w:hAnsi="Arial" w:cs="Arial"/>
          <w:sz w:val="35"/>
          <w:szCs w:val="35"/>
          <w:shd w:val="clear" w:color="auto" w:fill="FFFFFF"/>
          <w:lang w:eastAsia="zh-CN"/>
        </w:rPr>
        <w:t>”</w:t>
      </w:r>
      <w:r>
        <w:rPr>
          <w:rFonts w:hint="default" w:ascii="Arial" w:hAnsi="Arial" w:cs="Arial"/>
          <w:sz w:val="35"/>
          <w:szCs w:val="35"/>
          <w:shd w:val="clear" w:color="auto" w:fill="FFFFFF"/>
        </w:rPr>
        <w:t>完全一致即为无偏离，优于即为正偏离，反之为负偏离。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B9AEB"/>
    <w:multiLevelType w:val="singleLevel"/>
    <w:tmpl w:val="658B9AEB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5F796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2024-12-19T02:16:34Z</dcterms:created>
  <dc:creator>Administrator.QH-20151214MWOK</dc:creator>
  <cp:lastModifiedBy>NTKO</cp:lastModifiedBy>
  <dcterms:modified xsi:type="dcterms:W3CDTF">2024-12-19T02:16:36Z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