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  <w:lang w:eastAsia="zh-CN"/>
        </w:rPr>
        <w:t>服务要求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项目名称：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项目编号：</w:t>
      </w:r>
    </w:p>
    <w:p w14:paraId="24E19BFC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采购包：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69"/>
        <w:gridCol w:w="2763"/>
        <w:gridCol w:w="2141"/>
      </w:tblGrid>
      <w:tr w14:paraId="38CFEFC3"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3.3.服务要求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应答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无偏离或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正偏离或负偏离</w:t>
            </w:r>
            <w:r>
              <w:rPr>
                <w:rFonts w:hint="eastAsia" w:ascii="宋体" w:hAnsi="宋体" w:cs="Times New Roman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偏离说明</w:t>
            </w:r>
          </w:p>
        </w:tc>
      </w:tr>
      <w:tr w14:paraId="499FF429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..</w:t>
            </w:r>
          </w:p>
        </w:tc>
        <w:tc>
          <w:tcPr>
            <w:tcW w:w="2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DFE1C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</w:t>
      </w:r>
    </w:p>
    <w:p w14:paraId="374EEC1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本表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依据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第三章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.服务要求”</w:t>
      </w:r>
      <w:r>
        <w:rPr>
          <w:rFonts w:hint="eastAsia" w:ascii="宋体" w:hAnsi="宋体" w:cs="Times New Roman"/>
          <w:b w:val="0"/>
          <w:bCs/>
          <w:sz w:val="24"/>
          <w:szCs w:val="24"/>
          <w:lang w:val="en-US" w:eastAsia="zh-CN"/>
        </w:rPr>
        <w:t>进行填写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，偏离情况包括正偏离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（优于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和负偏离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（低于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要求）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，有偏离情况的还应填写偏离说明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</w:t>
      </w:r>
    </w:p>
    <w:p w14:paraId="3032013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与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招标文件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第三章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.服务要求”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响应完全一致的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视为“无偏离”。</w:t>
      </w:r>
    </w:p>
    <w:p w14:paraId="19EEF7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、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应按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“3.</w:t>
      </w:r>
      <w:r>
        <w:rPr>
          <w:rFonts w:hint="eastAsia" w:ascii="Times New Roman" w:hAnsi="Times New Roman" w:cs="宋体"/>
          <w:b/>
          <w:bCs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.服务要求”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提供相关证明材料（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u w:val="none"/>
        </w:rPr>
        <w:t>如要求提供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）。</w:t>
      </w:r>
    </w:p>
    <w:p w14:paraId="764FDF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、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必须据实填写，不得虚假填写。</w:t>
      </w:r>
    </w:p>
    <w:p w14:paraId="10C704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此表可以相同格式进行扩展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</w:p>
    <w:p w14:paraId="208AC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</w:p>
    <w:p w14:paraId="1D9D16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</w:p>
    <w:p w14:paraId="2CCFD1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center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eastAsia="zh-CN"/>
        </w:rPr>
        <w:t>投标人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公章：</w:t>
      </w:r>
    </w:p>
    <w:p w14:paraId="7101B2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center"/>
        <w:textAlignment w:val="auto"/>
        <w:rPr>
          <w:rFonts w:hint="default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b w:val="0"/>
          <w:bCs/>
          <w:kern w:val="0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日期：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年  月  日</w:t>
      </w:r>
    </w:p>
    <w:p w14:paraId="51B6B5AC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D7706E"/>
    <w:multiLevelType w:val="singleLevel"/>
    <w:tmpl w:val="E7D7706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N2RmNzY2ZTg4MzBmZDgwMWFkYTI0MWYzYmNmYTQifQ=="/>
  </w:docVars>
  <w:rsids>
    <w:rsidRoot w:val="072C865C"/>
    <w:rsid w:val="00305CE7"/>
    <w:rsid w:val="00400E50"/>
    <w:rsid w:val="00424E36"/>
    <w:rsid w:val="004929D6"/>
    <w:rsid w:val="00523851"/>
    <w:rsid w:val="00913B18"/>
    <w:rsid w:val="00E3630B"/>
    <w:rsid w:val="00E83233"/>
    <w:rsid w:val="00FB28B1"/>
    <w:rsid w:val="025435F8"/>
    <w:rsid w:val="02A65F24"/>
    <w:rsid w:val="072C865C"/>
    <w:rsid w:val="20B40286"/>
    <w:rsid w:val="2BAD4BF1"/>
    <w:rsid w:val="2BD5C2F0"/>
    <w:rsid w:val="2E772BB0"/>
    <w:rsid w:val="366B4E71"/>
    <w:rsid w:val="3BBBF7AF"/>
    <w:rsid w:val="3E6B5424"/>
    <w:rsid w:val="43B81625"/>
    <w:rsid w:val="47BC616B"/>
    <w:rsid w:val="486A633B"/>
    <w:rsid w:val="4B9A6A54"/>
    <w:rsid w:val="56AF791B"/>
    <w:rsid w:val="61047A23"/>
    <w:rsid w:val="6107474D"/>
    <w:rsid w:val="67AF2D98"/>
    <w:rsid w:val="6C6876A3"/>
    <w:rsid w:val="70141C8C"/>
    <w:rsid w:val="75FB3FAF"/>
    <w:rsid w:val="793451C4"/>
    <w:rsid w:val="7B2021F9"/>
    <w:rsid w:val="7C87029F"/>
    <w:rsid w:val="7F7DA65E"/>
    <w:rsid w:val="7FBFB413"/>
    <w:rsid w:val="9E738BDA"/>
    <w:rsid w:val="EEFCAEEA"/>
    <w:rsid w:val="F5E5C9F8"/>
    <w:rsid w:val="FB3E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241</Characters>
  <Lines>1</Lines>
  <Paragraphs>1</Paragraphs>
  <TotalTime>0</TotalTime>
  <ScaleCrop>false</ScaleCrop>
  <LinksUpToDate>false</LinksUpToDate>
  <CharactersWithSpaces>321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2022-03-18T19:15:00Z</dcterms:created>
  <dc:creator>linyan</dc:creator>
  <cp:lastModifiedBy>大空翼</cp:lastModifiedBy>
  <dcterms:modified xsi:type="dcterms:W3CDTF">2025-03-31T16:52:02Z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A470F2EFAE0448C9B5B3EA79FD7CB0AF_12</vt:lpwstr>
  </property>
</Properties>
</file>