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215CA" w14:textId="77777777" w:rsidR="00DF45AB" w:rsidRPr="0067265A" w:rsidRDefault="00DF45AB" w:rsidP="00DF45AB">
      <w:pPr>
        <w:spacing w:line="360" w:lineRule="auto"/>
        <w:jc w:val="center"/>
        <w:outlineLvl w:val="0"/>
        <w:rPr>
          <w:rFonts w:ascii="宋体" w:hAnsi="宋体"/>
          <w:b/>
          <w:sz w:val="32"/>
          <w:szCs w:val="32"/>
        </w:rPr>
      </w:pPr>
      <w:r w:rsidRPr="0067265A">
        <w:rPr>
          <w:rFonts w:ascii="宋体" w:hAnsi="宋体" w:hint="eastAsia"/>
          <w:b/>
          <w:sz w:val="32"/>
          <w:szCs w:val="32"/>
        </w:rPr>
        <w:t>招标公告</w:t>
      </w:r>
    </w:p>
    <w:p w14:paraId="4F4AA459" w14:textId="77777777" w:rsidR="00DF45AB" w:rsidRPr="0067265A" w:rsidRDefault="00DF45AB" w:rsidP="00DF45AB">
      <w:pPr>
        <w:pStyle w:val="1"/>
        <w:tabs>
          <w:tab w:val="left" w:pos="0"/>
          <w:tab w:val="left" w:pos="2810"/>
          <w:tab w:val="center" w:pos="4153"/>
        </w:tabs>
        <w:spacing w:before="0" w:after="0" w:line="360" w:lineRule="auto"/>
        <w:jc w:val="left"/>
        <w:rPr>
          <w:rFonts w:hAnsi="宋体"/>
          <w:sz w:val="28"/>
          <w:szCs w:val="24"/>
        </w:rPr>
      </w:pPr>
      <w:r w:rsidRPr="0067265A">
        <w:rPr>
          <w:rFonts w:hAnsi="宋体" w:hint="eastAsia"/>
          <w:sz w:val="28"/>
          <w:szCs w:val="24"/>
        </w:rPr>
        <w:t>项目概况</w:t>
      </w:r>
    </w:p>
    <w:p w14:paraId="7D8FCC7C" w14:textId="1A7ED3FC" w:rsidR="00DF45AB" w:rsidRPr="0067265A" w:rsidRDefault="00DF45AB" w:rsidP="00DF45AB">
      <w:pPr>
        <w:spacing w:line="360" w:lineRule="auto"/>
        <w:ind w:firstLineChars="200" w:firstLine="480"/>
        <w:jc w:val="left"/>
        <w:rPr>
          <w:rFonts w:ascii="宋体" w:hAnsi="宋体"/>
          <w:sz w:val="24"/>
        </w:rPr>
      </w:pPr>
      <w:r w:rsidRPr="0067265A">
        <w:rPr>
          <w:rFonts w:ascii="宋体" w:hAnsi="宋体" w:hint="eastAsia"/>
          <w:sz w:val="24"/>
          <w:u w:val="single"/>
        </w:rPr>
        <w:t>单兵防护装备采购项目</w:t>
      </w:r>
      <w:r>
        <w:rPr>
          <w:rFonts w:ascii="宋体" w:hAnsi="宋体" w:hint="eastAsia"/>
          <w:sz w:val="24"/>
          <w:u w:val="single"/>
        </w:rPr>
        <w:t>-</w:t>
      </w:r>
      <w:r>
        <w:rPr>
          <w:rFonts w:ascii="宋体" w:hAnsi="宋体"/>
          <w:sz w:val="24"/>
          <w:u w:val="single"/>
        </w:rPr>
        <w:t>01</w:t>
      </w:r>
      <w:r>
        <w:rPr>
          <w:rFonts w:ascii="宋体" w:hAnsi="宋体" w:hint="eastAsia"/>
          <w:sz w:val="24"/>
          <w:u w:val="single"/>
        </w:rPr>
        <w:t>包</w:t>
      </w:r>
      <w:r w:rsidRPr="00DF45AB">
        <w:rPr>
          <w:rFonts w:ascii="宋体" w:hAnsi="宋体" w:hint="eastAsia"/>
          <w:sz w:val="24"/>
          <w:u w:val="single"/>
        </w:rPr>
        <w:t>15防护头盔（二次）</w:t>
      </w:r>
      <w:r w:rsidRPr="0067265A">
        <w:rPr>
          <w:rFonts w:ascii="宋体" w:hAnsi="宋体" w:hint="eastAsia"/>
          <w:sz w:val="24"/>
        </w:rPr>
        <w:t>招标项目的潜在投标人应在</w:t>
      </w:r>
      <w:r w:rsidRPr="0067265A">
        <w:rPr>
          <w:rFonts w:ascii="宋体" w:hAnsi="宋体" w:hint="eastAsia"/>
          <w:sz w:val="24"/>
          <w:u w:val="single"/>
        </w:rPr>
        <w:t>本项目招标文件一律通过线上购买方式</w:t>
      </w:r>
      <w:r w:rsidRPr="0067265A">
        <w:rPr>
          <w:rFonts w:ascii="宋体" w:hAnsi="宋体" w:hint="eastAsia"/>
          <w:sz w:val="24"/>
        </w:rPr>
        <w:t>获取招标文件，并于</w:t>
      </w:r>
      <w:r w:rsidRPr="0067265A">
        <w:rPr>
          <w:rFonts w:ascii="宋体" w:hAnsi="宋体"/>
          <w:sz w:val="24"/>
          <w:u w:val="single"/>
        </w:rPr>
        <w:t>2022年</w:t>
      </w:r>
      <w:r>
        <w:rPr>
          <w:rFonts w:ascii="宋体" w:hAnsi="宋体"/>
          <w:bCs/>
          <w:sz w:val="24"/>
          <w:u w:val="single"/>
        </w:rPr>
        <w:t>11</w:t>
      </w:r>
      <w:r w:rsidRPr="0067265A">
        <w:rPr>
          <w:rFonts w:ascii="宋体" w:hAnsi="宋体" w:hint="eastAsia"/>
          <w:bCs/>
          <w:sz w:val="24"/>
          <w:u w:val="single"/>
        </w:rPr>
        <w:t>月</w:t>
      </w:r>
      <w:r>
        <w:rPr>
          <w:rFonts w:ascii="宋体" w:hAnsi="宋体"/>
          <w:bCs/>
          <w:sz w:val="24"/>
          <w:u w:val="single"/>
        </w:rPr>
        <w:t>2</w:t>
      </w:r>
      <w:r w:rsidRPr="0067265A">
        <w:rPr>
          <w:rFonts w:ascii="宋体" w:hAnsi="宋体" w:hint="eastAsia"/>
          <w:bCs/>
          <w:sz w:val="24"/>
          <w:u w:val="single"/>
        </w:rPr>
        <w:t>日</w:t>
      </w:r>
      <w:r w:rsidRPr="0067265A">
        <w:rPr>
          <w:rFonts w:ascii="宋体" w:hAnsi="宋体"/>
          <w:bCs/>
          <w:sz w:val="24"/>
          <w:u w:val="single"/>
        </w:rPr>
        <w:t>14</w:t>
      </w:r>
      <w:r w:rsidRPr="0067265A">
        <w:rPr>
          <w:rFonts w:ascii="宋体" w:hAnsi="宋体" w:hint="eastAsia"/>
          <w:bCs/>
          <w:sz w:val="24"/>
          <w:u w:val="single"/>
        </w:rPr>
        <w:t>点</w:t>
      </w:r>
      <w:r>
        <w:rPr>
          <w:rFonts w:ascii="宋体" w:hAnsi="宋体"/>
          <w:bCs/>
          <w:sz w:val="24"/>
          <w:u w:val="single"/>
        </w:rPr>
        <w:t>0</w:t>
      </w:r>
      <w:r w:rsidRPr="0067265A">
        <w:rPr>
          <w:rFonts w:ascii="宋体" w:hAnsi="宋体" w:hint="eastAsia"/>
          <w:bCs/>
          <w:sz w:val="24"/>
          <w:u w:val="single"/>
        </w:rPr>
        <w:t>0分（</w:t>
      </w:r>
      <w:r w:rsidRPr="0067265A">
        <w:rPr>
          <w:rFonts w:ascii="宋体" w:hAnsi="宋体" w:hint="eastAsia"/>
          <w:bCs/>
          <w:sz w:val="24"/>
        </w:rPr>
        <w:t>北京时间）前递交投标</w:t>
      </w:r>
      <w:r w:rsidRPr="0067265A">
        <w:rPr>
          <w:rFonts w:ascii="宋体" w:hAnsi="宋体"/>
          <w:bCs/>
          <w:sz w:val="24"/>
        </w:rPr>
        <w:t>文件</w:t>
      </w:r>
      <w:r w:rsidRPr="0067265A">
        <w:rPr>
          <w:rFonts w:ascii="宋体" w:hAnsi="宋体" w:hint="eastAsia"/>
          <w:sz w:val="24"/>
        </w:rPr>
        <w:t>。</w:t>
      </w:r>
    </w:p>
    <w:p w14:paraId="10A4AF4E" w14:textId="77777777" w:rsidR="00DF45AB" w:rsidRPr="0067265A" w:rsidRDefault="00DF45AB" w:rsidP="00DF45AB">
      <w:pPr>
        <w:pStyle w:val="2"/>
        <w:jc w:val="left"/>
        <w:rPr>
          <w:rFonts w:ascii="宋体" w:hAnsi="宋体" w:cs="宋体"/>
          <w:b w:val="0"/>
          <w:sz w:val="24"/>
          <w:szCs w:val="24"/>
        </w:rPr>
      </w:pPr>
      <w:bookmarkStart w:id="0" w:name="_Toc28359079"/>
      <w:bookmarkStart w:id="1" w:name="_Toc35393790"/>
      <w:bookmarkStart w:id="2" w:name="_Toc28359002"/>
      <w:bookmarkStart w:id="3" w:name="_Toc35393621"/>
      <w:bookmarkStart w:id="4" w:name="_Hlk24379207"/>
      <w:r w:rsidRPr="0067265A">
        <w:rPr>
          <w:rFonts w:ascii="宋体" w:hAnsi="宋体" w:cs="宋体" w:hint="eastAsia"/>
          <w:b w:val="0"/>
          <w:sz w:val="24"/>
          <w:szCs w:val="24"/>
        </w:rPr>
        <w:t>一、项目基本情况</w:t>
      </w:r>
      <w:bookmarkEnd w:id="0"/>
      <w:bookmarkEnd w:id="1"/>
      <w:bookmarkEnd w:id="2"/>
      <w:bookmarkEnd w:id="3"/>
    </w:p>
    <w:p w14:paraId="18E5F95D" w14:textId="77777777" w:rsidR="00DF45AB" w:rsidRPr="0067265A" w:rsidRDefault="00DF45AB" w:rsidP="00DF45AB">
      <w:pPr>
        <w:spacing w:line="360" w:lineRule="auto"/>
        <w:ind w:firstLineChars="200" w:firstLine="480"/>
        <w:jc w:val="left"/>
        <w:rPr>
          <w:rFonts w:ascii="宋体" w:hAnsi="宋体"/>
          <w:sz w:val="24"/>
        </w:rPr>
      </w:pPr>
      <w:r w:rsidRPr="0067265A">
        <w:rPr>
          <w:rFonts w:ascii="宋体" w:hAnsi="宋体" w:hint="eastAsia"/>
          <w:sz w:val="24"/>
        </w:rPr>
        <w:t>1.项目编号：</w:t>
      </w:r>
      <w:r w:rsidRPr="0067265A">
        <w:rPr>
          <w:rFonts w:ascii="宋体" w:hAnsi="宋体"/>
          <w:sz w:val="24"/>
        </w:rPr>
        <w:t>ZX221ZN088</w:t>
      </w:r>
    </w:p>
    <w:p w14:paraId="499C16D6" w14:textId="3B82617C" w:rsidR="00DF45AB" w:rsidRPr="0067265A" w:rsidRDefault="00DF45AB" w:rsidP="00DF45AB">
      <w:pPr>
        <w:spacing w:line="360" w:lineRule="auto"/>
        <w:ind w:firstLineChars="200" w:firstLine="480"/>
        <w:jc w:val="left"/>
        <w:rPr>
          <w:rFonts w:ascii="宋体" w:hAnsi="宋体"/>
          <w:sz w:val="24"/>
        </w:rPr>
      </w:pPr>
      <w:r w:rsidRPr="0067265A">
        <w:rPr>
          <w:rFonts w:ascii="宋体" w:hAnsi="宋体" w:hint="eastAsia"/>
          <w:sz w:val="24"/>
        </w:rPr>
        <w:t>2.项目名称：单兵防护装备采购项目</w:t>
      </w:r>
      <w:r w:rsidRPr="00DF45AB">
        <w:rPr>
          <w:rFonts w:ascii="宋体" w:hAnsi="宋体" w:hint="eastAsia"/>
          <w:sz w:val="24"/>
        </w:rPr>
        <w:t>-01包15防护头盔</w:t>
      </w:r>
      <w:r>
        <w:rPr>
          <w:rFonts w:ascii="宋体" w:hAnsi="宋体" w:hint="eastAsia"/>
          <w:sz w:val="24"/>
        </w:rPr>
        <w:t>（二次）</w:t>
      </w:r>
    </w:p>
    <w:bookmarkEnd w:id="4"/>
    <w:p w14:paraId="0424F679" w14:textId="23F07739" w:rsidR="00DF45AB" w:rsidRPr="0067265A" w:rsidRDefault="00DF45AB" w:rsidP="00DF45AB">
      <w:pPr>
        <w:spacing w:line="360" w:lineRule="auto"/>
        <w:ind w:firstLineChars="200" w:firstLine="480"/>
        <w:jc w:val="left"/>
        <w:rPr>
          <w:rFonts w:ascii="宋体" w:hAnsi="宋体"/>
          <w:sz w:val="24"/>
        </w:rPr>
      </w:pPr>
      <w:r w:rsidRPr="0067265A">
        <w:rPr>
          <w:rFonts w:ascii="宋体" w:hAnsi="宋体" w:hint="eastAsia"/>
          <w:sz w:val="24"/>
        </w:rPr>
        <w:t>3.预算金额：</w:t>
      </w:r>
      <w:r w:rsidRPr="00DF45AB">
        <w:rPr>
          <w:rFonts w:ascii="宋体" w:hAnsi="宋体"/>
          <w:sz w:val="24"/>
        </w:rPr>
        <w:t>103.66</w:t>
      </w:r>
      <w:r w:rsidRPr="0067265A">
        <w:rPr>
          <w:rFonts w:ascii="宋体" w:hAnsi="宋体" w:hint="eastAsia"/>
          <w:sz w:val="24"/>
        </w:rPr>
        <w:t>万元、最高限价（如有）：</w:t>
      </w:r>
      <w:r w:rsidRPr="00DF45AB">
        <w:rPr>
          <w:rFonts w:ascii="宋体" w:hAnsi="宋体"/>
          <w:sz w:val="24"/>
        </w:rPr>
        <w:t>103.66</w:t>
      </w:r>
      <w:r w:rsidRPr="0067265A">
        <w:rPr>
          <w:rFonts w:ascii="宋体" w:hAnsi="宋体" w:hint="eastAsia"/>
          <w:sz w:val="24"/>
        </w:rPr>
        <w:t>万元</w:t>
      </w:r>
    </w:p>
    <w:p w14:paraId="1910348F" w14:textId="77777777" w:rsidR="00DF45AB" w:rsidRPr="0067265A" w:rsidRDefault="00DF45AB" w:rsidP="00DF45AB">
      <w:pPr>
        <w:spacing w:line="360" w:lineRule="auto"/>
        <w:ind w:firstLineChars="200" w:firstLine="480"/>
        <w:jc w:val="left"/>
        <w:rPr>
          <w:rFonts w:ascii="宋体" w:hAnsi="宋体" w:hint="eastAsia"/>
          <w:sz w:val="24"/>
        </w:rPr>
      </w:pPr>
      <w:r w:rsidRPr="0067265A">
        <w:rPr>
          <w:rFonts w:ascii="宋体" w:hAnsi="宋体"/>
          <w:sz w:val="24"/>
        </w:rPr>
        <w:t>4</w:t>
      </w:r>
      <w:r w:rsidRPr="0067265A">
        <w:rPr>
          <w:rFonts w:ascii="宋体" w:hAnsi="宋体" w:hint="eastAsia"/>
          <w:sz w:val="24"/>
        </w:rPr>
        <w:t xml:space="preserve">.项目基本概况介绍 </w:t>
      </w:r>
    </w:p>
    <w:tbl>
      <w:tblPr>
        <w:tblW w:w="8982" w:type="dxa"/>
        <w:tblLayout w:type="fixed"/>
        <w:tblCellMar>
          <w:left w:w="0" w:type="dxa"/>
          <w:right w:w="0" w:type="dxa"/>
        </w:tblCellMar>
        <w:tblLook w:val="0000" w:firstRow="0" w:lastRow="0" w:firstColumn="0" w:lastColumn="0" w:noHBand="0" w:noVBand="0"/>
      </w:tblPr>
      <w:tblGrid>
        <w:gridCol w:w="528"/>
        <w:gridCol w:w="1723"/>
        <w:gridCol w:w="1310"/>
        <w:gridCol w:w="1354"/>
        <w:gridCol w:w="760"/>
        <w:gridCol w:w="1570"/>
        <w:gridCol w:w="1737"/>
      </w:tblGrid>
      <w:tr w:rsidR="00DF45AB" w:rsidRPr="0067265A" w14:paraId="08A5C028" w14:textId="77777777" w:rsidTr="00DF45AB">
        <w:trPr>
          <w:trHeight w:val="30"/>
        </w:trPr>
        <w:tc>
          <w:tcPr>
            <w:tcW w:w="52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DBD190F" w14:textId="77777777" w:rsidR="00DF45AB" w:rsidRPr="0067265A" w:rsidRDefault="00DF45AB" w:rsidP="00326F06">
            <w:pPr>
              <w:widowControl/>
              <w:jc w:val="center"/>
              <w:textAlignment w:val="center"/>
              <w:rPr>
                <w:rFonts w:ascii="宋体" w:hAnsi="宋体" w:cs="宋体"/>
                <w:b/>
                <w:kern w:val="0"/>
                <w:sz w:val="22"/>
                <w:szCs w:val="22"/>
                <w:lang w:bidi="ar"/>
              </w:rPr>
            </w:pPr>
            <w:bookmarkStart w:id="5" w:name="_Hlk111647673"/>
            <w:r w:rsidRPr="0067265A">
              <w:rPr>
                <w:rFonts w:ascii="宋体" w:hAnsi="宋体" w:cs="宋体" w:hint="eastAsia"/>
                <w:b/>
                <w:kern w:val="0"/>
                <w:sz w:val="22"/>
                <w:szCs w:val="22"/>
                <w:lang w:bidi="ar"/>
              </w:rPr>
              <w:t>包号</w:t>
            </w:r>
          </w:p>
        </w:tc>
        <w:tc>
          <w:tcPr>
            <w:tcW w:w="172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7A771662" w14:textId="77777777" w:rsidR="00DF45AB" w:rsidRPr="0067265A" w:rsidRDefault="00DF45AB" w:rsidP="00326F06">
            <w:pPr>
              <w:widowControl/>
              <w:jc w:val="center"/>
              <w:textAlignment w:val="center"/>
              <w:rPr>
                <w:rFonts w:ascii="宋体" w:hAnsi="宋体" w:cs="宋体"/>
                <w:b/>
                <w:kern w:val="0"/>
                <w:sz w:val="22"/>
                <w:szCs w:val="22"/>
                <w:lang w:bidi="ar"/>
              </w:rPr>
            </w:pPr>
            <w:r w:rsidRPr="0067265A">
              <w:rPr>
                <w:rFonts w:ascii="宋体" w:hAnsi="宋体" w:cs="宋体" w:hint="eastAsia"/>
                <w:b/>
                <w:kern w:val="0"/>
                <w:sz w:val="22"/>
                <w:szCs w:val="22"/>
                <w:lang w:bidi="ar"/>
              </w:rPr>
              <w:t>标的名称（包名称）</w:t>
            </w:r>
          </w:p>
        </w:tc>
        <w:tc>
          <w:tcPr>
            <w:tcW w:w="1310" w:type="dxa"/>
            <w:tcBorders>
              <w:top w:val="single" w:sz="4" w:space="0" w:color="000000"/>
              <w:left w:val="single" w:sz="4" w:space="0" w:color="000000"/>
              <w:bottom w:val="single" w:sz="4" w:space="0" w:color="000000"/>
              <w:right w:val="single" w:sz="4" w:space="0" w:color="000000"/>
            </w:tcBorders>
            <w:vAlign w:val="center"/>
          </w:tcPr>
          <w:p w14:paraId="45A2A7CF" w14:textId="77777777" w:rsidR="00DF45AB" w:rsidRPr="0067265A" w:rsidRDefault="00DF45AB" w:rsidP="00326F06">
            <w:pPr>
              <w:widowControl/>
              <w:jc w:val="center"/>
              <w:textAlignment w:val="center"/>
              <w:rPr>
                <w:rFonts w:ascii="宋体" w:hAnsi="宋体" w:cs="宋体"/>
                <w:b/>
                <w:kern w:val="0"/>
                <w:sz w:val="22"/>
                <w:szCs w:val="22"/>
                <w:lang w:bidi="ar"/>
              </w:rPr>
            </w:pPr>
            <w:r w:rsidRPr="0067265A">
              <w:rPr>
                <w:rFonts w:ascii="宋体" w:hAnsi="宋体" w:cs="宋体" w:hint="eastAsia"/>
                <w:b/>
                <w:kern w:val="0"/>
                <w:sz w:val="22"/>
                <w:szCs w:val="22"/>
                <w:lang w:bidi="ar"/>
              </w:rPr>
              <w:t>包预算金额/最高限价</w:t>
            </w:r>
          </w:p>
          <w:p w14:paraId="0C0C93EF" w14:textId="77777777" w:rsidR="00DF45AB" w:rsidRPr="0067265A" w:rsidRDefault="00DF45AB" w:rsidP="00326F06">
            <w:pPr>
              <w:widowControl/>
              <w:jc w:val="center"/>
              <w:textAlignment w:val="center"/>
              <w:rPr>
                <w:rFonts w:ascii="宋体" w:hAnsi="宋体" w:cs="宋体"/>
                <w:b/>
                <w:kern w:val="0"/>
                <w:sz w:val="22"/>
                <w:szCs w:val="22"/>
                <w:lang w:bidi="ar"/>
              </w:rPr>
            </w:pPr>
            <w:r w:rsidRPr="0067265A">
              <w:rPr>
                <w:rFonts w:ascii="宋体" w:hAnsi="宋体" w:cs="宋体" w:hint="eastAsia"/>
                <w:b/>
                <w:kern w:val="0"/>
                <w:sz w:val="22"/>
                <w:szCs w:val="22"/>
                <w:lang w:bidi="ar"/>
              </w:rPr>
              <w:t>（万元）</w:t>
            </w:r>
          </w:p>
        </w:tc>
        <w:tc>
          <w:tcPr>
            <w:tcW w:w="1354"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993E23B" w14:textId="77777777" w:rsidR="00DF45AB" w:rsidRPr="0067265A" w:rsidRDefault="00DF45AB" w:rsidP="00326F06">
            <w:pPr>
              <w:widowControl/>
              <w:jc w:val="center"/>
              <w:textAlignment w:val="center"/>
              <w:rPr>
                <w:rFonts w:ascii="宋体" w:hAnsi="宋体" w:cs="宋体"/>
                <w:b/>
                <w:kern w:val="0"/>
                <w:sz w:val="22"/>
                <w:szCs w:val="22"/>
                <w:lang w:bidi="ar"/>
              </w:rPr>
            </w:pPr>
            <w:r w:rsidRPr="0067265A">
              <w:rPr>
                <w:rFonts w:ascii="宋体" w:hAnsi="宋体" w:cs="宋体" w:hint="eastAsia"/>
                <w:b/>
                <w:kern w:val="0"/>
                <w:sz w:val="22"/>
                <w:szCs w:val="22"/>
                <w:lang w:bidi="ar"/>
              </w:rPr>
              <w:t>数量</w:t>
            </w:r>
          </w:p>
        </w:tc>
        <w:tc>
          <w:tcPr>
            <w:tcW w:w="76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95AEA4C" w14:textId="77777777" w:rsidR="00DF45AB" w:rsidRPr="0067265A" w:rsidRDefault="00DF45AB" w:rsidP="00326F06">
            <w:pPr>
              <w:jc w:val="center"/>
              <w:rPr>
                <w:rFonts w:ascii="宋体" w:hAnsi="宋体" w:cs="宋体"/>
                <w:b/>
                <w:kern w:val="0"/>
                <w:sz w:val="22"/>
                <w:szCs w:val="22"/>
                <w:lang w:bidi="ar"/>
              </w:rPr>
            </w:pPr>
            <w:r w:rsidRPr="0067265A">
              <w:rPr>
                <w:rFonts w:ascii="宋体" w:hAnsi="宋体" w:cs="宋体" w:hint="eastAsia"/>
                <w:b/>
                <w:kern w:val="0"/>
                <w:sz w:val="22"/>
                <w:szCs w:val="22"/>
                <w:lang w:bidi="ar"/>
              </w:rPr>
              <w:t>单位</w:t>
            </w:r>
          </w:p>
        </w:tc>
        <w:tc>
          <w:tcPr>
            <w:tcW w:w="1570"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4FDB188F" w14:textId="77777777" w:rsidR="00DF45AB" w:rsidRPr="0067265A" w:rsidRDefault="00DF45AB" w:rsidP="00326F06">
            <w:pPr>
              <w:jc w:val="center"/>
              <w:rPr>
                <w:rFonts w:ascii="宋体" w:hAnsi="宋体" w:cs="宋体"/>
                <w:b/>
                <w:kern w:val="0"/>
                <w:sz w:val="22"/>
                <w:szCs w:val="22"/>
                <w:lang w:bidi="ar"/>
              </w:rPr>
            </w:pPr>
            <w:r w:rsidRPr="0067265A">
              <w:rPr>
                <w:rFonts w:ascii="宋体" w:hAnsi="宋体" w:cs="宋体" w:hint="eastAsia"/>
                <w:b/>
                <w:kern w:val="0"/>
                <w:sz w:val="22"/>
                <w:szCs w:val="22"/>
                <w:lang w:bidi="ar"/>
              </w:rPr>
              <w:t>预算单价</w:t>
            </w:r>
          </w:p>
          <w:p w14:paraId="234A1392" w14:textId="77777777" w:rsidR="00DF45AB" w:rsidRPr="0067265A" w:rsidRDefault="00DF45AB" w:rsidP="00326F06">
            <w:pPr>
              <w:pStyle w:val="2"/>
              <w:rPr>
                <w:rFonts w:cs="宋体"/>
                <w:sz w:val="22"/>
                <w:szCs w:val="22"/>
                <w:lang w:bidi="ar"/>
              </w:rPr>
            </w:pPr>
            <w:r w:rsidRPr="0067265A">
              <w:rPr>
                <w:rFonts w:cs="宋体" w:hint="eastAsia"/>
                <w:sz w:val="22"/>
                <w:szCs w:val="22"/>
                <w:lang w:bidi="ar"/>
              </w:rPr>
              <w:t>（元）</w:t>
            </w:r>
          </w:p>
        </w:tc>
        <w:tc>
          <w:tcPr>
            <w:tcW w:w="1737" w:type="dxa"/>
            <w:tcBorders>
              <w:top w:val="single" w:sz="4" w:space="0" w:color="000000"/>
              <w:left w:val="single" w:sz="4" w:space="0" w:color="000000"/>
              <w:bottom w:val="single" w:sz="4" w:space="0" w:color="000000"/>
              <w:right w:val="single" w:sz="4" w:space="0" w:color="000000"/>
            </w:tcBorders>
            <w:vAlign w:val="center"/>
          </w:tcPr>
          <w:p w14:paraId="6BDD97E9" w14:textId="77777777" w:rsidR="00DF45AB" w:rsidRPr="0067265A" w:rsidRDefault="00DF45AB" w:rsidP="00326F06">
            <w:pPr>
              <w:jc w:val="center"/>
              <w:rPr>
                <w:rFonts w:ascii="宋体" w:hAnsi="宋体" w:cs="宋体"/>
                <w:b/>
                <w:kern w:val="0"/>
                <w:sz w:val="22"/>
                <w:szCs w:val="22"/>
                <w:lang w:bidi="ar"/>
              </w:rPr>
            </w:pPr>
            <w:r w:rsidRPr="0067265A">
              <w:rPr>
                <w:rFonts w:ascii="宋体" w:hAnsi="宋体" w:cs="宋体" w:hint="eastAsia"/>
                <w:b/>
                <w:kern w:val="0"/>
                <w:sz w:val="22"/>
                <w:szCs w:val="22"/>
                <w:lang w:bidi="ar"/>
              </w:rPr>
              <w:t>预算金额</w:t>
            </w:r>
          </w:p>
          <w:p w14:paraId="2F19B79D" w14:textId="77777777" w:rsidR="00DF45AB" w:rsidRPr="0067265A" w:rsidRDefault="00DF45AB" w:rsidP="00326F06">
            <w:pPr>
              <w:jc w:val="center"/>
              <w:rPr>
                <w:rFonts w:ascii="宋体" w:hAnsi="宋体" w:cs="宋体"/>
                <w:b/>
                <w:kern w:val="0"/>
                <w:sz w:val="22"/>
                <w:szCs w:val="22"/>
                <w:lang w:bidi="ar"/>
              </w:rPr>
            </w:pPr>
            <w:r w:rsidRPr="0067265A">
              <w:rPr>
                <w:rFonts w:ascii="宋体" w:hAnsi="宋体" w:cs="宋体" w:hint="eastAsia"/>
                <w:b/>
                <w:kern w:val="0"/>
                <w:sz w:val="22"/>
                <w:szCs w:val="22"/>
                <w:lang w:bidi="ar"/>
              </w:rPr>
              <w:t>(万元)</w:t>
            </w:r>
          </w:p>
        </w:tc>
      </w:tr>
      <w:tr w:rsidR="00DF45AB" w:rsidRPr="0067265A" w14:paraId="2A7AEB1B" w14:textId="77777777" w:rsidTr="00DF45AB">
        <w:trPr>
          <w:trHeight w:val="686"/>
        </w:trPr>
        <w:tc>
          <w:tcPr>
            <w:tcW w:w="528"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59C961E5" w14:textId="77777777" w:rsidR="00DF45AB" w:rsidRPr="0067265A" w:rsidRDefault="00DF45AB" w:rsidP="00326F06">
            <w:pPr>
              <w:widowControl/>
              <w:jc w:val="center"/>
              <w:textAlignment w:val="center"/>
              <w:rPr>
                <w:rFonts w:ascii="宋体" w:hAnsi="宋体" w:cs="宋体" w:hint="eastAsia"/>
                <w:bCs/>
                <w:kern w:val="0"/>
                <w:sz w:val="22"/>
                <w:szCs w:val="22"/>
                <w:lang w:bidi="ar"/>
              </w:rPr>
            </w:pPr>
            <w:r w:rsidRPr="0067265A">
              <w:rPr>
                <w:rFonts w:ascii="宋体" w:hAnsi="宋体" w:cs="宋体"/>
                <w:bCs/>
                <w:kern w:val="0"/>
                <w:sz w:val="22"/>
                <w:szCs w:val="22"/>
                <w:lang w:bidi="ar"/>
              </w:rPr>
              <w:t>0</w:t>
            </w:r>
            <w:r w:rsidRPr="0067265A">
              <w:rPr>
                <w:rFonts w:ascii="宋体" w:hAnsi="宋体" w:cs="宋体" w:hint="eastAsia"/>
                <w:bCs/>
                <w:kern w:val="0"/>
                <w:sz w:val="22"/>
                <w:szCs w:val="22"/>
                <w:lang w:bidi="ar"/>
              </w:rPr>
              <w:t>1</w:t>
            </w:r>
          </w:p>
        </w:tc>
        <w:tc>
          <w:tcPr>
            <w:tcW w:w="1723" w:type="dxa"/>
            <w:tcBorders>
              <w:top w:val="single" w:sz="4" w:space="0" w:color="000000"/>
              <w:left w:val="single" w:sz="4" w:space="0" w:color="000000"/>
              <w:bottom w:val="single" w:sz="4" w:space="0" w:color="000000"/>
              <w:right w:val="single" w:sz="4" w:space="0" w:color="000000"/>
            </w:tcBorders>
            <w:tcMar>
              <w:top w:w="10" w:type="dxa"/>
              <w:left w:w="10" w:type="dxa"/>
              <w:right w:w="10" w:type="dxa"/>
            </w:tcMar>
            <w:vAlign w:val="center"/>
          </w:tcPr>
          <w:p w14:paraId="1DBD8435" w14:textId="775CBB17" w:rsidR="00DF45AB" w:rsidRPr="0067265A" w:rsidRDefault="00DF45AB" w:rsidP="00326F06">
            <w:pPr>
              <w:widowControl/>
              <w:jc w:val="center"/>
              <w:textAlignment w:val="center"/>
              <w:rPr>
                <w:rFonts w:ascii="宋体" w:hAnsi="宋体" w:cs="宋体" w:hint="eastAsia"/>
                <w:bCs/>
                <w:kern w:val="0"/>
                <w:sz w:val="22"/>
                <w:szCs w:val="22"/>
                <w:lang w:bidi="ar"/>
              </w:rPr>
            </w:pPr>
            <w:r w:rsidRPr="0067265A">
              <w:rPr>
                <w:rFonts w:ascii="宋体" w:hAnsi="宋体" w:cs="宋体" w:hint="eastAsia"/>
                <w:bCs/>
                <w:kern w:val="0"/>
                <w:sz w:val="22"/>
                <w:szCs w:val="22"/>
                <w:lang w:bidi="ar"/>
              </w:rPr>
              <w:t>1</w:t>
            </w:r>
            <w:r w:rsidRPr="0067265A">
              <w:rPr>
                <w:rFonts w:ascii="宋体" w:hAnsi="宋体" w:cs="宋体"/>
                <w:bCs/>
                <w:kern w:val="0"/>
                <w:sz w:val="22"/>
                <w:szCs w:val="22"/>
                <w:lang w:bidi="ar"/>
              </w:rPr>
              <w:t>5</w:t>
            </w:r>
            <w:r w:rsidRPr="0067265A">
              <w:rPr>
                <w:rFonts w:ascii="宋体" w:hAnsi="宋体" w:cs="宋体" w:hint="eastAsia"/>
                <w:bCs/>
                <w:kern w:val="0"/>
                <w:sz w:val="22"/>
                <w:szCs w:val="22"/>
                <w:lang w:bidi="ar"/>
              </w:rPr>
              <w:t>防护头盔</w:t>
            </w:r>
            <w:r>
              <w:rPr>
                <w:rFonts w:ascii="宋体" w:hAnsi="宋体" w:hint="eastAsia"/>
                <w:sz w:val="24"/>
              </w:rPr>
              <w:t>（二次）</w:t>
            </w:r>
          </w:p>
        </w:tc>
        <w:tc>
          <w:tcPr>
            <w:tcW w:w="1310" w:type="dxa"/>
            <w:tcBorders>
              <w:top w:val="single" w:sz="4" w:space="0" w:color="000000"/>
              <w:left w:val="single" w:sz="4" w:space="0" w:color="000000"/>
              <w:bottom w:val="single" w:sz="4" w:space="0" w:color="auto"/>
              <w:right w:val="single" w:sz="4" w:space="0" w:color="000000"/>
            </w:tcBorders>
            <w:vAlign w:val="center"/>
          </w:tcPr>
          <w:p w14:paraId="0A859BF5" w14:textId="77777777" w:rsidR="00DF45AB" w:rsidRPr="0067265A" w:rsidRDefault="00DF45AB" w:rsidP="00326F06">
            <w:pPr>
              <w:widowControl/>
              <w:jc w:val="center"/>
              <w:textAlignment w:val="center"/>
              <w:rPr>
                <w:rFonts w:ascii="宋体" w:hAnsi="宋体" w:cs="宋体" w:hint="eastAsia"/>
                <w:bCs/>
                <w:kern w:val="0"/>
                <w:sz w:val="22"/>
                <w:szCs w:val="22"/>
                <w:lang w:bidi="ar"/>
              </w:rPr>
            </w:pPr>
            <w:r w:rsidRPr="0067265A">
              <w:rPr>
                <w:rFonts w:ascii="宋体" w:hAnsi="宋体" w:cs="宋体" w:hint="eastAsia"/>
                <w:bCs/>
                <w:kern w:val="0"/>
                <w:sz w:val="22"/>
                <w:szCs w:val="22"/>
                <w:lang w:bidi="ar"/>
              </w:rPr>
              <w:t>1</w:t>
            </w:r>
            <w:r w:rsidRPr="0067265A">
              <w:rPr>
                <w:rFonts w:ascii="宋体" w:hAnsi="宋体" w:cs="宋体"/>
                <w:bCs/>
                <w:kern w:val="0"/>
                <w:sz w:val="22"/>
                <w:szCs w:val="22"/>
                <w:lang w:bidi="ar"/>
              </w:rPr>
              <w:t>03.66</w:t>
            </w:r>
          </w:p>
        </w:tc>
        <w:tc>
          <w:tcPr>
            <w:tcW w:w="1354" w:type="dxa"/>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14:paraId="42BCAA0B" w14:textId="77777777" w:rsidR="00DF45AB" w:rsidRPr="0067265A" w:rsidRDefault="00DF45AB" w:rsidP="00326F06">
            <w:pPr>
              <w:widowControl/>
              <w:jc w:val="center"/>
              <w:textAlignment w:val="center"/>
              <w:rPr>
                <w:rFonts w:ascii="宋体" w:hAnsi="宋体" w:cs="宋体" w:hint="eastAsia"/>
                <w:bCs/>
                <w:kern w:val="0"/>
                <w:sz w:val="22"/>
                <w:szCs w:val="22"/>
                <w:lang w:bidi="ar"/>
              </w:rPr>
            </w:pPr>
            <w:r w:rsidRPr="0067265A">
              <w:rPr>
                <w:rFonts w:ascii="宋体" w:hAnsi="宋体" w:cs="宋体" w:hint="eastAsia"/>
                <w:bCs/>
                <w:kern w:val="0"/>
                <w:sz w:val="22"/>
                <w:szCs w:val="22"/>
                <w:lang w:bidi="ar"/>
              </w:rPr>
              <w:t>1</w:t>
            </w:r>
            <w:r w:rsidRPr="0067265A">
              <w:rPr>
                <w:rFonts w:ascii="宋体" w:hAnsi="宋体" w:cs="宋体"/>
                <w:bCs/>
                <w:kern w:val="0"/>
                <w:sz w:val="22"/>
                <w:szCs w:val="22"/>
                <w:lang w:bidi="ar"/>
              </w:rPr>
              <w:t>234</w:t>
            </w:r>
          </w:p>
        </w:tc>
        <w:tc>
          <w:tcPr>
            <w:tcW w:w="760" w:type="dxa"/>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14:paraId="5AD44FFF" w14:textId="77777777" w:rsidR="00DF45AB" w:rsidRPr="0067265A" w:rsidRDefault="00DF45AB" w:rsidP="00326F06">
            <w:pPr>
              <w:jc w:val="center"/>
              <w:rPr>
                <w:rFonts w:ascii="宋体" w:hAnsi="宋体" w:cs="宋体" w:hint="eastAsia"/>
                <w:bCs/>
                <w:kern w:val="0"/>
                <w:sz w:val="22"/>
                <w:szCs w:val="22"/>
                <w:lang w:bidi="ar"/>
              </w:rPr>
            </w:pPr>
            <w:r w:rsidRPr="0067265A">
              <w:rPr>
                <w:rFonts w:ascii="宋体" w:hAnsi="宋体" w:cs="宋体" w:hint="eastAsia"/>
                <w:bCs/>
                <w:kern w:val="0"/>
                <w:sz w:val="22"/>
                <w:szCs w:val="22"/>
                <w:lang w:bidi="ar"/>
              </w:rPr>
              <w:t>顶</w:t>
            </w:r>
          </w:p>
        </w:tc>
        <w:tc>
          <w:tcPr>
            <w:tcW w:w="1570" w:type="dxa"/>
            <w:tcBorders>
              <w:top w:val="single" w:sz="4" w:space="0" w:color="000000"/>
              <w:left w:val="single" w:sz="4" w:space="0" w:color="000000"/>
              <w:bottom w:val="single" w:sz="4" w:space="0" w:color="auto"/>
              <w:right w:val="single" w:sz="4" w:space="0" w:color="000000"/>
            </w:tcBorders>
            <w:tcMar>
              <w:top w:w="10" w:type="dxa"/>
              <w:left w:w="10" w:type="dxa"/>
              <w:right w:w="10" w:type="dxa"/>
            </w:tcMar>
            <w:vAlign w:val="center"/>
          </w:tcPr>
          <w:p w14:paraId="1E0DC7F9" w14:textId="77777777" w:rsidR="00DF45AB" w:rsidRPr="0067265A" w:rsidRDefault="00DF45AB" w:rsidP="00326F06">
            <w:pPr>
              <w:jc w:val="center"/>
              <w:rPr>
                <w:rFonts w:ascii="宋体" w:hAnsi="宋体" w:cs="宋体" w:hint="eastAsia"/>
                <w:bCs/>
                <w:kern w:val="0"/>
                <w:sz w:val="22"/>
                <w:szCs w:val="22"/>
                <w:lang w:bidi="ar"/>
              </w:rPr>
            </w:pPr>
            <w:r w:rsidRPr="0067265A">
              <w:rPr>
                <w:rFonts w:ascii="宋体" w:hAnsi="宋体" w:cs="宋体"/>
                <w:bCs/>
                <w:kern w:val="0"/>
                <w:sz w:val="22"/>
                <w:szCs w:val="22"/>
                <w:lang w:bidi="ar"/>
              </w:rPr>
              <w:t>840</w:t>
            </w:r>
          </w:p>
        </w:tc>
        <w:tc>
          <w:tcPr>
            <w:tcW w:w="1737" w:type="dxa"/>
            <w:tcBorders>
              <w:top w:val="single" w:sz="4" w:space="0" w:color="000000"/>
              <w:left w:val="single" w:sz="4" w:space="0" w:color="000000"/>
              <w:bottom w:val="single" w:sz="4" w:space="0" w:color="auto"/>
              <w:right w:val="single" w:sz="4" w:space="0" w:color="000000"/>
            </w:tcBorders>
            <w:vAlign w:val="center"/>
          </w:tcPr>
          <w:p w14:paraId="11BD693C" w14:textId="77777777" w:rsidR="00DF45AB" w:rsidRPr="0067265A" w:rsidRDefault="00DF45AB" w:rsidP="00326F06">
            <w:pPr>
              <w:jc w:val="center"/>
              <w:rPr>
                <w:rFonts w:ascii="宋体" w:hAnsi="宋体" w:cs="宋体" w:hint="eastAsia"/>
                <w:bCs/>
                <w:kern w:val="0"/>
                <w:sz w:val="22"/>
                <w:szCs w:val="22"/>
                <w:lang w:bidi="ar"/>
              </w:rPr>
            </w:pPr>
            <w:r w:rsidRPr="0067265A">
              <w:rPr>
                <w:rFonts w:ascii="宋体" w:hAnsi="宋体" w:cs="宋体" w:hint="eastAsia"/>
                <w:bCs/>
                <w:kern w:val="0"/>
                <w:sz w:val="22"/>
                <w:szCs w:val="22"/>
                <w:lang w:bidi="ar"/>
              </w:rPr>
              <w:t>1</w:t>
            </w:r>
            <w:r w:rsidRPr="0067265A">
              <w:rPr>
                <w:rFonts w:ascii="宋体" w:hAnsi="宋体" w:cs="宋体"/>
                <w:bCs/>
                <w:kern w:val="0"/>
                <w:sz w:val="22"/>
                <w:szCs w:val="22"/>
                <w:lang w:bidi="ar"/>
              </w:rPr>
              <w:t>03.66</w:t>
            </w:r>
          </w:p>
        </w:tc>
      </w:tr>
    </w:tbl>
    <w:bookmarkEnd w:id="5"/>
    <w:p w14:paraId="07F77331" w14:textId="77777777" w:rsidR="00DF45AB" w:rsidRPr="0067265A" w:rsidRDefault="00DF45AB" w:rsidP="00DF45AB">
      <w:pPr>
        <w:spacing w:line="360" w:lineRule="auto"/>
        <w:jc w:val="left"/>
        <w:rPr>
          <w:rFonts w:ascii="宋体" w:hAnsi="宋体" w:cs="宋体"/>
          <w:bCs/>
          <w:szCs w:val="28"/>
        </w:rPr>
      </w:pPr>
      <w:r w:rsidRPr="0067265A">
        <w:rPr>
          <w:rFonts w:ascii="宋体" w:hAnsi="宋体" w:cs="宋体" w:hint="eastAsia"/>
          <w:sz w:val="22"/>
        </w:rPr>
        <w:t>★</w:t>
      </w:r>
      <w:r w:rsidRPr="0067265A">
        <w:rPr>
          <w:rFonts w:ascii="宋体" w:hAnsi="宋体" w:cs="宋体" w:hint="eastAsia"/>
          <w:bCs/>
          <w:szCs w:val="28"/>
        </w:rPr>
        <w:t>注：1）每个潜在投标人可对本项目中的多个包进行投标，但必须针对每一包中的所有内容进行投标，不允许拆分投标，每个投标人只允许中1个包；投标人须按照招标文件给定的“优先中标顺序声明函”格式在投标文件中声明其所投各包的优先中标包顺序。投标人在各包投标文件中提供的“优先中标包顺序声明函”必须完全一致。如果出现声明的内容不一致或未填写等情况，而导致无法认定其优先中标包顺序的情况，则按包号由小到大的顺序确定其优先中标包</w:t>
      </w:r>
      <w:r w:rsidRPr="0067265A">
        <w:rPr>
          <w:rFonts w:ascii="宋体" w:hAnsi="宋体" w:cs="宋体"/>
          <w:bCs/>
          <w:szCs w:val="28"/>
        </w:rPr>
        <w:t>。</w:t>
      </w:r>
      <w:r w:rsidRPr="0067265A">
        <w:rPr>
          <w:rFonts w:ascii="宋体" w:hAnsi="宋体" w:cs="宋体" w:hint="eastAsia"/>
          <w:bCs/>
          <w:szCs w:val="28"/>
        </w:rPr>
        <w:t xml:space="preserve">  </w:t>
      </w:r>
    </w:p>
    <w:p w14:paraId="3B0AD640" w14:textId="77777777" w:rsidR="00DF45AB" w:rsidRPr="0067265A" w:rsidRDefault="00DF45AB" w:rsidP="00DF45AB">
      <w:pPr>
        <w:spacing w:line="360" w:lineRule="auto"/>
        <w:jc w:val="left"/>
        <w:rPr>
          <w:rFonts w:ascii="宋体" w:hAnsi="宋体" w:cs="宋体" w:hint="eastAsia"/>
          <w:sz w:val="22"/>
        </w:rPr>
      </w:pPr>
      <w:r w:rsidRPr="0067265A">
        <w:rPr>
          <w:rFonts w:ascii="宋体" w:hAnsi="宋体" w:cs="宋体" w:hint="eastAsia"/>
          <w:bCs/>
          <w:szCs w:val="28"/>
        </w:rPr>
        <w:t>2）交货时间：</w:t>
      </w:r>
      <w:r w:rsidRPr="0067265A">
        <w:rPr>
          <w:rFonts w:ascii="宋体" w:hAnsi="宋体" w:cs="宋体" w:hint="eastAsia"/>
          <w:kern w:val="0"/>
          <w:szCs w:val="21"/>
        </w:rPr>
        <w:t>合同签订生效之日起</w:t>
      </w:r>
      <w:r w:rsidRPr="0067265A">
        <w:rPr>
          <w:rFonts w:ascii="宋体" w:hAnsi="宋体" w:cs="宋体"/>
          <w:kern w:val="0"/>
          <w:szCs w:val="21"/>
        </w:rPr>
        <w:t>60</w:t>
      </w:r>
      <w:r w:rsidRPr="0067265A">
        <w:rPr>
          <w:rFonts w:ascii="宋体" w:hAnsi="宋体" w:cs="宋体" w:hint="eastAsia"/>
          <w:kern w:val="0"/>
          <w:szCs w:val="21"/>
        </w:rPr>
        <w:t>日历天内交货</w:t>
      </w:r>
      <w:r w:rsidRPr="0067265A">
        <w:rPr>
          <w:rFonts w:ascii="宋体" w:hAnsi="宋体" w:cs="宋体" w:hint="eastAsia"/>
          <w:bCs/>
          <w:szCs w:val="28"/>
        </w:rPr>
        <w:t xml:space="preserve">；3）交货地点：采购人指定地点；4）个别产品因仅凭书面方式不能准确描述采购需求，需要投标人提供样品进行以确认是否满足采购需求；5）技术标准，详见招标文件“技术需求书”。 </w:t>
      </w:r>
    </w:p>
    <w:p w14:paraId="29CA189D" w14:textId="77777777" w:rsidR="00DF45AB" w:rsidRPr="0067265A" w:rsidRDefault="00DF45AB" w:rsidP="00DF45AB">
      <w:pPr>
        <w:spacing w:line="360" w:lineRule="auto"/>
        <w:ind w:left="480"/>
        <w:jc w:val="left"/>
        <w:rPr>
          <w:rFonts w:ascii="宋体" w:hAnsi="宋体"/>
          <w:sz w:val="24"/>
        </w:rPr>
      </w:pPr>
      <w:r w:rsidRPr="0067265A">
        <w:rPr>
          <w:rFonts w:ascii="宋体" w:hAnsi="宋体"/>
          <w:sz w:val="24"/>
        </w:rPr>
        <w:t>5</w:t>
      </w:r>
      <w:r w:rsidRPr="0067265A">
        <w:rPr>
          <w:rFonts w:ascii="宋体" w:hAnsi="宋体" w:hint="eastAsia"/>
          <w:sz w:val="24"/>
        </w:rPr>
        <w:t>.合同履行期限：</w:t>
      </w:r>
      <w:r w:rsidRPr="0067265A">
        <w:rPr>
          <w:rFonts w:ascii="宋体" w:hAnsi="宋体" w:hint="eastAsia"/>
          <w:sz w:val="24"/>
          <w:u w:val="single"/>
        </w:rPr>
        <w:t>合同签订生效之日起60日历天内交货</w:t>
      </w:r>
    </w:p>
    <w:p w14:paraId="491EFDD3" w14:textId="77777777" w:rsidR="00DF45AB" w:rsidRPr="0067265A" w:rsidRDefault="00DF45AB" w:rsidP="00DF45AB">
      <w:pPr>
        <w:spacing w:line="360" w:lineRule="auto"/>
        <w:ind w:left="480"/>
        <w:jc w:val="left"/>
        <w:rPr>
          <w:rFonts w:ascii="宋体" w:hAnsi="宋体"/>
          <w:sz w:val="24"/>
        </w:rPr>
      </w:pPr>
      <w:r w:rsidRPr="0067265A">
        <w:rPr>
          <w:rFonts w:ascii="宋体" w:hAnsi="宋体"/>
          <w:sz w:val="24"/>
        </w:rPr>
        <w:t>6</w:t>
      </w:r>
      <w:r w:rsidRPr="0067265A">
        <w:rPr>
          <w:rFonts w:ascii="宋体" w:hAnsi="宋体" w:hint="eastAsia"/>
          <w:sz w:val="24"/>
        </w:rPr>
        <w:t>.本项目</w:t>
      </w:r>
      <w:r w:rsidRPr="0067265A">
        <w:rPr>
          <w:rFonts w:ascii="宋体" w:hAnsi="宋体" w:hint="eastAsia"/>
          <w:sz w:val="24"/>
          <w:u w:val="single"/>
        </w:rPr>
        <w:t xml:space="preserve"> 不接受 </w:t>
      </w:r>
      <w:r w:rsidRPr="0067265A">
        <w:rPr>
          <w:rFonts w:ascii="宋体" w:hAnsi="宋体" w:hint="eastAsia"/>
          <w:sz w:val="24"/>
        </w:rPr>
        <w:t>联合体投标。</w:t>
      </w:r>
    </w:p>
    <w:p w14:paraId="44FC69BC" w14:textId="77777777" w:rsidR="00DF45AB" w:rsidRPr="0067265A" w:rsidRDefault="00DF45AB" w:rsidP="00DF45AB">
      <w:pPr>
        <w:pStyle w:val="2"/>
        <w:jc w:val="left"/>
        <w:rPr>
          <w:rFonts w:ascii="宋体" w:hAnsi="宋体" w:cs="宋体"/>
          <w:b w:val="0"/>
          <w:sz w:val="24"/>
          <w:szCs w:val="24"/>
        </w:rPr>
      </w:pPr>
      <w:bookmarkStart w:id="6" w:name="_Toc35393791"/>
      <w:bookmarkStart w:id="7" w:name="_Toc28359003"/>
      <w:bookmarkStart w:id="8" w:name="_Toc35393622"/>
      <w:bookmarkStart w:id="9" w:name="_Toc28359080"/>
      <w:r w:rsidRPr="0067265A">
        <w:rPr>
          <w:rFonts w:ascii="宋体" w:hAnsi="宋体" w:cs="宋体" w:hint="eastAsia"/>
          <w:b w:val="0"/>
          <w:sz w:val="24"/>
          <w:szCs w:val="24"/>
        </w:rPr>
        <w:t>二、</w:t>
      </w:r>
      <w:bookmarkStart w:id="10" w:name="_Hlk111647795"/>
      <w:r w:rsidRPr="0067265A">
        <w:rPr>
          <w:rFonts w:ascii="宋体" w:hAnsi="宋体" w:cs="宋体" w:hint="eastAsia"/>
          <w:b w:val="0"/>
          <w:sz w:val="24"/>
          <w:szCs w:val="24"/>
        </w:rPr>
        <w:t>申请人的资格要求</w:t>
      </w:r>
      <w:bookmarkEnd w:id="10"/>
      <w:r w:rsidRPr="0067265A">
        <w:rPr>
          <w:rFonts w:ascii="宋体" w:hAnsi="宋体" w:cs="宋体" w:hint="eastAsia"/>
          <w:b w:val="0"/>
          <w:sz w:val="24"/>
          <w:szCs w:val="24"/>
        </w:rPr>
        <w:t>：</w:t>
      </w:r>
      <w:bookmarkEnd w:id="6"/>
      <w:bookmarkEnd w:id="7"/>
      <w:bookmarkEnd w:id="8"/>
      <w:bookmarkEnd w:id="9"/>
    </w:p>
    <w:p w14:paraId="22712239" w14:textId="77777777" w:rsidR="00DF45AB" w:rsidRPr="0067265A" w:rsidRDefault="00DF45AB" w:rsidP="00DF45AB">
      <w:pPr>
        <w:spacing w:line="360" w:lineRule="auto"/>
        <w:ind w:firstLineChars="200" w:firstLine="480"/>
        <w:jc w:val="left"/>
        <w:rPr>
          <w:rFonts w:ascii="宋体" w:hAnsi="宋体"/>
          <w:sz w:val="24"/>
        </w:rPr>
      </w:pPr>
      <w:r w:rsidRPr="0067265A">
        <w:rPr>
          <w:rFonts w:ascii="宋体" w:hAnsi="宋体" w:hint="eastAsia"/>
          <w:sz w:val="24"/>
        </w:rPr>
        <w:t>1.满足《中华人民共和国政府采购法》第二十二条规定；</w:t>
      </w:r>
    </w:p>
    <w:p w14:paraId="693A9EC6" w14:textId="77777777" w:rsidR="00DF45AB" w:rsidRPr="0067265A" w:rsidRDefault="00DF45AB" w:rsidP="00DF45AB">
      <w:pPr>
        <w:spacing w:line="360" w:lineRule="auto"/>
        <w:ind w:firstLineChars="200" w:firstLine="480"/>
        <w:jc w:val="left"/>
        <w:rPr>
          <w:rFonts w:ascii="宋体" w:hAnsi="宋体"/>
          <w:sz w:val="24"/>
        </w:rPr>
      </w:pPr>
      <w:bookmarkStart w:id="11" w:name="_Toc28359004"/>
      <w:bookmarkStart w:id="12" w:name="_Toc28359081"/>
      <w:r w:rsidRPr="0067265A">
        <w:rPr>
          <w:rFonts w:ascii="宋体" w:hAnsi="宋体"/>
          <w:sz w:val="24"/>
        </w:rPr>
        <w:t>2</w:t>
      </w:r>
      <w:r w:rsidRPr="0067265A">
        <w:rPr>
          <w:rFonts w:ascii="宋体" w:hAnsi="宋体" w:hint="eastAsia"/>
          <w:sz w:val="24"/>
        </w:rPr>
        <w:t>.落实政府采购政策需满足的资格要求：</w:t>
      </w:r>
    </w:p>
    <w:p w14:paraId="08EA095E" w14:textId="77777777" w:rsidR="00DF45AB" w:rsidRPr="0067265A" w:rsidRDefault="00DF45AB" w:rsidP="00DF45AB">
      <w:pPr>
        <w:spacing w:line="360" w:lineRule="auto"/>
        <w:ind w:firstLineChars="200" w:firstLine="480"/>
        <w:rPr>
          <w:rFonts w:ascii="宋体" w:hAnsi="宋体"/>
          <w:sz w:val="24"/>
        </w:rPr>
      </w:pPr>
      <w:bookmarkStart w:id="13" w:name="_Hlk111647844"/>
      <w:r w:rsidRPr="0067265A">
        <w:rPr>
          <w:rFonts w:ascii="宋体" w:hAnsi="宋体"/>
          <w:sz w:val="24"/>
        </w:rPr>
        <w:t>2.1 中小企业政策</w:t>
      </w:r>
    </w:p>
    <w:p w14:paraId="702F7E5C" w14:textId="5B1A7EE0" w:rsidR="00DF45AB" w:rsidRPr="0067265A" w:rsidRDefault="00DF45AB" w:rsidP="00DF45AB">
      <w:pPr>
        <w:spacing w:line="360" w:lineRule="auto"/>
        <w:ind w:firstLineChars="200" w:firstLine="482"/>
        <w:rPr>
          <w:rFonts w:ascii="宋体" w:hAnsi="宋体"/>
          <w:sz w:val="24"/>
        </w:rPr>
      </w:pPr>
      <w:bookmarkStart w:id="14" w:name="_Hlk111647808"/>
      <w:bookmarkEnd w:id="13"/>
      <w:r w:rsidRPr="0067265A">
        <w:rPr>
          <w:rFonts w:ascii="宋体" w:hAnsi="宋体"/>
          <w:b/>
          <w:bCs/>
          <w:sz w:val="24"/>
        </w:rPr>
        <w:lastRenderedPageBreak/>
        <w:t>01</w:t>
      </w:r>
      <w:r w:rsidRPr="0067265A">
        <w:rPr>
          <w:rFonts w:ascii="宋体" w:hAnsi="宋体" w:hint="eastAsia"/>
          <w:b/>
          <w:bCs/>
          <w:sz w:val="24"/>
        </w:rPr>
        <w:t>包为</w:t>
      </w:r>
      <w:r w:rsidRPr="0067265A">
        <w:rPr>
          <w:rFonts w:ascii="宋体" w:hAnsi="宋体"/>
          <w:b/>
          <w:bCs/>
          <w:sz w:val="24"/>
        </w:rPr>
        <w:t>专门面向中小企业</w:t>
      </w:r>
      <w:r w:rsidRPr="0067265A">
        <w:rPr>
          <w:rFonts w:ascii="宋体" w:hAnsi="宋体"/>
          <w:sz w:val="24"/>
        </w:rPr>
        <w:t xml:space="preserve">  </w:t>
      </w:r>
    </w:p>
    <w:p w14:paraId="690F7E8A" w14:textId="77777777" w:rsidR="00DF45AB" w:rsidRPr="0067265A" w:rsidRDefault="00DF45AB" w:rsidP="00DF45AB">
      <w:pPr>
        <w:spacing w:line="360" w:lineRule="auto"/>
        <w:ind w:firstLineChars="200" w:firstLine="480"/>
        <w:rPr>
          <w:rFonts w:ascii="宋体" w:hAnsi="宋体"/>
          <w:sz w:val="24"/>
        </w:rPr>
      </w:pPr>
      <w:bookmarkStart w:id="15" w:name="_Hlk111647858"/>
      <w:bookmarkEnd w:id="14"/>
      <w:r w:rsidRPr="0067265A">
        <w:rPr>
          <w:rFonts w:ascii="宋体" w:hAnsi="宋体" w:hint="eastAsia"/>
          <w:sz w:val="24"/>
        </w:rPr>
        <w:t>3.本项目的特定资格要求：</w:t>
      </w:r>
    </w:p>
    <w:p w14:paraId="12765C5C" w14:textId="77777777" w:rsidR="00DF45AB" w:rsidRPr="0067265A" w:rsidRDefault="00DF45AB" w:rsidP="00DF45AB">
      <w:pPr>
        <w:spacing w:line="360" w:lineRule="auto"/>
        <w:ind w:firstLineChars="200" w:firstLine="480"/>
        <w:rPr>
          <w:rFonts w:ascii="宋体" w:hAnsi="宋体"/>
          <w:sz w:val="24"/>
        </w:rPr>
      </w:pPr>
      <w:r w:rsidRPr="0067265A">
        <w:rPr>
          <w:rFonts w:ascii="宋体" w:hAnsi="宋体" w:hint="eastAsia"/>
          <w:sz w:val="24"/>
        </w:rPr>
        <w:t>（1）单位负责人为同一人或者存在直接控股、管理关系的不同供应商，不得同时参加本项目；（2）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3）</w:t>
      </w:r>
      <w:r w:rsidRPr="0067265A">
        <w:rPr>
          <w:rFonts w:ascii="宋体" w:hAnsi="宋体"/>
          <w:sz w:val="24"/>
        </w:rPr>
        <w:t>本项目</w:t>
      </w:r>
      <w:r w:rsidRPr="0067265A">
        <w:rPr>
          <w:rFonts w:ascii="宋体" w:hAnsi="宋体"/>
          <w:sz w:val="24"/>
          <w:u w:val="single"/>
        </w:rPr>
        <w:t>不接受</w:t>
      </w:r>
      <w:r w:rsidRPr="0067265A">
        <w:rPr>
          <w:rFonts w:ascii="宋体" w:hAnsi="宋体"/>
          <w:sz w:val="24"/>
        </w:rPr>
        <w:t>进口产品</w:t>
      </w:r>
      <w:r w:rsidRPr="0067265A">
        <w:rPr>
          <w:rFonts w:ascii="宋体" w:hAnsi="宋体" w:hint="eastAsia"/>
          <w:sz w:val="24"/>
        </w:rPr>
        <w:t>（进口产品是指通过中国海关报关，验放进入中国境内，且产自关境外的产品）；（4）投标人须为所投产品的生产厂家；（5）法律、行政法规、招标文件关于“合格投标人”的其他条件；</w:t>
      </w:r>
    </w:p>
    <w:p w14:paraId="61C2024C" w14:textId="77777777" w:rsidR="00DF45AB" w:rsidRPr="0067265A" w:rsidRDefault="00DF45AB" w:rsidP="00DF45AB">
      <w:pPr>
        <w:tabs>
          <w:tab w:val="left" w:pos="900"/>
          <w:tab w:val="left" w:pos="1134"/>
          <w:tab w:val="left" w:pos="1589"/>
          <w:tab w:val="left" w:pos="5521"/>
        </w:tabs>
        <w:snapToGrid w:val="0"/>
        <w:spacing w:line="360" w:lineRule="auto"/>
        <w:rPr>
          <w:sz w:val="24"/>
        </w:rPr>
      </w:pPr>
      <w:r w:rsidRPr="0067265A">
        <w:rPr>
          <w:rFonts w:hint="eastAsia"/>
          <w:sz w:val="24"/>
        </w:rPr>
        <w:t>（</w:t>
      </w:r>
      <w:r w:rsidRPr="0067265A">
        <w:rPr>
          <w:rFonts w:hint="eastAsia"/>
          <w:sz w:val="24"/>
        </w:rPr>
        <w:t>6</w:t>
      </w:r>
      <w:r w:rsidRPr="0067265A">
        <w:rPr>
          <w:rFonts w:hint="eastAsia"/>
          <w:sz w:val="24"/>
        </w:rPr>
        <w:t>）</w:t>
      </w:r>
      <w:r w:rsidRPr="0067265A">
        <w:rPr>
          <w:sz w:val="24"/>
        </w:rPr>
        <w:t>本项目是否接受分支机构参与投标：</w:t>
      </w:r>
      <w:r w:rsidRPr="0067265A">
        <w:rPr>
          <w:rFonts w:ascii="宋体" w:hAnsi="宋体"/>
          <w:sz w:val="24"/>
        </w:rPr>
        <w:t>□</w:t>
      </w:r>
      <w:r w:rsidRPr="0067265A">
        <w:rPr>
          <w:sz w:val="24"/>
        </w:rPr>
        <w:t>是</w:t>
      </w:r>
      <w:r w:rsidRPr="0067265A">
        <w:rPr>
          <w:sz w:val="24"/>
        </w:rPr>
        <w:t xml:space="preserve">   </w:t>
      </w:r>
      <w:r w:rsidRPr="0067265A">
        <w:rPr>
          <w:rFonts w:ascii="宋体" w:hAnsi="宋体"/>
          <w:sz w:val="24"/>
        </w:rPr>
        <w:sym w:font="Wingdings 2" w:char="F052"/>
      </w:r>
      <w:r w:rsidRPr="0067265A">
        <w:rPr>
          <w:sz w:val="24"/>
        </w:rPr>
        <w:t>否；</w:t>
      </w:r>
      <w:bookmarkEnd w:id="15"/>
      <w:r w:rsidRPr="0067265A">
        <w:rPr>
          <w:sz w:val="24"/>
        </w:rPr>
        <w:t xml:space="preserve"> </w:t>
      </w:r>
    </w:p>
    <w:p w14:paraId="6ADF0562" w14:textId="77777777" w:rsidR="00DF45AB" w:rsidRPr="0067265A" w:rsidRDefault="00DF45AB" w:rsidP="00DF45AB">
      <w:pPr>
        <w:pStyle w:val="2"/>
        <w:jc w:val="left"/>
        <w:rPr>
          <w:rFonts w:ascii="宋体" w:hAnsi="宋体" w:cs="宋体"/>
          <w:b w:val="0"/>
          <w:sz w:val="24"/>
          <w:szCs w:val="24"/>
        </w:rPr>
      </w:pPr>
      <w:bookmarkStart w:id="16" w:name="_Toc35393623"/>
      <w:bookmarkStart w:id="17" w:name="_Toc35393792"/>
      <w:r w:rsidRPr="0067265A">
        <w:rPr>
          <w:rFonts w:ascii="宋体" w:hAnsi="宋体" w:cs="宋体" w:hint="eastAsia"/>
          <w:b w:val="0"/>
          <w:sz w:val="24"/>
          <w:szCs w:val="24"/>
        </w:rPr>
        <w:t>三、获取招标文件</w:t>
      </w:r>
      <w:bookmarkEnd w:id="11"/>
      <w:bookmarkEnd w:id="12"/>
      <w:bookmarkEnd w:id="16"/>
      <w:bookmarkEnd w:id="17"/>
    </w:p>
    <w:p w14:paraId="08DE7066" w14:textId="0ECFDFA1" w:rsidR="00DF45AB" w:rsidRPr="0067265A" w:rsidRDefault="00DF45AB" w:rsidP="00DF45AB">
      <w:pPr>
        <w:spacing w:line="360" w:lineRule="auto"/>
        <w:ind w:firstLineChars="200" w:firstLine="480"/>
        <w:jc w:val="left"/>
        <w:rPr>
          <w:rFonts w:ascii="宋体" w:hAnsi="宋体" w:cs="宋体"/>
          <w:sz w:val="24"/>
        </w:rPr>
      </w:pPr>
      <w:r w:rsidRPr="0067265A">
        <w:rPr>
          <w:rFonts w:ascii="宋体" w:hAnsi="宋体" w:cs="宋体" w:hint="eastAsia"/>
          <w:sz w:val="24"/>
        </w:rPr>
        <w:t>时间：</w:t>
      </w:r>
      <w:r w:rsidRPr="0067265A">
        <w:rPr>
          <w:rFonts w:ascii="宋体" w:hAnsi="宋体" w:cs="宋体"/>
          <w:sz w:val="24"/>
          <w:u w:val="single"/>
        </w:rPr>
        <w:t>2022年</w:t>
      </w:r>
      <w:r>
        <w:rPr>
          <w:rFonts w:ascii="宋体" w:hAnsi="宋体" w:cs="宋体"/>
          <w:sz w:val="24"/>
          <w:u w:val="single"/>
        </w:rPr>
        <w:t>10</w:t>
      </w:r>
      <w:r w:rsidRPr="0067265A">
        <w:rPr>
          <w:rFonts w:ascii="宋体" w:hAnsi="宋体" w:cs="宋体" w:hint="eastAsia"/>
          <w:sz w:val="24"/>
          <w:u w:val="single"/>
        </w:rPr>
        <w:t>月</w:t>
      </w:r>
      <w:r>
        <w:rPr>
          <w:rFonts w:ascii="宋体" w:hAnsi="宋体" w:cs="宋体"/>
          <w:sz w:val="24"/>
          <w:u w:val="single"/>
        </w:rPr>
        <w:t>12</w:t>
      </w:r>
      <w:r w:rsidRPr="0067265A">
        <w:rPr>
          <w:rFonts w:ascii="宋体" w:hAnsi="宋体" w:cs="宋体" w:hint="eastAsia"/>
          <w:sz w:val="24"/>
          <w:u w:val="single"/>
        </w:rPr>
        <w:t>日</w:t>
      </w:r>
      <w:r w:rsidRPr="0067265A">
        <w:rPr>
          <w:rFonts w:ascii="宋体" w:hAnsi="宋体" w:cs="宋体" w:hint="eastAsia"/>
          <w:sz w:val="24"/>
        </w:rPr>
        <w:t>至</w:t>
      </w:r>
      <w:r w:rsidRPr="0067265A">
        <w:rPr>
          <w:rFonts w:ascii="宋体" w:hAnsi="宋体" w:cs="宋体" w:hint="eastAsia"/>
          <w:sz w:val="24"/>
          <w:u w:val="single"/>
        </w:rPr>
        <w:t>2022年</w:t>
      </w:r>
      <w:r>
        <w:rPr>
          <w:rFonts w:ascii="宋体" w:hAnsi="宋体" w:cs="宋体"/>
          <w:sz w:val="24"/>
          <w:u w:val="single"/>
        </w:rPr>
        <w:t>10</w:t>
      </w:r>
      <w:r w:rsidRPr="0067265A">
        <w:rPr>
          <w:rFonts w:ascii="宋体" w:hAnsi="宋体" w:cs="宋体" w:hint="eastAsia"/>
          <w:sz w:val="24"/>
          <w:u w:val="single"/>
        </w:rPr>
        <w:t>月</w:t>
      </w:r>
      <w:r w:rsidRPr="0067265A">
        <w:rPr>
          <w:rFonts w:ascii="宋体" w:hAnsi="宋体" w:cs="宋体"/>
          <w:sz w:val="24"/>
          <w:u w:val="single"/>
        </w:rPr>
        <w:t>1</w:t>
      </w:r>
      <w:r>
        <w:rPr>
          <w:rFonts w:ascii="宋体" w:hAnsi="宋体" w:cs="宋体"/>
          <w:sz w:val="24"/>
          <w:u w:val="single"/>
        </w:rPr>
        <w:t>8</w:t>
      </w:r>
      <w:r w:rsidRPr="0067265A">
        <w:rPr>
          <w:rFonts w:ascii="宋体" w:hAnsi="宋体" w:cs="宋体" w:hint="eastAsia"/>
          <w:sz w:val="24"/>
          <w:u w:val="single"/>
        </w:rPr>
        <w:t>日</w:t>
      </w:r>
      <w:r w:rsidRPr="0067265A">
        <w:rPr>
          <w:rFonts w:ascii="宋体" w:hAnsi="宋体" w:cs="宋体" w:hint="eastAsia"/>
          <w:iCs/>
          <w:sz w:val="24"/>
          <w:u w:val="single"/>
        </w:rPr>
        <w:t>（</w:t>
      </w:r>
      <w:r w:rsidRPr="0067265A">
        <w:rPr>
          <w:rFonts w:ascii="宋体" w:hAnsi="宋体" w:cs="宋体" w:hint="eastAsia"/>
          <w:sz w:val="24"/>
          <w:u w:val="single"/>
        </w:rPr>
        <w:t>提供期限自本公告发布之日起不得少于5个工作日</w:t>
      </w:r>
      <w:r w:rsidRPr="0067265A">
        <w:rPr>
          <w:rFonts w:ascii="宋体" w:hAnsi="宋体" w:cs="宋体" w:hint="eastAsia"/>
          <w:iCs/>
          <w:sz w:val="24"/>
          <w:u w:val="single"/>
        </w:rPr>
        <w:t>）</w:t>
      </w:r>
      <w:r w:rsidRPr="0067265A">
        <w:rPr>
          <w:rFonts w:ascii="宋体" w:hAnsi="宋体" w:cs="宋体" w:hint="eastAsia"/>
          <w:sz w:val="24"/>
        </w:rPr>
        <w:t>，每天上午</w:t>
      </w:r>
      <w:r w:rsidRPr="0067265A">
        <w:rPr>
          <w:rFonts w:ascii="宋体" w:hAnsi="宋体" w:cs="宋体" w:hint="eastAsia"/>
          <w:sz w:val="24"/>
          <w:u w:val="single"/>
        </w:rPr>
        <w:t>9：00</w:t>
      </w:r>
      <w:r w:rsidRPr="0067265A">
        <w:rPr>
          <w:rFonts w:ascii="宋体" w:hAnsi="宋体" w:cs="宋体" w:hint="eastAsia"/>
          <w:sz w:val="24"/>
        </w:rPr>
        <w:t>至</w:t>
      </w:r>
      <w:r w:rsidRPr="0067265A">
        <w:rPr>
          <w:rFonts w:ascii="宋体" w:hAnsi="宋体" w:cs="宋体" w:hint="eastAsia"/>
          <w:sz w:val="24"/>
          <w:u w:val="single"/>
        </w:rPr>
        <w:t>12：00</w:t>
      </w:r>
      <w:r w:rsidRPr="0067265A">
        <w:rPr>
          <w:rFonts w:ascii="宋体" w:hAnsi="宋体" w:cs="宋体" w:hint="eastAsia"/>
          <w:sz w:val="24"/>
        </w:rPr>
        <w:t>，下午</w:t>
      </w:r>
      <w:r w:rsidRPr="0067265A">
        <w:rPr>
          <w:rFonts w:ascii="宋体" w:hAnsi="宋体" w:cs="宋体" w:hint="eastAsia"/>
          <w:sz w:val="24"/>
          <w:u w:val="single"/>
        </w:rPr>
        <w:t>13：00</w:t>
      </w:r>
      <w:r w:rsidRPr="0067265A">
        <w:rPr>
          <w:rFonts w:ascii="宋体" w:hAnsi="宋体" w:cs="宋体" w:hint="eastAsia"/>
          <w:sz w:val="24"/>
        </w:rPr>
        <w:t>至</w:t>
      </w:r>
      <w:r w:rsidRPr="0067265A">
        <w:rPr>
          <w:rFonts w:ascii="宋体" w:hAnsi="宋体" w:cs="宋体" w:hint="eastAsia"/>
          <w:sz w:val="24"/>
          <w:u w:val="single"/>
        </w:rPr>
        <w:t>16：00</w:t>
      </w:r>
      <w:r w:rsidRPr="0067265A">
        <w:rPr>
          <w:rFonts w:ascii="宋体" w:hAnsi="宋体" w:cs="宋体" w:hint="eastAsia"/>
          <w:sz w:val="24"/>
        </w:rPr>
        <w:t>（北京时间，</w:t>
      </w:r>
      <w:r w:rsidRPr="0067265A">
        <w:rPr>
          <w:rFonts w:ascii="宋体" w:hAnsi="宋体" w:cs="宋体"/>
          <w:sz w:val="24"/>
        </w:rPr>
        <w:t>法定节假日</w:t>
      </w:r>
      <w:r w:rsidRPr="0067265A">
        <w:rPr>
          <w:rFonts w:ascii="宋体" w:hAnsi="宋体" w:cs="宋体" w:hint="eastAsia"/>
          <w:sz w:val="24"/>
        </w:rPr>
        <w:t>除外）</w:t>
      </w:r>
    </w:p>
    <w:p w14:paraId="588AACD4" w14:textId="77777777" w:rsidR="00DF45AB" w:rsidRPr="0067265A" w:rsidRDefault="00DF45AB" w:rsidP="00DF45AB">
      <w:pPr>
        <w:spacing w:line="360" w:lineRule="auto"/>
        <w:ind w:firstLineChars="200" w:firstLine="480"/>
        <w:jc w:val="left"/>
        <w:rPr>
          <w:rFonts w:ascii="宋体" w:hAnsi="宋体" w:cs="宋体"/>
          <w:sz w:val="24"/>
          <w:u w:val="single"/>
          <w:lang w:eastAsia="zh-TW"/>
        </w:rPr>
      </w:pPr>
      <w:r w:rsidRPr="0067265A">
        <w:rPr>
          <w:rFonts w:ascii="宋体" w:hAnsi="宋体" w:cs="宋体" w:hint="eastAsia"/>
          <w:sz w:val="24"/>
        </w:rPr>
        <w:t>地点：本项目招标文件一律通过线上购买方式获取；</w:t>
      </w:r>
    </w:p>
    <w:p w14:paraId="5B152E8F" w14:textId="73E9223C" w:rsidR="00DF45AB" w:rsidRPr="0067265A" w:rsidRDefault="00DF45AB" w:rsidP="00DF45AB">
      <w:pPr>
        <w:spacing w:line="360" w:lineRule="auto"/>
        <w:ind w:firstLineChars="200" w:firstLine="480"/>
        <w:jc w:val="left"/>
        <w:rPr>
          <w:rFonts w:ascii="宋体" w:hAnsi="宋体" w:cs="宋体"/>
          <w:sz w:val="24"/>
        </w:rPr>
      </w:pPr>
      <w:r w:rsidRPr="0067265A">
        <w:rPr>
          <w:rFonts w:ascii="宋体" w:hAnsi="宋体" w:cs="宋体" w:hint="eastAsia"/>
          <w:sz w:val="24"/>
        </w:rPr>
        <w:t>方式：为做好新冠肺炎疫情防控工作，有效切断病毒传播途径，本项目招标文件一律通过线上购买方式获取，如带来不便敬请谅解。有意向的潜在投标人须先在中国政府采购网本项目的招标公告项下下载《购买登记表》并填写完成后，向购买登记表内采购代理机构的付款方式付款，将汇款底单和《购买登记表》发送至hcbyzxyb@163.com，邮件主题格式必须为“XXXX（投标人全称）申请购买（项目名称、ZX221ZN0</w:t>
      </w:r>
      <w:r w:rsidRPr="0067265A">
        <w:rPr>
          <w:rFonts w:ascii="宋体" w:hAnsi="宋体" w:cs="宋体"/>
          <w:sz w:val="24"/>
        </w:rPr>
        <w:t>88</w:t>
      </w:r>
      <w:r w:rsidRPr="0067265A">
        <w:rPr>
          <w:rFonts w:ascii="宋体" w:hAnsi="宋体" w:cs="宋体" w:hint="eastAsia"/>
          <w:sz w:val="24"/>
        </w:rPr>
        <w:t>招标文件）”，售后不退。汇款底单和《购买登记表》填写无误的，采购代理机构先发招标文件电子版，纸质招标文件随后按《购买登记表》内登记的地址邮寄，邮寄费用付款方式为到付。招标文件购买人对招标文件购买登记信息的正确性负责，因登记信息填写错误造成的后果由购买人自行承担。采购代理机构不对邮件送达时间和邮寄过程中的遗失、毁损负责。招标文件购买联系人：</w:t>
      </w:r>
      <w:r w:rsidRPr="0067265A">
        <w:rPr>
          <w:rFonts w:ascii="宋体" w:hAnsi="宋体" w:cs="宋体" w:hint="eastAsia"/>
          <w:kern w:val="0"/>
          <w:sz w:val="24"/>
        </w:rPr>
        <w:t>任文斌、姜湛宽、崔会芝</w:t>
      </w:r>
      <w:r w:rsidRPr="0067265A">
        <w:rPr>
          <w:rFonts w:ascii="宋体" w:hAnsi="宋体" w:cs="宋体" w:hint="eastAsia"/>
          <w:sz w:val="24"/>
        </w:rPr>
        <w:t>，</w:t>
      </w:r>
      <w:r>
        <w:rPr>
          <w:rFonts w:ascii="宋体" w:hAnsi="宋体" w:cs="宋体"/>
          <w:kern w:val="0"/>
          <w:sz w:val="24"/>
        </w:rPr>
        <w:t>13021925634</w:t>
      </w:r>
      <w:r w:rsidRPr="0067265A">
        <w:rPr>
          <w:rFonts w:ascii="宋体" w:hAnsi="宋体" w:cs="宋体" w:hint="eastAsia"/>
          <w:sz w:val="24"/>
        </w:rPr>
        <w:t>。</w:t>
      </w:r>
    </w:p>
    <w:p w14:paraId="56A81337" w14:textId="77777777" w:rsidR="00DF45AB" w:rsidRPr="0067265A" w:rsidRDefault="00DF45AB" w:rsidP="00DF45AB">
      <w:pPr>
        <w:spacing w:line="360" w:lineRule="auto"/>
        <w:ind w:firstLineChars="200" w:firstLine="480"/>
        <w:jc w:val="left"/>
        <w:rPr>
          <w:rFonts w:ascii="宋体" w:hAnsi="宋体" w:cs="宋体" w:hint="eastAsia"/>
          <w:sz w:val="24"/>
        </w:rPr>
      </w:pPr>
      <w:r w:rsidRPr="0067265A">
        <w:rPr>
          <w:rFonts w:ascii="宋体" w:hAnsi="宋体" w:cs="宋体" w:hint="eastAsia"/>
          <w:sz w:val="24"/>
        </w:rPr>
        <w:t>售价：￥500.0</w:t>
      </w:r>
      <w:r w:rsidRPr="0067265A">
        <w:rPr>
          <w:rFonts w:ascii="宋体" w:hAnsi="宋体" w:cs="宋体"/>
          <w:sz w:val="24"/>
        </w:rPr>
        <w:t>0</w:t>
      </w:r>
      <w:r w:rsidRPr="0067265A">
        <w:rPr>
          <w:rFonts w:ascii="宋体" w:hAnsi="宋体" w:cs="宋体" w:hint="eastAsia"/>
          <w:sz w:val="24"/>
        </w:rPr>
        <w:t>元</w:t>
      </w:r>
      <w:r w:rsidRPr="0067265A">
        <w:rPr>
          <w:rFonts w:ascii="宋体" w:hAnsi="宋体" w:cs="宋体"/>
          <w:sz w:val="24"/>
        </w:rPr>
        <w:tab/>
        <w:t>/</w:t>
      </w:r>
      <w:r w:rsidRPr="0067265A">
        <w:rPr>
          <w:rFonts w:ascii="宋体" w:hAnsi="宋体" w:cs="宋体" w:hint="eastAsia"/>
          <w:sz w:val="24"/>
        </w:rPr>
        <w:t>包</w:t>
      </w:r>
    </w:p>
    <w:p w14:paraId="08F61B12" w14:textId="77777777" w:rsidR="00DF45AB" w:rsidRPr="0067265A" w:rsidRDefault="00DF45AB" w:rsidP="00DF45AB">
      <w:pPr>
        <w:pStyle w:val="2"/>
        <w:jc w:val="left"/>
        <w:rPr>
          <w:rFonts w:ascii="宋体" w:hAnsi="宋体" w:cs="宋体"/>
          <w:b w:val="0"/>
          <w:sz w:val="24"/>
          <w:szCs w:val="24"/>
        </w:rPr>
      </w:pPr>
      <w:bookmarkStart w:id="18" w:name="_Toc28359005"/>
      <w:bookmarkStart w:id="19" w:name="_Toc28359082"/>
      <w:bookmarkStart w:id="20" w:name="_Toc35393624"/>
      <w:bookmarkStart w:id="21" w:name="_Toc35393793"/>
      <w:r w:rsidRPr="0067265A">
        <w:rPr>
          <w:rFonts w:ascii="宋体" w:hAnsi="宋体" w:cs="宋体" w:hint="eastAsia"/>
          <w:b w:val="0"/>
          <w:sz w:val="24"/>
          <w:szCs w:val="24"/>
        </w:rPr>
        <w:lastRenderedPageBreak/>
        <w:t>四、提交投标文件</w:t>
      </w:r>
      <w:bookmarkEnd w:id="18"/>
      <w:bookmarkEnd w:id="19"/>
      <w:r w:rsidRPr="0067265A">
        <w:rPr>
          <w:rFonts w:ascii="宋体" w:hAnsi="宋体" w:cs="宋体" w:hint="eastAsia"/>
          <w:b w:val="0"/>
          <w:sz w:val="24"/>
          <w:szCs w:val="24"/>
        </w:rPr>
        <w:t>截止时间、开标时间和地点</w:t>
      </w:r>
      <w:bookmarkEnd w:id="20"/>
      <w:bookmarkEnd w:id="21"/>
    </w:p>
    <w:p w14:paraId="64793F34" w14:textId="6483E107" w:rsidR="00DF45AB" w:rsidRPr="0067265A" w:rsidRDefault="00DF45AB" w:rsidP="00DF45AB">
      <w:pPr>
        <w:spacing w:line="360" w:lineRule="auto"/>
        <w:ind w:firstLineChars="200" w:firstLine="480"/>
        <w:jc w:val="left"/>
        <w:rPr>
          <w:rFonts w:ascii="宋体" w:hAnsi="宋体"/>
          <w:bCs/>
          <w:sz w:val="24"/>
          <w:u w:val="single"/>
        </w:rPr>
      </w:pPr>
      <w:r w:rsidRPr="0067265A">
        <w:rPr>
          <w:rFonts w:ascii="宋体" w:hAnsi="宋体" w:hint="eastAsia"/>
          <w:bCs/>
          <w:sz w:val="24"/>
        </w:rPr>
        <w:t>时间：</w:t>
      </w:r>
      <w:r w:rsidRPr="0067265A">
        <w:rPr>
          <w:rFonts w:ascii="宋体" w:hAnsi="宋体" w:hint="eastAsia"/>
          <w:bCs/>
          <w:sz w:val="24"/>
          <w:u w:val="single"/>
        </w:rPr>
        <w:t>2022年</w:t>
      </w:r>
      <w:r>
        <w:rPr>
          <w:rFonts w:ascii="宋体" w:hAnsi="宋体"/>
          <w:bCs/>
          <w:sz w:val="24"/>
          <w:u w:val="single"/>
        </w:rPr>
        <w:t>11</w:t>
      </w:r>
      <w:r w:rsidRPr="0067265A">
        <w:rPr>
          <w:rFonts w:ascii="宋体" w:hAnsi="宋体" w:hint="eastAsia"/>
          <w:bCs/>
          <w:sz w:val="24"/>
          <w:u w:val="single"/>
        </w:rPr>
        <w:t>月</w:t>
      </w:r>
      <w:r>
        <w:rPr>
          <w:rFonts w:ascii="宋体" w:hAnsi="宋体"/>
          <w:bCs/>
          <w:sz w:val="24"/>
          <w:u w:val="single"/>
        </w:rPr>
        <w:t>2</w:t>
      </w:r>
      <w:r w:rsidRPr="0067265A">
        <w:rPr>
          <w:rFonts w:ascii="宋体" w:hAnsi="宋体" w:hint="eastAsia"/>
          <w:bCs/>
          <w:sz w:val="24"/>
          <w:u w:val="single"/>
        </w:rPr>
        <w:t>日</w:t>
      </w:r>
      <w:r w:rsidRPr="0067265A">
        <w:rPr>
          <w:rFonts w:ascii="宋体" w:hAnsi="宋体"/>
          <w:bCs/>
          <w:sz w:val="24"/>
          <w:u w:val="single"/>
        </w:rPr>
        <w:t>14</w:t>
      </w:r>
      <w:r w:rsidRPr="0067265A">
        <w:rPr>
          <w:rFonts w:ascii="宋体" w:hAnsi="宋体" w:hint="eastAsia"/>
          <w:bCs/>
          <w:sz w:val="24"/>
          <w:u w:val="single"/>
        </w:rPr>
        <w:t>点</w:t>
      </w:r>
      <w:r>
        <w:rPr>
          <w:rFonts w:ascii="宋体" w:hAnsi="宋体"/>
          <w:bCs/>
          <w:sz w:val="24"/>
          <w:u w:val="single"/>
        </w:rPr>
        <w:t>0</w:t>
      </w:r>
      <w:r w:rsidRPr="0067265A">
        <w:rPr>
          <w:rFonts w:ascii="宋体" w:hAnsi="宋体"/>
          <w:bCs/>
          <w:sz w:val="24"/>
          <w:u w:val="single"/>
        </w:rPr>
        <w:t>0</w:t>
      </w:r>
      <w:r w:rsidRPr="0067265A">
        <w:rPr>
          <w:rFonts w:ascii="宋体" w:hAnsi="宋体" w:hint="eastAsia"/>
          <w:bCs/>
          <w:sz w:val="24"/>
          <w:u w:val="single"/>
        </w:rPr>
        <w:t>分</w:t>
      </w:r>
      <w:r w:rsidRPr="0067265A">
        <w:rPr>
          <w:rFonts w:ascii="宋体" w:hAnsi="宋体" w:hint="eastAsia"/>
          <w:bCs/>
          <w:sz w:val="24"/>
        </w:rPr>
        <w:t>（北京时间）</w:t>
      </w:r>
      <w:r w:rsidRPr="0067265A">
        <w:rPr>
          <w:rFonts w:ascii="宋体" w:hAnsi="宋体" w:cs="宋体" w:hint="eastAsia"/>
          <w:iCs/>
          <w:sz w:val="24"/>
          <w:u w:val="single"/>
        </w:rPr>
        <w:t>（</w:t>
      </w:r>
      <w:r w:rsidRPr="0067265A">
        <w:rPr>
          <w:rFonts w:ascii="宋体" w:hAnsi="宋体" w:cs="宋体" w:hint="eastAsia"/>
          <w:sz w:val="24"/>
          <w:u w:val="single"/>
        </w:rPr>
        <w:t>自招标文件开始发出之日起至投标人提交投标文件截止之日止，不得少于20日</w:t>
      </w:r>
      <w:r w:rsidRPr="0067265A">
        <w:rPr>
          <w:rFonts w:ascii="宋体" w:hAnsi="宋体" w:cs="宋体" w:hint="eastAsia"/>
          <w:iCs/>
          <w:sz w:val="24"/>
          <w:u w:val="single"/>
        </w:rPr>
        <w:t>）</w:t>
      </w:r>
    </w:p>
    <w:p w14:paraId="1A7A9A8A" w14:textId="77777777" w:rsidR="00DF45AB" w:rsidRPr="0067265A" w:rsidRDefault="00DF45AB" w:rsidP="00DF45AB">
      <w:pPr>
        <w:spacing w:line="360" w:lineRule="auto"/>
        <w:ind w:firstLineChars="200" w:firstLine="480"/>
        <w:jc w:val="left"/>
        <w:rPr>
          <w:rFonts w:ascii="宋体" w:hAnsi="宋体" w:hint="eastAsia"/>
          <w:bCs/>
          <w:sz w:val="24"/>
          <w:u w:val="single"/>
        </w:rPr>
      </w:pPr>
      <w:r w:rsidRPr="0067265A">
        <w:rPr>
          <w:rFonts w:ascii="宋体" w:hAnsi="宋体" w:hint="eastAsia"/>
          <w:sz w:val="24"/>
        </w:rPr>
        <w:t>地点：</w:t>
      </w:r>
      <w:r w:rsidRPr="0067265A">
        <w:rPr>
          <w:rFonts w:ascii="宋体" w:hAnsi="宋体" w:cs="宋体" w:hint="eastAsia"/>
          <w:kern w:val="0"/>
          <w:sz w:val="24"/>
        </w:rPr>
        <w:t>北京市丰台区吴家村路57号华诚博远工程咨询有限公司会议室</w:t>
      </w:r>
    </w:p>
    <w:p w14:paraId="6C876224" w14:textId="77777777" w:rsidR="00DF45AB" w:rsidRPr="0067265A" w:rsidRDefault="00DF45AB" w:rsidP="00DF45AB">
      <w:pPr>
        <w:pStyle w:val="2"/>
        <w:jc w:val="left"/>
        <w:rPr>
          <w:rFonts w:ascii="宋体" w:hAnsi="宋体" w:cs="宋体"/>
          <w:b w:val="0"/>
          <w:sz w:val="24"/>
          <w:szCs w:val="24"/>
        </w:rPr>
      </w:pPr>
      <w:bookmarkStart w:id="22" w:name="_Toc28359084"/>
      <w:bookmarkStart w:id="23" w:name="_Toc35393625"/>
      <w:bookmarkStart w:id="24" w:name="_Toc28359007"/>
      <w:bookmarkStart w:id="25" w:name="_Toc35393794"/>
      <w:r w:rsidRPr="0067265A">
        <w:rPr>
          <w:rFonts w:ascii="宋体" w:hAnsi="宋体" w:cs="宋体" w:hint="eastAsia"/>
          <w:b w:val="0"/>
          <w:sz w:val="24"/>
          <w:szCs w:val="24"/>
        </w:rPr>
        <w:t>五、公告期限</w:t>
      </w:r>
      <w:bookmarkEnd w:id="22"/>
      <w:bookmarkEnd w:id="23"/>
      <w:bookmarkEnd w:id="24"/>
      <w:bookmarkEnd w:id="25"/>
    </w:p>
    <w:p w14:paraId="20CD0042"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自本公告发布之日起5个工作日。</w:t>
      </w:r>
    </w:p>
    <w:p w14:paraId="738F9D25" w14:textId="77777777" w:rsidR="00DF45AB" w:rsidRPr="0067265A" w:rsidRDefault="00DF45AB" w:rsidP="00DF45AB">
      <w:pPr>
        <w:pStyle w:val="2"/>
        <w:jc w:val="left"/>
        <w:rPr>
          <w:rFonts w:ascii="宋体" w:hAnsi="宋体" w:cs="宋体"/>
          <w:b w:val="0"/>
          <w:sz w:val="24"/>
          <w:szCs w:val="24"/>
        </w:rPr>
      </w:pPr>
      <w:bookmarkStart w:id="26" w:name="_Toc35393795"/>
      <w:bookmarkStart w:id="27" w:name="_Toc35393626"/>
      <w:r w:rsidRPr="0067265A">
        <w:rPr>
          <w:rFonts w:ascii="宋体" w:hAnsi="宋体" w:cs="宋体" w:hint="eastAsia"/>
          <w:b w:val="0"/>
          <w:sz w:val="24"/>
          <w:szCs w:val="24"/>
        </w:rPr>
        <w:t>六、其他补充事宜</w:t>
      </w:r>
      <w:bookmarkEnd w:id="26"/>
      <w:bookmarkEnd w:id="27"/>
    </w:p>
    <w:p w14:paraId="678C84FB" w14:textId="77777777" w:rsidR="00DF45AB" w:rsidRPr="0067265A" w:rsidRDefault="00DF45AB" w:rsidP="00DF45AB">
      <w:pPr>
        <w:pStyle w:val="2"/>
        <w:ind w:firstLineChars="200" w:firstLine="480"/>
        <w:jc w:val="left"/>
        <w:rPr>
          <w:rFonts w:ascii="宋体" w:hAnsi="宋体" w:cs="宋体" w:hint="eastAsia"/>
          <w:b w:val="0"/>
          <w:sz w:val="24"/>
          <w:szCs w:val="24"/>
        </w:rPr>
      </w:pPr>
      <w:bookmarkStart w:id="28" w:name="_Toc35393796"/>
      <w:bookmarkStart w:id="29" w:name="_Toc28359008"/>
      <w:bookmarkStart w:id="30" w:name="_Toc35393627"/>
      <w:bookmarkStart w:id="31" w:name="_Toc28359085"/>
      <w:r w:rsidRPr="0067265A">
        <w:rPr>
          <w:rFonts w:ascii="宋体" w:hAnsi="宋体" w:cs="宋体" w:hint="eastAsia"/>
          <w:b w:val="0"/>
          <w:sz w:val="24"/>
          <w:szCs w:val="24"/>
        </w:rPr>
        <w:t>1、响应文件递交方式:授权代表递交响应文件，不接受邮寄等其他方式。</w:t>
      </w:r>
    </w:p>
    <w:p w14:paraId="14D68ACC" w14:textId="77777777" w:rsidR="00DF45AB" w:rsidRPr="0067265A" w:rsidRDefault="00DF45AB" w:rsidP="00DF45AB">
      <w:pPr>
        <w:pStyle w:val="2"/>
        <w:ind w:firstLineChars="200" w:firstLine="480"/>
        <w:jc w:val="left"/>
        <w:rPr>
          <w:rFonts w:ascii="宋体" w:hAnsi="宋体" w:cs="宋体" w:hint="eastAsia"/>
          <w:b w:val="0"/>
          <w:sz w:val="24"/>
          <w:szCs w:val="24"/>
        </w:rPr>
      </w:pPr>
      <w:r w:rsidRPr="0067265A">
        <w:rPr>
          <w:rFonts w:ascii="宋体" w:hAnsi="宋体" w:cs="宋体" w:hint="eastAsia"/>
          <w:b w:val="0"/>
          <w:sz w:val="24"/>
          <w:szCs w:val="24"/>
        </w:rPr>
        <w:t>2、本项目落实的政府采购政策：采购项目需要落实的政府采购政策：节约能源、保护环境、扶持不发达地区和少数民族地区、促进中小企业发展、支持监狱企业发展、促进残疾人就业等。</w:t>
      </w:r>
    </w:p>
    <w:p w14:paraId="05976005" w14:textId="77777777" w:rsidR="00DF45AB" w:rsidRPr="0067265A" w:rsidRDefault="00DF45AB" w:rsidP="00DF45AB">
      <w:pPr>
        <w:pStyle w:val="2"/>
        <w:ind w:firstLineChars="200" w:firstLine="480"/>
        <w:jc w:val="left"/>
        <w:rPr>
          <w:rFonts w:ascii="宋体" w:hAnsi="宋体" w:cs="宋体" w:hint="eastAsia"/>
          <w:b w:val="0"/>
          <w:sz w:val="24"/>
          <w:szCs w:val="24"/>
        </w:rPr>
      </w:pPr>
      <w:r w:rsidRPr="0067265A">
        <w:rPr>
          <w:rFonts w:ascii="宋体" w:hAnsi="宋体" w:cs="宋体" w:hint="eastAsia"/>
          <w:b w:val="0"/>
          <w:sz w:val="24"/>
          <w:szCs w:val="24"/>
        </w:rPr>
        <w:t>3、本项目遵循《政府采购促进中小企业发展管理办法》（财库〔2020〕46号）的相关规定、《关于进一步加大政府采购支持中小企业力度的通知》财库〔2022〕19号。（详见采购文件中《政府采购促进中小企业发展管理办法》）</w:t>
      </w:r>
    </w:p>
    <w:p w14:paraId="1B4B643A" w14:textId="77777777" w:rsidR="00DF45AB" w:rsidRPr="0067265A" w:rsidRDefault="00DF45AB" w:rsidP="00DF45AB">
      <w:pPr>
        <w:pStyle w:val="2"/>
        <w:ind w:firstLineChars="200" w:firstLine="480"/>
        <w:jc w:val="left"/>
        <w:rPr>
          <w:rFonts w:ascii="宋体" w:hAnsi="宋体" w:cs="宋体" w:hint="eastAsia"/>
          <w:b w:val="0"/>
          <w:sz w:val="24"/>
          <w:szCs w:val="24"/>
        </w:rPr>
      </w:pPr>
      <w:r w:rsidRPr="0067265A">
        <w:rPr>
          <w:rFonts w:ascii="宋体" w:hAnsi="宋体" w:cs="宋体" w:hint="eastAsia"/>
          <w:b w:val="0"/>
          <w:sz w:val="24"/>
          <w:szCs w:val="24"/>
        </w:rPr>
        <w:t>4、本公告在中国政府采购网（http://www.ccgp.gov.cn）上发布。</w:t>
      </w:r>
    </w:p>
    <w:p w14:paraId="3650D8B1" w14:textId="77777777" w:rsidR="00DF45AB" w:rsidRPr="0067265A" w:rsidRDefault="00DF45AB" w:rsidP="00DF45AB">
      <w:pPr>
        <w:pStyle w:val="2"/>
        <w:ind w:firstLineChars="200" w:firstLine="480"/>
        <w:jc w:val="left"/>
        <w:rPr>
          <w:rFonts w:ascii="宋体" w:hAnsi="宋体" w:cs="宋体" w:hint="eastAsia"/>
          <w:b w:val="0"/>
          <w:sz w:val="24"/>
          <w:szCs w:val="24"/>
        </w:rPr>
      </w:pPr>
      <w:r w:rsidRPr="0067265A">
        <w:rPr>
          <w:rFonts w:ascii="宋体" w:hAnsi="宋体" w:cs="宋体" w:hint="eastAsia"/>
          <w:b w:val="0"/>
          <w:sz w:val="24"/>
          <w:szCs w:val="24"/>
        </w:rPr>
        <w:t>5、资金来源：中央财政资金</w:t>
      </w:r>
    </w:p>
    <w:p w14:paraId="5695CD0D" w14:textId="77777777" w:rsidR="00DF45AB" w:rsidRPr="0067265A" w:rsidRDefault="00DF45AB" w:rsidP="00DF45AB">
      <w:pPr>
        <w:pStyle w:val="2"/>
        <w:ind w:firstLineChars="200" w:firstLine="480"/>
        <w:jc w:val="left"/>
        <w:rPr>
          <w:rFonts w:ascii="宋体" w:hAnsi="宋体" w:cs="宋体" w:hint="eastAsia"/>
          <w:b w:val="0"/>
          <w:sz w:val="24"/>
          <w:szCs w:val="24"/>
        </w:rPr>
      </w:pPr>
      <w:r w:rsidRPr="0067265A">
        <w:rPr>
          <w:rFonts w:ascii="宋体" w:hAnsi="宋体" w:cs="宋体" w:hint="eastAsia"/>
          <w:b w:val="0"/>
          <w:sz w:val="24"/>
          <w:szCs w:val="24"/>
        </w:rPr>
        <w:t>6、项目用途：自用</w:t>
      </w:r>
    </w:p>
    <w:p w14:paraId="4BE841E4" w14:textId="77777777" w:rsidR="00DF45AB" w:rsidRPr="0067265A" w:rsidRDefault="00DF45AB" w:rsidP="00DF45AB">
      <w:pPr>
        <w:pStyle w:val="2"/>
        <w:ind w:firstLineChars="200" w:firstLine="480"/>
        <w:jc w:val="left"/>
        <w:rPr>
          <w:rFonts w:ascii="宋体" w:hAnsi="宋体" w:cs="宋体" w:hint="eastAsia"/>
          <w:b w:val="0"/>
          <w:sz w:val="24"/>
          <w:szCs w:val="24"/>
        </w:rPr>
      </w:pPr>
      <w:r w:rsidRPr="0067265A">
        <w:rPr>
          <w:rFonts w:ascii="宋体" w:hAnsi="宋体" w:cs="宋体" w:hint="eastAsia"/>
          <w:b w:val="0"/>
          <w:sz w:val="24"/>
          <w:szCs w:val="24"/>
        </w:rPr>
        <w:t>7、项目性质：货物</w:t>
      </w:r>
    </w:p>
    <w:p w14:paraId="28349D53" w14:textId="77777777" w:rsidR="00DF45AB" w:rsidRPr="0067265A" w:rsidRDefault="00DF45AB" w:rsidP="00DF45AB">
      <w:pPr>
        <w:pStyle w:val="2"/>
        <w:jc w:val="left"/>
        <w:rPr>
          <w:rFonts w:ascii="宋体" w:hAnsi="宋体" w:cs="宋体"/>
          <w:b w:val="0"/>
          <w:sz w:val="24"/>
          <w:szCs w:val="24"/>
        </w:rPr>
      </w:pPr>
      <w:r w:rsidRPr="0067265A">
        <w:rPr>
          <w:rFonts w:ascii="宋体" w:hAnsi="宋体" w:cs="宋体" w:hint="eastAsia"/>
          <w:b w:val="0"/>
          <w:sz w:val="24"/>
          <w:szCs w:val="24"/>
        </w:rPr>
        <w:t>七、对本次招标提出询问，请按</w:t>
      </w:r>
      <w:r w:rsidRPr="0067265A">
        <w:rPr>
          <w:rFonts w:ascii="宋体" w:hAnsi="宋体" w:cs="宋体"/>
          <w:b w:val="0"/>
          <w:sz w:val="24"/>
          <w:szCs w:val="24"/>
        </w:rPr>
        <w:t>以下方式</w:t>
      </w:r>
      <w:r w:rsidRPr="0067265A">
        <w:rPr>
          <w:rFonts w:ascii="宋体" w:hAnsi="宋体" w:cs="宋体" w:hint="eastAsia"/>
          <w:b w:val="0"/>
          <w:sz w:val="24"/>
          <w:szCs w:val="24"/>
        </w:rPr>
        <w:t>联系。</w:t>
      </w:r>
      <w:bookmarkEnd w:id="28"/>
      <w:bookmarkEnd w:id="29"/>
      <w:bookmarkEnd w:id="30"/>
      <w:bookmarkEnd w:id="31"/>
    </w:p>
    <w:p w14:paraId="0584364C"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1.采购人信息</w:t>
      </w:r>
    </w:p>
    <w:p w14:paraId="3C23BD7A"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名 称：应急管理部森林消防局</w:t>
      </w:r>
    </w:p>
    <w:p w14:paraId="4228D02E"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地 址：北京市海淀区紫竹院路118号</w:t>
      </w:r>
    </w:p>
    <w:p w14:paraId="32C74CE7"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联系方式：</w:t>
      </w:r>
      <w:bookmarkStart w:id="32" w:name="_Toc28359086"/>
      <w:bookmarkStart w:id="33" w:name="_Toc28359009"/>
      <w:r w:rsidRPr="0067265A">
        <w:rPr>
          <w:rFonts w:ascii="Arial" w:hAnsi="Arial" w:cs="Arial" w:hint="eastAsia"/>
          <w:sz w:val="24"/>
        </w:rPr>
        <w:t>王</w:t>
      </w:r>
      <w:r w:rsidRPr="0067265A">
        <w:rPr>
          <w:rFonts w:ascii="Arial" w:hAnsi="Arial" w:cs="Arial"/>
          <w:sz w:val="24"/>
        </w:rPr>
        <w:t>助理</w:t>
      </w:r>
      <w:r w:rsidRPr="0067265A">
        <w:rPr>
          <w:rFonts w:ascii="宋体" w:hAnsi="宋体" w:cs="宋体"/>
          <w:kern w:val="0"/>
          <w:sz w:val="24"/>
        </w:rPr>
        <w:t>、010-58972381</w:t>
      </w:r>
    </w:p>
    <w:p w14:paraId="22DE0BBE"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2.采购代理机构信息</w:t>
      </w:r>
      <w:bookmarkEnd w:id="32"/>
      <w:bookmarkEnd w:id="33"/>
    </w:p>
    <w:p w14:paraId="3B7538FD"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名 称：华诚博远工程咨询有限公司</w:t>
      </w:r>
    </w:p>
    <w:p w14:paraId="1B1807E5"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地　址：北京市丰台区吴家村路57号华诚博远工程咨询有限公司会议室</w:t>
      </w:r>
    </w:p>
    <w:p w14:paraId="03F3A8B2" w14:textId="7840E435"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联系方式：</w:t>
      </w:r>
      <w:bookmarkStart w:id="34" w:name="_Toc28359087"/>
      <w:bookmarkStart w:id="35" w:name="_Toc28359010"/>
      <w:r>
        <w:rPr>
          <w:rFonts w:ascii="宋体" w:hAnsi="宋体" w:cs="宋体"/>
          <w:kern w:val="0"/>
          <w:sz w:val="24"/>
        </w:rPr>
        <w:t>13021925634</w:t>
      </w:r>
    </w:p>
    <w:p w14:paraId="359B7999" w14:textId="77777777"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t>3.项目</w:t>
      </w:r>
      <w:r w:rsidRPr="0067265A">
        <w:rPr>
          <w:rFonts w:ascii="宋体" w:hAnsi="宋体" w:cs="宋体"/>
          <w:kern w:val="0"/>
          <w:sz w:val="24"/>
        </w:rPr>
        <w:t>联系方式</w:t>
      </w:r>
      <w:bookmarkEnd w:id="34"/>
      <w:bookmarkEnd w:id="35"/>
    </w:p>
    <w:p w14:paraId="2894C09E" w14:textId="77777777" w:rsidR="00DF45AB" w:rsidRPr="0067265A" w:rsidRDefault="00DF45AB" w:rsidP="00DF45AB">
      <w:pPr>
        <w:spacing w:line="360" w:lineRule="auto"/>
        <w:ind w:firstLineChars="200" w:firstLine="480"/>
        <w:jc w:val="left"/>
        <w:rPr>
          <w:rFonts w:ascii="宋体" w:hAnsi="宋体" w:cs="宋体" w:hint="eastAsia"/>
          <w:kern w:val="0"/>
          <w:sz w:val="24"/>
        </w:rPr>
      </w:pPr>
      <w:r w:rsidRPr="0067265A">
        <w:rPr>
          <w:rFonts w:ascii="宋体" w:hAnsi="宋体" w:cs="宋体" w:hint="eastAsia"/>
          <w:kern w:val="0"/>
          <w:sz w:val="24"/>
        </w:rPr>
        <w:t>项目联系人：任文斌、姜湛宽、崔会芝</w:t>
      </w:r>
    </w:p>
    <w:p w14:paraId="6DAE45A9" w14:textId="0D86BF42" w:rsidR="00DF45AB" w:rsidRPr="0067265A" w:rsidRDefault="00DF45AB" w:rsidP="00DF45AB">
      <w:pPr>
        <w:spacing w:line="360" w:lineRule="auto"/>
        <w:ind w:firstLineChars="200" w:firstLine="480"/>
        <w:jc w:val="left"/>
        <w:rPr>
          <w:rFonts w:ascii="宋体" w:hAnsi="宋体" w:cs="宋体"/>
          <w:kern w:val="0"/>
          <w:sz w:val="24"/>
        </w:rPr>
      </w:pPr>
      <w:r w:rsidRPr="0067265A">
        <w:rPr>
          <w:rFonts w:ascii="宋体" w:hAnsi="宋体" w:cs="宋体" w:hint="eastAsia"/>
          <w:kern w:val="0"/>
          <w:sz w:val="24"/>
        </w:rPr>
        <w:lastRenderedPageBreak/>
        <w:t>电　话：</w:t>
      </w:r>
      <w:r>
        <w:rPr>
          <w:rFonts w:ascii="宋体" w:hAnsi="宋体" w:cs="宋体"/>
          <w:kern w:val="0"/>
          <w:sz w:val="24"/>
        </w:rPr>
        <w:t>13021925634</w:t>
      </w:r>
    </w:p>
    <w:p w14:paraId="068BC82C" w14:textId="77777777" w:rsidR="00076147" w:rsidRDefault="00076147"/>
    <w:sectPr w:rsidR="0007614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Wingdings 2">
    <w:panose1 w:val="05020102010507070707"/>
    <w:charset w:val="02"/>
    <w:family w:val="roman"/>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45AB"/>
    <w:rsid w:val="00076147"/>
    <w:rsid w:val="00DF45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99E7"/>
  <w15:chartTrackingRefBased/>
  <w15:docId w15:val="{A233A787-6F68-48DF-8598-2D8EA3A79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rsid w:val="00DF45AB"/>
    <w:pPr>
      <w:widowControl w:val="0"/>
      <w:jc w:val="both"/>
    </w:pPr>
    <w:rPr>
      <w:rFonts w:ascii="Times New Roman" w:eastAsia="宋体" w:hAnsi="Times New Roman" w:cs="Times New Roman"/>
      <w:szCs w:val="24"/>
    </w:rPr>
  </w:style>
  <w:style w:type="paragraph" w:styleId="1">
    <w:name w:val="heading 1"/>
    <w:basedOn w:val="a"/>
    <w:next w:val="a"/>
    <w:link w:val="10"/>
    <w:qFormat/>
    <w:rsid w:val="00DF45AB"/>
    <w:pPr>
      <w:keepNext/>
      <w:keepLines/>
      <w:autoSpaceDE w:val="0"/>
      <w:autoSpaceDN w:val="0"/>
      <w:adjustRightInd w:val="0"/>
      <w:spacing w:before="240" w:after="120" w:line="300" w:lineRule="auto"/>
      <w:jc w:val="center"/>
      <w:outlineLvl w:val="0"/>
    </w:pPr>
    <w:rPr>
      <w:rFonts w:ascii="宋体"/>
      <w:b/>
      <w:kern w:val="0"/>
      <w:sz w:val="36"/>
      <w:szCs w:val="20"/>
    </w:rPr>
  </w:style>
  <w:style w:type="paragraph" w:styleId="2">
    <w:name w:val="heading 2"/>
    <w:basedOn w:val="a"/>
    <w:next w:val="a"/>
    <w:link w:val="21"/>
    <w:qFormat/>
    <w:rsid w:val="00DF45AB"/>
    <w:pPr>
      <w:keepNext/>
      <w:keepLines/>
      <w:autoSpaceDE w:val="0"/>
      <w:autoSpaceDN w:val="0"/>
      <w:adjustRightInd w:val="0"/>
      <w:spacing w:line="360" w:lineRule="auto"/>
      <w:jc w:val="center"/>
      <w:outlineLvl w:val="1"/>
    </w:pPr>
    <w:rPr>
      <w:rFonts w:ascii="Arial" w:hAnsi="Arial"/>
      <w:b/>
      <w:kern w:val="0"/>
      <w:sz w:val="3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qFormat/>
    <w:rsid w:val="00DF45AB"/>
    <w:rPr>
      <w:rFonts w:ascii="宋体" w:eastAsia="宋体" w:hAnsi="Times New Roman" w:cs="Times New Roman"/>
      <w:b/>
      <w:kern w:val="0"/>
      <w:sz w:val="36"/>
      <w:szCs w:val="20"/>
    </w:rPr>
  </w:style>
  <w:style w:type="character" w:customStyle="1" w:styleId="20">
    <w:name w:val="标题 2 字符"/>
    <w:basedOn w:val="a0"/>
    <w:uiPriority w:val="9"/>
    <w:semiHidden/>
    <w:rsid w:val="00DF45AB"/>
    <w:rPr>
      <w:rFonts w:asciiTheme="majorHAnsi" w:eastAsiaTheme="majorEastAsia" w:hAnsiTheme="majorHAnsi" w:cstheme="majorBidi"/>
      <w:b/>
      <w:bCs/>
      <w:sz w:val="32"/>
      <w:szCs w:val="32"/>
    </w:rPr>
  </w:style>
  <w:style w:type="character" w:customStyle="1" w:styleId="21">
    <w:name w:val="标题 2 字符1"/>
    <w:link w:val="2"/>
    <w:qFormat/>
    <w:rsid w:val="00DF45AB"/>
    <w:rPr>
      <w:rFonts w:ascii="Arial" w:eastAsia="宋体" w:hAnsi="Arial" w:cs="Times New Roman"/>
      <w:b/>
      <w:kern w:val="0"/>
      <w:sz w:val="3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338</Words>
  <Characters>1933</Characters>
  <Application>Microsoft Office Word</Application>
  <DocSecurity>0</DocSecurity>
  <Lines>16</Lines>
  <Paragraphs>4</Paragraphs>
  <ScaleCrop>false</ScaleCrop>
  <Company/>
  <LinksUpToDate>false</LinksUpToDate>
  <CharactersWithSpaces>2267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任 文斌</dc:creator>
  <cp:keywords/>
  <dc:description/>
  <cp:lastModifiedBy>任 文斌</cp:lastModifiedBy>
  <cp:revision>1</cp:revision>
  <dcterms:created xsi:type="dcterms:W3CDTF">2022-10-11T07:09:00Z</dcterms:created>
  <dcterms:modified xsi:type="dcterms:W3CDTF">2022-10-11T07:15:00Z</dcterms:modified>
</cp:coreProperties>
</file>