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441427-2024-00278</w:t>
      </w:r>
    </w:p>
    <w:p>
      <w:pPr>
        <w:pStyle w:val="null3"/>
        <w:jc w:val="center"/>
        <w:outlineLvl w:val="3"/>
      </w:pPr>
      <w:r>
        <w:rPr>
          <w:b/>
          <w:sz w:val="24"/>
        </w:rPr>
        <w:t>采购项目编号：</w:t>
      </w:r>
      <w:r>
        <w:rPr>
          <w:b/>
          <w:sz w:val="24"/>
        </w:rPr>
        <w:t>HZ2024-141</w:t>
      </w:r>
    </w:p>
    <w:p>
      <w:pPr>
        <w:pStyle w:val="null3"/>
        <w:jc w:val="center"/>
        <w:outlineLvl w:val="3"/>
      </w:pPr>
      <w:r>
        <w:rPr>
          <w:b/>
          <w:sz w:val="24"/>
        </w:rPr>
        <w:t>项目名称：</w:t>
      </w:r>
      <w:r>
        <w:rPr>
          <w:b/>
          <w:sz w:val="24"/>
        </w:rPr>
        <w:t>蕉岭县应急广播系统建设项目</w:t>
      </w:r>
    </w:p>
    <w:p>
      <w:pPr>
        <w:pStyle w:val="null3"/>
        <w:jc w:val="center"/>
        <w:outlineLvl w:val="3"/>
      </w:pPr>
      <w:r>
        <w:rPr>
          <w:b/>
          <w:sz w:val="24"/>
        </w:rPr>
        <w:t>采购人：</w:t>
      </w:r>
      <w:r>
        <w:rPr>
          <w:b/>
          <w:sz w:val="24"/>
        </w:rPr>
        <w:t>蕉岭县文化广电旅游体育局</w:t>
      </w:r>
    </w:p>
    <w:p>
      <w:pPr>
        <w:pStyle w:val="null3"/>
        <w:jc w:val="center"/>
        <w:outlineLvl w:val="3"/>
      </w:pPr>
      <w:r>
        <w:rPr>
          <w:b/>
          <w:sz w:val="24"/>
        </w:rPr>
        <w:t>采购代理机构：</w:t>
      </w:r>
      <w:r>
        <w:rPr>
          <w:b/>
          <w:sz w:val="24"/>
        </w:rPr>
        <w:t>广州弘业项目管理有限公司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广州弘业项目管理有限公司</w:t>
      </w:r>
      <w:r>
        <w:rPr/>
        <w:t>受</w:t>
      </w:r>
      <w:r>
        <w:rPr/>
        <w:t>蕉岭县文化广电旅游体育局</w:t>
      </w:r>
      <w:r>
        <w:rPr/>
        <w:t>的委托，采用</w:t>
      </w:r>
      <w:r>
        <w:rPr/>
        <w:t>公开招标</w:t>
      </w:r>
      <w:r>
        <w:rPr/>
        <w:t>方式组织采购</w:t>
      </w:r>
      <w:r>
        <w:rPr/>
        <w:t>蕉岭县应急广播系统建设项目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蕉岭县应急广播系统建设项目</w:t>
      </w:r>
    </w:p>
    <w:p>
      <w:pPr>
        <w:pStyle w:val="null3"/>
        <w:ind w:firstLine="480"/>
      </w:pPr>
      <w:r>
        <w:rPr/>
        <w:t>采购计划编号：</w:t>
      </w:r>
      <w:r>
        <w:rPr/>
        <w:t>441427-2024-00278</w:t>
      </w:r>
    </w:p>
    <w:p>
      <w:pPr>
        <w:pStyle w:val="null3"/>
        <w:ind w:firstLine="480"/>
      </w:pPr>
      <w:r>
        <w:rPr/>
        <w:t>采购项目编号：</w:t>
      </w:r>
      <w:r>
        <w:rPr/>
        <w:t>HZ2024-141</w:t>
      </w:r>
    </w:p>
    <w:p>
      <w:pPr>
        <w:pStyle w:val="null3"/>
        <w:ind w:firstLine="480"/>
      </w:pPr>
      <w:r>
        <w:rPr/>
        <w:t>采购方式：</w:t>
      </w:r>
      <w:r>
        <w:rPr/>
        <w:t>公开招标</w:t>
      </w:r>
    </w:p>
    <w:p>
      <w:pPr>
        <w:pStyle w:val="null3"/>
        <w:ind w:firstLine="480"/>
      </w:pPr>
      <w:r>
        <w:rPr/>
        <w:t>预算金额：</w:t>
      </w:r>
      <w:r>
        <w:rPr/>
        <w:t>3,550,000.00</w:t>
      </w:r>
      <w:r>
        <w:rPr/>
        <w:t>元</w:t>
      </w:r>
    </w:p>
    <w:p>
      <w:pPr>
        <w:pStyle w:val="null3"/>
        <w:outlineLvl w:val="3"/>
      </w:pPr>
      <w:r>
        <w:rPr>
          <w:b/>
          <w:sz w:val="24"/>
        </w:rPr>
        <w:t>2.项目内容及需求情况（采购项目技术规格、参数及要求）</w:t>
      </w:r>
    </w:p>
    <w:p>
      <w:pPr>
        <w:pStyle w:val="null3"/>
      </w:pPr>
    </w:p>
    <w:p>
      <w:pPr>
        <w:pStyle w:val="null3"/>
      </w:pPr>
      <w:r>
        <w:rPr/>
        <w:t>采购包1(蕉岭县应急广播系统建设项目):</w:t>
      </w:r>
    </w:p>
    <w:p>
      <w:pPr>
        <w:pStyle w:val="null3"/>
      </w:pPr>
      <w:r>
        <w:rPr/>
        <w:t>采购包预算金额：3,550,000.00元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其他系统集成实施服务</w:t>
            </w:r>
          </w:p>
        </w:tc>
        <w:tc>
          <w:tcPr>
            <w:tcW w:type="dxa" w:w="2136"/>
          </w:tcPr>
          <w:p>
            <w:pPr>
              <w:pStyle w:val="null3"/>
            </w:pPr>
            <w:r>
              <w:rPr/>
              <w:t>蕉岭县应急广播系统建设项目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合同履行期限：自合同签订生效之日起150个日历天完成设备安装、系统调试、验收并投入使用</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有依法缴纳税收和社会保障资金的良好记录：提供投标截止日前6个月内任意1个月依法缴纳税收和社会保障资金的相关材料。如依法免税或不需要缴纳社会保障资金的，提供相应证明材料。</w:t>
      </w:r>
    </w:p>
    <w:p>
      <w:pPr>
        <w:pStyle w:val="null3"/>
      </w:pPr>
    </w:p>
    <w:p>
      <w:pPr>
        <w:pStyle w:val="null3"/>
      </w:pPr>
      <w:r>
        <w:rPr/>
        <w:t>3）具有良好的商业信誉和健全的财务会计制度：供应商必须具有良好的商业信誉和健全的财务会计制度（提供2022或2023年度财务报告或财务报表（须包含资产负债表、利润表、现金流量表）（复印件）或基本开户行出具的资信证明）。</w:t>
      </w:r>
    </w:p>
    <w:p>
      <w:pPr>
        <w:pStyle w:val="null3"/>
      </w:pPr>
    </w:p>
    <w:p>
      <w:pPr>
        <w:pStyle w:val="null3"/>
      </w:pPr>
      <w:r>
        <w:rPr/>
        <w:t>4）履行合同所必需的设备和专业技术能力：提供具有履行合同所必须的设备和专业技术能力的声明函（格式自拟）。</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采购包1（蕉岭县应急广播系统建设项目）：</w:t>
      </w:r>
      <w:r>
        <w:rPr/>
        <w:t>本项目不专门面向中小企业采购。</w:t>
      </w:r>
    </w:p>
    <w:p>
      <w:pPr>
        <w:pStyle w:val="null3"/>
        <w:outlineLvl w:val="3"/>
      </w:pPr>
      <w:r>
        <w:rPr>
          <w:b/>
          <w:sz w:val="24"/>
        </w:rPr>
        <w:t>3.本项目特定的资格要求：</w:t>
      </w:r>
    </w:p>
    <w:p>
      <w:pPr>
        <w:pStyle w:val="null3"/>
      </w:pPr>
    </w:p>
    <w:p>
      <w:pPr>
        <w:pStyle w:val="null3"/>
      </w:pPr>
      <w:r>
        <w:rPr/>
        <w:t>采购包1（蕉岭县应急广播系统建设项目）：</w:t>
      </w:r>
    </w:p>
    <w:p>
      <w:pPr>
        <w:pStyle w:val="null3"/>
      </w:pPr>
    </w:p>
    <w:p>
      <w:pPr>
        <w:pStyle w:val="null3"/>
      </w:pPr>
      <w:r>
        <w:rPr/>
        <w:t>1)供应商未被列入“信用中国”网站(www.creditchina.gov.cn)“记录失信被执行人或重大税收违失信主体； 不处于中国政府采购网(www.ccgp.gov.cn)“政府采购严重违法失信行为信息记录”中的禁止参加政府采购活动期间。（以采购代理机构于投标（响应）截止时间当天在“信用中国”网站（www.creditchina.gov.cn） 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 投标（响应）。为本项目提供整体设计、规范编制或者项目管理、监理、 检测等服务的供应商，不得再参与本项目投标（响应）。投标（报价）函相关承诺要求内容。</w:t>
      </w:r>
    </w:p>
    <w:p>
      <w:pPr>
        <w:pStyle w:val="null3"/>
      </w:pPr>
    </w:p>
    <w:p>
      <w:pPr>
        <w:pStyle w:val="null3"/>
      </w:pPr>
      <w:r>
        <w:rPr/>
        <w:t>3)本项目不接受联合体投标。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蕉岭县文化广电旅游体育局</w:t>
      </w:r>
    </w:p>
    <w:p>
      <w:pPr>
        <w:pStyle w:val="null3"/>
        <w:ind w:firstLine="480"/>
      </w:pPr>
      <w:r>
        <w:rPr/>
        <w:t>地址：</w:t>
      </w:r>
      <w:r>
        <w:rPr/>
        <w:t>蕉岭县蕉城镇碧水东街81号</w:t>
      </w:r>
    </w:p>
    <w:p>
      <w:pPr>
        <w:pStyle w:val="null3"/>
        <w:ind w:firstLine="480"/>
      </w:pPr>
      <w:r>
        <w:rPr/>
        <w:t>联系方式：</w:t>
      </w:r>
      <w:r>
        <w:rPr/>
        <w:t>0753-7865838</w:t>
      </w:r>
    </w:p>
    <w:p>
      <w:pPr>
        <w:pStyle w:val="null3"/>
        <w:outlineLvl w:val="3"/>
      </w:pPr>
      <w:r>
        <w:rPr>
          <w:b/>
          <w:sz w:val="24"/>
        </w:rPr>
        <w:t>2.采购代理机构信息</w:t>
      </w:r>
    </w:p>
    <w:p>
      <w:pPr>
        <w:pStyle w:val="null3"/>
        <w:ind w:firstLine="480"/>
      </w:pPr>
      <w:r>
        <w:rPr/>
        <w:t>名称：</w:t>
      </w:r>
      <w:r>
        <w:rPr/>
        <w:t>广州弘业项目管理有限公司</w:t>
      </w:r>
    </w:p>
    <w:p>
      <w:pPr>
        <w:pStyle w:val="null3"/>
        <w:ind w:firstLine="480"/>
      </w:pPr>
      <w:r>
        <w:rPr/>
        <w:t>地址：</w:t>
      </w:r>
      <w:r>
        <w:rPr/>
        <w:t>广东省梅州市梅县区剑英大道富力中心13层1316号</w:t>
      </w:r>
    </w:p>
    <w:p>
      <w:pPr>
        <w:pStyle w:val="null3"/>
        <w:ind w:firstLine="480"/>
      </w:pPr>
      <w:r>
        <w:rPr/>
        <w:t>联系方式：</w:t>
      </w:r>
      <w:r>
        <w:rPr/>
        <w:t>13824585231</w:t>
      </w:r>
    </w:p>
    <w:p>
      <w:pPr>
        <w:pStyle w:val="null3"/>
        <w:outlineLvl w:val="3"/>
      </w:pPr>
      <w:r>
        <w:rPr>
          <w:b/>
          <w:sz w:val="24"/>
        </w:rPr>
        <w:t>3.项目联系方式</w:t>
      </w:r>
    </w:p>
    <w:p>
      <w:pPr>
        <w:pStyle w:val="null3"/>
        <w:ind w:firstLine="480"/>
      </w:pPr>
      <w:r>
        <w:rPr/>
        <w:t>项目联系人：</w:t>
      </w:r>
      <w:r>
        <w:rPr/>
        <w:t>郑小姐</w:t>
      </w:r>
    </w:p>
    <w:p>
      <w:pPr>
        <w:pStyle w:val="null3"/>
        <w:ind w:firstLine="480"/>
      </w:pPr>
      <w:r>
        <w:rPr/>
        <w:t>电话：</w:t>
      </w:r>
      <w:r>
        <w:rPr/>
        <w:t>13824585231</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广州弘业项目管理有限公司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本招标文件如在技术参数要求中指出的材料和设备标准仅起说明作用，投标人在投标中可以选用替代标准或分类号，但这些替代要实质上相当（或优）于技术参数的要求</w:t>
      </w:r>
    </w:p>
    <w:p>
      <w:pPr>
        <w:pStyle w:val="null3"/>
      </w:pPr>
    </w:p>
    <w:p>
      <w:pPr>
        <w:pStyle w:val="null3"/>
      </w:pPr>
      <w:r>
        <w:rPr/>
        <w:t>采购包1（蕉岭县应急广播系统建设项目）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自合同签订生效之日起150个日历天完成设备安装、系统调试、验收并投入使用</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1期：支付比例30%,合同签署生效后，采购人收到中标人开具合同金额30％等额发票后15个工作日内支付中标人合同金额30％预付款。</w:t>
            </w:r>
          </w:p>
          <w:p>
            <w:pPr>
              <w:pStyle w:val="null3"/>
            </w:pPr>
          </w:p>
          <w:p>
            <w:pPr>
              <w:pStyle w:val="null3"/>
            </w:pPr>
            <w:r>
              <w:rPr/>
              <w:t>2期：支付比例40%,设备全部到货并通过到货签收后，采购人收到中标人开具合同金额40％等额发票后15个工作日内向中标人支付合同金额40%进度款。</w:t>
            </w:r>
          </w:p>
          <w:p>
            <w:pPr>
              <w:pStyle w:val="null3"/>
            </w:pPr>
          </w:p>
          <w:p>
            <w:pPr>
              <w:pStyle w:val="null3"/>
            </w:pPr>
            <w:r>
              <w:rPr/>
              <w:t>3期：支付比例30%,设备全部安装调试完毕且通过验收合格后，凭验收合格单或验收合格报告，采购人收到中标人开具合同金额30%等额正式发票后15个工作日内支付中标人合同金额的30%给中标人尾款。 注：本项目的付款时间为采购人向支付部门提出支付申请的时间（不含支付部门审查的时间）。中标人同意本条对付款时间的约定，合同或附件中与本条约定不一致的，以本条约定为准）。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1期：1、全部设备采购安装完成、各分项子系统集成并调试至正常运行，采购人收到中标人验收申请后7个工作日内进行验收，验收应在采购人/用户和中标人共同参加下进行。 2、验收的标准须符合①符合中华人民共和国国家安全质量标准、环保标准或行业技术规范标准；②符合招标文件和投标承诺中采购人认可的合理最佳配置、参数及各项要求；③货物来源国官方标准。上述标准必须是有关官方机构发布的最新版本的标准。 3、采购人组成验收小组按国家有关的规定、标准进行。如项目有监理单位，验收小组成员应包含监理单位人员。 4、如果设备系统运输或安装调试过程中因事故造成短缺、损坏，中标人应及时安排换货，以保证设备系统安装调试验收顺利完成。换货的相关费用由中标人承担。  5、验收小组与中标人一起对整个项目系统集成依据合同要求进行逐一检验，验收合格后由验收小组成员在验收报告上签名确认。 6、第三方检测：由具备检测资质的第三方检测单位按照应急广播系统建设有关工程验收规范要求进行技术检测并能通过检测出具合格的检测报告。 7、采购人认为如有必要或因服务内容质量问题发生争议时，可委托质检部门按招标文件要求及国家标准对项目内容进行抽样检验。如检验合格，检验费用由采购人支付，如检验不合格，检验费用由中标人承担，并赔偿采购人损失。</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3%,说明：1、合同设备履约保证金（合同金额的3％），由中标人在合同签订之日起5个工作日内缴纳，项目验收合格满1年后，且货物不存在质量问题或中标人已及时解决的，在7工作日内无息退回履约保证金。 2、履约保证金的形式：以支票、汇票、本票或者金融机构、担保机构出具的保函等非现金形式提交。</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其他要求，1.采购人配合条件：投标人在投标文件中要列明在项目实施过程中要求采购人提供的配合条件（如有）。 2.投标人在编制方案过程中或在合同履行过程中，认为需要采购人提供配合的，应当在响应文件中列明并进行说明，说明内容包括配合的具体内容或工作内容。  3.保密要求：中标人应保证用户提供的所有资料不外泄或另作他用，并在签订合同时提供保密承诺书。  4.安全生产要求：中标人应按国家及地方有关要求做好安全生产工作，并自行承担安全生产责任，可结合项目实际情况购买商业保险，如中标人在设备生产、运输、装卸、安装、调试等过程中造成自身或第三方人员财产损失的，由中标人承担所有责任。</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货物为本次招标前原制造商制造的非淘汰类全新产品，整机无污染，无侵权行为、表面无划损、无任何缺陷隐患，在中国境内可依常规安全合法使用。货物为原厂商未启封全新包装，具出厂合格证，序列号、包装箱号与出厂批号一致，并可追索查阅。应附关键主机设备的用户手册、保修手册、有关单证资料及配备件、随机工具等，设备使用操作及安全须知等重要资料应附有中文说明。</w:t>
            </w:r>
          </w:p>
        </w:tc>
      </w:tr>
      <w:tr>
        <w:tc>
          <w:tcPr>
            <w:tcW w:type="dxa" w:w="2076"/>
          </w:tcPr>
          <w:p/>
        </w:tc>
        <w:tc>
          <w:tcPr>
            <w:tcW w:type="dxa" w:w="2076"/>
          </w:tcPr>
          <w:p>
            <w:pPr>
              <w:pStyle w:val="null3"/>
              <w:jc w:val="center"/>
            </w:pPr>
            <w:r>
              <w:rPr/>
              <w:t>2</w:t>
            </w:r>
          </w:p>
        </w:tc>
        <w:tc>
          <w:tcPr>
            <w:tcW w:type="dxa" w:w="2076"/>
          </w:tcPr>
          <w:p>
            <w:pPr>
              <w:pStyle w:val="null3"/>
              <w:jc w:val="left"/>
            </w:pPr>
            <w:r>
              <w:rPr/>
              <w:t>培训要求</w:t>
            </w:r>
          </w:p>
        </w:tc>
        <w:tc>
          <w:tcPr>
            <w:tcW w:type="dxa" w:w="2076"/>
          </w:tcPr>
          <w:p>
            <w:pPr>
              <w:pStyle w:val="null3"/>
              <w:jc w:val="left"/>
            </w:pPr>
            <w:r>
              <w:rPr/>
              <w:t>在设备安装和软件调试完成后，中标人应提供免费培训服务，提供专业技术人员对采购人使用设备人员或相关管理人员进行培训，确保工作人员熟练及独立操作使用。</w:t>
            </w:r>
          </w:p>
        </w:tc>
      </w:tr>
      <w:tr>
        <w:tc>
          <w:tcPr>
            <w:tcW w:type="dxa" w:w="2076"/>
          </w:tcPr>
          <w:p/>
        </w:tc>
        <w:tc>
          <w:tcPr>
            <w:tcW w:type="dxa" w:w="2076"/>
          </w:tcPr>
          <w:p>
            <w:pPr>
              <w:pStyle w:val="null3"/>
              <w:jc w:val="center"/>
            </w:pPr>
            <w:r>
              <w:rPr/>
              <w:t>3</w:t>
            </w:r>
          </w:p>
        </w:tc>
        <w:tc>
          <w:tcPr>
            <w:tcW w:type="dxa" w:w="2076"/>
          </w:tcPr>
          <w:p>
            <w:pPr>
              <w:pStyle w:val="null3"/>
              <w:jc w:val="left"/>
            </w:pPr>
            <w:r>
              <w:rPr/>
              <w:t>质保期及售后服务要求</w:t>
            </w:r>
          </w:p>
        </w:tc>
        <w:tc>
          <w:tcPr>
            <w:tcW w:type="dxa" w:w="2076"/>
          </w:tcPr>
          <w:p>
            <w:pPr>
              <w:pStyle w:val="null3"/>
              <w:jc w:val="left"/>
            </w:pPr>
            <w:r>
              <w:rPr/>
              <w:t>（1）质量保证期（简称“质保期”）不少于12个月，配件与主货物的质保期一致。质保期自货物最终验收合格之日起算，质保期内中标人对所供货物实行包修、包换、包退、包维护保养，期满后可同时提供维修保养服务，需更换的设备按合同价格提供。 （2）采购人的服务通知，在接报后0.5小时内响应，2小时内到达现场，48小时内处理完毕，提供多种方式的技术支持，若短期无法修复的，应及时提供相应的应急方案。在维护期内，当系统出现重大故障影响系统使用时，或者在节假日等关键时期需要提供额外时间的服务，中标人质保期内须免费提供备用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运维服务要求</w:t>
            </w:r>
          </w:p>
        </w:tc>
        <w:tc>
          <w:tcPr>
            <w:tcW w:type="dxa" w:w="2076"/>
          </w:tcPr>
          <w:p>
            <w:pPr>
              <w:pStyle w:val="null3"/>
              <w:jc w:val="left"/>
            </w:pPr>
            <w:r>
              <w:rPr/>
              <w:t>应急广播系统建成通过用户验收后，进入运行维护期。中标人必须提供完善、专业、高质量的运维服务。 1、运维服务范围包括：中标人对应急广播系统的运维服务包括对构成系统的所有设施、软件、硬件、网络、第三方软件、应用软件等的维护、维修、更换故障设备和产品升级。 2、服务内容：中标人应提供的运维服务内容包括日常运作、服务咨询、巡检保养、主动监测、故障修复、特殊保障和升级优化。 3、设备日常巡检：要求对设备安装地点的设备运维服务周期内至少每季度巡检一次，针对本项目，中标人应提供完成日常巡检所必须的设备。 4、运维服务：在整个运维服务周期内，中标人应与用户建立完善的沟通协调机制，中标人应及时提供运维服务的各种报告。包括维修维护记录、重大故障维修报告、每季度的设备和系统管理报告、每季度的系统维护总结报告，有针对性的系统优化方案报告等。 服务时间：提供7×24小时的故障维护服务和技术业务咨询服务，并有专业的技术人员负责及时解决系统出现的故障。</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1、投标报价超出预算金额的列为无效投标处理。 2、投标报价应为人民币含税全包价，包括货物、服务、运输、安装、验收、培训等一切费用。</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其他系统集成实施服务</w:t>
            </w:r>
          </w:p>
        </w:tc>
        <w:tc>
          <w:tcPr>
            <w:tcW w:type="dxa" w:w="933"/>
          </w:tcPr>
          <w:p>
            <w:pPr>
              <w:pStyle w:val="null3"/>
              <w:jc w:val="left"/>
            </w:pPr>
            <w:r>
              <w:rPr/>
              <w:t>蕉岭县应急广播系统建设项目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3,550,000.00</w:t>
            </w:r>
          </w:p>
        </w:tc>
        <w:tc>
          <w:tcPr>
            <w:tcW w:type="dxa" w:w="933"/>
          </w:tcPr>
          <w:p>
            <w:pPr>
              <w:pStyle w:val="null3"/>
              <w:jc w:val="right"/>
            </w:pPr>
            <w:r>
              <w:rPr/>
              <w:t>3,550,000.00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蕉岭县应急广播系统建设项目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85"/>
            </w:tblGrid>
            <w:tr>
              <w:tc>
                <w:tcPr>
                  <w:tcW w:type="dxa" w:w="5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b/>
                      <w:sz w:val="21"/>
                    </w:rPr>
                    <w:t>一</w:t>
                  </w:r>
                  <w:r>
                    <w:rPr>
                      <w:b/>
                      <w:sz w:val="21"/>
                    </w:rPr>
                    <w:t>、项目概述</w:t>
                  </w:r>
                </w:p>
                <w:p>
                  <w:pPr>
                    <w:pStyle w:val="null3"/>
                    <w:ind w:firstLine="420"/>
                    <w:jc w:val="both"/>
                  </w:pPr>
                  <w:r>
                    <w:rPr>
                      <w:sz w:val="21"/>
                    </w:rPr>
                    <w:t>根据国家广播电视总局对应急广播的总体规划及技术标准体系和《广东省广播电视局关于印发</w:t>
                  </w:r>
                  <w:r>
                    <w:rPr>
                      <w:sz w:val="21"/>
                    </w:rPr>
                    <w:t>&lt;</w:t>
                  </w:r>
                  <w:r>
                    <w:rPr>
                      <w:sz w:val="21"/>
                    </w:rPr>
                    <w:t>广东省应急广播系统建设规划</w:t>
                  </w:r>
                  <w:r>
                    <w:rPr>
                      <w:sz w:val="21"/>
                    </w:rPr>
                    <w:t>&gt;</w:t>
                  </w:r>
                  <w:r>
                    <w:rPr>
                      <w:sz w:val="21"/>
                    </w:rPr>
                    <w:t>的通知》（粤广电技〔</w:t>
                  </w:r>
                  <w:r>
                    <w:rPr>
                      <w:sz w:val="21"/>
                    </w:rPr>
                    <w:t>2020</w:t>
                  </w:r>
                  <w:r>
                    <w:rPr>
                      <w:sz w:val="21"/>
                    </w:rPr>
                    <w:t>〕</w:t>
                  </w:r>
                  <w:r>
                    <w:rPr>
                      <w:sz w:val="21"/>
                    </w:rPr>
                    <w:t>54</w:t>
                  </w:r>
                  <w:r>
                    <w:rPr>
                      <w:sz w:val="21"/>
                    </w:rPr>
                    <w:t>号）精神，蕉岭县拟将通过</w:t>
                  </w:r>
                  <w:r>
                    <w:rPr>
                      <w:sz w:val="21"/>
                    </w:rPr>
                    <w:t>2023-2024</w:t>
                  </w:r>
                  <w:r>
                    <w:rPr>
                      <w:sz w:val="21"/>
                    </w:rPr>
                    <w:t>两年的建设，按照五级联网模式（省、市、县、镇、村五级联网管控的应急广播模式），建设县、镇、村级</w:t>
                  </w:r>
                  <w:r>
                    <w:rPr>
                      <w:sz w:val="21"/>
                    </w:rPr>
                    <w:t>应急广播平台及终端建设，</w:t>
                  </w:r>
                  <w:r>
                    <w:rPr>
                      <w:sz w:val="21"/>
                    </w:rPr>
                    <w:t>最终完成</w:t>
                  </w:r>
                  <w:r>
                    <w:rPr>
                      <w:sz w:val="21"/>
                    </w:rPr>
                    <w:t>蕉岭</w:t>
                  </w:r>
                  <w:r>
                    <w:rPr>
                      <w:sz w:val="21"/>
                    </w:rPr>
                    <w:t>县应急广播</w:t>
                  </w:r>
                  <w:r>
                    <w:rPr>
                      <w:sz w:val="21"/>
                    </w:rPr>
                    <w:t>系统项目建设</w:t>
                  </w:r>
                  <w:r>
                    <w:rPr>
                      <w:sz w:val="21"/>
                    </w:rPr>
                    <w:t>。</w:t>
                  </w:r>
                </w:p>
                <w:p>
                  <w:pPr>
                    <w:pStyle w:val="null3"/>
                    <w:ind w:firstLine="420"/>
                    <w:jc w:val="both"/>
                  </w:pPr>
                  <w:r>
                    <w:rPr>
                      <w:sz w:val="21"/>
                    </w:rPr>
                    <w:t>在充分利用</w:t>
                  </w:r>
                  <w:r>
                    <w:rPr>
                      <w:sz w:val="21"/>
                    </w:rPr>
                    <w:t>蕉岭</w:t>
                  </w:r>
                  <w:r>
                    <w:rPr>
                      <w:sz w:val="21"/>
                    </w:rPr>
                    <w:t>县广播电视节目制作播发和传输覆盖基础上，结合</w:t>
                  </w:r>
                  <w:r>
                    <w:rPr>
                      <w:sz w:val="21"/>
                    </w:rPr>
                    <w:t>蕉岭</w:t>
                  </w:r>
                  <w:r>
                    <w:rPr>
                      <w:sz w:val="21"/>
                    </w:rPr>
                    <w:t>县应急信息发布特点，依托广播电视现有覆盖网络，利用蕉岭台有线数字电视传输覆盖网、</w:t>
                  </w:r>
                  <w:r>
                    <w:rPr>
                      <w:sz w:val="21"/>
                    </w:rPr>
                    <w:t>IP</w:t>
                  </w:r>
                  <w:r>
                    <w:rPr>
                      <w:sz w:val="21"/>
                    </w:rPr>
                    <w:t>网络，建设可管可控、多渠道双向传输的蕉岭县应急广播平台，对接国家及广东省应急广播平台、梅州市应急广播平台和蕉岭县各级平台、应急信息发布部门，充分发挥广播电视信息权威、传递迅速、抗灾能力强的特点，满足“事前、事中、事后”不同阶段的信息发布需求，与其他应急信息发布手段一起，共同构建蕉岭县应急预警信息发布体系。</w:t>
                  </w:r>
                </w:p>
                <w:p>
                  <w:pPr>
                    <w:pStyle w:val="null3"/>
                    <w:ind w:firstLine="420"/>
                    <w:jc w:val="both"/>
                  </w:pPr>
                  <w:r>
                    <w:rPr>
                      <w:sz w:val="21"/>
                    </w:rPr>
                    <w:t>应急广播体系建设完成后与省、市、县、镇、村五级部门实现日常、应急联动，通过各种传输系统，确保实现应急广播信息迅速送达指定区域，应急广播信息发布全天候及时响应。</w:t>
                  </w:r>
                </w:p>
                <w:p>
                  <w:pPr>
                    <w:pStyle w:val="null3"/>
                    <w:ind w:firstLine="380"/>
                    <w:jc w:val="both"/>
                  </w:pPr>
                  <w:r>
                    <w:rPr>
                      <w:b/>
                      <w:sz w:val="21"/>
                    </w:rPr>
                    <w:t>（一）蕉岭县应急广播平台基本功能</w:t>
                  </w:r>
                </w:p>
                <w:p>
                  <w:pPr>
                    <w:pStyle w:val="null3"/>
                    <w:ind w:firstLine="420"/>
                    <w:jc w:val="both"/>
                  </w:pPr>
                  <w:r>
                    <w:rPr>
                      <w:sz w:val="21"/>
                    </w:rPr>
                    <w:t>1.</w:t>
                  </w:r>
                  <w:r>
                    <w:rPr>
                      <w:sz w:val="21"/>
                    </w:rPr>
                    <w:t>满足地域性应急事件处置需要：承担全县应急信息调度、控制工作，支持县、镇（街道）、行政村（社区）级平台对所辖区域接收终端的语音广播、分区广播、定时广播和点对点广播；实现多级平台联动、跨级调度指挥，实现本地应急广播发布需求收集、发布资源整合、调度决策、流程控制等功能。</w:t>
                  </w:r>
                </w:p>
                <w:p>
                  <w:pPr>
                    <w:pStyle w:val="null3"/>
                    <w:ind w:firstLine="420"/>
                    <w:jc w:val="both"/>
                  </w:pPr>
                  <w:r>
                    <w:rPr>
                      <w:sz w:val="21"/>
                    </w:rPr>
                    <w:t>2.</w:t>
                  </w:r>
                  <w:r>
                    <w:rPr>
                      <w:sz w:val="21"/>
                    </w:rPr>
                    <w:t>上下系统联动、平台互联互通：对上要与省级、市级应急广播平台对接，对下与镇、行政村二级应急广播平台互通，横向对接各级政府部门应急广播信息源，纵向能贯通至社居村。</w:t>
                  </w:r>
                </w:p>
                <w:p>
                  <w:pPr>
                    <w:pStyle w:val="null3"/>
                    <w:ind w:firstLine="420"/>
                    <w:jc w:val="both"/>
                  </w:pPr>
                  <w:r>
                    <w:rPr>
                      <w:sz w:val="21"/>
                    </w:rPr>
                    <w:t>3.</w:t>
                  </w:r>
                  <w:r>
                    <w:rPr>
                      <w:sz w:val="21"/>
                    </w:rPr>
                    <w:t>实现分级分类分人群的信息发布：突发事件大多具有局部区域性的特点，因此应急广播的覆盖也必须实现区域覆盖和点覆盖，实现分级分类分人群定向发布。</w:t>
                  </w:r>
                </w:p>
                <w:p>
                  <w:pPr>
                    <w:pStyle w:val="null3"/>
                    <w:ind w:firstLine="420"/>
                    <w:jc w:val="both"/>
                  </w:pPr>
                  <w:r>
                    <w:rPr>
                      <w:sz w:val="21"/>
                    </w:rPr>
                    <w:t>4.</w:t>
                  </w:r>
                  <w:r>
                    <w:rPr>
                      <w:sz w:val="21"/>
                    </w:rPr>
                    <w:t>安全播出，可管可控：安全、标准、可扩展，信息发布可管可控，平战结合。在技术上采取国密数字签名等高等级的安全防范措施，确保预警信息在发布和传输过程中的保密性、真实性、完整性、可用性、唯一性和不可抵赖性。在管理上，严格执行节目制审播流程，确保工作人员到位、岗位职责到位、管理制度到位，形成长效管理机制。</w:t>
                  </w:r>
                </w:p>
                <w:p>
                  <w:pPr>
                    <w:pStyle w:val="null3"/>
                    <w:ind w:firstLine="420"/>
                    <w:jc w:val="both"/>
                  </w:pPr>
                  <w:r>
                    <w:rPr>
                      <w:sz w:val="21"/>
                    </w:rPr>
                    <w:t>5.</w:t>
                  </w:r>
                  <w:r>
                    <w:rPr>
                      <w:sz w:val="21"/>
                    </w:rPr>
                    <w:t>平战结合：在“平时”能满足各地尤其是镇（街道）、村（社区）公共服务信息、应急知识和政策宣传播发需求，提高广大人民群众防灾意识和抗灾能力。在“战时”重点防灾地区能及时、准确播报应急信息，抵御重大灾难，在发生重大应急事件时发挥重要作用。</w:t>
                  </w:r>
                </w:p>
                <w:p>
                  <w:pPr>
                    <w:pStyle w:val="null3"/>
                    <w:ind w:firstLine="380"/>
                    <w:jc w:val="both"/>
                  </w:pPr>
                  <w:r>
                    <w:rPr>
                      <w:b/>
                      <w:sz w:val="21"/>
                    </w:rPr>
                    <w:t>（二）项目建设内容</w:t>
                  </w:r>
                </w:p>
                <w:p>
                  <w:pPr>
                    <w:pStyle w:val="null3"/>
                    <w:numPr>
                      <w:ilvl w:val="0"/>
                      <w:numId w:val="1"/>
                    </w:numPr>
                    <w:ind w:firstLine="380"/>
                    <w:jc w:val="both"/>
                  </w:pPr>
                  <w:r>
                    <w:rPr>
                      <w:sz w:val="21"/>
                    </w:rPr>
                    <w:t>完成蕉岭县一套县级应急广播平台（满足二级等保要求）、一个县级制播管控平台、一个县级应急广播平台指挥中心建设；</w:t>
                  </w:r>
                </w:p>
                <w:p>
                  <w:pPr>
                    <w:pStyle w:val="null3"/>
                    <w:numPr>
                      <w:ilvl w:val="0"/>
                      <w:numId w:val="1"/>
                    </w:numPr>
                    <w:ind w:firstLine="380"/>
                    <w:jc w:val="both"/>
                  </w:pPr>
                  <w:r>
                    <w:rPr>
                      <w:sz w:val="21"/>
                    </w:rPr>
                    <w:t>完成与蕉岭县融媒体平台播发集成对接；</w:t>
                  </w:r>
                </w:p>
                <w:p>
                  <w:pPr>
                    <w:pStyle w:val="null3"/>
                    <w:numPr>
                      <w:ilvl w:val="0"/>
                      <w:numId w:val="1"/>
                    </w:numPr>
                    <w:ind w:firstLine="380"/>
                    <w:jc w:val="both"/>
                  </w:pPr>
                  <w:r>
                    <w:rPr>
                      <w:sz w:val="21"/>
                    </w:rPr>
                    <w:t>完成与蕉岭县</w:t>
                  </w:r>
                  <w:r>
                    <w:rPr>
                      <w:sz w:val="21"/>
                    </w:rPr>
                    <w:t>DTMB/FM</w:t>
                  </w:r>
                  <w:r>
                    <w:rPr>
                      <w:sz w:val="21"/>
                    </w:rPr>
                    <w:t>调频发射台对接的覆盖适配对接；</w:t>
                  </w:r>
                </w:p>
                <w:p>
                  <w:pPr>
                    <w:pStyle w:val="null3"/>
                    <w:numPr>
                      <w:ilvl w:val="0"/>
                      <w:numId w:val="1"/>
                    </w:numPr>
                    <w:ind w:firstLine="380"/>
                    <w:jc w:val="both"/>
                  </w:pPr>
                  <w:r>
                    <w:rPr>
                      <w:sz w:val="21"/>
                    </w:rPr>
                    <w:t>配合完成和横向部门应急局</w:t>
                  </w:r>
                  <w:r>
                    <w:rPr>
                      <w:sz w:val="21"/>
                    </w:rPr>
                    <w:t>/</w:t>
                  </w:r>
                  <w:r>
                    <w:rPr>
                      <w:sz w:val="21"/>
                    </w:rPr>
                    <w:t>气象局的业务融合对接；</w:t>
                  </w:r>
                </w:p>
                <w:p>
                  <w:pPr>
                    <w:pStyle w:val="null3"/>
                    <w:numPr>
                      <w:ilvl w:val="0"/>
                      <w:numId w:val="1"/>
                    </w:numPr>
                    <w:ind w:firstLine="380"/>
                    <w:jc w:val="both"/>
                  </w:pPr>
                  <w:r>
                    <w:rPr>
                      <w:sz w:val="21"/>
                    </w:rPr>
                    <w:t>完成</w:t>
                  </w:r>
                  <w:r>
                    <w:rPr>
                      <w:sz w:val="21"/>
                    </w:rPr>
                    <w:t>8</w:t>
                  </w:r>
                  <w:r>
                    <w:rPr>
                      <w:sz w:val="21"/>
                    </w:rPr>
                    <w:t>个镇级</w:t>
                  </w:r>
                  <w:r>
                    <w:rPr>
                      <w:sz w:val="21"/>
                    </w:rPr>
                    <w:t>应急</w:t>
                  </w:r>
                  <w:r>
                    <w:rPr>
                      <w:sz w:val="21"/>
                    </w:rPr>
                    <w:t>广播分控平台建设；</w:t>
                  </w:r>
                </w:p>
                <w:p>
                  <w:pPr>
                    <w:pStyle w:val="null3"/>
                    <w:numPr>
                      <w:ilvl w:val="0"/>
                      <w:numId w:val="1"/>
                    </w:numPr>
                    <w:ind w:firstLine="380"/>
                    <w:jc w:val="both"/>
                  </w:pPr>
                  <w:r>
                    <w:rPr>
                      <w:sz w:val="21"/>
                    </w:rPr>
                    <w:t>完成</w:t>
                  </w:r>
                  <w:r>
                    <w:rPr>
                      <w:sz w:val="21"/>
                    </w:rPr>
                    <w:t>110</w:t>
                  </w:r>
                  <w:r>
                    <w:rPr>
                      <w:sz w:val="21"/>
                    </w:rPr>
                    <w:t>个行政村（社区）村级应急广播分控平台及广播终端、</w:t>
                  </w:r>
                  <w:r>
                    <w:rPr>
                      <w:sz w:val="21"/>
                    </w:rPr>
                    <w:t>5</w:t>
                  </w:r>
                  <w:r>
                    <w:rPr>
                      <w:sz w:val="21"/>
                    </w:rPr>
                    <w:t>个灾害易发检测点、</w:t>
                  </w:r>
                  <w:r>
                    <w:rPr>
                      <w:sz w:val="21"/>
                    </w:rPr>
                    <w:t>1</w:t>
                  </w:r>
                  <w:r>
                    <w:rPr>
                      <w:sz w:val="21"/>
                    </w:rPr>
                    <w:t>个人员密集场所，共</w:t>
                  </w:r>
                  <w:r>
                    <w:rPr>
                      <w:sz w:val="21"/>
                    </w:rPr>
                    <w:t>116</w:t>
                  </w:r>
                  <w:r>
                    <w:rPr>
                      <w:sz w:val="21"/>
                    </w:rPr>
                    <w:t>个广播接收终端建设；</w:t>
                  </w:r>
                </w:p>
                <w:p>
                  <w:pPr>
                    <w:pStyle w:val="null3"/>
                    <w:numPr>
                      <w:ilvl w:val="0"/>
                      <w:numId w:val="1"/>
                    </w:numPr>
                    <w:ind w:firstLine="380"/>
                    <w:jc w:val="both"/>
                  </w:pPr>
                  <w:r>
                    <w:rPr>
                      <w:sz w:val="21"/>
                    </w:rPr>
                    <w:t>完成公众个人移动终端应急广播接收能力</w:t>
                  </w:r>
                  <w:r>
                    <w:rPr>
                      <w:sz w:val="21"/>
                    </w:rPr>
                    <w:t>建设</w:t>
                  </w:r>
                  <w:r>
                    <w:rPr>
                      <w:sz w:val="21"/>
                    </w:rPr>
                    <w:t>；</w:t>
                  </w:r>
                </w:p>
                <w:p>
                  <w:pPr>
                    <w:pStyle w:val="null3"/>
                    <w:numPr>
                      <w:ilvl w:val="0"/>
                      <w:numId w:val="1"/>
                    </w:numPr>
                    <w:ind w:firstLine="380"/>
                    <w:jc w:val="both"/>
                  </w:pPr>
                  <w:r>
                    <w:rPr>
                      <w:sz w:val="21"/>
                    </w:rPr>
                    <w:t>完成传输覆盖网络的建设。</w:t>
                  </w:r>
                </w:p>
                <w:p>
                  <w:pPr>
                    <w:pStyle w:val="null3"/>
                  </w:pPr>
                  <w:r>
                    <w:rPr>
                      <w:b/>
                      <w:sz w:val="21"/>
                    </w:rPr>
                    <w:t>二、建设依据</w:t>
                  </w:r>
                </w:p>
                <w:p>
                  <w:pPr>
                    <w:pStyle w:val="null3"/>
                    <w:ind w:firstLine="380"/>
                    <w:jc w:val="both"/>
                  </w:pPr>
                  <w:r>
                    <w:rPr>
                      <w:b/>
                      <w:sz w:val="21"/>
                    </w:rPr>
                    <w:t>（一）</w:t>
                  </w:r>
                  <w:r>
                    <w:rPr>
                      <w:b/>
                      <w:sz w:val="21"/>
                    </w:rPr>
                    <w:t>政策法规</w:t>
                  </w:r>
                </w:p>
                <w:p>
                  <w:pPr>
                    <w:pStyle w:val="null3"/>
                    <w:ind w:firstLine="420"/>
                    <w:jc w:val="both"/>
                  </w:pPr>
                  <w:r>
                    <w:rPr>
                      <w:sz w:val="21"/>
                    </w:rPr>
                    <w:t>【</w:t>
                  </w:r>
                  <w:r>
                    <w:rPr>
                      <w:sz w:val="21"/>
                    </w:rPr>
                    <w:t>1</w:t>
                  </w:r>
                  <w:r>
                    <w:rPr>
                      <w:sz w:val="21"/>
                    </w:rPr>
                    <w:t>】《中华人民共和国突发事件应对法》（中华人民共和国主席令第</w:t>
                  </w:r>
                  <w:r>
                    <w:rPr>
                      <w:sz w:val="21"/>
                    </w:rPr>
                    <w:t>69</w:t>
                  </w:r>
                  <w:r>
                    <w:rPr>
                      <w:sz w:val="21"/>
                    </w:rPr>
                    <w:t>号）；</w:t>
                  </w:r>
                </w:p>
                <w:p>
                  <w:pPr>
                    <w:pStyle w:val="null3"/>
                    <w:ind w:firstLine="420"/>
                    <w:jc w:val="both"/>
                  </w:pPr>
                  <w:r>
                    <w:rPr>
                      <w:sz w:val="21"/>
                    </w:rPr>
                    <w:t>【</w:t>
                  </w:r>
                  <w:r>
                    <w:rPr>
                      <w:sz w:val="21"/>
                    </w:rPr>
                    <w:t>2</w:t>
                  </w:r>
                  <w:r>
                    <w:rPr>
                      <w:sz w:val="21"/>
                    </w:rPr>
                    <w:t>】《中华人民共和国国民经济和社会发展第十四个五年规划和</w:t>
                  </w:r>
                  <w:r>
                    <w:rPr>
                      <w:sz w:val="21"/>
                    </w:rPr>
                    <w:t>2035</w:t>
                  </w:r>
                  <w:r>
                    <w:rPr>
                      <w:sz w:val="21"/>
                    </w:rPr>
                    <w:t>年远景目标纲要》；</w:t>
                  </w:r>
                </w:p>
                <w:p>
                  <w:pPr>
                    <w:pStyle w:val="null3"/>
                    <w:ind w:firstLine="420"/>
                    <w:jc w:val="both"/>
                  </w:pPr>
                  <w:r>
                    <w:rPr>
                      <w:sz w:val="21"/>
                    </w:rPr>
                    <w:t>【</w:t>
                  </w:r>
                  <w:r>
                    <w:rPr>
                      <w:sz w:val="21"/>
                    </w:rPr>
                    <w:t>3</w:t>
                  </w:r>
                  <w:r>
                    <w:rPr>
                      <w:sz w:val="21"/>
                    </w:rPr>
                    <w:t>】《“十四五”文化和旅游发展规划》；</w:t>
                  </w:r>
                </w:p>
                <w:p>
                  <w:pPr>
                    <w:pStyle w:val="null3"/>
                    <w:ind w:firstLine="420"/>
                    <w:jc w:val="both"/>
                  </w:pPr>
                  <w:r>
                    <w:rPr>
                      <w:sz w:val="21"/>
                    </w:rPr>
                    <w:t>【</w:t>
                  </w:r>
                  <w:r>
                    <w:rPr>
                      <w:sz w:val="21"/>
                    </w:rPr>
                    <w:t>4</w:t>
                  </w:r>
                  <w:r>
                    <w:rPr>
                      <w:sz w:val="21"/>
                    </w:rPr>
                    <w:t>】《“十四五”国家应急体系规划》（国发〔</w:t>
                  </w:r>
                  <w:r>
                    <w:rPr>
                      <w:sz w:val="21"/>
                    </w:rPr>
                    <w:t>2021</w:t>
                  </w:r>
                  <w:r>
                    <w:rPr>
                      <w:sz w:val="21"/>
                    </w:rPr>
                    <w:t>〕</w:t>
                  </w:r>
                  <w:r>
                    <w:rPr>
                      <w:sz w:val="21"/>
                    </w:rPr>
                    <w:t>36</w:t>
                  </w:r>
                  <w:r>
                    <w:rPr>
                      <w:sz w:val="21"/>
                    </w:rPr>
                    <w:t>号）；</w:t>
                  </w:r>
                </w:p>
                <w:p>
                  <w:pPr>
                    <w:pStyle w:val="null3"/>
                    <w:ind w:firstLine="420"/>
                    <w:jc w:val="both"/>
                  </w:pPr>
                  <w:r>
                    <w:rPr>
                      <w:sz w:val="21"/>
                    </w:rPr>
                    <w:t>【</w:t>
                  </w:r>
                  <w:r>
                    <w:rPr>
                      <w:sz w:val="21"/>
                    </w:rPr>
                    <w:t>5</w:t>
                  </w:r>
                  <w:r>
                    <w:rPr>
                      <w:sz w:val="21"/>
                    </w:rPr>
                    <w:t>】《国家综合防灾减灾规划</w:t>
                  </w:r>
                  <w:r>
                    <w:rPr>
                      <w:sz w:val="21"/>
                    </w:rPr>
                    <w:t>(2021-2025</w:t>
                  </w:r>
                  <w:r>
                    <w:rPr>
                      <w:sz w:val="21"/>
                    </w:rPr>
                    <w:t>年</w:t>
                  </w:r>
                  <w:r>
                    <w:rPr>
                      <w:sz w:val="21"/>
                    </w:rPr>
                    <w:t>)</w:t>
                  </w:r>
                  <w:r>
                    <w:rPr>
                      <w:sz w:val="21"/>
                    </w:rPr>
                    <w:t>》；</w:t>
                  </w:r>
                </w:p>
                <w:p>
                  <w:pPr>
                    <w:pStyle w:val="null3"/>
                    <w:ind w:firstLine="420"/>
                    <w:jc w:val="both"/>
                  </w:pPr>
                  <w:r>
                    <w:rPr>
                      <w:sz w:val="21"/>
                    </w:rPr>
                    <w:t>【</w:t>
                  </w:r>
                  <w:r>
                    <w:rPr>
                      <w:sz w:val="21"/>
                    </w:rPr>
                    <w:t>6</w:t>
                  </w:r>
                  <w:r>
                    <w:rPr>
                      <w:sz w:val="21"/>
                    </w:rPr>
                    <w:t>】《国家突发公共事件总体应急预案》（国务院第</w:t>
                  </w:r>
                  <w:r>
                    <w:rPr>
                      <w:sz w:val="21"/>
                    </w:rPr>
                    <w:t>79</w:t>
                  </w:r>
                  <w:r>
                    <w:rPr>
                      <w:sz w:val="21"/>
                    </w:rPr>
                    <w:t>次常务会议）；</w:t>
                  </w:r>
                </w:p>
                <w:p>
                  <w:pPr>
                    <w:pStyle w:val="null3"/>
                    <w:ind w:firstLine="420"/>
                    <w:jc w:val="both"/>
                  </w:pPr>
                  <w:r>
                    <w:rPr>
                      <w:sz w:val="21"/>
                    </w:rPr>
                    <w:t>【</w:t>
                  </w:r>
                  <w:r>
                    <w:rPr>
                      <w:sz w:val="21"/>
                    </w:rPr>
                    <w:t>7</w:t>
                  </w:r>
                  <w:r>
                    <w:rPr>
                      <w:sz w:val="21"/>
                    </w:rPr>
                    <w:t>】《国家基本公共服务标准（</w:t>
                  </w:r>
                  <w:r>
                    <w:rPr>
                      <w:sz w:val="21"/>
                    </w:rPr>
                    <w:t>2021</w:t>
                  </w:r>
                  <w:r>
                    <w:rPr>
                      <w:sz w:val="21"/>
                    </w:rPr>
                    <w:t>年版）》；</w:t>
                  </w:r>
                </w:p>
                <w:p>
                  <w:pPr>
                    <w:pStyle w:val="null3"/>
                    <w:ind w:firstLine="420"/>
                    <w:jc w:val="both"/>
                  </w:pPr>
                  <w:r>
                    <w:rPr>
                      <w:sz w:val="21"/>
                    </w:rPr>
                    <w:t>【</w:t>
                  </w:r>
                  <w:r>
                    <w:rPr>
                      <w:sz w:val="21"/>
                    </w:rPr>
                    <w:t>8</w:t>
                  </w:r>
                  <w:r>
                    <w:rPr>
                      <w:sz w:val="21"/>
                    </w:rPr>
                    <w:t>】《全国应急广播体系建设“十四五”发展规划》；</w:t>
                  </w:r>
                </w:p>
                <w:p>
                  <w:pPr>
                    <w:pStyle w:val="null3"/>
                    <w:ind w:firstLine="420"/>
                    <w:jc w:val="both"/>
                  </w:pPr>
                  <w:r>
                    <w:rPr>
                      <w:sz w:val="21"/>
                    </w:rPr>
                    <w:t>【</w:t>
                  </w:r>
                  <w:r>
                    <w:rPr>
                      <w:sz w:val="21"/>
                    </w:rPr>
                    <w:t>9</w:t>
                  </w:r>
                  <w:r>
                    <w:rPr>
                      <w:sz w:val="21"/>
                    </w:rPr>
                    <w:t>】《广播电视管理条例》（中华人民共和国国务院令第</w:t>
                  </w:r>
                  <w:r>
                    <w:rPr>
                      <w:sz w:val="21"/>
                    </w:rPr>
                    <w:t>228</w:t>
                  </w:r>
                  <w:r>
                    <w:rPr>
                      <w:sz w:val="21"/>
                    </w:rPr>
                    <w:t>号）；</w:t>
                  </w:r>
                </w:p>
                <w:p>
                  <w:pPr>
                    <w:pStyle w:val="null3"/>
                    <w:ind w:firstLine="420"/>
                    <w:jc w:val="both"/>
                  </w:pPr>
                  <w:r>
                    <w:rPr>
                      <w:sz w:val="21"/>
                    </w:rPr>
                    <w:t>【</w:t>
                  </w:r>
                  <w:r>
                    <w:rPr>
                      <w:sz w:val="21"/>
                    </w:rPr>
                    <w:t>10</w:t>
                  </w:r>
                  <w:r>
                    <w:rPr>
                      <w:sz w:val="21"/>
                    </w:rPr>
                    <w:t>】 《 国家政务信息化项目建设管理办法》 （ 国办发〔</w:t>
                  </w:r>
                  <w:r>
                    <w:rPr>
                      <w:sz w:val="21"/>
                    </w:rPr>
                    <w:t>2019</w:t>
                  </w:r>
                  <w:r>
                    <w:rPr>
                      <w:sz w:val="21"/>
                    </w:rPr>
                    <w:t>〕</w:t>
                  </w:r>
                  <w:r>
                    <w:rPr>
                      <w:sz w:val="21"/>
                    </w:rPr>
                    <w:t>57</w:t>
                  </w:r>
                  <w:r>
                    <w:rPr>
                      <w:sz w:val="21"/>
                    </w:rPr>
                    <w:t>号）；</w:t>
                  </w:r>
                </w:p>
                <w:p>
                  <w:pPr>
                    <w:pStyle w:val="null3"/>
                    <w:ind w:firstLine="420"/>
                    <w:jc w:val="both"/>
                  </w:pPr>
                  <w:r>
                    <w:rPr>
                      <w:sz w:val="21"/>
                    </w:rPr>
                    <w:t>【</w:t>
                  </w:r>
                  <w:r>
                    <w:rPr>
                      <w:sz w:val="21"/>
                    </w:rPr>
                    <w:t>11</w:t>
                  </w:r>
                  <w:r>
                    <w:rPr>
                      <w:sz w:val="21"/>
                    </w:rPr>
                    <w:t>】国家新闻出版广电总局《推进国家应急广播体系建设工作方案》（广发［</w:t>
                  </w:r>
                  <w:r>
                    <w:rPr>
                      <w:sz w:val="21"/>
                    </w:rPr>
                    <w:t>2013</w:t>
                  </w:r>
                  <w:r>
                    <w:rPr>
                      <w:sz w:val="21"/>
                    </w:rPr>
                    <w:t>］</w:t>
                  </w:r>
                  <w:r>
                    <w:rPr>
                      <w:sz w:val="21"/>
                    </w:rPr>
                    <w:t>88</w:t>
                  </w:r>
                  <w:r>
                    <w:rPr>
                      <w:sz w:val="21"/>
                    </w:rPr>
                    <w:t>号）；</w:t>
                  </w:r>
                </w:p>
                <w:p>
                  <w:pPr>
                    <w:pStyle w:val="null3"/>
                    <w:ind w:firstLine="420"/>
                    <w:jc w:val="both"/>
                  </w:pPr>
                  <w:r>
                    <w:rPr>
                      <w:sz w:val="21"/>
                    </w:rPr>
                    <w:t>【</w:t>
                  </w:r>
                  <w:r>
                    <w:rPr>
                      <w:sz w:val="21"/>
                    </w:rPr>
                    <w:t>12</w:t>
                  </w:r>
                  <w:r>
                    <w:rPr>
                      <w:sz w:val="21"/>
                    </w:rPr>
                    <w:t>】《国家广播电视总局办公厅 财政部办公厅关于实施深度贫困县应急广播体系建设工程有关事项的通知》（广电办发</w:t>
                  </w:r>
                  <w:r>
                    <w:rPr>
                      <w:sz w:val="21"/>
                    </w:rPr>
                    <w:t>[2018]64</w:t>
                  </w:r>
                  <w:r>
                    <w:rPr>
                      <w:sz w:val="21"/>
                    </w:rPr>
                    <w:t>号）；</w:t>
                  </w:r>
                </w:p>
                <w:p>
                  <w:pPr>
                    <w:pStyle w:val="null3"/>
                    <w:ind w:firstLine="420"/>
                    <w:jc w:val="both"/>
                  </w:pPr>
                  <w:r>
                    <w:rPr>
                      <w:sz w:val="21"/>
                    </w:rPr>
                    <w:t>【</w:t>
                  </w:r>
                  <w:r>
                    <w:rPr>
                      <w:sz w:val="21"/>
                    </w:rPr>
                    <w:t>13</w:t>
                  </w:r>
                  <w:r>
                    <w:rPr>
                      <w:sz w:val="21"/>
                    </w:rPr>
                    <w:t>】《广播电视无线传输覆盖网管理办法》（国家广播电视总局令第</w:t>
                  </w:r>
                  <w:r>
                    <w:rPr>
                      <w:sz w:val="21"/>
                    </w:rPr>
                    <w:t>13</w:t>
                  </w:r>
                  <w:r>
                    <w:rPr>
                      <w:sz w:val="21"/>
                    </w:rPr>
                    <w:t>号</w:t>
                  </w:r>
                  <w:r>
                    <w:rPr>
                      <w:sz w:val="21"/>
                    </w:rPr>
                    <w:t>[2022]</w:t>
                  </w:r>
                  <w:r>
                    <w:rPr>
                      <w:sz w:val="21"/>
                    </w:rPr>
                    <w:t>）；</w:t>
                  </w:r>
                </w:p>
                <w:p>
                  <w:pPr>
                    <w:pStyle w:val="null3"/>
                    <w:ind w:firstLine="420"/>
                    <w:jc w:val="both"/>
                  </w:pPr>
                  <w:r>
                    <w:rPr>
                      <w:sz w:val="21"/>
                    </w:rPr>
                    <w:t>【</w:t>
                  </w:r>
                  <w:r>
                    <w:rPr>
                      <w:sz w:val="21"/>
                    </w:rPr>
                    <w:t>14</w:t>
                  </w:r>
                  <w:r>
                    <w:rPr>
                      <w:sz w:val="21"/>
                    </w:rPr>
                    <w:t>】《国家突发事件预警信息发布系统运行管理办法（试行）》（国办秘函</w:t>
                  </w:r>
                  <w:r>
                    <w:rPr>
                      <w:sz w:val="21"/>
                    </w:rPr>
                    <w:t>[2015]32</w:t>
                  </w:r>
                  <w:r>
                    <w:rPr>
                      <w:sz w:val="21"/>
                    </w:rPr>
                    <w:t>号）；</w:t>
                  </w:r>
                </w:p>
                <w:p>
                  <w:pPr>
                    <w:pStyle w:val="null3"/>
                    <w:ind w:firstLine="420"/>
                    <w:jc w:val="both"/>
                  </w:pPr>
                  <w:r>
                    <w:rPr>
                      <w:sz w:val="21"/>
                    </w:rPr>
                    <w:t>【</w:t>
                  </w:r>
                  <w:r>
                    <w:rPr>
                      <w:sz w:val="21"/>
                    </w:rPr>
                    <w:t>15</w:t>
                  </w:r>
                  <w:r>
                    <w:rPr>
                      <w:sz w:val="21"/>
                    </w:rPr>
                    <w:t>】《广播电视安全播出管理规定》（国家广播电影电视总局令第</w:t>
                  </w:r>
                  <w:r>
                    <w:rPr>
                      <w:sz w:val="21"/>
                    </w:rPr>
                    <w:t>62</w:t>
                  </w:r>
                  <w:r>
                    <w:rPr>
                      <w:sz w:val="21"/>
                    </w:rPr>
                    <w:t>号</w:t>
                  </w:r>
                  <w:r>
                    <w:rPr>
                      <w:sz w:val="21"/>
                    </w:rPr>
                    <w:t>[2009]</w:t>
                  </w:r>
                  <w:r>
                    <w:rPr>
                      <w:sz w:val="21"/>
                    </w:rPr>
                    <w:t>）；</w:t>
                  </w:r>
                </w:p>
                <w:p>
                  <w:pPr>
                    <w:pStyle w:val="null3"/>
                    <w:ind w:firstLine="420"/>
                    <w:jc w:val="both"/>
                  </w:pPr>
                  <w:r>
                    <w:rPr>
                      <w:sz w:val="21"/>
                    </w:rPr>
                    <w:t>【</w:t>
                  </w:r>
                  <w:r>
                    <w:rPr>
                      <w:sz w:val="21"/>
                    </w:rPr>
                    <w:t>16</w:t>
                  </w:r>
                  <w:r>
                    <w:rPr>
                      <w:sz w:val="21"/>
                    </w:rPr>
                    <w:t>】 《广播电视节目传送业务管理办法》（国家广播电视总局令第</w:t>
                  </w:r>
                  <w:r>
                    <w:rPr>
                      <w:sz w:val="21"/>
                    </w:rPr>
                    <w:t>12</w:t>
                  </w:r>
                  <w:r>
                    <w:rPr>
                      <w:sz w:val="21"/>
                    </w:rPr>
                    <w:t>号</w:t>
                  </w:r>
                  <w:r>
                    <w:rPr>
                      <w:sz w:val="21"/>
                    </w:rPr>
                    <w:t>[2022]</w:t>
                  </w:r>
                  <w:r>
                    <w:rPr>
                      <w:sz w:val="21"/>
                    </w:rPr>
                    <w:t>）；</w:t>
                  </w:r>
                </w:p>
                <w:p>
                  <w:pPr>
                    <w:pStyle w:val="null3"/>
                    <w:ind w:firstLine="420"/>
                    <w:jc w:val="both"/>
                  </w:pPr>
                  <w:r>
                    <w:rPr>
                      <w:sz w:val="21"/>
                    </w:rPr>
                    <w:t>【</w:t>
                  </w:r>
                  <w:r>
                    <w:rPr>
                      <w:sz w:val="21"/>
                    </w:rPr>
                    <w:t>17</w:t>
                  </w:r>
                  <w:r>
                    <w:rPr>
                      <w:sz w:val="21"/>
                    </w:rPr>
                    <w:t>】《广东省应急管理“十四五”规划》（粤府〔</w:t>
                  </w:r>
                  <w:r>
                    <w:rPr>
                      <w:sz w:val="21"/>
                    </w:rPr>
                    <w:t>2021</w:t>
                  </w:r>
                  <w:r>
                    <w:rPr>
                      <w:sz w:val="21"/>
                    </w:rPr>
                    <w:t>〕</w:t>
                  </w:r>
                  <w:r>
                    <w:rPr>
                      <w:sz w:val="21"/>
                    </w:rPr>
                    <w:t>67</w:t>
                  </w:r>
                  <w:r>
                    <w:rPr>
                      <w:sz w:val="21"/>
                    </w:rPr>
                    <w:t>号）</w:t>
                  </w:r>
                </w:p>
                <w:p>
                  <w:pPr>
                    <w:pStyle w:val="null3"/>
                    <w:ind w:firstLine="420"/>
                    <w:jc w:val="both"/>
                  </w:pPr>
                  <w:r>
                    <w:rPr>
                      <w:sz w:val="21"/>
                    </w:rPr>
                    <w:t>【</w:t>
                  </w:r>
                  <w:r>
                    <w:rPr>
                      <w:sz w:val="21"/>
                    </w:rPr>
                    <w:t>18</w:t>
                  </w:r>
                  <w:r>
                    <w:rPr>
                      <w:sz w:val="21"/>
                    </w:rPr>
                    <w:t>】《关于进一步发挥应急广播在应急管理中作用的意见》（广电发</w:t>
                  </w:r>
                  <w:r>
                    <w:rPr>
                      <w:sz w:val="21"/>
                    </w:rPr>
                    <w:t>[2020]80</w:t>
                  </w:r>
                  <w:r>
                    <w:rPr>
                      <w:sz w:val="21"/>
                    </w:rPr>
                    <w:t>号）；</w:t>
                  </w:r>
                </w:p>
                <w:p>
                  <w:pPr>
                    <w:pStyle w:val="null3"/>
                    <w:ind w:firstLine="420"/>
                    <w:jc w:val="both"/>
                  </w:pPr>
                  <w:r>
                    <w:rPr>
                      <w:sz w:val="21"/>
                    </w:rPr>
                    <w:t>【</w:t>
                  </w:r>
                  <w:r>
                    <w:rPr>
                      <w:sz w:val="21"/>
                    </w:rPr>
                    <w:t>19</w:t>
                  </w:r>
                  <w:r>
                    <w:rPr>
                      <w:sz w:val="21"/>
                    </w:rPr>
                    <w:t>】广东省广播电视局关于印发《广东省应急广播系统建设规划》的通知（粤广电技〔</w:t>
                  </w:r>
                  <w:r>
                    <w:rPr>
                      <w:sz w:val="21"/>
                    </w:rPr>
                    <w:t>2020</w:t>
                  </w:r>
                  <w:r>
                    <w:rPr>
                      <w:sz w:val="21"/>
                    </w:rPr>
                    <w:t>〕</w:t>
                  </w:r>
                  <w:r>
                    <w:rPr>
                      <w:sz w:val="21"/>
                    </w:rPr>
                    <w:t>54</w:t>
                  </w:r>
                  <w:r>
                    <w:rPr>
                      <w:sz w:val="21"/>
                    </w:rPr>
                    <w:t>号）；</w:t>
                  </w:r>
                </w:p>
                <w:p>
                  <w:pPr>
                    <w:pStyle w:val="null3"/>
                    <w:ind w:firstLine="420"/>
                    <w:jc w:val="both"/>
                  </w:pPr>
                  <w:r>
                    <w:rPr>
                      <w:sz w:val="21"/>
                    </w:rPr>
                    <w:t>【</w:t>
                  </w:r>
                  <w:r>
                    <w:rPr>
                      <w:sz w:val="21"/>
                    </w:rPr>
                    <w:t>20</w:t>
                  </w:r>
                  <w:r>
                    <w:rPr>
                      <w:sz w:val="21"/>
                    </w:rPr>
                    <w:t>】关于转发国家广播电视总局发布行业标准《应急广播平台工程建设技术标准》的通知（粤广电技〔</w:t>
                  </w:r>
                  <w:r>
                    <w:rPr>
                      <w:sz w:val="21"/>
                    </w:rPr>
                    <w:t>2020</w:t>
                  </w:r>
                  <w:r>
                    <w:rPr>
                      <w:sz w:val="21"/>
                    </w:rPr>
                    <w:t>〕</w:t>
                  </w:r>
                  <w:r>
                    <w:rPr>
                      <w:sz w:val="21"/>
                    </w:rPr>
                    <w:t>138</w:t>
                  </w:r>
                  <w:r>
                    <w:rPr>
                      <w:sz w:val="21"/>
                    </w:rPr>
                    <w:t>号）；</w:t>
                  </w:r>
                </w:p>
                <w:p>
                  <w:pPr>
                    <w:pStyle w:val="null3"/>
                    <w:ind w:firstLine="420"/>
                    <w:jc w:val="both"/>
                  </w:pPr>
                  <w:r>
                    <w:rPr>
                      <w:sz w:val="21"/>
                    </w:rPr>
                    <w:t>【</w:t>
                  </w:r>
                  <w:r>
                    <w:rPr>
                      <w:sz w:val="21"/>
                    </w:rPr>
                    <w:t>21</w:t>
                  </w:r>
                  <w:r>
                    <w:rPr>
                      <w:sz w:val="21"/>
                    </w:rPr>
                    <w:t>】广东省广播电视局转发国家广播电视总局办公厅《关于发布应急广播标准体系》的通知（粤广电技〔</w:t>
                  </w:r>
                  <w:r>
                    <w:rPr>
                      <w:sz w:val="21"/>
                    </w:rPr>
                    <w:t>2021</w:t>
                  </w:r>
                  <w:r>
                    <w:rPr>
                      <w:sz w:val="21"/>
                    </w:rPr>
                    <w:t>〕</w:t>
                  </w:r>
                  <w:r>
                    <w:rPr>
                      <w:sz w:val="21"/>
                    </w:rPr>
                    <w:t>40</w:t>
                  </w:r>
                  <w:r>
                    <w:rPr>
                      <w:sz w:val="21"/>
                    </w:rPr>
                    <w:t>号）；</w:t>
                  </w:r>
                </w:p>
                <w:p>
                  <w:pPr>
                    <w:pStyle w:val="null3"/>
                    <w:ind w:firstLine="420"/>
                    <w:jc w:val="both"/>
                  </w:pPr>
                  <w:r>
                    <w:rPr>
                      <w:sz w:val="21"/>
                    </w:rPr>
                    <w:t>【</w:t>
                  </w:r>
                  <w:r>
                    <w:rPr>
                      <w:sz w:val="21"/>
                    </w:rPr>
                    <w:t>22</w:t>
                  </w:r>
                  <w:r>
                    <w:rPr>
                      <w:sz w:val="21"/>
                    </w:rPr>
                    <w:t>】广东省人民政府办公厅转发省广播电视局《关于加快广东省应急广播系统建设的实施意见》的通知（粤办函〔</w:t>
                  </w:r>
                  <w:r>
                    <w:rPr>
                      <w:sz w:val="21"/>
                    </w:rPr>
                    <w:t>2021</w:t>
                  </w:r>
                  <w:r>
                    <w:rPr>
                      <w:sz w:val="21"/>
                    </w:rPr>
                    <w:t>〕</w:t>
                  </w:r>
                  <w:r>
                    <w:rPr>
                      <w:sz w:val="21"/>
                    </w:rPr>
                    <w:t>352</w:t>
                  </w:r>
                  <w:r>
                    <w:rPr>
                      <w:sz w:val="21"/>
                    </w:rPr>
                    <w:t>号）；</w:t>
                  </w:r>
                </w:p>
                <w:p>
                  <w:pPr>
                    <w:pStyle w:val="null3"/>
                    <w:ind w:firstLine="420"/>
                    <w:jc w:val="both"/>
                  </w:pPr>
                  <w:r>
                    <w:rPr>
                      <w:sz w:val="21"/>
                    </w:rPr>
                    <w:t>【</w:t>
                  </w:r>
                  <w:r>
                    <w:rPr>
                      <w:sz w:val="21"/>
                    </w:rPr>
                    <w:t>2</w:t>
                  </w:r>
                  <w:r>
                    <w:rPr>
                      <w:sz w:val="21"/>
                    </w:rPr>
                    <w:t>3</w:t>
                  </w:r>
                  <w:r>
                    <w:rPr>
                      <w:sz w:val="21"/>
                    </w:rPr>
                    <w:t>】《广东省财政厅关于下达</w:t>
                  </w:r>
                  <w:r>
                    <w:rPr>
                      <w:sz w:val="21"/>
                    </w:rPr>
                    <w:t>2022</w:t>
                  </w:r>
                  <w:r>
                    <w:rPr>
                      <w:sz w:val="21"/>
                    </w:rPr>
                    <w:t>年省补齐公共文化财政支出短板奖补资金任务清单和绩效目标的通知》</w:t>
                  </w:r>
                  <w:r>
                    <w:rPr>
                      <w:sz w:val="21"/>
                    </w:rPr>
                    <w:t>(</w:t>
                  </w:r>
                  <w:r>
                    <w:rPr>
                      <w:sz w:val="21"/>
                    </w:rPr>
                    <w:t>粤财科教【</w:t>
                  </w:r>
                  <w:r>
                    <w:rPr>
                      <w:sz w:val="21"/>
                    </w:rPr>
                    <w:t>2022</w:t>
                  </w:r>
                  <w:r>
                    <w:rPr>
                      <w:sz w:val="21"/>
                    </w:rPr>
                    <w:t>】</w:t>
                  </w:r>
                  <w:r>
                    <w:rPr>
                      <w:sz w:val="21"/>
                    </w:rPr>
                    <w:t>70</w:t>
                  </w:r>
                  <w:r>
                    <w:rPr>
                      <w:sz w:val="21"/>
                    </w:rPr>
                    <w:t>号</w:t>
                  </w:r>
                  <w:r>
                    <w:rPr>
                      <w:sz w:val="21"/>
                    </w:rPr>
                    <w:t>)</w:t>
                  </w:r>
                  <w:r>
                    <w:rPr>
                      <w:sz w:val="21"/>
                    </w:rPr>
                    <w:t>；</w:t>
                  </w:r>
                </w:p>
                <w:p>
                  <w:pPr>
                    <w:pStyle w:val="null3"/>
                    <w:ind w:firstLine="380"/>
                    <w:jc w:val="both"/>
                  </w:pPr>
                  <w:r>
                    <w:rPr>
                      <w:b/>
                      <w:sz w:val="21"/>
                    </w:rPr>
                    <w:t>（二）</w:t>
                  </w:r>
                  <w:r>
                    <w:rPr>
                      <w:b/>
                      <w:sz w:val="21"/>
                    </w:rPr>
                    <w:t>技术规范</w:t>
                  </w:r>
                </w:p>
                <w:p>
                  <w:pPr>
                    <w:pStyle w:val="null3"/>
                    <w:ind w:firstLine="420"/>
                    <w:jc w:val="both"/>
                  </w:pPr>
                  <w:r>
                    <w:rPr>
                      <w:sz w:val="21"/>
                    </w:rPr>
                    <w:t>【</w:t>
                  </w:r>
                  <w:r>
                    <w:rPr>
                      <w:sz w:val="21"/>
                    </w:rPr>
                    <w:t>1</w:t>
                  </w:r>
                  <w:r>
                    <w:rPr>
                      <w:sz w:val="21"/>
                    </w:rPr>
                    <w:t>】</w:t>
                  </w:r>
                  <w:r>
                    <w:rPr>
                      <w:sz w:val="21"/>
                    </w:rPr>
                    <w:t>GD/J 079</w:t>
                  </w:r>
                  <w:r>
                    <w:rPr>
                      <w:sz w:val="21"/>
                    </w:rPr>
                    <w:t>—</w:t>
                  </w:r>
                  <w:r>
                    <w:rPr>
                      <w:sz w:val="21"/>
                    </w:rPr>
                    <w:t>2018</w:t>
                  </w:r>
                  <w:r>
                    <w:rPr>
                      <w:sz w:val="21"/>
                    </w:rPr>
                    <w:t>应急广播系统总体技术规范；</w:t>
                  </w:r>
                </w:p>
                <w:p>
                  <w:pPr>
                    <w:pStyle w:val="null3"/>
                    <w:ind w:firstLine="420"/>
                    <w:jc w:val="both"/>
                  </w:pPr>
                  <w:r>
                    <w:rPr>
                      <w:sz w:val="21"/>
                    </w:rPr>
                    <w:t>【</w:t>
                  </w:r>
                  <w:r>
                    <w:rPr>
                      <w:sz w:val="21"/>
                    </w:rPr>
                    <w:t>2</w:t>
                  </w:r>
                  <w:r>
                    <w:rPr>
                      <w:sz w:val="21"/>
                    </w:rPr>
                    <w:t>】</w:t>
                  </w:r>
                  <w:r>
                    <w:rPr>
                      <w:sz w:val="21"/>
                    </w:rPr>
                    <w:t>GD/J 080</w:t>
                  </w:r>
                  <w:r>
                    <w:rPr>
                      <w:sz w:val="21"/>
                    </w:rPr>
                    <w:t>—</w:t>
                  </w:r>
                  <w:r>
                    <w:rPr>
                      <w:sz w:val="21"/>
                    </w:rPr>
                    <w:t>2018</w:t>
                  </w:r>
                  <w:r>
                    <w:rPr>
                      <w:sz w:val="21"/>
                    </w:rPr>
                    <w:t>应急广播系统资源分类及编码规范；</w:t>
                  </w:r>
                </w:p>
                <w:p>
                  <w:pPr>
                    <w:pStyle w:val="null3"/>
                    <w:ind w:firstLine="420"/>
                    <w:jc w:val="both"/>
                  </w:pPr>
                  <w:r>
                    <w:rPr>
                      <w:sz w:val="21"/>
                    </w:rPr>
                    <w:t>【</w:t>
                  </w:r>
                  <w:r>
                    <w:rPr>
                      <w:sz w:val="21"/>
                    </w:rPr>
                    <w:t>3</w:t>
                  </w:r>
                  <w:r>
                    <w:rPr>
                      <w:sz w:val="21"/>
                    </w:rPr>
                    <w:t>】</w:t>
                  </w:r>
                  <w:r>
                    <w:rPr>
                      <w:sz w:val="21"/>
                    </w:rPr>
                    <w:t>GD/J 081</w:t>
                  </w:r>
                  <w:r>
                    <w:rPr>
                      <w:sz w:val="21"/>
                    </w:rPr>
                    <w:t>—</w:t>
                  </w:r>
                  <w:r>
                    <w:rPr>
                      <w:sz w:val="21"/>
                    </w:rPr>
                    <w:t>2018</w:t>
                  </w:r>
                  <w:r>
                    <w:rPr>
                      <w:sz w:val="21"/>
                    </w:rPr>
                    <w:t>应急广播安全保护技术规范 数字签名；</w:t>
                  </w:r>
                </w:p>
                <w:p>
                  <w:pPr>
                    <w:pStyle w:val="null3"/>
                    <w:ind w:firstLine="420"/>
                    <w:jc w:val="both"/>
                  </w:pPr>
                  <w:r>
                    <w:rPr>
                      <w:sz w:val="21"/>
                    </w:rPr>
                    <w:t>【</w:t>
                  </w:r>
                  <w:r>
                    <w:rPr>
                      <w:sz w:val="21"/>
                    </w:rPr>
                    <w:t>4</w:t>
                  </w:r>
                  <w:r>
                    <w:rPr>
                      <w:sz w:val="21"/>
                    </w:rPr>
                    <w:t>】</w:t>
                  </w:r>
                  <w:r>
                    <w:rPr>
                      <w:sz w:val="21"/>
                    </w:rPr>
                    <w:t>GD/J 082</w:t>
                  </w:r>
                  <w:r>
                    <w:rPr>
                      <w:sz w:val="21"/>
                    </w:rPr>
                    <w:t>—</w:t>
                  </w:r>
                  <w:r>
                    <w:rPr>
                      <w:sz w:val="21"/>
                    </w:rPr>
                    <w:t>2018</w:t>
                  </w:r>
                  <w:r>
                    <w:rPr>
                      <w:sz w:val="21"/>
                    </w:rPr>
                    <w:t>应急广播消息格式规范；</w:t>
                  </w:r>
                </w:p>
                <w:p>
                  <w:pPr>
                    <w:pStyle w:val="null3"/>
                    <w:ind w:firstLine="420"/>
                    <w:jc w:val="both"/>
                  </w:pPr>
                  <w:r>
                    <w:rPr>
                      <w:sz w:val="21"/>
                    </w:rPr>
                    <w:t>【</w:t>
                  </w:r>
                  <w:r>
                    <w:rPr>
                      <w:sz w:val="21"/>
                    </w:rPr>
                    <w:t>5</w:t>
                  </w:r>
                  <w:r>
                    <w:rPr>
                      <w:sz w:val="21"/>
                    </w:rPr>
                    <w:t>】</w:t>
                  </w:r>
                  <w:r>
                    <w:rPr>
                      <w:sz w:val="21"/>
                    </w:rPr>
                    <w:t>GD/J 083</w:t>
                  </w:r>
                  <w:r>
                    <w:rPr>
                      <w:sz w:val="21"/>
                    </w:rPr>
                    <w:t>—</w:t>
                  </w:r>
                  <w:r>
                    <w:rPr>
                      <w:sz w:val="21"/>
                    </w:rPr>
                    <w:t>2018</w:t>
                  </w:r>
                  <w:r>
                    <w:rPr>
                      <w:sz w:val="21"/>
                    </w:rPr>
                    <w:t>应急广播平台接口规范；</w:t>
                  </w:r>
                </w:p>
                <w:p>
                  <w:pPr>
                    <w:pStyle w:val="null3"/>
                    <w:ind w:firstLine="420"/>
                    <w:jc w:val="both"/>
                  </w:pPr>
                  <w:r>
                    <w:rPr>
                      <w:sz w:val="21"/>
                    </w:rPr>
                    <w:t>【</w:t>
                  </w:r>
                  <w:r>
                    <w:rPr>
                      <w:sz w:val="21"/>
                    </w:rPr>
                    <w:t>6</w:t>
                  </w:r>
                  <w:r>
                    <w:rPr>
                      <w:sz w:val="21"/>
                    </w:rPr>
                    <w:t>】</w:t>
                  </w:r>
                  <w:r>
                    <w:rPr>
                      <w:sz w:val="21"/>
                    </w:rPr>
                    <w:t>GD/J 084</w:t>
                  </w:r>
                  <w:r>
                    <w:rPr>
                      <w:sz w:val="21"/>
                    </w:rPr>
                    <w:t>—</w:t>
                  </w:r>
                  <w:r>
                    <w:rPr>
                      <w:sz w:val="21"/>
                    </w:rPr>
                    <w:t>2018</w:t>
                  </w:r>
                  <w:r>
                    <w:rPr>
                      <w:sz w:val="21"/>
                    </w:rPr>
                    <w:t>中波调幅广播应急广播技术规范；</w:t>
                  </w:r>
                </w:p>
                <w:p>
                  <w:pPr>
                    <w:pStyle w:val="null3"/>
                    <w:ind w:firstLine="420"/>
                    <w:jc w:val="both"/>
                  </w:pPr>
                  <w:r>
                    <w:rPr>
                      <w:sz w:val="21"/>
                    </w:rPr>
                    <w:t>【</w:t>
                  </w:r>
                  <w:r>
                    <w:rPr>
                      <w:sz w:val="21"/>
                    </w:rPr>
                    <w:t>7</w:t>
                  </w:r>
                  <w:r>
                    <w:rPr>
                      <w:sz w:val="21"/>
                    </w:rPr>
                    <w:t>】</w:t>
                  </w:r>
                  <w:r>
                    <w:rPr>
                      <w:sz w:val="21"/>
                    </w:rPr>
                    <w:t>GD/J 085</w:t>
                  </w:r>
                  <w:r>
                    <w:rPr>
                      <w:sz w:val="21"/>
                    </w:rPr>
                    <w:t>—</w:t>
                  </w:r>
                  <w:r>
                    <w:rPr>
                      <w:sz w:val="21"/>
                    </w:rPr>
                    <w:t>2018</w:t>
                  </w:r>
                  <w:r>
                    <w:rPr>
                      <w:sz w:val="21"/>
                    </w:rPr>
                    <w:t>模拟调频应急广播技术规范；</w:t>
                  </w:r>
                </w:p>
                <w:p>
                  <w:pPr>
                    <w:pStyle w:val="null3"/>
                    <w:ind w:firstLine="420"/>
                    <w:jc w:val="both"/>
                  </w:pPr>
                  <w:r>
                    <w:rPr>
                      <w:sz w:val="21"/>
                    </w:rPr>
                    <w:t>【</w:t>
                  </w:r>
                  <w:r>
                    <w:rPr>
                      <w:sz w:val="21"/>
                    </w:rPr>
                    <w:t>8</w:t>
                  </w:r>
                  <w:r>
                    <w:rPr>
                      <w:sz w:val="21"/>
                    </w:rPr>
                    <w:t>】</w:t>
                  </w:r>
                  <w:r>
                    <w:rPr>
                      <w:sz w:val="21"/>
                    </w:rPr>
                    <w:t>GD/J 086</w:t>
                  </w:r>
                  <w:r>
                    <w:rPr>
                      <w:sz w:val="21"/>
                    </w:rPr>
                    <w:t>—</w:t>
                  </w:r>
                  <w:r>
                    <w:rPr>
                      <w:sz w:val="21"/>
                    </w:rPr>
                    <w:t>2018</w:t>
                  </w:r>
                  <w:r>
                    <w:rPr>
                      <w:sz w:val="21"/>
                    </w:rPr>
                    <w:t>有线数字电视应急广播技术规范；</w:t>
                  </w:r>
                </w:p>
                <w:p>
                  <w:pPr>
                    <w:pStyle w:val="null3"/>
                    <w:ind w:firstLine="420"/>
                    <w:jc w:val="both"/>
                  </w:pPr>
                  <w:r>
                    <w:rPr>
                      <w:sz w:val="21"/>
                    </w:rPr>
                    <w:t>【</w:t>
                  </w:r>
                  <w:r>
                    <w:rPr>
                      <w:sz w:val="21"/>
                    </w:rPr>
                    <w:t>9</w:t>
                  </w:r>
                  <w:r>
                    <w:rPr>
                      <w:sz w:val="21"/>
                    </w:rPr>
                    <w:t>】</w:t>
                  </w:r>
                  <w:r>
                    <w:rPr>
                      <w:sz w:val="21"/>
                    </w:rPr>
                    <w:t>GD/J 087</w:t>
                  </w:r>
                  <w:r>
                    <w:rPr>
                      <w:sz w:val="21"/>
                    </w:rPr>
                    <w:t>—</w:t>
                  </w:r>
                  <w:r>
                    <w:rPr>
                      <w:sz w:val="21"/>
                    </w:rPr>
                    <w:t>2018</w:t>
                  </w:r>
                  <w:r>
                    <w:rPr>
                      <w:sz w:val="21"/>
                    </w:rPr>
                    <w:t>地面数字电视应急广播技术规范；</w:t>
                  </w:r>
                </w:p>
                <w:p>
                  <w:pPr>
                    <w:pStyle w:val="null3"/>
                    <w:ind w:firstLine="420"/>
                    <w:jc w:val="both"/>
                  </w:pPr>
                  <w:r>
                    <w:rPr>
                      <w:sz w:val="21"/>
                    </w:rPr>
                    <w:t>【</w:t>
                  </w:r>
                  <w:r>
                    <w:rPr>
                      <w:sz w:val="21"/>
                    </w:rPr>
                    <w:t>10</w:t>
                  </w:r>
                  <w:r>
                    <w:rPr>
                      <w:sz w:val="21"/>
                    </w:rPr>
                    <w:t>】</w:t>
                  </w:r>
                  <w:r>
                    <w:rPr>
                      <w:sz w:val="21"/>
                    </w:rPr>
                    <w:t>GD/J 088</w:t>
                  </w:r>
                  <w:r>
                    <w:rPr>
                      <w:sz w:val="21"/>
                    </w:rPr>
                    <w:t>—</w:t>
                  </w:r>
                  <w:r>
                    <w:rPr>
                      <w:sz w:val="21"/>
                    </w:rPr>
                    <w:t>2018</w:t>
                  </w:r>
                  <w:r>
                    <w:rPr>
                      <w:sz w:val="21"/>
                    </w:rPr>
                    <w:t>县级应急广播系统技术规范；</w:t>
                  </w:r>
                </w:p>
                <w:p>
                  <w:pPr>
                    <w:pStyle w:val="null3"/>
                    <w:ind w:firstLine="420"/>
                    <w:jc w:val="both"/>
                  </w:pPr>
                  <w:r>
                    <w:rPr>
                      <w:sz w:val="21"/>
                    </w:rPr>
                    <w:t>【</w:t>
                  </w:r>
                  <w:r>
                    <w:rPr>
                      <w:sz w:val="21"/>
                    </w:rPr>
                    <w:t>11</w:t>
                  </w:r>
                  <w:r>
                    <w:rPr>
                      <w:sz w:val="21"/>
                    </w:rPr>
                    <w:t>】</w:t>
                  </w:r>
                  <w:r>
                    <w:rPr>
                      <w:sz w:val="21"/>
                    </w:rPr>
                    <w:t>GD/J 089</w:t>
                  </w:r>
                  <w:r>
                    <w:rPr>
                      <w:sz w:val="21"/>
                    </w:rPr>
                    <w:t>—</w:t>
                  </w:r>
                  <w:r>
                    <w:rPr>
                      <w:sz w:val="21"/>
                    </w:rPr>
                    <w:t>2018</w:t>
                  </w:r>
                  <w:r>
                    <w:rPr>
                      <w:sz w:val="21"/>
                    </w:rPr>
                    <w:t>应急广播大喇叭系统技术规范；</w:t>
                  </w:r>
                </w:p>
                <w:p>
                  <w:pPr>
                    <w:pStyle w:val="null3"/>
                    <w:ind w:firstLine="420"/>
                    <w:jc w:val="both"/>
                  </w:pPr>
                  <w:r>
                    <w:rPr>
                      <w:sz w:val="21"/>
                    </w:rPr>
                    <w:t>【</w:t>
                  </w:r>
                  <w:r>
                    <w:rPr>
                      <w:sz w:val="21"/>
                    </w:rPr>
                    <w:t>12</w:t>
                  </w:r>
                  <w:r>
                    <w:rPr>
                      <w:sz w:val="21"/>
                    </w:rPr>
                    <w:t>】</w:t>
                  </w:r>
                  <w:r>
                    <w:rPr>
                      <w:sz w:val="24"/>
                    </w:rPr>
                    <w:t>GY_T 383-2023</w:t>
                  </w:r>
                  <w:r>
                    <w:rPr>
                      <w:sz w:val="24"/>
                    </w:rPr>
                    <w:t>应急广播系统总体技术规范</w:t>
                  </w:r>
                  <w:r>
                    <w:rPr>
                      <w:sz w:val="24"/>
                    </w:rPr>
                    <w:t>；</w:t>
                  </w:r>
                </w:p>
                <w:p>
                  <w:pPr>
                    <w:pStyle w:val="null3"/>
                    <w:ind w:firstLine="420"/>
                    <w:jc w:val="both"/>
                  </w:pPr>
                  <w:r>
                    <w:rPr>
                      <w:sz w:val="21"/>
                    </w:rPr>
                    <w:t>【</w:t>
                  </w:r>
                  <w:r>
                    <w:rPr>
                      <w:sz w:val="21"/>
                    </w:rPr>
                    <w:t>13</w:t>
                  </w:r>
                  <w:r>
                    <w:rPr>
                      <w:sz w:val="21"/>
                    </w:rPr>
                    <w:t>】</w:t>
                  </w:r>
                  <w:r>
                    <w:rPr>
                      <w:sz w:val="24"/>
                    </w:rPr>
                    <w:t>GY_T 384-2023</w:t>
                  </w:r>
                  <w:r>
                    <w:rPr>
                      <w:sz w:val="24"/>
                    </w:rPr>
                    <w:t>应急广播平台接口规范</w:t>
                  </w:r>
                  <w:r>
                    <w:rPr>
                      <w:sz w:val="24"/>
                    </w:rPr>
                    <w:t>；</w:t>
                  </w:r>
                </w:p>
                <w:p>
                  <w:pPr>
                    <w:pStyle w:val="null3"/>
                    <w:ind w:firstLine="420"/>
                    <w:jc w:val="both"/>
                  </w:pPr>
                  <w:r>
                    <w:rPr>
                      <w:sz w:val="21"/>
                    </w:rPr>
                    <w:t>【</w:t>
                  </w:r>
                  <w:r>
                    <w:rPr>
                      <w:sz w:val="21"/>
                    </w:rPr>
                    <w:t>14</w:t>
                  </w:r>
                  <w:r>
                    <w:rPr>
                      <w:sz w:val="21"/>
                    </w:rPr>
                    <w:t>】</w:t>
                  </w:r>
                  <w:r>
                    <w:rPr>
                      <w:sz w:val="24"/>
                    </w:rPr>
                    <w:t>GY_T 385-2023</w:t>
                  </w:r>
                  <w:r>
                    <w:rPr>
                      <w:sz w:val="24"/>
                    </w:rPr>
                    <w:t>应急广播消息格式规范</w:t>
                  </w:r>
                  <w:r>
                    <w:rPr>
                      <w:sz w:val="24"/>
                    </w:rPr>
                    <w:t>；</w:t>
                  </w:r>
                </w:p>
                <w:p>
                  <w:pPr>
                    <w:pStyle w:val="null3"/>
                    <w:ind w:firstLine="420"/>
                    <w:jc w:val="both"/>
                  </w:pPr>
                  <w:r>
                    <w:rPr>
                      <w:sz w:val="21"/>
                    </w:rPr>
                    <w:t>【</w:t>
                  </w:r>
                  <w:r>
                    <w:rPr>
                      <w:sz w:val="21"/>
                    </w:rPr>
                    <w:t>15</w:t>
                  </w:r>
                  <w:r>
                    <w:rPr>
                      <w:sz w:val="21"/>
                    </w:rPr>
                    <w:t>】</w:t>
                  </w:r>
                  <w:r>
                    <w:rPr>
                      <w:sz w:val="24"/>
                    </w:rPr>
                    <w:t>GY_T 386-2023</w:t>
                  </w:r>
                  <w:r>
                    <w:rPr>
                      <w:sz w:val="24"/>
                    </w:rPr>
                    <w:t>应急广播系统资源分类及编码规范</w:t>
                  </w:r>
                  <w:r>
                    <w:rPr>
                      <w:sz w:val="24"/>
                    </w:rPr>
                    <w:t>；</w:t>
                  </w:r>
                </w:p>
                <w:p>
                  <w:pPr>
                    <w:pStyle w:val="null3"/>
                    <w:ind w:firstLine="420"/>
                    <w:jc w:val="both"/>
                  </w:pPr>
                  <w:r>
                    <w:rPr>
                      <w:sz w:val="21"/>
                    </w:rPr>
                    <w:t>【</w:t>
                  </w:r>
                  <w:r>
                    <w:rPr>
                      <w:sz w:val="21"/>
                    </w:rPr>
                    <w:t>16</w:t>
                  </w:r>
                  <w:r>
                    <w:rPr>
                      <w:sz w:val="21"/>
                    </w:rPr>
                    <w:t>】</w:t>
                  </w:r>
                  <w:r>
                    <w:rPr>
                      <w:sz w:val="24"/>
                    </w:rPr>
                    <w:t>GY_T 387-2023</w:t>
                  </w:r>
                  <w:r>
                    <w:rPr>
                      <w:sz w:val="24"/>
                    </w:rPr>
                    <w:t>县级应急广播系统技术规范</w:t>
                  </w:r>
                  <w:r>
                    <w:rPr>
                      <w:sz w:val="24"/>
                    </w:rPr>
                    <w:t>；</w:t>
                  </w:r>
                </w:p>
                <w:p>
                  <w:pPr>
                    <w:pStyle w:val="null3"/>
                    <w:ind w:firstLine="420"/>
                    <w:jc w:val="both"/>
                  </w:pPr>
                  <w:r>
                    <w:rPr>
                      <w:sz w:val="21"/>
                    </w:rPr>
                    <w:t>【</w:t>
                  </w:r>
                  <w:r>
                    <w:rPr>
                      <w:sz w:val="21"/>
                    </w:rPr>
                    <w:t>17</w:t>
                  </w:r>
                  <w:r>
                    <w:rPr>
                      <w:sz w:val="21"/>
                    </w:rPr>
                    <w:t>】</w:t>
                  </w:r>
                  <w:r>
                    <w:rPr>
                      <w:sz w:val="24"/>
                    </w:rPr>
                    <w:t>GY_T 388-2023</w:t>
                  </w:r>
                  <w:r>
                    <w:rPr>
                      <w:sz w:val="24"/>
                    </w:rPr>
                    <w:t>应急广播系统密码应用技术规范</w:t>
                  </w:r>
                  <w:r>
                    <w:rPr>
                      <w:sz w:val="24"/>
                    </w:rPr>
                    <w:t>；</w:t>
                  </w:r>
                </w:p>
                <w:p>
                  <w:pPr>
                    <w:pStyle w:val="null3"/>
                    <w:ind w:firstLine="420"/>
                    <w:jc w:val="both"/>
                  </w:pPr>
                  <w:r>
                    <w:rPr>
                      <w:sz w:val="21"/>
                    </w:rPr>
                    <w:t>【</w:t>
                  </w:r>
                  <w:r>
                    <w:rPr>
                      <w:sz w:val="21"/>
                    </w:rPr>
                    <w:t>18</w:t>
                  </w:r>
                  <w:r>
                    <w:rPr>
                      <w:sz w:val="21"/>
                    </w:rPr>
                    <w:t>】</w:t>
                  </w:r>
                  <w:r>
                    <w:rPr>
                      <w:sz w:val="24"/>
                    </w:rPr>
                    <w:t>GY_T 389-2023</w:t>
                  </w:r>
                  <w:r>
                    <w:rPr>
                      <w:sz w:val="24"/>
                    </w:rPr>
                    <w:t>应急广播系统数字签名技术规范</w:t>
                  </w:r>
                  <w:r>
                    <w:rPr>
                      <w:sz w:val="24"/>
                    </w:rPr>
                    <w:t>；</w:t>
                  </w:r>
                </w:p>
                <w:p>
                  <w:pPr>
                    <w:pStyle w:val="null3"/>
                    <w:ind w:firstLine="420"/>
                    <w:jc w:val="both"/>
                  </w:pPr>
                  <w:r>
                    <w:rPr>
                      <w:sz w:val="21"/>
                    </w:rPr>
                    <w:t>【</w:t>
                  </w:r>
                  <w:r>
                    <w:rPr>
                      <w:sz w:val="21"/>
                    </w:rPr>
                    <w:t>19</w:t>
                  </w:r>
                  <w:r>
                    <w:rPr>
                      <w:sz w:val="21"/>
                    </w:rPr>
                    <w:t>】</w:t>
                  </w:r>
                  <w:r>
                    <w:rPr>
                      <w:sz w:val="24"/>
                    </w:rPr>
                    <w:t>GY_T 390-2023</w:t>
                  </w:r>
                  <w:r>
                    <w:rPr>
                      <w:sz w:val="24"/>
                    </w:rPr>
                    <w:t>模拟调频广播应急广播技术规范</w:t>
                  </w:r>
                  <w:r>
                    <w:rPr>
                      <w:sz w:val="24"/>
                    </w:rPr>
                    <w:t>；</w:t>
                  </w:r>
                </w:p>
                <w:p>
                  <w:pPr>
                    <w:pStyle w:val="null3"/>
                    <w:ind w:firstLine="420"/>
                    <w:jc w:val="both"/>
                  </w:pPr>
                  <w:r>
                    <w:rPr>
                      <w:sz w:val="21"/>
                    </w:rPr>
                    <w:t>【</w:t>
                  </w:r>
                  <w:r>
                    <w:rPr>
                      <w:sz w:val="21"/>
                    </w:rPr>
                    <w:t>20</w:t>
                  </w:r>
                  <w:r>
                    <w:rPr>
                      <w:sz w:val="21"/>
                    </w:rPr>
                    <w:t>】</w:t>
                  </w:r>
                  <w:r>
                    <w:rPr>
                      <w:sz w:val="24"/>
                    </w:rPr>
                    <w:t>GY_T 391-2023</w:t>
                  </w:r>
                  <w:r>
                    <w:rPr>
                      <w:sz w:val="24"/>
                    </w:rPr>
                    <w:t>中波调幅广播应急广播技术规范</w:t>
                  </w:r>
                  <w:r>
                    <w:rPr>
                      <w:sz w:val="24"/>
                    </w:rPr>
                    <w:t>；</w:t>
                  </w:r>
                </w:p>
                <w:p>
                  <w:pPr>
                    <w:pStyle w:val="null3"/>
                    <w:ind w:firstLine="420"/>
                    <w:jc w:val="both"/>
                  </w:pPr>
                  <w:r>
                    <w:rPr>
                      <w:sz w:val="21"/>
                    </w:rPr>
                    <w:t>【</w:t>
                  </w:r>
                  <w:r>
                    <w:rPr>
                      <w:sz w:val="21"/>
                    </w:rPr>
                    <w:t>21</w:t>
                  </w:r>
                  <w:r>
                    <w:rPr>
                      <w:sz w:val="21"/>
                    </w:rPr>
                    <w:t>】</w:t>
                  </w:r>
                  <w:r>
                    <w:rPr>
                      <w:sz w:val="24"/>
                    </w:rPr>
                    <w:t>GY_T 392-2023</w:t>
                  </w:r>
                  <w:r>
                    <w:rPr>
                      <w:sz w:val="24"/>
                    </w:rPr>
                    <w:t>应急广播卫星传输技术规范</w:t>
                  </w:r>
                  <w:r>
                    <w:rPr>
                      <w:sz w:val="24"/>
                    </w:rPr>
                    <w:t>；</w:t>
                  </w:r>
                </w:p>
                <w:p>
                  <w:pPr>
                    <w:pStyle w:val="null3"/>
                    <w:ind w:firstLine="420"/>
                    <w:jc w:val="both"/>
                  </w:pPr>
                  <w:r>
                    <w:rPr>
                      <w:sz w:val="21"/>
                    </w:rPr>
                    <w:t>【</w:t>
                  </w:r>
                  <w:r>
                    <w:rPr>
                      <w:sz w:val="21"/>
                    </w:rPr>
                    <w:t>22</w:t>
                  </w:r>
                  <w:r>
                    <w:rPr>
                      <w:sz w:val="21"/>
                    </w:rPr>
                    <w:t>】</w:t>
                  </w:r>
                  <w:r>
                    <w:rPr>
                      <w:sz w:val="24"/>
                    </w:rPr>
                    <w:t>GY_T 393-2023</w:t>
                  </w:r>
                  <w:r>
                    <w:rPr>
                      <w:sz w:val="24"/>
                    </w:rPr>
                    <w:t>有线数字电视应急广播技术规范</w:t>
                  </w:r>
                  <w:r>
                    <w:rPr>
                      <w:sz w:val="24"/>
                    </w:rPr>
                    <w:t>；</w:t>
                  </w:r>
                </w:p>
                <w:p>
                  <w:pPr>
                    <w:pStyle w:val="null3"/>
                    <w:ind w:firstLine="420"/>
                    <w:jc w:val="both"/>
                  </w:pPr>
                  <w:r>
                    <w:rPr>
                      <w:sz w:val="21"/>
                    </w:rPr>
                    <w:t>【</w:t>
                  </w:r>
                  <w:r>
                    <w:rPr>
                      <w:sz w:val="21"/>
                    </w:rPr>
                    <w:t>23</w:t>
                  </w:r>
                  <w:r>
                    <w:rPr>
                      <w:sz w:val="21"/>
                    </w:rPr>
                    <w:t>】</w:t>
                  </w:r>
                  <w:r>
                    <w:rPr>
                      <w:sz w:val="24"/>
                    </w:rPr>
                    <w:t>GY_T 394-2023</w:t>
                  </w:r>
                  <w:r>
                    <w:rPr>
                      <w:sz w:val="24"/>
                    </w:rPr>
                    <w:t>应急广播大喇叭系统技术要求和测量方法</w:t>
                  </w:r>
                  <w:r>
                    <w:rPr>
                      <w:sz w:val="24"/>
                    </w:rPr>
                    <w:t>；</w:t>
                  </w:r>
                </w:p>
                <w:p>
                  <w:pPr>
                    <w:pStyle w:val="null3"/>
                    <w:ind w:firstLine="420"/>
                    <w:jc w:val="both"/>
                  </w:pPr>
                  <w:r>
                    <w:rPr>
                      <w:sz w:val="21"/>
                    </w:rPr>
                    <w:t>【</w:t>
                  </w:r>
                  <w:r>
                    <w:rPr>
                      <w:sz w:val="21"/>
                    </w:rPr>
                    <w:t>24</w:t>
                  </w:r>
                  <w:r>
                    <w:rPr>
                      <w:sz w:val="21"/>
                    </w:rPr>
                    <w:t>】</w:t>
                  </w:r>
                  <w:r>
                    <w:rPr>
                      <w:sz w:val="21"/>
                    </w:rPr>
                    <w:t>GB/T 50526-2021</w:t>
                  </w:r>
                  <w:r>
                    <w:rPr>
                      <w:sz w:val="21"/>
                    </w:rPr>
                    <w:t>《公共广播系统工程技术标准》；</w:t>
                  </w:r>
                </w:p>
                <w:p>
                  <w:pPr>
                    <w:pStyle w:val="null3"/>
                    <w:ind w:firstLine="420"/>
                    <w:jc w:val="both"/>
                  </w:pPr>
                  <w:r>
                    <w:rPr>
                      <w:sz w:val="21"/>
                    </w:rPr>
                    <w:t>【</w:t>
                  </w:r>
                  <w:r>
                    <w:rPr>
                      <w:sz w:val="21"/>
                    </w:rPr>
                    <w:t>25</w:t>
                  </w:r>
                  <w:r>
                    <w:rPr>
                      <w:sz w:val="21"/>
                    </w:rPr>
                    <w:t>】</w:t>
                  </w:r>
                  <w:r>
                    <w:rPr>
                      <w:sz w:val="21"/>
                    </w:rPr>
                    <w:t>GY/T 106-1999</w:t>
                  </w:r>
                  <w:r>
                    <w:rPr>
                      <w:sz w:val="21"/>
                    </w:rPr>
                    <w:t>《有线电视广播系统技术规范》；</w:t>
                  </w:r>
                </w:p>
                <w:p>
                  <w:pPr>
                    <w:pStyle w:val="null3"/>
                    <w:ind w:firstLine="420"/>
                    <w:jc w:val="both"/>
                  </w:pPr>
                  <w:r>
                    <w:rPr>
                      <w:sz w:val="21"/>
                    </w:rPr>
                    <w:t>【</w:t>
                  </w:r>
                  <w:r>
                    <w:rPr>
                      <w:sz w:val="21"/>
                    </w:rPr>
                    <w:t>26</w:t>
                  </w:r>
                  <w:r>
                    <w:rPr>
                      <w:sz w:val="21"/>
                    </w:rPr>
                    <w:t>】</w:t>
                  </w:r>
                  <w:r>
                    <w:rPr>
                      <w:sz w:val="21"/>
                    </w:rPr>
                    <w:t>GB 50311-2016</w:t>
                  </w:r>
                  <w:r>
                    <w:rPr>
                      <w:sz w:val="21"/>
                    </w:rPr>
                    <w:t>《综合布线系统工程设计规范》；</w:t>
                  </w:r>
                </w:p>
                <w:p>
                  <w:pPr>
                    <w:pStyle w:val="null3"/>
                    <w:ind w:firstLine="420"/>
                    <w:jc w:val="both"/>
                  </w:pPr>
                  <w:r>
                    <w:rPr>
                      <w:sz w:val="21"/>
                    </w:rPr>
                    <w:t>【</w:t>
                  </w:r>
                  <w:r>
                    <w:rPr>
                      <w:sz w:val="21"/>
                    </w:rPr>
                    <w:t>27</w:t>
                  </w:r>
                  <w:r>
                    <w:rPr>
                      <w:sz w:val="21"/>
                    </w:rPr>
                    <w:t>】</w:t>
                  </w:r>
                  <w:r>
                    <w:rPr>
                      <w:sz w:val="21"/>
                    </w:rPr>
                    <w:t>GB 50057-2010</w:t>
                  </w:r>
                  <w:r>
                    <w:rPr>
                      <w:sz w:val="21"/>
                    </w:rPr>
                    <w:t>《建筑物防雷设计规范》；</w:t>
                  </w:r>
                </w:p>
                <w:p>
                  <w:pPr>
                    <w:pStyle w:val="null3"/>
                    <w:ind w:firstLine="420"/>
                    <w:jc w:val="both"/>
                  </w:pPr>
                  <w:r>
                    <w:rPr>
                      <w:sz w:val="21"/>
                    </w:rPr>
                    <w:t>【</w:t>
                  </w:r>
                  <w:r>
                    <w:rPr>
                      <w:sz w:val="21"/>
                    </w:rPr>
                    <w:t>28</w:t>
                  </w:r>
                  <w:r>
                    <w:rPr>
                      <w:sz w:val="21"/>
                    </w:rPr>
                    <w:t>】</w:t>
                  </w:r>
                  <w:r>
                    <w:rPr>
                      <w:sz w:val="21"/>
                    </w:rPr>
                    <w:t>GB/T 22239-2019</w:t>
                  </w:r>
                  <w:r>
                    <w:rPr>
                      <w:sz w:val="21"/>
                    </w:rPr>
                    <w:t>《信息安全技术网络安全等级保护基本要求》；</w:t>
                  </w:r>
                </w:p>
                <w:p>
                  <w:pPr>
                    <w:pStyle w:val="null3"/>
                    <w:ind w:firstLine="420"/>
                    <w:jc w:val="both"/>
                  </w:pPr>
                  <w:r>
                    <w:rPr>
                      <w:sz w:val="21"/>
                    </w:rPr>
                    <w:t>【</w:t>
                  </w:r>
                  <w:r>
                    <w:rPr>
                      <w:sz w:val="21"/>
                    </w:rPr>
                    <w:t>29</w:t>
                  </w:r>
                  <w:r>
                    <w:rPr>
                      <w:sz w:val="21"/>
                    </w:rPr>
                    <w:t>】</w:t>
                  </w:r>
                  <w:r>
                    <w:rPr>
                      <w:sz w:val="21"/>
                    </w:rPr>
                    <w:t>GB/T 25070-2019</w:t>
                  </w:r>
                  <w:r>
                    <w:rPr>
                      <w:sz w:val="21"/>
                    </w:rPr>
                    <w:t>《信息安全技术网络安全等级保护安全设计技术要求》；</w:t>
                  </w:r>
                </w:p>
                <w:p>
                  <w:pPr>
                    <w:pStyle w:val="null3"/>
                    <w:ind w:firstLine="420"/>
                    <w:jc w:val="both"/>
                  </w:pPr>
                  <w:r>
                    <w:rPr>
                      <w:sz w:val="21"/>
                    </w:rPr>
                    <w:t>【</w:t>
                  </w:r>
                  <w:r>
                    <w:rPr>
                      <w:sz w:val="21"/>
                    </w:rPr>
                    <w:t>30</w:t>
                  </w:r>
                  <w:r>
                    <w:rPr>
                      <w:sz w:val="21"/>
                    </w:rPr>
                    <w:t>】</w:t>
                  </w:r>
                  <w:r>
                    <w:rPr>
                      <w:sz w:val="21"/>
                    </w:rPr>
                    <w:t>GY/T 337-2020</w:t>
                  </w:r>
                  <w:r>
                    <w:rPr>
                      <w:sz w:val="21"/>
                    </w:rPr>
                    <w:t>《广播电视网络安全等级保护定级指南》；</w:t>
                  </w:r>
                </w:p>
                <w:p>
                  <w:pPr>
                    <w:pStyle w:val="null3"/>
                    <w:ind w:firstLine="420"/>
                    <w:jc w:val="both"/>
                  </w:pPr>
                  <w:r>
                    <w:rPr>
                      <w:sz w:val="21"/>
                    </w:rPr>
                    <w:t>【</w:t>
                  </w:r>
                  <w:r>
                    <w:rPr>
                      <w:sz w:val="21"/>
                    </w:rPr>
                    <w:t>31</w:t>
                  </w:r>
                  <w:r>
                    <w:rPr>
                      <w:sz w:val="21"/>
                    </w:rPr>
                    <w:t>】</w:t>
                  </w:r>
                  <w:r>
                    <w:rPr>
                      <w:sz w:val="21"/>
                    </w:rPr>
                    <w:t>GB/T 22240-2020</w:t>
                  </w:r>
                  <w:r>
                    <w:rPr>
                      <w:sz w:val="21"/>
                    </w:rPr>
                    <w:t>《信息安全技术网络安全等级保护定级指南》；</w:t>
                  </w:r>
                </w:p>
                <w:p>
                  <w:pPr>
                    <w:pStyle w:val="null3"/>
                    <w:ind w:firstLine="420"/>
                    <w:jc w:val="both"/>
                  </w:pPr>
                  <w:r>
                    <w:rPr>
                      <w:sz w:val="21"/>
                    </w:rPr>
                    <w:t>【</w:t>
                  </w:r>
                  <w:r>
                    <w:rPr>
                      <w:sz w:val="21"/>
                    </w:rPr>
                    <w:t>32</w:t>
                  </w:r>
                  <w:r>
                    <w:rPr>
                      <w:sz w:val="21"/>
                    </w:rPr>
                    <w:t>】</w:t>
                  </w:r>
                  <w:r>
                    <w:rPr>
                      <w:sz w:val="21"/>
                    </w:rPr>
                    <w:t>GY/T5093-2020</w:t>
                  </w:r>
                  <w:r>
                    <w:rPr>
                      <w:sz w:val="21"/>
                    </w:rPr>
                    <w:t>《应急广播平台工程建设技术标准》；</w:t>
                  </w:r>
                </w:p>
                <w:p>
                  <w:pPr>
                    <w:pStyle w:val="null3"/>
                    <w:ind w:firstLine="420"/>
                    <w:jc w:val="both"/>
                  </w:pPr>
                  <w:r>
                    <w:rPr>
                      <w:sz w:val="21"/>
                    </w:rPr>
                    <w:t>【</w:t>
                  </w:r>
                  <w:r>
                    <w:rPr>
                      <w:sz w:val="21"/>
                    </w:rPr>
                    <w:t>33</w:t>
                  </w:r>
                  <w:r>
                    <w:rPr>
                      <w:sz w:val="21"/>
                    </w:rPr>
                    <w:t>】国家及地方有关行业规范、</w:t>
                  </w:r>
                  <w:r>
                    <w:rPr>
                      <w:sz w:val="21"/>
                    </w:rPr>
                    <w:t>规程、</w:t>
                  </w:r>
                  <w:r>
                    <w:rPr>
                      <w:sz w:val="21"/>
                    </w:rPr>
                    <w:t>标准。</w:t>
                  </w:r>
                </w:p>
                <w:p>
                  <w:pPr>
                    <w:pStyle w:val="null3"/>
                    <w:ind w:firstLine="380"/>
                    <w:jc w:val="both"/>
                  </w:pPr>
                  <w:r>
                    <w:rPr>
                      <w:b/>
                      <w:sz w:val="21"/>
                    </w:rPr>
                    <w:t>三、</w:t>
                  </w:r>
                  <w:r>
                    <w:rPr>
                      <w:b/>
                      <w:sz w:val="21"/>
                    </w:rPr>
                    <w:t>总体要求</w:t>
                  </w:r>
                </w:p>
                <w:p>
                  <w:pPr>
                    <w:pStyle w:val="null3"/>
                    <w:ind w:firstLine="420"/>
                    <w:jc w:val="both"/>
                  </w:pPr>
                  <w:r>
                    <w:rPr>
                      <w:sz w:val="21"/>
                    </w:rPr>
                    <w:t>充分使用现有的网络传输资源，采用标准的通讯协议，支持与国家、省、市及相关单位的互联，能够接收、转发国家和省级应急广播系统发送的应急广播信息；多种优先级机制，用户可针对各类突发公共事件，按照性质、程度、可控性和范围等分类分级广播，实现蕉岭县</w:t>
                  </w:r>
                  <w:r>
                    <w:rPr>
                      <w:sz w:val="21"/>
                    </w:rPr>
                    <w:t>/</w:t>
                  </w:r>
                  <w:r>
                    <w:rPr>
                      <w:sz w:val="21"/>
                    </w:rPr>
                    <w:t>镇</w:t>
                  </w:r>
                  <w:r>
                    <w:rPr>
                      <w:sz w:val="21"/>
                    </w:rPr>
                    <w:t>/</w:t>
                  </w:r>
                  <w:r>
                    <w:rPr>
                      <w:sz w:val="21"/>
                    </w:rPr>
                    <w:t>村的联网广播，分区、分组和点对点广播。提供预警信息发布手段，承接部分媒体信息渠道和气象部门渠道的信息发布需求，实现应急广播信息面向公众的广播播发覆盖。</w:t>
                  </w:r>
                </w:p>
                <w:p>
                  <w:pPr>
                    <w:pStyle w:val="null3"/>
                    <w:ind w:firstLine="420"/>
                    <w:jc w:val="both"/>
                  </w:pPr>
                  <w:r>
                    <w:rPr>
                      <w:sz w:val="21"/>
                    </w:rPr>
                    <w:t>1</w:t>
                  </w:r>
                  <w:r>
                    <w:rPr>
                      <w:sz w:val="21"/>
                    </w:rPr>
                    <w:t>、系统支持</w:t>
                  </w:r>
                  <w:r>
                    <w:rPr>
                      <w:sz w:val="21"/>
                    </w:rPr>
                    <w:t>FM/DTMB/4G/5G</w:t>
                  </w:r>
                  <w:r>
                    <w:rPr>
                      <w:sz w:val="21"/>
                    </w:rPr>
                    <w:t>网络作为应急传输通道，终端支持</w:t>
                  </w:r>
                  <w:r>
                    <w:rPr>
                      <w:sz w:val="21"/>
                    </w:rPr>
                    <w:t>FM/DTMB/4G/5G</w:t>
                  </w:r>
                  <w:r>
                    <w:rPr>
                      <w:sz w:val="21"/>
                    </w:rPr>
                    <w:t>通道作为数据流备份通道。传输应急广播和控制指令。</w:t>
                  </w:r>
                </w:p>
                <w:p>
                  <w:pPr>
                    <w:pStyle w:val="null3"/>
                    <w:ind w:firstLine="420"/>
                    <w:jc w:val="both"/>
                  </w:pPr>
                  <w:r>
                    <w:rPr>
                      <w:sz w:val="21"/>
                    </w:rPr>
                    <w:t>2</w:t>
                  </w:r>
                  <w:r>
                    <w:rPr>
                      <w:sz w:val="21"/>
                    </w:rPr>
                    <w:t>、系统既可以通过各级广播机房进行应急广播，同时具备手机电话、短信、手机</w:t>
                  </w:r>
                  <w:r>
                    <w:rPr>
                      <w:sz w:val="21"/>
                    </w:rPr>
                    <w:t>APP</w:t>
                  </w:r>
                  <w:r>
                    <w:rPr>
                      <w:sz w:val="21"/>
                    </w:rPr>
                    <w:t>远程应急广播功能，还可以进行蕉岭县、</w:t>
                  </w:r>
                  <w:r>
                    <w:rPr>
                      <w:sz w:val="21"/>
                    </w:rPr>
                    <w:t>镇街、</w:t>
                  </w:r>
                  <w:r>
                    <w:rPr>
                      <w:sz w:val="21"/>
                    </w:rPr>
                    <w:t>行政村（社区）级的日常广播。</w:t>
                  </w:r>
                </w:p>
                <w:p>
                  <w:pPr>
                    <w:pStyle w:val="null3"/>
                    <w:ind w:firstLine="420"/>
                    <w:jc w:val="both"/>
                  </w:pPr>
                  <w:r>
                    <w:rPr>
                      <w:sz w:val="21"/>
                    </w:rPr>
                    <w:t>3</w:t>
                  </w:r>
                  <w:r>
                    <w:rPr>
                      <w:sz w:val="21"/>
                    </w:rPr>
                    <w:t>、实现系统各部分集中统一控制，对接收终端实现可管可控，对部分参数可远程修改、工作状态可远程查询，系统可实现点到点、点到多点、点到面广播。</w:t>
                  </w:r>
                </w:p>
                <w:p>
                  <w:pPr>
                    <w:pStyle w:val="null3"/>
                    <w:ind w:firstLine="420"/>
                    <w:jc w:val="both"/>
                  </w:pPr>
                  <w:r>
                    <w:rPr>
                      <w:sz w:val="21"/>
                    </w:rPr>
                    <w:t>4</w:t>
                  </w:r>
                  <w:r>
                    <w:rPr>
                      <w:sz w:val="21"/>
                    </w:rPr>
                    <w:t>、接入蕉岭县应急广播平台，与应急局应急指挥调度平台、蕉岭县级融媒体系统融合，提供蕉岭县气象局</w:t>
                  </w:r>
                  <w:r>
                    <w:rPr>
                      <w:sz w:val="21"/>
                    </w:rPr>
                    <w:t>等</w:t>
                  </w:r>
                  <w:r>
                    <w:rPr>
                      <w:sz w:val="21"/>
                    </w:rPr>
                    <w:t>分控平台发布接口，实现平台无缝连接。同时系统预留传输、显示图文信息的通道和接口，预留横向等相关部门远程对接接口。</w:t>
                  </w:r>
                </w:p>
                <w:p>
                  <w:pPr>
                    <w:pStyle w:val="null3"/>
                    <w:ind w:firstLine="420"/>
                    <w:jc w:val="both"/>
                  </w:pPr>
                  <w:r>
                    <w:rPr>
                      <w:sz w:val="21"/>
                    </w:rPr>
                    <w:t>5</w:t>
                  </w:r>
                  <w:r>
                    <w:rPr>
                      <w:sz w:val="21"/>
                    </w:rPr>
                    <w:t>、实现融媒体中心媒体平台的适配改造及对接接入。</w:t>
                  </w:r>
                </w:p>
                <w:p>
                  <w:pPr>
                    <w:pStyle w:val="null3"/>
                    <w:ind w:firstLine="420"/>
                    <w:jc w:val="both"/>
                  </w:pPr>
                  <w:r>
                    <w:rPr>
                      <w:sz w:val="21"/>
                    </w:rPr>
                    <w:t>6</w:t>
                  </w:r>
                  <w:r>
                    <w:rPr>
                      <w:sz w:val="21"/>
                    </w:rPr>
                    <w:t>、实现蕉岭县应急广播传输网备用通道建设，完成</w:t>
                  </w:r>
                  <w:r>
                    <w:rPr>
                      <w:sz w:val="21"/>
                    </w:rPr>
                    <w:t>FM</w:t>
                  </w:r>
                  <w:r>
                    <w:rPr>
                      <w:sz w:val="21"/>
                    </w:rPr>
                    <w:t>调频资源的覆盖适配对接。</w:t>
                  </w:r>
                </w:p>
                <w:p>
                  <w:pPr>
                    <w:pStyle w:val="null3"/>
                    <w:ind w:firstLine="420"/>
                    <w:jc w:val="both"/>
                  </w:pPr>
                  <w:r>
                    <w:rPr>
                      <w:sz w:val="21"/>
                    </w:rPr>
                    <w:t>7</w:t>
                  </w:r>
                  <w:r>
                    <w:rPr>
                      <w:sz w:val="21"/>
                    </w:rPr>
                    <w:t>、预留与山洪灾害防治无线预警广播对接接口及接入能力。</w:t>
                  </w:r>
                </w:p>
                <w:p>
                  <w:pPr>
                    <w:pStyle w:val="null3"/>
                    <w:ind w:firstLine="420"/>
                    <w:jc w:val="both"/>
                  </w:pPr>
                  <w:r>
                    <w:rPr>
                      <w:sz w:val="21"/>
                    </w:rPr>
                    <w:t>8</w:t>
                  </w:r>
                  <w:r>
                    <w:rPr>
                      <w:sz w:val="21"/>
                    </w:rPr>
                    <w:t>、实现与国家、省、市、县级</w:t>
                  </w:r>
                  <w:r>
                    <w:rPr>
                      <w:sz w:val="21"/>
                    </w:rPr>
                    <w:t>应急广播系统</w:t>
                  </w:r>
                  <w:r>
                    <w:rPr>
                      <w:sz w:val="21"/>
                    </w:rPr>
                    <w:t>无缝对接，并可实现中央、省、市、县、镇（街道）、行政村六级联动、集中管理。</w:t>
                  </w:r>
                </w:p>
                <w:p>
                  <w:pPr>
                    <w:pStyle w:val="null3"/>
                    <w:ind w:firstLine="420"/>
                    <w:jc w:val="both"/>
                  </w:pPr>
                  <w:r>
                    <w:rPr>
                      <w:sz w:val="21"/>
                    </w:rPr>
                    <w:t>9</w:t>
                  </w:r>
                  <w:r>
                    <w:rPr>
                      <w:sz w:val="21"/>
                    </w:rPr>
                    <w:t>、系统具备多种安全机制，防止非法插播，无线电干扰等；在设备安全上，能防止雷击、浪涌电压等电气冲击；接收终端能适应本地市环境，不易损坏。</w:t>
                  </w:r>
                </w:p>
                <w:p>
                  <w:pPr>
                    <w:pStyle w:val="null3"/>
                    <w:ind w:firstLine="428"/>
                    <w:jc w:val="both"/>
                  </w:pPr>
                  <w:r>
                    <w:rPr>
                      <w:sz w:val="21"/>
                    </w:rPr>
                    <w:t>10</w:t>
                  </w:r>
                  <w:r>
                    <w:rPr>
                      <w:sz w:val="21"/>
                    </w:rPr>
                    <w:t>、</w:t>
                  </w:r>
                  <w:r>
                    <w:rPr>
                      <w:sz w:val="21"/>
                    </w:rPr>
                    <w:t>系统建成后蕉岭县、</w:t>
                  </w:r>
                  <w:r>
                    <w:rPr>
                      <w:sz w:val="21"/>
                    </w:rPr>
                    <w:t>镇街、</w:t>
                  </w:r>
                  <w:r>
                    <w:rPr>
                      <w:sz w:val="21"/>
                    </w:rPr>
                    <w:t>行政村（社区）</w:t>
                  </w:r>
                  <w:r>
                    <w:rPr>
                      <w:sz w:val="21"/>
                    </w:rPr>
                    <w:t>三</w:t>
                  </w:r>
                  <w:r>
                    <w:rPr>
                      <w:sz w:val="21"/>
                    </w:rPr>
                    <w:t>级部门实现日常、应急联动，重点满足蕉岭县日常、应急广播发布需求，在有线传输网络遭遇破坏的情况下，通过其他后备网络也可实现应急发布，确保实现应急广播信息迅速送达指定区域，应急广播发布全天候及时响应。</w:t>
                  </w:r>
                </w:p>
                <w:p>
                  <w:pPr>
                    <w:pStyle w:val="null3"/>
                    <w:ind w:firstLine="420"/>
                    <w:jc w:val="both"/>
                  </w:pPr>
                  <w:r>
                    <w:rPr>
                      <w:sz w:val="21"/>
                    </w:rPr>
                    <w:t>11</w:t>
                  </w:r>
                  <w:r>
                    <w:rPr>
                      <w:sz w:val="21"/>
                    </w:rPr>
                    <w:t>、</w:t>
                  </w:r>
                  <w:r>
                    <w:rPr>
                      <w:sz w:val="21"/>
                    </w:rPr>
                    <w:t>广播喇叭要求配备抗风高清喇叭：由于蕉岭县属于</w:t>
                  </w:r>
                  <w:r>
                    <w:rPr>
                      <w:sz w:val="21"/>
                    </w:rPr>
                    <w:t>山洪灾害、</w:t>
                  </w:r>
                  <w:r>
                    <w:rPr>
                      <w:sz w:val="21"/>
                    </w:rPr>
                    <w:t>台风多发区，须配备较强抗台风能力的喇叭，喇叭主体结构支撑机构及喇叭支架要求</w:t>
                  </w:r>
                  <w:r>
                    <w:rPr>
                      <w:sz w:val="21"/>
                    </w:rPr>
                    <w:t>≥</w:t>
                  </w:r>
                  <w:r>
                    <w:rPr>
                      <w:sz w:val="21"/>
                    </w:rPr>
                    <w:t>3mm</w:t>
                  </w:r>
                  <w:r>
                    <w:rPr>
                      <w:sz w:val="21"/>
                    </w:rPr>
                    <w:t>厚钢质材料，结构牢固可靠，且有对声音传播无影响的泄风孔，防止台风发生时穿孔或撕裂跌落，且要求喇叭为全频高清喇叭保障广播音质优美同时须兼顾造型美观性，以适应美丽乡村建设、乡村旅游景观、城市市容市貌的需要。</w:t>
                  </w:r>
                </w:p>
                <w:p>
                  <w:pPr>
                    <w:pStyle w:val="null3"/>
                    <w:ind w:firstLine="420"/>
                    <w:jc w:val="both"/>
                  </w:pPr>
                  <w:r>
                    <w:rPr>
                      <w:sz w:val="21"/>
                    </w:rPr>
                    <w:t>12</w:t>
                  </w:r>
                  <w:r>
                    <w:rPr>
                      <w:sz w:val="21"/>
                    </w:rPr>
                    <w:t>、</w:t>
                  </w:r>
                  <w:r>
                    <w:rPr>
                      <w:sz w:val="21"/>
                    </w:rPr>
                    <w:t>提供个人移动终端应急广播接收能力，</w:t>
                  </w:r>
                  <w:r>
                    <w:rPr>
                      <w:sz w:val="21"/>
                    </w:rPr>
                    <w:t>配备</w:t>
                  </w:r>
                  <w:r>
                    <w:rPr>
                      <w:sz w:val="21"/>
                    </w:rPr>
                    <w:t>公众应急广播</w:t>
                  </w:r>
                  <w:r>
                    <w:rPr>
                      <w:sz w:val="21"/>
                    </w:rPr>
                    <w:t>APP</w:t>
                  </w:r>
                  <w:r>
                    <w:rPr>
                      <w:sz w:val="21"/>
                    </w:rPr>
                    <w:t>为辖区内公众个人分区域接收日常广播和应急广播信息，大大扩展应急广播终端覆盖范围至个人，</w:t>
                  </w:r>
                  <w:r>
                    <w:rPr>
                      <w:sz w:val="21"/>
                    </w:rPr>
                    <w:t>并实现</w:t>
                  </w:r>
                  <w:r>
                    <w:rPr>
                      <w:sz w:val="21"/>
                    </w:rPr>
                    <w:t>重大灾情应急预警自动唤醒报警。</w:t>
                  </w:r>
                </w:p>
                <w:p>
                  <w:pPr>
                    <w:pStyle w:val="null3"/>
                    <w:ind w:firstLine="428"/>
                    <w:jc w:val="both"/>
                  </w:pPr>
                  <w:r>
                    <w:rPr>
                      <w:sz w:val="21"/>
                    </w:rPr>
                    <w:t>★</w:t>
                  </w:r>
                  <w:r>
                    <w:rPr>
                      <w:sz w:val="21"/>
                    </w:rPr>
                    <w:t>13</w:t>
                  </w:r>
                  <w:r>
                    <w:rPr>
                      <w:sz w:val="21"/>
                    </w:rPr>
                    <w:t>、</w:t>
                  </w:r>
                  <w:r>
                    <w:rPr>
                      <w:sz w:val="21"/>
                    </w:rPr>
                    <w:t>应急广播平台对接本地官方新媒体。</w:t>
                  </w:r>
                  <w:r>
                    <w:rPr>
                      <w:b/>
                      <w:sz w:val="21"/>
                    </w:rPr>
                    <w:t>（提供《承诺函》承诺，如上级行政部门验收不能通过，须按采购人要求整改，否则</w:t>
                  </w:r>
                  <w:r>
                    <w:rPr>
                      <w:b/>
                      <w:sz w:val="21"/>
                    </w:rPr>
                    <w:t>中标人</w:t>
                  </w:r>
                  <w:r>
                    <w:rPr>
                      <w:b/>
                      <w:sz w:val="21"/>
                    </w:rPr>
                    <w:t>须赔偿采购人相应的损失。）</w:t>
                  </w:r>
                </w:p>
                <w:p>
                  <w:pPr>
                    <w:pStyle w:val="null3"/>
                    <w:ind w:firstLine="380"/>
                    <w:jc w:val="both"/>
                  </w:pPr>
                  <w:r>
                    <w:rPr>
                      <w:b/>
                      <w:sz w:val="21"/>
                    </w:rPr>
                    <w:t>四、采购</w:t>
                  </w:r>
                  <w:r>
                    <w:rPr>
                      <w:b/>
                      <w:sz w:val="21"/>
                    </w:rPr>
                    <w:t>设备服务清单</w:t>
                  </w:r>
                  <w:r>
                    <w:rPr>
                      <w:b/>
                      <w:sz w:val="21"/>
                    </w:rPr>
                    <w:t>及技术要求</w:t>
                  </w:r>
                </w:p>
                <w:tbl>
                  <w:tblPr>
                    <w:tblBorders>
                      <w:top w:val="none" w:color="000000" w:sz="4"/>
                      <w:left w:val="none" w:color="000000" w:sz="4"/>
                      <w:bottom w:val="none" w:color="000000" w:sz="4"/>
                      <w:right w:val="none" w:color="000000" w:sz="4"/>
                      <w:insideH w:val="none"/>
                      <w:insideV w:val="none"/>
                    </w:tblBorders>
                  </w:tblPr>
                  <w:tblGrid>
                    <w:gridCol w:w="290"/>
                    <w:gridCol w:w="533"/>
                    <w:gridCol w:w="989"/>
                    <w:gridCol w:w="2172"/>
                    <w:gridCol w:w="407"/>
                    <w:gridCol w:w="446"/>
                  </w:tblGrid>
                  <w:tr>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分类</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设备或服务名称</w:t>
                        </w:r>
                      </w:p>
                    </w:tc>
                    <w:tc>
                      <w:tcPr>
                        <w:tcW w:type="dxa" w:w="2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技术参数要求</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数量</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单位</w:t>
                        </w:r>
                      </w:p>
                    </w:tc>
                  </w:tr>
                  <w:tr>
                    <w:tc>
                      <w:tcPr>
                        <w:tcW w:type="dxa" w:w="483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一、县级应急广播平台建设</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1"/>
                          </w:rPr>
                          <w:t>（一）网络等基础应急设施设备</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核心交换机</w:t>
                        </w:r>
                      </w:p>
                    </w:tc>
                    <w:tc>
                      <w:tcPr>
                        <w:tcW w:type="dxa" w:w="2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、交换容量：≥</w:t>
                        </w:r>
                        <w:r>
                          <w:rPr>
                            <w:sz w:val="21"/>
                          </w:rPr>
                          <w:t>1Tbps</w:t>
                        </w:r>
                        <w:r>
                          <w:rPr>
                            <w:sz w:val="21"/>
                          </w:rPr>
                          <w:t>；</w:t>
                        </w:r>
                      </w:p>
                      <w:p>
                        <w:pPr>
                          <w:pStyle w:val="null3"/>
                          <w:ind w:firstLine="380"/>
                          <w:jc w:val="both"/>
                        </w:pPr>
                        <w:r>
                          <w:rPr>
                            <w:sz w:val="21"/>
                          </w:rPr>
                          <w:t>2</w:t>
                        </w:r>
                        <w:r>
                          <w:rPr>
                            <w:sz w:val="21"/>
                          </w:rPr>
                          <w:t>、包转发率：≥</w:t>
                        </w:r>
                        <w:r>
                          <w:rPr>
                            <w:sz w:val="21"/>
                          </w:rPr>
                          <w:t>200Mpps</w:t>
                        </w:r>
                        <w:r>
                          <w:rPr>
                            <w:sz w:val="21"/>
                          </w:rPr>
                          <w:t>；</w:t>
                        </w:r>
                      </w:p>
                      <w:p>
                        <w:pPr>
                          <w:pStyle w:val="null3"/>
                          <w:ind w:firstLine="380"/>
                          <w:jc w:val="both"/>
                        </w:pPr>
                        <w:r>
                          <w:rPr>
                            <w:sz w:val="21"/>
                          </w:rPr>
                          <w:t>3</w:t>
                        </w:r>
                        <w:r>
                          <w:rPr>
                            <w:sz w:val="21"/>
                          </w:rPr>
                          <w:t>、端口：</w:t>
                        </w:r>
                        <w:r>
                          <w:rPr>
                            <w:sz w:val="21"/>
                          </w:rPr>
                          <w:t>20</w:t>
                        </w:r>
                        <w:r>
                          <w:rPr>
                            <w:sz w:val="21"/>
                          </w:rPr>
                          <w:t>个千兆</w:t>
                        </w:r>
                        <w:r>
                          <w:rPr>
                            <w:sz w:val="21"/>
                          </w:rPr>
                          <w:t>SFP</w:t>
                        </w:r>
                        <w:r>
                          <w:rPr>
                            <w:sz w:val="21"/>
                          </w:rPr>
                          <w:t>，</w:t>
                        </w:r>
                        <w:r>
                          <w:rPr>
                            <w:sz w:val="21"/>
                          </w:rPr>
                          <w:t>4</w:t>
                        </w:r>
                        <w:r>
                          <w:rPr>
                            <w:sz w:val="21"/>
                          </w:rPr>
                          <w:t>个万兆</w:t>
                        </w:r>
                        <w:r>
                          <w:rPr>
                            <w:sz w:val="21"/>
                          </w:rPr>
                          <w:t>SFP+</w:t>
                        </w:r>
                        <w:r>
                          <w:rPr>
                            <w:sz w:val="21"/>
                          </w:rPr>
                          <w:t>，</w:t>
                        </w:r>
                        <w:r>
                          <w:rPr>
                            <w:sz w:val="21"/>
                          </w:rPr>
                          <w:t>1</w:t>
                        </w:r>
                        <w:r>
                          <w:rPr>
                            <w:sz w:val="21"/>
                          </w:rPr>
                          <w:t>个扩展板卡插槽；</w:t>
                        </w:r>
                      </w:p>
                      <w:p>
                        <w:pPr>
                          <w:pStyle w:val="null3"/>
                          <w:ind w:firstLine="380"/>
                          <w:jc w:val="both"/>
                        </w:pPr>
                        <w:r>
                          <w:rPr>
                            <w:sz w:val="21"/>
                          </w:rPr>
                          <w:t>4</w:t>
                        </w:r>
                        <w:r>
                          <w:rPr>
                            <w:sz w:val="21"/>
                          </w:rPr>
                          <w:t>、二层功能：遵循</w:t>
                        </w:r>
                        <w:r>
                          <w:rPr>
                            <w:sz w:val="21"/>
                          </w:rPr>
                          <w:t>IEEE 802.1d</w:t>
                        </w:r>
                        <w:r>
                          <w:rPr>
                            <w:sz w:val="21"/>
                          </w:rPr>
                          <w:t>标准，支持</w:t>
                        </w:r>
                        <w:r>
                          <w:rPr>
                            <w:sz w:val="21"/>
                          </w:rPr>
                          <w:t>MAC</w:t>
                        </w:r>
                        <w:r>
                          <w:rPr>
                            <w:sz w:val="21"/>
                          </w:rPr>
                          <w:t>地址≥</w:t>
                        </w:r>
                        <w:r>
                          <w:rPr>
                            <w:sz w:val="21"/>
                          </w:rPr>
                          <w:t>32K</w:t>
                        </w:r>
                        <w:r>
                          <w:rPr>
                            <w:sz w:val="21"/>
                          </w:rPr>
                          <w:t>，</w:t>
                        </w:r>
                        <w:r>
                          <w:rPr>
                            <w:sz w:val="21"/>
                          </w:rPr>
                          <w:t>ARP</w:t>
                        </w:r>
                        <w:r>
                          <w:rPr>
                            <w:sz w:val="21"/>
                          </w:rPr>
                          <w:t>表项≥</w:t>
                        </w:r>
                        <w:r>
                          <w:rPr>
                            <w:sz w:val="21"/>
                          </w:rPr>
                          <w:t>20K</w:t>
                        </w:r>
                        <w:r>
                          <w:rPr>
                            <w:sz w:val="21"/>
                          </w:rPr>
                          <w:t>，</w:t>
                        </w:r>
                        <w:r>
                          <w:rPr>
                            <w:sz w:val="21"/>
                          </w:rPr>
                          <w:t>4K</w:t>
                        </w:r>
                        <w:r>
                          <w:rPr>
                            <w:sz w:val="21"/>
                          </w:rPr>
                          <w:t>个</w:t>
                        </w:r>
                        <w:r>
                          <w:rPr>
                            <w:sz w:val="21"/>
                          </w:rPr>
                          <w:t>VLAN</w:t>
                        </w:r>
                        <w:r>
                          <w:rPr>
                            <w:sz w:val="21"/>
                          </w:rPr>
                          <w:t>，支持</w:t>
                        </w:r>
                        <w:r>
                          <w:rPr>
                            <w:sz w:val="21"/>
                          </w:rPr>
                          <w:t>Voice VLAN</w:t>
                        </w:r>
                        <w:r>
                          <w:rPr>
                            <w:sz w:val="21"/>
                          </w:rPr>
                          <w:t>，基于端口的</w:t>
                        </w:r>
                        <w:r>
                          <w:rPr>
                            <w:sz w:val="21"/>
                          </w:rPr>
                          <w:t>VLAN</w:t>
                        </w:r>
                        <w:r>
                          <w:rPr>
                            <w:sz w:val="21"/>
                          </w:rPr>
                          <w:t>，基于</w:t>
                        </w:r>
                        <w:r>
                          <w:rPr>
                            <w:sz w:val="21"/>
                          </w:rPr>
                          <w:t>MAC</w:t>
                        </w:r>
                        <w:r>
                          <w:rPr>
                            <w:sz w:val="21"/>
                          </w:rPr>
                          <w:t>的</w:t>
                        </w:r>
                        <w:r>
                          <w:rPr>
                            <w:sz w:val="21"/>
                          </w:rPr>
                          <w:t>VLAN</w:t>
                        </w:r>
                        <w:r>
                          <w:rPr>
                            <w:sz w:val="21"/>
                          </w:rPr>
                          <w:t>，基于协议的</w:t>
                        </w:r>
                        <w:r>
                          <w:rPr>
                            <w:sz w:val="21"/>
                          </w:rPr>
                          <w:t>VLAN</w:t>
                        </w:r>
                        <w:r>
                          <w:rPr>
                            <w:sz w:val="21"/>
                          </w:rPr>
                          <w:t>，</w:t>
                        </w:r>
                        <w:r>
                          <w:rPr>
                            <w:sz w:val="21"/>
                          </w:rPr>
                          <w:t>5</w:t>
                        </w:r>
                        <w:r>
                          <w:rPr>
                            <w:sz w:val="21"/>
                          </w:rPr>
                          <w:t>、三层功能：支持</w:t>
                        </w:r>
                        <w:r>
                          <w:rPr>
                            <w:sz w:val="21"/>
                          </w:rPr>
                          <w:t>RIP</w:t>
                        </w:r>
                        <w:r>
                          <w:rPr>
                            <w:sz w:val="21"/>
                          </w:rPr>
                          <w:t>、</w:t>
                        </w:r>
                        <w:r>
                          <w:rPr>
                            <w:sz w:val="21"/>
                          </w:rPr>
                          <w:t>RIPng</w:t>
                        </w:r>
                        <w:r>
                          <w:rPr>
                            <w:sz w:val="21"/>
                          </w:rPr>
                          <w:t>、</w:t>
                        </w:r>
                        <w:r>
                          <w:rPr>
                            <w:sz w:val="21"/>
                          </w:rPr>
                          <w:t>OSPF</w:t>
                        </w:r>
                        <w:r>
                          <w:rPr>
                            <w:sz w:val="21"/>
                          </w:rPr>
                          <w:t>、</w:t>
                        </w:r>
                        <w:r>
                          <w:rPr>
                            <w:sz w:val="21"/>
                          </w:rPr>
                          <w:t>OSPFv3</w:t>
                        </w:r>
                        <w:r>
                          <w:rPr>
                            <w:sz w:val="21"/>
                          </w:rPr>
                          <w:t>、</w:t>
                        </w:r>
                        <w:r>
                          <w:rPr>
                            <w:sz w:val="21"/>
                          </w:rPr>
                          <w:t>ISIS</w:t>
                        </w:r>
                        <w:r>
                          <w:rPr>
                            <w:sz w:val="21"/>
                          </w:rPr>
                          <w:t>、</w:t>
                        </w:r>
                        <w:r>
                          <w:rPr>
                            <w:sz w:val="21"/>
                          </w:rPr>
                          <w:t>ISISv6</w:t>
                        </w:r>
                        <w:r>
                          <w:rPr>
                            <w:sz w:val="21"/>
                          </w:rPr>
                          <w:t>、</w:t>
                        </w:r>
                        <w:r>
                          <w:rPr>
                            <w:sz w:val="21"/>
                          </w:rPr>
                          <w:t>BGP</w:t>
                        </w:r>
                        <w:r>
                          <w:rPr>
                            <w:sz w:val="21"/>
                          </w:rPr>
                          <w:t>、</w:t>
                        </w:r>
                        <w:r>
                          <w:rPr>
                            <w:sz w:val="21"/>
                          </w:rPr>
                          <w:t>BGP4+</w:t>
                        </w:r>
                        <w:r>
                          <w:rPr>
                            <w:sz w:val="21"/>
                          </w:rPr>
                          <w:t>、</w:t>
                        </w:r>
                        <w:r>
                          <w:rPr>
                            <w:sz w:val="21"/>
                          </w:rPr>
                          <w:t>VRRP</w:t>
                        </w:r>
                        <w:r>
                          <w:rPr>
                            <w:sz w:val="21"/>
                          </w:rPr>
                          <w:t>路由协议，</w:t>
                        </w:r>
                        <w:r>
                          <w:rPr>
                            <w:sz w:val="21"/>
                          </w:rPr>
                          <w:t>IPv4</w:t>
                        </w:r>
                        <w:r>
                          <w:rPr>
                            <w:sz w:val="21"/>
                          </w:rPr>
                          <w:t>路由表项≥</w:t>
                        </w:r>
                        <w:r>
                          <w:rPr>
                            <w:sz w:val="21"/>
                          </w:rPr>
                          <w:t>8K</w:t>
                        </w:r>
                        <w:r>
                          <w:rPr>
                            <w:sz w:val="21"/>
                          </w:rPr>
                          <w:t>，</w:t>
                        </w:r>
                        <w:r>
                          <w:rPr>
                            <w:sz w:val="21"/>
                          </w:rPr>
                          <w:t>IPv6</w:t>
                        </w:r>
                        <w:r>
                          <w:rPr>
                            <w:sz w:val="21"/>
                          </w:rPr>
                          <w:t>路由表项≥</w:t>
                        </w:r>
                        <w:r>
                          <w:rPr>
                            <w:sz w:val="21"/>
                          </w:rPr>
                          <w:t>4K</w:t>
                        </w:r>
                        <w:r>
                          <w:rPr>
                            <w:sz w:val="21"/>
                          </w:rPr>
                          <w:t>；</w:t>
                        </w:r>
                      </w:p>
                      <w:p>
                        <w:pPr>
                          <w:pStyle w:val="null3"/>
                          <w:ind w:firstLine="380"/>
                          <w:jc w:val="both"/>
                        </w:pPr>
                        <w:r>
                          <w:rPr>
                            <w:sz w:val="21"/>
                          </w:rPr>
                          <w:t>6</w:t>
                        </w:r>
                        <w:r>
                          <w:rPr>
                            <w:sz w:val="21"/>
                          </w:rPr>
                          <w:t>、组播：支持</w:t>
                        </w:r>
                        <w:r>
                          <w:rPr>
                            <w:sz w:val="21"/>
                          </w:rPr>
                          <w:t>IGMP v1/v2/v3 Snooping</w:t>
                        </w:r>
                        <w:r>
                          <w:rPr>
                            <w:sz w:val="21"/>
                          </w:rPr>
                          <w:t>，支持</w:t>
                        </w:r>
                        <w:r>
                          <w:rPr>
                            <w:sz w:val="21"/>
                          </w:rPr>
                          <w:t>VLAN</w:t>
                        </w:r>
                        <w:r>
                          <w:rPr>
                            <w:sz w:val="21"/>
                          </w:rPr>
                          <w:t>内组播转发和组播多</w:t>
                        </w:r>
                        <w:r>
                          <w:rPr>
                            <w:sz w:val="21"/>
                          </w:rPr>
                          <w:t>VLAN</w:t>
                        </w:r>
                        <w:r>
                          <w:rPr>
                            <w:sz w:val="21"/>
                          </w:rPr>
                          <w:t>复制；</w:t>
                        </w:r>
                      </w:p>
                      <w:p>
                        <w:pPr>
                          <w:pStyle w:val="null3"/>
                          <w:ind w:firstLine="380"/>
                          <w:jc w:val="both"/>
                        </w:pPr>
                        <w:r>
                          <w:rPr>
                            <w:sz w:val="21"/>
                          </w:rPr>
                          <w:t>7</w:t>
                        </w:r>
                        <w:r>
                          <w:rPr>
                            <w:sz w:val="21"/>
                          </w:rPr>
                          <w:t>、安全：支持</w:t>
                        </w:r>
                        <w:r>
                          <w:rPr>
                            <w:sz w:val="21"/>
                          </w:rPr>
                          <w:t>DHCP Snooping</w:t>
                        </w:r>
                        <w:r>
                          <w:rPr>
                            <w:sz w:val="21"/>
                          </w:rPr>
                          <w:t>安全特性，支持防止</w:t>
                        </w:r>
                        <w:r>
                          <w:rPr>
                            <w:sz w:val="21"/>
                          </w:rPr>
                          <w:t>DOS</w:t>
                        </w:r>
                        <w:r>
                          <w:rPr>
                            <w:sz w:val="21"/>
                          </w:rPr>
                          <w:t>、</w:t>
                        </w:r>
                        <w:r>
                          <w:rPr>
                            <w:sz w:val="21"/>
                          </w:rPr>
                          <w:t>ARP</w:t>
                        </w:r>
                        <w:r>
                          <w:rPr>
                            <w:sz w:val="21"/>
                          </w:rPr>
                          <w:t>攻击功能、</w:t>
                        </w:r>
                        <w:r>
                          <w:rPr>
                            <w:sz w:val="21"/>
                          </w:rPr>
                          <w:t>ICMP</w:t>
                        </w:r>
                        <w:r>
                          <w:rPr>
                            <w:sz w:val="21"/>
                          </w:rPr>
                          <w:t>防攻击，支持端口隔离，支持</w:t>
                        </w:r>
                        <w:r>
                          <w:rPr>
                            <w:sz w:val="21"/>
                          </w:rPr>
                          <w:t>CPU</w:t>
                        </w:r>
                        <w:r>
                          <w:rPr>
                            <w:sz w:val="21"/>
                          </w:rPr>
                          <w:t>保护功能；</w:t>
                        </w:r>
                      </w:p>
                      <w:p>
                        <w:pPr>
                          <w:pStyle w:val="null3"/>
                          <w:ind w:firstLine="380"/>
                          <w:jc w:val="both"/>
                        </w:pPr>
                        <w:r>
                          <w:rPr>
                            <w:sz w:val="21"/>
                          </w:rPr>
                          <w:t>8</w:t>
                        </w:r>
                        <w:r>
                          <w:rPr>
                            <w:sz w:val="21"/>
                          </w:rPr>
                          <w:t>、可靠性：支持</w:t>
                        </w:r>
                        <w:r>
                          <w:rPr>
                            <w:sz w:val="21"/>
                          </w:rPr>
                          <w:t>G.8032</w:t>
                        </w:r>
                        <w:r>
                          <w:rPr>
                            <w:sz w:val="21"/>
                          </w:rPr>
                          <w:t>开放环网协议；</w:t>
                        </w:r>
                      </w:p>
                      <w:p>
                        <w:pPr>
                          <w:pStyle w:val="null3"/>
                          <w:ind w:firstLine="380"/>
                          <w:jc w:val="both"/>
                        </w:pPr>
                        <w:r>
                          <w:rPr>
                            <w:sz w:val="21"/>
                          </w:rPr>
                          <w:t>9</w:t>
                        </w:r>
                        <w:r>
                          <w:rPr>
                            <w:sz w:val="21"/>
                          </w:rPr>
                          <w:t>、▲虚拟化：支持横向虚拟化，最大支持</w:t>
                        </w:r>
                        <w:r>
                          <w:rPr>
                            <w:sz w:val="21"/>
                          </w:rPr>
                          <w:t>9</w:t>
                        </w:r>
                        <w:r>
                          <w:rPr>
                            <w:sz w:val="21"/>
                          </w:rPr>
                          <w:t>台虚拟成</w:t>
                        </w:r>
                        <w:r>
                          <w:rPr>
                            <w:sz w:val="21"/>
                          </w:rPr>
                          <w:t>1</w:t>
                        </w:r>
                        <w:r>
                          <w:rPr>
                            <w:sz w:val="21"/>
                          </w:rPr>
                          <w:t>台设备，支持纵向虚拟化，作为纵向子节点零配置即插即用，提供官网截图或检测报告证明；</w:t>
                        </w:r>
                      </w:p>
                      <w:p>
                        <w:pPr>
                          <w:pStyle w:val="null3"/>
                          <w:ind w:firstLine="380"/>
                          <w:jc w:val="both"/>
                        </w:pPr>
                        <w:r>
                          <w:rPr>
                            <w:sz w:val="21"/>
                          </w:rPr>
                          <w:t>10</w:t>
                        </w:r>
                        <w:r>
                          <w:rPr>
                            <w:sz w:val="21"/>
                          </w:rPr>
                          <w:t>、</w:t>
                        </w:r>
                        <w:r>
                          <w:rPr>
                            <w:sz w:val="21"/>
                          </w:rPr>
                          <w:t>VXLAN</w:t>
                        </w:r>
                        <w:r>
                          <w:rPr>
                            <w:sz w:val="21"/>
                          </w:rPr>
                          <w:t>特性：支持集中式网关和分布式网关部署方式，支持</w:t>
                        </w:r>
                        <w:r>
                          <w:rPr>
                            <w:sz w:val="21"/>
                          </w:rPr>
                          <w:t>BGP-EVPN</w:t>
                        </w:r>
                        <w:r>
                          <w:rPr>
                            <w:sz w:val="21"/>
                          </w:rPr>
                          <w:t>协议实现</w:t>
                        </w:r>
                        <w:r>
                          <w:rPr>
                            <w:sz w:val="21"/>
                          </w:rPr>
                          <w:t>VXLAN</w:t>
                        </w:r>
                        <w:r>
                          <w:rPr>
                            <w:sz w:val="21"/>
                          </w:rPr>
                          <w:t>隧道动态建立；</w:t>
                        </w:r>
                      </w:p>
                      <w:p>
                        <w:pPr>
                          <w:pStyle w:val="null3"/>
                          <w:ind w:firstLine="380"/>
                          <w:jc w:val="both"/>
                        </w:pPr>
                        <w:r>
                          <w:rPr>
                            <w:sz w:val="21"/>
                          </w:rPr>
                          <w:t>11</w:t>
                        </w:r>
                        <w:r>
                          <w:rPr>
                            <w:sz w:val="21"/>
                          </w:rPr>
                          <w:t>、▲管理维护：支持音视频业务的智能运维，将设备作为监控节点周期统计并上报音视频业务类指标参数至网络分析组件引擎，由网络分析组件引擎结合多个节点的监控结果，对音视频业务质量类故障进行快速定界，提供官网截图或检测报告证明。</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533"/>
                        <w:vMerge/>
                        <w:tcBorders>
                          <w:top w:val="single" w:color="000000" w:sz="4"/>
                          <w:left w:val="none" w:color="000000" w:sz="4"/>
                          <w:bottom w:val="non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机柜</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800*600 42U</w:t>
                        </w:r>
                        <w:r>
                          <w:rPr>
                            <w:sz w:val="21"/>
                          </w:rPr>
                          <w:t>标准机柜</w:t>
                        </w:r>
                      </w:p>
                      <w:p>
                        <w:pPr>
                          <w:pStyle w:val="null3"/>
                          <w:ind w:firstLine="380"/>
                          <w:jc w:val="both"/>
                        </w:pPr>
                        <w:r>
                          <w:rPr>
                            <w:sz w:val="21"/>
                          </w:rPr>
                          <w:t>1</w:t>
                        </w:r>
                        <w:r>
                          <w:rPr>
                            <w:sz w:val="21"/>
                          </w:rPr>
                          <w:t>、尺寸：</w:t>
                        </w:r>
                        <w:r>
                          <w:rPr>
                            <w:sz w:val="21"/>
                          </w:rPr>
                          <w:t>800*600*2055mm</w:t>
                        </w:r>
                        <w:r>
                          <w:br/>
                        </w:r>
                        <w:r>
                          <w:rPr>
                            <w:sz w:val="21"/>
                          </w:rPr>
                          <w:t>2</w:t>
                        </w:r>
                        <w:r>
                          <w:rPr>
                            <w:sz w:val="21"/>
                          </w:rPr>
                          <w:t>、颜色：黑色</w:t>
                        </w:r>
                        <w:r>
                          <w:br/>
                        </w:r>
                        <w:r>
                          <w:rPr>
                            <w:sz w:val="21"/>
                          </w:rPr>
                          <w:t>3</w:t>
                        </w:r>
                        <w:r>
                          <w:rPr>
                            <w:sz w:val="21"/>
                          </w:rPr>
                          <w:t>、容量：</w:t>
                        </w:r>
                        <w:r>
                          <w:rPr>
                            <w:sz w:val="21"/>
                          </w:rPr>
                          <w:t>42U</w:t>
                        </w:r>
                        <w:r>
                          <w:br/>
                        </w:r>
                        <w:r>
                          <w:rPr>
                            <w:sz w:val="21"/>
                          </w:rPr>
                          <w:t>4</w:t>
                        </w:r>
                        <w:r>
                          <w:rPr>
                            <w:sz w:val="21"/>
                          </w:rPr>
                          <w:t>、电源：≥</w:t>
                        </w:r>
                        <w:r>
                          <w:rPr>
                            <w:sz w:val="21"/>
                          </w:rPr>
                          <w:t>1</w:t>
                        </w:r>
                        <w:r>
                          <w:rPr>
                            <w:sz w:val="21"/>
                          </w:rPr>
                          <w:t>个</w:t>
                        </w:r>
                        <w:r>
                          <w:rPr>
                            <w:sz w:val="21"/>
                          </w:rPr>
                          <w:t>10A8</w:t>
                        </w:r>
                        <w:r>
                          <w:rPr>
                            <w:sz w:val="21"/>
                          </w:rPr>
                          <w:t>位</w:t>
                        </w:r>
                        <w:r>
                          <w:rPr>
                            <w:sz w:val="21"/>
                          </w:rPr>
                          <w:t>PDU</w:t>
                        </w:r>
                        <w:r>
                          <w:br/>
                        </w:r>
                        <w:r>
                          <w:rPr>
                            <w:sz w:val="21"/>
                          </w:rPr>
                          <w:t>5</w:t>
                        </w:r>
                        <w:r>
                          <w:rPr>
                            <w:sz w:val="21"/>
                          </w:rPr>
                          <w:t>、风扇：≥</w:t>
                        </w:r>
                        <w:r>
                          <w:rPr>
                            <w:sz w:val="21"/>
                          </w:rPr>
                          <w:t>1</w:t>
                        </w:r>
                        <w:r>
                          <w:rPr>
                            <w:sz w:val="21"/>
                          </w:rPr>
                          <w:t>组风扇模块</w:t>
                        </w:r>
                        <w:r>
                          <w:br/>
                        </w:r>
                        <w:r>
                          <w:rPr>
                            <w:sz w:val="21"/>
                          </w:rPr>
                          <w:t>6</w:t>
                        </w:r>
                        <w:r>
                          <w:rPr>
                            <w:sz w:val="21"/>
                          </w:rPr>
                          <w:t>、材质：铝锌合金钢板</w:t>
                        </w:r>
                        <w:r>
                          <w:rPr>
                            <w:sz w:val="21"/>
                          </w:rPr>
                          <w:t>/</w:t>
                        </w:r>
                        <w:r>
                          <w:rPr>
                            <w:sz w:val="21"/>
                          </w:rPr>
                          <w:t>冷轧钢</w:t>
                        </w:r>
                        <w:r>
                          <w:rPr>
                            <w:sz w:val="21"/>
                          </w:rPr>
                          <w:t>/</w:t>
                        </w:r>
                        <w:r>
                          <w:rPr>
                            <w:sz w:val="21"/>
                          </w:rPr>
                          <w:t>钢化玻璃门</w:t>
                        </w:r>
                        <w:r>
                          <w:br/>
                        </w:r>
                        <w:r>
                          <w:rPr>
                            <w:sz w:val="21"/>
                          </w:rPr>
                          <w:t>其他：</w:t>
                        </w:r>
                        <w:r>
                          <w:rPr>
                            <w:sz w:val="21"/>
                          </w:rPr>
                          <w:t>2</w:t>
                        </w:r>
                        <w:r>
                          <w:rPr>
                            <w:sz w:val="21"/>
                          </w:rPr>
                          <w:t>块固定板、重型脚轮、</w:t>
                        </w:r>
                        <w:r>
                          <w:rPr>
                            <w:sz w:val="21"/>
                          </w:rPr>
                          <w:t>M6</w:t>
                        </w:r>
                        <w:r>
                          <w:rPr>
                            <w:sz w:val="21"/>
                          </w:rPr>
                          <w:t>螺母钉</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（二）应急广播管理平台部分</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应急广播平台软件系统</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、支持</w:t>
                        </w:r>
                        <w:r>
                          <w:rPr>
                            <w:sz w:val="21"/>
                          </w:rPr>
                          <w:t>B/S</w:t>
                        </w:r>
                        <w:r>
                          <w:rPr>
                            <w:sz w:val="21"/>
                          </w:rPr>
                          <w:t>架构，以</w:t>
                        </w:r>
                        <w:r>
                          <w:rPr>
                            <w:sz w:val="21"/>
                          </w:rPr>
                          <w:t>web</w:t>
                        </w:r>
                        <w:r>
                          <w:rPr>
                            <w:sz w:val="21"/>
                          </w:rPr>
                          <w:t>方式访问，采用</w:t>
                        </w:r>
                        <w:r>
                          <w:rPr>
                            <w:sz w:val="21"/>
                          </w:rPr>
                          <w:t>TAR</w:t>
                        </w:r>
                        <w:r>
                          <w:rPr>
                            <w:sz w:val="21"/>
                          </w:rPr>
                          <w:t>数据包文件格式制作应急广播消息，可以通过浏览器远程登录管理和信息的展示，可设置个人用户名及密码登录，支持多用户登录系统；</w:t>
                        </w:r>
                      </w:p>
                      <w:p>
                        <w:pPr>
                          <w:pStyle w:val="null3"/>
                          <w:ind w:firstLine="380"/>
                          <w:jc w:val="both"/>
                        </w:pPr>
                        <w:r>
                          <w:rPr>
                            <w:sz w:val="21"/>
                          </w:rPr>
                          <w:t>2</w:t>
                        </w:r>
                        <w:r>
                          <w:rPr>
                            <w:sz w:val="21"/>
                          </w:rPr>
                          <w:t>、支持定时向上级应急广播平台发送心跳数据包，支持信息主动</w:t>
                        </w:r>
                        <w:r>
                          <w:rPr>
                            <w:sz w:val="21"/>
                          </w:rPr>
                          <w:t>/</w:t>
                        </w:r>
                        <w:r>
                          <w:rPr>
                            <w:sz w:val="21"/>
                          </w:rPr>
                          <w:t>被动上报、状态主动</w:t>
                        </w:r>
                        <w:r>
                          <w:rPr>
                            <w:sz w:val="21"/>
                          </w:rPr>
                          <w:t>/</w:t>
                        </w:r>
                        <w:r>
                          <w:rPr>
                            <w:sz w:val="21"/>
                          </w:rPr>
                          <w:t>被动上报、应急广播播发接入并响应、应急广播播发请求、播发状态</w:t>
                        </w:r>
                        <w:r>
                          <w:rPr>
                            <w:sz w:val="21"/>
                          </w:rPr>
                          <w:t>/</w:t>
                        </w:r>
                        <w:r>
                          <w:rPr>
                            <w:sz w:val="21"/>
                          </w:rPr>
                          <w:t>记录查询等；</w:t>
                        </w:r>
                      </w:p>
                      <w:p>
                        <w:pPr>
                          <w:pStyle w:val="null3"/>
                          <w:ind w:firstLine="380"/>
                          <w:jc w:val="both"/>
                        </w:pPr>
                        <w:r>
                          <w:rPr>
                            <w:sz w:val="21"/>
                          </w:rPr>
                          <w:t>3</w:t>
                        </w:r>
                        <w:r>
                          <w:rPr>
                            <w:sz w:val="21"/>
                          </w:rPr>
                          <w:t>、支持解析和存储接收到的应急信息以及应急广播消息的来源单位、信息</w:t>
                        </w:r>
                        <w:r>
                          <w:rPr>
                            <w:sz w:val="21"/>
                          </w:rPr>
                          <w:t>/</w:t>
                        </w:r>
                        <w:r>
                          <w:rPr>
                            <w:sz w:val="21"/>
                          </w:rPr>
                          <w:t>消息</w:t>
                        </w:r>
                        <w:r>
                          <w:rPr>
                            <w:sz w:val="21"/>
                          </w:rPr>
                          <w:t>ID</w:t>
                        </w:r>
                        <w:r>
                          <w:rPr>
                            <w:sz w:val="21"/>
                          </w:rPr>
                          <w:t>、事件类型、事件级别、发布起止时间、发布内容，支持在界面上展示接收到信息</w:t>
                        </w:r>
                        <w:r>
                          <w:rPr>
                            <w:sz w:val="21"/>
                          </w:rPr>
                          <w:t>/</w:t>
                        </w:r>
                        <w:r>
                          <w:rPr>
                            <w:sz w:val="21"/>
                          </w:rPr>
                          <w:t>消息；</w:t>
                        </w:r>
                      </w:p>
                      <w:p>
                        <w:pPr>
                          <w:pStyle w:val="null3"/>
                          <w:ind w:firstLine="380"/>
                          <w:jc w:val="both"/>
                        </w:pPr>
                        <w:r>
                          <w:rPr>
                            <w:sz w:val="21"/>
                          </w:rPr>
                          <w:t>4</w:t>
                        </w:r>
                        <w:r>
                          <w:rPr>
                            <w:sz w:val="21"/>
                          </w:rPr>
                          <w:t>、支持处理和显示审核意见，支持自动审核及手动审核功能，支持自动审核设置；支持自动检测</w:t>
                        </w:r>
                        <w:r>
                          <w:rPr>
                            <w:sz w:val="21"/>
                          </w:rPr>
                          <w:t>MP3</w:t>
                        </w:r>
                        <w:r>
                          <w:rPr>
                            <w:sz w:val="21"/>
                          </w:rPr>
                          <w:t>文件并识别文件大小；</w:t>
                        </w:r>
                      </w:p>
                      <w:p>
                        <w:pPr>
                          <w:pStyle w:val="null3"/>
                          <w:ind w:firstLine="380"/>
                          <w:jc w:val="both"/>
                        </w:pPr>
                        <w:r>
                          <w:rPr>
                            <w:sz w:val="21"/>
                          </w:rPr>
                          <w:t>5</w:t>
                        </w:r>
                        <w:r>
                          <w:rPr>
                            <w:sz w:val="21"/>
                          </w:rPr>
                          <w:t>、支持将接收到的应急广播文本内容（汉语）自动转换成语音文件，支持将接收到的音频文件转化成音频流</w:t>
                        </w:r>
                      </w:p>
                      <w:p>
                        <w:pPr>
                          <w:pStyle w:val="null3"/>
                          <w:ind w:firstLine="380"/>
                          <w:jc w:val="both"/>
                        </w:pPr>
                        <w:r>
                          <w:rPr>
                            <w:sz w:val="21"/>
                          </w:rPr>
                          <w:t>6</w:t>
                        </w:r>
                        <w:r>
                          <w:rPr>
                            <w:sz w:val="21"/>
                          </w:rPr>
                          <w:t>、支持对接收到的应急广播文本内容、语音文件、外部应急广播音频进行审核、监听，具备终端设备升级功能，具有升级信息库管理功能；</w:t>
                        </w:r>
                      </w:p>
                      <w:p>
                        <w:pPr>
                          <w:pStyle w:val="null3"/>
                          <w:ind w:firstLine="380"/>
                          <w:jc w:val="both"/>
                        </w:pPr>
                        <w:r>
                          <w:rPr>
                            <w:sz w:val="21"/>
                          </w:rPr>
                          <w:t>7</w:t>
                        </w:r>
                        <w:r>
                          <w:rPr>
                            <w:sz w:val="21"/>
                          </w:rPr>
                          <w:t>、支持调度预案编辑和维护，调度预案支持分级处理，支持根据发布需求、调度预案，自动生成资源调度方案，并支持人工修改调度方案；</w:t>
                        </w:r>
                      </w:p>
                      <w:p>
                        <w:pPr>
                          <w:pStyle w:val="null3"/>
                          <w:ind w:firstLine="380"/>
                          <w:jc w:val="both"/>
                        </w:pPr>
                        <w:r>
                          <w:rPr>
                            <w:sz w:val="21"/>
                          </w:rPr>
                          <w:t>▲</w:t>
                        </w:r>
                        <w:r>
                          <w:rPr>
                            <w:sz w:val="21"/>
                          </w:rPr>
                          <w:t>8</w:t>
                        </w:r>
                        <w:r>
                          <w:rPr>
                            <w:sz w:val="21"/>
                          </w:rPr>
                          <w:t>、可查看平台下属范围内县级平台下发任务的效果评估信息、告警统计报表、设备播发列表、历史播发信息，提供国家广电总局的检测报告进行佐证，并加盖厂家公章。</w:t>
                        </w:r>
                      </w:p>
                      <w:p>
                        <w:pPr>
                          <w:pStyle w:val="null3"/>
                          <w:ind w:firstLine="380"/>
                          <w:jc w:val="both"/>
                        </w:pPr>
                        <w:r>
                          <w:rPr>
                            <w:sz w:val="21"/>
                          </w:rPr>
                          <w:t>9</w:t>
                        </w:r>
                        <w:r>
                          <w:rPr>
                            <w:sz w:val="21"/>
                          </w:rPr>
                          <w:t>、支持对广播数量</w:t>
                        </w:r>
                        <w:r>
                          <w:rPr>
                            <w:sz w:val="21"/>
                          </w:rPr>
                          <w:t>/</w:t>
                        </w:r>
                        <w:r>
                          <w:rPr>
                            <w:sz w:val="21"/>
                          </w:rPr>
                          <w:t>级别以柱状图，饼状图显示，支持对播发覆盖率切换折线图，柱状图，支持如表下载；</w:t>
                        </w:r>
                      </w:p>
                      <w:p>
                        <w:pPr>
                          <w:pStyle w:val="null3"/>
                          <w:ind w:firstLine="380"/>
                          <w:jc w:val="both"/>
                        </w:pPr>
                        <w:r>
                          <w:rPr>
                            <w:sz w:val="21"/>
                          </w:rPr>
                          <w:t>10</w:t>
                        </w:r>
                        <w:r>
                          <w:rPr>
                            <w:sz w:val="21"/>
                          </w:rPr>
                          <w:t>、支持在播发过程中采集终端的响应数</w:t>
                        </w:r>
                        <w:r>
                          <w:rPr>
                            <w:sz w:val="21"/>
                          </w:rPr>
                          <w:t>/</w:t>
                        </w:r>
                        <w:r>
                          <w:rPr>
                            <w:sz w:val="21"/>
                          </w:rPr>
                          <w:t>响应率，并进行展示，支持在发布结束后，对播发覆盖率、播发时效等指标进行评估，支持对应急信息、应急广播消息等内容的检索与查询，支持简单检索和条件检索；</w:t>
                        </w:r>
                      </w:p>
                      <w:p>
                        <w:pPr>
                          <w:pStyle w:val="null3"/>
                          <w:ind w:firstLine="380"/>
                          <w:jc w:val="both"/>
                        </w:pPr>
                        <w:r>
                          <w:rPr>
                            <w:sz w:val="21"/>
                          </w:rPr>
                          <w:t>▲</w:t>
                        </w:r>
                        <w:r>
                          <w:rPr>
                            <w:sz w:val="21"/>
                          </w:rPr>
                          <w:t>11</w:t>
                        </w:r>
                        <w:r>
                          <w:rPr>
                            <w:sz w:val="21"/>
                          </w:rPr>
                          <w:t>、支持获取终端状态、传输状态、现场播出实况数据，以图表方式呈现应急系统状态监控，提供国家广电总局的检测报告进行佐证，并加盖厂家公章。</w:t>
                        </w:r>
                      </w:p>
                      <w:p>
                        <w:pPr>
                          <w:pStyle w:val="null3"/>
                          <w:ind w:firstLine="380"/>
                          <w:jc w:val="both"/>
                        </w:pPr>
                        <w:r>
                          <w:rPr>
                            <w:sz w:val="21"/>
                          </w:rPr>
                          <w:t>12</w:t>
                        </w:r>
                        <w:r>
                          <w:rPr>
                            <w:sz w:val="21"/>
                          </w:rPr>
                          <w:t>、支持树形结构显示编码和对应的区域名称，支持自定义区域编码录入功能；</w:t>
                        </w:r>
                      </w:p>
                      <w:p>
                        <w:pPr>
                          <w:pStyle w:val="null3"/>
                          <w:ind w:firstLine="380"/>
                          <w:jc w:val="both"/>
                        </w:pPr>
                        <w:r>
                          <w:rPr>
                            <w:sz w:val="21"/>
                          </w:rPr>
                          <w:t>▲</w:t>
                        </w:r>
                        <w:r>
                          <w:rPr>
                            <w:sz w:val="21"/>
                          </w:rPr>
                          <w:t>13</w:t>
                        </w:r>
                        <w:r>
                          <w:rPr>
                            <w:sz w:val="21"/>
                          </w:rPr>
                          <w:t>、分区域播发控制：县级授权乡、村级用户权限后，乡、村级可进行信息插播和调用；可根据区域播放不同音频内容，提供国家广电总局的检测报告进行佐证，并加盖厂家公章。</w:t>
                        </w:r>
                      </w:p>
                      <w:p>
                        <w:pPr>
                          <w:pStyle w:val="null3"/>
                          <w:ind w:firstLine="380"/>
                          <w:jc w:val="both"/>
                        </w:pPr>
                        <w:r>
                          <w:rPr>
                            <w:sz w:val="21"/>
                          </w:rPr>
                          <w:t>14</w:t>
                        </w:r>
                        <w:r>
                          <w:rPr>
                            <w:sz w:val="21"/>
                          </w:rPr>
                          <w:t>、支持定时广播，播发结束的广播消息会保存在历史记录中，并可查询；</w:t>
                        </w:r>
                      </w:p>
                      <w:p>
                        <w:pPr>
                          <w:pStyle w:val="null3"/>
                          <w:ind w:firstLine="380"/>
                          <w:jc w:val="both"/>
                        </w:pPr>
                        <w:r>
                          <w:rPr>
                            <w:sz w:val="21"/>
                          </w:rPr>
                          <w:t>▲</w:t>
                        </w:r>
                        <w:r>
                          <w:rPr>
                            <w:sz w:val="21"/>
                          </w:rPr>
                          <w:t>15</w:t>
                        </w:r>
                        <w:r>
                          <w:rPr>
                            <w:sz w:val="21"/>
                          </w:rPr>
                          <w:t>、支持手机</w:t>
                        </w:r>
                        <w:r>
                          <w:rPr>
                            <w:sz w:val="21"/>
                          </w:rPr>
                          <w:t>APP</w:t>
                        </w:r>
                        <w:r>
                          <w:rPr>
                            <w:sz w:val="21"/>
                          </w:rPr>
                          <w:t>功能：支持文字广播、</w:t>
                        </w:r>
                        <w:r>
                          <w:rPr>
                            <w:sz w:val="21"/>
                          </w:rPr>
                          <w:t>MP3</w:t>
                        </w:r>
                        <w:r>
                          <w:rPr>
                            <w:sz w:val="21"/>
                          </w:rPr>
                          <w:t>文件广播，终端监控支持连接平台查看设备在线状态、设备编码、物理码，检测评估查看设备统计</w:t>
                        </w:r>
                        <w:r>
                          <w:rPr>
                            <w:sz w:val="21"/>
                          </w:rPr>
                          <w:t>/</w:t>
                        </w:r>
                        <w:r>
                          <w:rPr>
                            <w:sz w:val="21"/>
                          </w:rPr>
                          <w:t>分布情况、分类统计</w:t>
                        </w:r>
                        <w:r>
                          <w:rPr>
                            <w:sz w:val="21"/>
                          </w:rPr>
                          <w:t>/</w:t>
                        </w:r>
                        <w:r>
                          <w:rPr>
                            <w:sz w:val="21"/>
                          </w:rPr>
                          <w:t>分区统计、广播统计、离线状态；支持用户名密码登录，提供国家广电总局的检测报告或相关证书进行佐证，并加盖厂家公章。</w:t>
                        </w:r>
                      </w:p>
                      <w:p>
                        <w:pPr>
                          <w:pStyle w:val="null3"/>
                          <w:ind w:firstLine="380"/>
                          <w:jc w:val="both"/>
                        </w:pPr>
                        <w:r>
                          <w:rPr>
                            <w:sz w:val="21"/>
                          </w:rPr>
                          <w:t>16</w:t>
                        </w:r>
                        <w:r>
                          <w:rPr>
                            <w:sz w:val="21"/>
                          </w:rPr>
                          <w:t>、可在</w:t>
                        </w:r>
                        <w:r>
                          <w:rPr>
                            <w:sz w:val="21"/>
                          </w:rPr>
                          <w:t>GIS</w:t>
                        </w:r>
                        <w:r>
                          <w:rPr>
                            <w:sz w:val="21"/>
                          </w:rPr>
                          <w:t>地图上显示终端的位置，并精确到村级坐标；在</w:t>
                        </w:r>
                        <w:r>
                          <w:rPr>
                            <w:sz w:val="21"/>
                          </w:rPr>
                          <w:t>GIS</w:t>
                        </w:r>
                        <w:r>
                          <w:rPr>
                            <w:sz w:val="21"/>
                          </w:rPr>
                          <w:t>地图上可查询终端实时状态及回传信息，显示资源管理的内容、播发提示；</w:t>
                        </w:r>
                      </w:p>
                      <w:p>
                        <w:pPr>
                          <w:pStyle w:val="null3"/>
                          <w:ind w:firstLine="380"/>
                          <w:jc w:val="both"/>
                        </w:pPr>
                        <w:r>
                          <w:rPr>
                            <w:sz w:val="21"/>
                          </w:rPr>
                          <w:t>▲</w:t>
                        </w:r>
                        <w:r>
                          <w:rPr>
                            <w:sz w:val="21"/>
                          </w:rPr>
                          <w:t>17</w:t>
                        </w:r>
                        <w:r>
                          <w:rPr>
                            <w:sz w:val="21"/>
                          </w:rPr>
                          <w:t>、可通过平台查看监控点位录像视频，可通过平台查看监控点位回传的实时视频，提供国家广电总局的检测报告进行佐证，并加盖厂家公章。</w:t>
                        </w:r>
                      </w:p>
                      <w:p>
                        <w:pPr>
                          <w:pStyle w:val="null3"/>
                          <w:ind w:firstLine="380"/>
                          <w:jc w:val="both"/>
                        </w:pPr>
                        <w:r>
                          <w:rPr>
                            <w:sz w:val="21"/>
                          </w:rPr>
                          <w:t>18</w:t>
                        </w:r>
                        <w:r>
                          <w:rPr>
                            <w:sz w:val="21"/>
                          </w:rPr>
                          <w:t>、支持下发应急图片和文字应急广播，可在可视终端上播放应急图片和滚动字幕内容，支持下发文字应急广播，文本信息可在户外</w:t>
                        </w:r>
                        <w:r>
                          <w:rPr>
                            <w:sz w:val="21"/>
                          </w:rPr>
                          <w:t>LED</w:t>
                        </w:r>
                        <w:r>
                          <w:rPr>
                            <w:sz w:val="21"/>
                          </w:rPr>
                          <w:t>大屏展现；</w:t>
                        </w:r>
                      </w:p>
                      <w:p>
                        <w:pPr>
                          <w:pStyle w:val="null3"/>
                          <w:ind w:firstLine="380"/>
                          <w:jc w:val="both"/>
                        </w:pPr>
                        <w:r>
                          <w:rPr>
                            <w:sz w:val="21"/>
                          </w:rPr>
                          <w:t>19</w:t>
                        </w:r>
                        <w:r>
                          <w:rPr>
                            <w:sz w:val="21"/>
                          </w:rPr>
                          <w:t>、支持对用户、角色、权限的分配和管理，支持组织机构管理、行政区域管理、地址管理，支持系统参数配置、终端参数配置的管理，能够对终端</w:t>
                        </w:r>
                        <w:r>
                          <w:rPr>
                            <w:sz w:val="21"/>
                          </w:rPr>
                          <w:t>IP</w:t>
                        </w:r>
                        <w:r>
                          <w:rPr>
                            <w:sz w:val="21"/>
                          </w:rPr>
                          <w:t>地址、子网掩码、网络端口号进行配置，支持将本平台的未上传的数据同步到上级平台。</w:t>
                        </w:r>
                      </w:p>
                      <w:p>
                        <w:pPr>
                          <w:pStyle w:val="null3"/>
                          <w:ind w:firstLine="380"/>
                          <w:jc w:val="both"/>
                        </w:pPr>
                        <w:r>
                          <w:rPr>
                            <w:sz w:val="21"/>
                          </w:rPr>
                          <w:t>20、具有应急广播</w:t>
                        </w:r>
                        <w:r>
                          <w:rPr>
                            <w:sz w:val="21"/>
                          </w:rPr>
                          <w:t>平台</w:t>
                        </w:r>
                        <w:r>
                          <w:rPr>
                            <w:sz w:val="21"/>
                          </w:rPr>
                          <w:t>系统软件著作权。</w:t>
                        </w:r>
                      </w:p>
                      <w:p>
                        <w:pPr>
                          <w:pStyle w:val="null3"/>
                          <w:ind w:firstLine="380"/>
                          <w:jc w:val="both"/>
                        </w:pPr>
                        <w:r>
                          <w:rPr>
                            <w:sz w:val="21"/>
                          </w:rPr>
                          <w:t>▲</w:t>
                        </w:r>
                        <w:r>
                          <w:rPr>
                            <w:sz w:val="21"/>
                          </w:rPr>
                          <w:t>21</w:t>
                        </w:r>
                        <w:r>
                          <w:rPr>
                            <w:sz w:val="21"/>
                          </w:rPr>
                          <w:t>、所提供的应急广播平台软件通过国家广电总局国标应急广播的符合性检测，提供检测报告复印件加盖厂家公章。</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应急信息发布前置系统</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、身份认证：确认前置系统访问者的身份的合法性。通过用户名密码以及</w:t>
                        </w:r>
                        <w:r>
                          <w:rPr>
                            <w:sz w:val="21"/>
                          </w:rPr>
                          <w:t>USB_key</w:t>
                        </w:r>
                        <w:r>
                          <w:rPr>
                            <w:sz w:val="21"/>
                          </w:rPr>
                          <w:t>等方式进行认证；</w:t>
                        </w:r>
                      </w:p>
                      <w:p>
                        <w:pPr>
                          <w:pStyle w:val="null3"/>
                          <w:ind w:firstLine="380"/>
                          <w:jc w:val="both"/>
                        </w:pPr>
                        <w:r>
                          <w:rPr>
                            <w:sz w:val="21"/>
                          </w:rPr>
                          <w:t>2</w:t>
                        </w:r>
                        <w:r>
                          <w:rPr>
                            <w:sz w:val="21"/>
                          </w:rPr>
                          <w:t>、行政区域管理：编辑系统的管辖区域规划、区域编码等的配置；</w:t>
                        </w:r>
                      </w:p>
                      <w:p>
                        <w:pPr>
                          <w:pStyle w:val="null3"/>
                          <w:ind w:firstLine="380"/>
                          <w:jc w:val="both"/>
                        </w:pPr>
                        <w:r>
                          <w:rPr>
                            <w:sz w:val="21"/>
                          </w:rPr>
                          <w:t>3</w:t>
                        </w:r>
                        <w:r>
                          <w:rPr>
                            <w:sz w:val="21"/>
                          </w:rPr>
                          <w:t>、组织机构管理：配置操作员的权限范围；</w:t>
                        </w:r>
                      </w:p>
                      <w:p>
                        <w:pPr>
                          <w:pStyle w:val="null3"/>
                          <w:ind w:firstLine="380"/>
                          <w:jc w:val="both"/>
                        </w:pPr>
                        <w:r>
                          <w:rPr>
                            <w:sz w:val="21"/>
                          </w:rPr>
                          <w:t>4</w:t>
                        </w:r>
                        <w:r>
                          <w:rPr>
                            <w:sz w:val="21"/>
                          </w:rPr>
                          <w:t>、用户管理：注册维护可使用系统的人员信息；</w:t>
                        </w:r>
                      </w:p>
                      <w:p>
                        <w:pPr>
                          <w:pStyle w:val="null3"/>
                          <w:ind w:firstLine="380"/>
                          <w:jc w:val="both"/>
                        </w:pPr>
                        <w:r>
                          <w:rPr>
                            <w:sz w:val="21"/>
                          </w:rPr>
                          <w:t>5</w:t>
                        </w:r>
                        <w:r>
                          <w:rPr>
                            <w:sz w:val="21"/>
                          </w:rPr>
                          <w:t>、权限管理：根据实际业务为不同的用户分配不同的权限；</w:t>
                        </w:r>
                      </w:p>
                      <w:p>
                        <w:pPr>
                          <w:pStyle w:val="null3"/>
                          <w:ind w:firstLine="380"/>
                          <w:jc w:val="both"/>
                        </w:pPr>
                        <w:r>
                          <w:rPr>
                            <w:sz w:val="21"/>
                          </w:rPr>
                          <w:t>6</w:t>
                        </w:r>
                        <w:r>
                          <w:rPr>
                            <w:sz w:val="21"/>
                          </w:rPr>
                          <w:t>、信息录入：能够在本地进行应急信息的录入，包括预警内容、事件等级、覆盖区域等，并进行内容核对；</w:t>
                        </w:r>
                      </w:p>
                      <w:p>
                        <w:pPr>
                          <w:pStyle w:val="null3"/>
                          <w:ind w:firstLine="380"/>
                          <w:jc w:val="both"/>
                        </w:pPr>
                        <w:r>
                          <w:rPr>
                            <w:sz w:val="21"/>
                          </w:rPr>
                          <w:t>7</w:t>
                        </w:r>
                        <w:r>
                          <w:rPr>
                            <w:sz w:val="21"/>
                          </w:rPr>
                          <w:t>、信息提交：对录入信息进行核查及验证，完成后进行上传提交。对提交的内容调用</w:t>
                        </w:r>
                        <w:r>
                          <w:rPr>
                            <w:sz w:val="21"/>
                          </w:rPr>
                          <w:t>USB</w:t>
                        </w:r>
                        <w:r>
                          <w:rPr>
                            <w:sz w:val="21"/>
                          </w:rPr>
                          <w:t>密码器进行签名保护，数据格式符合</w:t>
                        </w:r>
                        <w:r>
                          <w:rPr>
                            <w:sz w:val="21"/>
                          </w:rPr>
                          <w:t>GD/J083-2018</w:t>
                        </w:r>
                        <w:r>
                          <w:rPr>
                            <w:sz w:val="21"/>
                          </w:rPr>
                          <w:t>应急广播平台接口规范；</w:t>
                        </w:r>
                      </w:p>
                      <w:p>
                        <w:pPr>
                          <w:pStyle w:val="null3"/>
                          <w:ind w:firstLine="380"/>
                          <w:jc w:val="both"/>
                        </w:pPr>
                        <w:r>
                          <w:rPr>
                            <w:sz w:val="21"/>
                          </w:rPr>
                          <w:t>8</w:t>
                        </w:r>
                        <w:r>
                          <w:rPr>
                            <w:sz w:val="21"/>
                          </w:rPr>
                          <w:t>、结果反馈：应急信息提交结果能够返回前置系统，使得前置机使用者能够看到所提交应急信息的执行响应情况；</w:t>
                        </w:r>
                      </w:p>
                      <w:p>
                        <w:pPr>
                          <w:pStyle w:val="null3"/>
                          <w:ind w:firstLine="380"/>
                          <w:jc w:val="both"/>
                        </w:pPr>
                        <w:r>
                          <w:rPr>
                            <w:sz w:val="21"/>
                          </w:rPr>
                          <w:t>9</w:t>
                        </w:r>
                        <w:r>
                          <w:rPr>
                            <w:sz w:val="21"/>
                          </w:rPr>
                          <w:t>、操作日志：详能够查询本前置系统所有的操作日志，包括用户登录信息、信息上传信息；</w:t>
                        </w:r>
                      </w:p>
                      <w:p>
                        <w:pPr>
                          <w:pStyle w:val="null3"/>
                          <w:ind w:firstLine="380"/>
                          <w:jc w:val="both"/>
                        </w:pPr>
                        <w:r>
                          <w:rPr>
                            <w:sz w:val="21"/>
                          </w:rPr>
                          <w:t>10、附属支撑：支持文字、图片、音视频、网络资源、设备上传资源等多种方式应急信息接入及发布；支持应急广播发布结果以数据、图表等多种方式查看及导出。</w:t>
                        </w:r>
                      </w:p>
                      <w:p>
                        <w:pPr>
                          <w:pStyle w:val="null3"/>
                          <w:ind w:firstLine="380"/>
                          <w:jc w:val="both"/>
                        </w:pPr>
                        <w:r>
                          <w:rPr>
                            <w:sz w:val="21"/>
                          </w:rPr>
                          <w:t>11、具有应急广播信息发布前置系统软件著作权。</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效果监测评估系统</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负责整个应急广播业务下发覆盖的效果呈现，包括任务监管、全网监测、广播资源拓扑及监测综合展示等。</w:t>
                        </w:r>
                        <w:r>
                          <w:br/>
                        </w:r>
                        <w:r>
                          <w:rPr>
                            <w:sz w:val="21"/>
                          </w:rPr>
                          <w:t>1</w:t>
                        </w:r>
                        <w:r>
                          <w:rPr>
                            <w:sz w:val="21"/>
                          </w:rPr>
                          <w:t>、任务监管</w:t>
                        </w:r>
                        <w:r>
                          <w:br/>
                        </w:r>
                        <w:r>
                          <w:rPr>
                            <w:sz w:val="21"/>
                          </w:rPr>
                          <w:t>（</w:t>
                        </w:r>
                        <w:r>
                          <w:rPr>
                            <w:sz w:val="21"/>
                          </w:rPr>
                          <w:t>1</w:t>
                        </w:r>
                        <w:r>
                          <w:rPr>
                            <w:sz w:val="21"/>
                          </w:rPr>
                          <w:t>）支持对任务进行列表查看。支持对任务进行详情展示，详情包括任务内容列表等；</w:t>
                        </w:r>
                        <w:r>
                          <w:br/>
                        </w:r>
                        <w:r>
                          <w:rPr>
                            <w:sz w:val="21"/>
                          </w:rPr>
                          <w:t>（</w:t>
                        </w:r>
                        <w:r>
                          <w:rPr>
                            <w:sz w:val="21"/>
                          </w:rPr>
                          <w:t>2</w:t>
                        </w:r>
                        <w:r>
                          <w:rPr>
                            <w:sz w:val="21"/>
                          </w:rPr>
                          <w:t>）可以根据设置条件进行查询，条件包括：事件类型、事件级别、调度时间等；</w:t>
                        </w:r>
                        <w:r>
                          <w:br/>
                        </w:r>
                        <w:r>
                          <w:rPr>
                            <w:sz w:val="21"/>
                          </w:rPr>
                          <w:t>2</w:t>
                        </w:r>
                        <w:r>
                          <w:rPr>
                            <w:sz w:val="21"/>
                          </w:rPr>
                          <w:t>、广播资源历史状态</w:t>
                        </w:r>
                        <w:r>
                          <w:br/>
                        </w:r>
                        <w:r>
                          <w:rPr>
                            <w:sz w:val="21"/>
                          </w:rPr>
                          <w:t>3</w:t>
                        </w:r>
                        <w:r>
                          <w:rPr>
                            <w:sz w:val="21"/>
                          </w:rPr>
                          <w:t>、监测综合展示</w:t>
                        </w:r>
                        <w:r>
                          <w:br/>
                        </w:r>
                        <w:r>
                          <w:rPr>
                            <w:sz w:val="21"/>
                          </w:rPr>
                          <w:t>（</w:t>
                        </w:r>
                        <w:r>
                          <w:rPr>
                            <w:sz w:val="21"/>
                          </w:rPr>
                          <w:t>1</w:t>
                        </w:r>
                        <w:r>
                          <w:rPr>
                            <w:sz w:val="21"/>
                          </w:rPr>
                          <w:t>）消息级别统计</w:t>
                        </w:r>
                        <w:r>
                          <w:rPr>
                            <w:sz w:val="21"/>
                          </w:rPr>
                          <w:t>;</w:t>
                        </w:r>
                        <w:r>
                          <w:br/>
                        </w:r>
                        <w:r>
                          <w:rPr>
                            <w:sz w:val="21"/>
                          </w:rPr>
                          <w:t>（</w:t>
                        </w:r>
                        <w:r>
                          <w:rPr>
                            <w:sz w:val="21"/>
                          </w:rPr>
                          <w:t>2</w:t>
                        </w:r>
                        <w:r>
                          <w:rPr>
                            <w:sz w:val="21"/>
                          </w:rPr>
                          <w:t>）消息类型统计</w:t>
                        </w:r>
                        <w:r>
                          <w:rPr>
                            <w:sz w:val="21"/>
                          </w:rPr>
                          <w:t>;</w:t>
                        </w:r>
                        <w:r>
                          <w:br/>
                        </w:r>
                        <w:r>
                          <w:rPr>
                            <w:sz w:val="21"/>
                          </w:rPr>
                          <w:t>（</w:t>
                        </w:r>
                        <w:r>
                          <w:rPr>
                            <w:sz w:val="21"/>
                          </w:rPr>
                          <w:t>3</w:t>
                        </w:r>
                        <w:r>
                          <w:rPr>
                            <w:sz w:val="21"/>
                          </w:rPr>
                          <w:t>）广播任务级别统计</w:t>
                        </w:r>
                        <w:r>
                          <w:rPr>
                            <w:sz w:val="21"/>
                          </w:rPr>
                          <w:t>;</w:t>
                        </w:r>
                        <w:r>
                          <w:br/>
                        </w:r>
                        <w:r>
                          <w:rPr>
                            <w:sz w:val="21"/>
                          </w:rPr>
                          <w:t>（</w:t>
                        </w:r>
                        <w:r>
                          <w:rPr>
                            <w:sz w:val="21"/>
                          </w:rPr>
                          <w:t>4</w:t>
                        </w:r>
                        <w:r>
                          <w:rPr>
                            <w:sz w:val="21"/>
                          </w:rPr>
                          <w:t>）广播任务统计</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图文音视频发布系统</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1、支持文字、图片、音视频等格式广播。</w:t>
                        </w:r>
                        <w:r>
                          <w:br/>
                        </w:r>
                        <w:r>
                          <w:rPr>
                            <w:sz w:val="21"/>
                          </w:rPr>
                          <w:t>2、应急信息并行接入≥100路。</w:t>
                        </w:r>
                        <w:r>
                          <w:br/>
                        </w:r>
                        <w:r>
                          <w:rPr>
                            <w:sz w:val="21"/>
                          </w:rPr>
                          <w:t>3、具备消息接入、信息处理、信息制作、信息存储等功能。</w:t>
                        </w:r>
                        <w:r>
                          <w:br/>
                        </w:r>
                        <w:r>
                          <w:rPr>
                            <w:sz w:val="21"/>
                          </w:rPr>
                          <w:t>4、提供对外部平台信息的接入验证和播发反馈，信息解析和解码、提示、告警，编辑、制作、格式转换，生成适应广播系统播发渠道的应急广播消息和内容传输流，并实现待审核、经审核的应急信息文件的存储、统计、分类、查询、调取等管理功能。</w:t>
                        </w:r>
                        <w:r>
                          <w:br/>
                        </w:r>
                        <w:r>
                          <w:rPr>
                            <w:sz w:val="21"/>
                          </w:rPr>
                          <w:t>5、具有应急图文视频广播系统软件著作权。</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应急广播移动平台</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、具备手机</w:t>
                        </w:r>
                        <w:r>
                          <w:rPr>
                            <w:sz w:val="21"/>
                          </w:rPr>
                          <w:t>APP</w:t>
                        </w:r>
                        <w:r>
                          <w:rPr>
                            <w:sz w:val="21"/>
                          </w:rPr>
                          <w:t>语音广播功能；</w:t>
                        </w:r>
                        <w:r>
                          <w:br/>
                        </w:r>
                        <w:r>
                          <w:rPr>
                            <w:sz w:val="21"/>
                          </w:rPr>
                          <w:t>2</w:t>
                        </w:r>
                        <w:r>
                          <w:rPr>
                            <w:sz w:val="21"/>
                          </w:rPr>
                          <w:t>、用户鉴权：支持账户</w:t>
                        </w:r>
                        <w:r>
                          <w:rPr>
                            <w:sz w:val="21"/>
                          </w:rPr>
                          <w:t>+</w:t>
                        </w:r>
                        <w:r>
                          <w:rPr>
                            <w:sz w:val="21"/>
                          </w:rPr>
                          <w:t>密码和图案解锁两种模式；</w:t>
                        </w:r>
                        <w:r>
                          <w:br/>
                        </w:r>
                        <w:r>
                          <w:rPr>
                            <w:sz w:val="21"/>
                          </w:rPr>
                          <w:t>3</w:t>
                        </w:r>
                        <w:r>
                          <w:rPr>
                            <w:sz w:val="21"/>
                          </w:rPr>
                          <w:t>、实时广播：支持通过手机话筒广播；</w:t>
                        </w:r>
                        <w:r>
                          <w:br/>
                        </w:r>
                        <w:r>
                          <w:rPr>
                            <w:sz w:val="21"/>
                          </w:rPr>
                          <w:t>4</w:t>
                        </w:r>
                        <w:r>
                          <w:rPr>
                            <w:sz w:val="21"/>
                          </w:rPr>
                          <w:t>、文件广播：通过手机中已录制好的文件广播；</w:t>
                        </w:r>
                        <w:r>
                          <w:br/>
                        </w:r>
                        <w:r>
                          <w:rPr>
                            <w:sz w:val="21"/>
                          </w:rPr>
                          <w:t>5</w:t>
                        </w:r>
                        <w:r>
                          <w:rPr>
                            <w:sz w:val="21"/>
                          </w:rPr>
                          <w:t>、文字广播：支持手机文字编辑及文字转语音广播功能；</w:t>
                        </w:r>
                        <w:r>
                          <w:br/>
                        </w:r>
                        <w:r>
                          <w:rPr>
                            <w:sz w:val="21"/>
                          </w:rPr>
                          <w:t>6</w:t>
                        </w:r>
                        <w:r>
                          <w:rPr>
                            <w:sz w:val="21"/>
                          </w:rPr>
                          <w:t>、广播状态监控：支持通过手机查看、管理正在广播的情况；</w:t>
                        </w:r>
                        <w:r>
                          <w:br/>
                        </w:r>
                        <w:r>
                          <w:rPr>
                            <w:sz w:val="21"/>
                          </w:rPr>
                          <w:t>7</w:t>
                        </w:r>
                        <w:r>
                          <w:rPr>
                            <w:sz w:val="21"/>
                          </w:rPr>
                          <w:t xml:space="preserve">、支持广播状态监控，可实时中止账户权限允许的任意广播任务；  </w:t>
                        </w:r>
                        <w:r>
                          <w:br/>
                        </w:r>
                        <w:r>
                          <w:rPr>
                            <w:sz w:val="21"/>
                          </w:rPr>
                          <w:t>8</w:t>
                        </w:r>
                        <w:r>
                          <w:rPr>
                            <w:sz w:val="21"/>
                          </w:rPr>
                          <w:t>、支持终端监测评估（资源情况、广播统计、离线状态）；</w:t>
                        </w:r>
                        <w:r>
                          <w:br/>
                        </w:r>
                        <w:r>
                          <w:rPr>
                            <w:sz w:val="21"/>
                          </w:rPr>
                          <w:t>9</w:t>
                        </w:r>
                        <w:r>
                          <w:rPr>
                            <w:sz w:val="21"/>
                          </w:rPr>
                          <w:t>、设备统计（按照区域或状态统计整体情况）；</w:t>
                        </w:r>
                        <w:r>
                          <w:br/>
                        </w:r>
                        <w:r>
                          <w:rPr>
                            <w:sz w:val="21"/>
                          </w:rPr>
                          <w:t>10</w:t>
                        </w:r>
                        <w:r>
                          <w:rPr>
                            <w:sz w:val="21"/>
                          </w:rPr>
                          <w:t>、支持地图模式显示终端分布情况、状态等参数。</w:t>
                        </w:r>
                        <w:r>
                          <w:br/>
                        </w:r>
                        <w:r>
                          <w:rPr>
                            <w:sz w:val="21"/>
                          </w:rPr>
                          <w:t>11</w:t>
                        </w:r>
                        <w:r>
                          <w:rPr>
                            <w:sz w:val="21"/>
                          </w:rPr>
                          <w:t>、终端定位导航功能：支持地图模式显示终端位置，并通过</w:t>
                        </w:r>
                        <w:r>
                          <w:rPr>
                            <w:sz w:val="21"/>
                          </w:rPr>
                          <w:t>APP</w:t>
                        </w:r>
                        <w:r>
                          <w:rPr>
                            <w:sz w:val="21"/>
                          </w:rPr>
                          <w:t>直接导航到终端安装位置。</w:t>
                        </w:r>
                        <w:r>
                          <w:br/>
                        </w:r>
                        <w:r>
                          <w:rPr>
                            <w:sz w:val="21"/>
                          </w:rPr>
                          <w:t>12</w:t>
                        </w:r>
                        <w:r>
                          <w:rPr>
                            <w:sz w:val="21"/>
                          </w:rPr>
                          <w:t>、扫码注册安装功能：支持通过手机</w:t>
                        </w:r>
                        <w:r>
                          <w:rPr>
                            <w:sz w:val="21"/>
                          </w:rPr>
                          <w:t>APP</w:t>
                        </w:r>
                        <w:r>
                          <w:rPr>
                            <w:sz w:val="21"/>
                          </w:rPr>
                          <w:t>扫描设备机身上的二维码可登录注册和完成设备属性配置。</w:t>
                        </w:r>
                        <w:r>
                          <w:br/>
                        </w:r>
                        <w:r>
                          <w:rPr>
                            <w:sz w:val="21"/>
                          </w:rPr>
                          <w:t>13</w:t>
                        </w:r>
                        <w:r>
                          <w:rPr>
                            <w:sz w:val="21"/>
                          </w:rPr>
                          <w:t>、▲具有应急广播移动平台</w:t>
                        </w:r>
                        <w:r>
                          <w:rPr>
                            <w:sz w:val="21"/>
                          </w:rPr>
                          <w:t>APP</w:t>
                        </w:r>
                        <w:r>
                          <w:rPr>
                            <w:sz w:val="21"/>
                          </w:rPr>
                          <w:t>软件著作权，提供证书复印件加盖厂家公章。</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公众应急广播管理平台及</w:t>
                        </w:r>
                        <w:r>
                          <w:rPr>
                            <w:sz w:val="21"/>
                          </w:rPr>
                          <w:t>APP</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、支持文字（文字显示及自动转语音播报）、音频、图文、视频广播，提供</w:t>
                        </w:r>
                        <w:r>
                          <w:rPr>
                            <w:sz w:val="21"/>
                          </w:rPr>
                          <w:t>APP</w:t>
                        </w:r>
                        <w:r>
                          <w:rPr>
                            <w:sz w:val="21"/>
                          </w:rPr>
                          <w:t>截图及手机屏幕</w:t>
                        </w:r>
                        <w:r>
                          <w:rPr>
                            <w:sz w:val="21"/>
                          </w:rPr>
                          <w:t>APP</w:t>
                        </w:r>
                        <w:r>
                          <w:rPr>
                            <w:sz w:val="21"/>
                          </w:rPr>
                          <w:t>界面</w:t>
                        </w:r>
                        <w:r>
                          <w:rPr>
                            <w:sz w:val="21"/>
                          </w:rPr>
                          <w:t>实物</w:t>
                        </w:r>
                        <w:r>
                          <w:rPr>
                            <w:sz w:val="21"/>
                          </w:rPr>
                          <w:t>拍照证明</w:t>
                        </w:r>
                        <w:r>
                          <w:rPr>
                            <w:sz w:val="21"/>
                          </w:rPr>
                          <w:t>。</w:t>
                        </w:r>
                      </w:p>
                      <w:p>
                        <w:pPr>
                          <w:pStyle w:val="null3"/>
                          <w:ind w:firstLine="380"/>
                          <w:jc w:val="both"/>
                        </w:pPr>
                        <w:r>
                          <w:rPr>
                            <w:sz w:val="21"/>
                          </w:rPr>
                          <w:t>▲</w:t>
                        </w:r>
                        <w:r>
                          <w:rPr>
                            <w:sz w:val="21"/>
                          </w:rPr>
                          <w:t>2</w:t>
                        </w:r>
                        <w:r>
                          <w:rPr>
                            <w:sz w:val="21"/>
                          </w:rPr>
                          <w:t>、具有日常广播、应急广播、演练广播、应急常识等子模块，提供</w:t>
                        </w:r>
                        <w:r>
                          <w:rPr>
                            <w:sz w:val="21"/>
                          </w:rPr>
                          <w:t>APP</w:t>
                        </w:r>
                        <w:r>
                          <w:rPr>
                            <w:sz w:val="21"/>
                          </w:rPr>
                          <w:t>截图及手机屏幕</w:t>
                        </w:r>
                        <w:r>
                          <w:rPr>
                            <w:sz w:val="21"/>
                          </w:rPr>
                          <w:t>APP</w:t>
                        </w:r>
                        <w:r>
                          <w:rPr>
                            <w:sz w:val="21"/>
                          </w:rPr>
                          <w:t>界面拍照证明</w:t>
                        </w:r>
                        <w:r>
                          <w:rPr>
                            <w:sz w:val="21"/>
                          </w:rPr>
                          <w:t>。</w:t>
                        </w:r>
                      </w:p>
                      <w:p>
                        <w:pPr>
                          <w:pStyle w:val="null3"/>
                          <w:ind w:firstLine="380"/>
                          <w:jc w:val="both"/>
                        </w:pPr>
                        <w:r>
                          <w:rPr>
                            <w:sz w:val="21"/>
                          </w:rPr>
                          <w:t>▲</w:t>
                        </w:r>
                        <w:r>
                          <w:rPr>
                            <w:sz w:val="21"/>
                          </w:rPr>
                          <w:t>3</w:t>
                        </w:r>
                        <w:r>
                          <w:rPr>
                            <w:sz w:val="21"/>
                          </w:rPr>
                          <w:t>、支持最高级别紧急应急广播自动唤醒语音报警，日常广播及非紧急低级别应急广播自主点击收看，提供</w:t>
                        </w:r>
                        <w:r>
                          <w:rPr>
                            <w:sz w:val="21"/>
                          </w:rPr>
                          <w:t>APP</w:t>
                        </w:r>
                        <w:r>
                          <w:rPr>
                            <w:sz w:val="21"/>
                          </w:rPr>
                          <w:t>截图及手机屏幕</w:t>
                        </w:r>
                        <w:r>
                          <w:rPr>
                            <w:sz w:val="21"/>
                          </w:rPr>
                          <w:t>APP</w:t>
                        </w:r>
                        <w:r>
                          <w:rPr>
                            <w:sz w:val="21"/>
                          </w:rPr>
                          <w:t>界面</w:t>
                        </w:r>
                        <w:r>
                          <w:rPr>
                            <w:sz w:val="21"/>
                          </w:rPr>
                          <w:t>实物</w:t>
                        </w:r>
                        <w:r>
                          <w:rPr>
                            <w:sz w:val="21"/>
                          </w:rPr>
                          <w:t>拍照证明</w:t>
                        </w:r>
                        <w:r>
                          <w:rPr>
                            <w:sz w:val="21"/>
                          </w:rPr>
                          <w:t>。</w:t>
                        </w:r>
                      </w:p>
                      <w:p>
                        <w:pPr>
                          <w:pStyle w:val="null3"/>
                          <w:ind w:firstLine="380"/>
                          <w:jc w:val="both"/>
                        </w:pPr>
                        <w:r>
                          <w:rPr>
                            <w:sz w:val="21"/>
                          </w:rPr>
                          <w:t>▲</w:t>
                        </w:r>
                        <w:r>
                          <w:rPr>
                            <w:sz w:val="21"/>
                          </w:rPr>
                          <w:t>4</w:t>
                        </w:r>
                        <w:r>
                          <w:rPr>
                            <w:sz w:val="21"/>
                          </w:rPr>
                          <w:t>、支持按行政区域接收日常和应急广播消息，提供</w:t>
                        </w:r>
                        <w:r>
                          <w:rPr>
                            <w:sz w:val="21"/>
                          </w:rPr>
                          <w:t>APP</w:t>
                        </w:r>
                        <w:r>
                          <w:rPr>
                            <w:sz w:val="21"/>
                          </w:rPr>
                          <w:t>截图及手机屏幕</w:t>
                        </w:r>
                        <w:r>
                          <w:rPr>
                            <w:sz w:val="21"/>
                          </w:rPr>
                          <w:t>APP</w:t>
                        </w:r>
                        <w:r>
                          <w:rPr>
                            <w:sz w:val="21"/>
                          </w:rPr>
                          <w:t>界面</w:t>
                        </w:r>
                        <w:r>
                          <w:rPr>
                            <w:sz w:val="21"/>
                          </w:rPr>
                          <w:t>实物</w:t>
                        </w:r>
                        <w:r>
                          <w:rPr>
                            <w:sz w:val="21"/>
                          </w:rPr>
                          <w:t>拍照证明</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（三）国密数字签名及二级等保安全设备</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应急广播安全服务专用设备</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签名验签符合</w:t>
                        </w:r>
                        <w:r>
                          <w:rPr>
                            <w:sz w:val="21"/>
                          </w:rPr>
                          <w:t>GD/J 081-2018</w:t>
                        </w:r>
                        <w:r>
                          <w:rPr>
                            <w:sz w:val="21"/>
                          </w:rPr>
                          <w:t>应急广播安全保护技术规范 数字签名要求；</w:t>
                        </w:r>
                        <w:r>
                          <w:br/>
                        </w:r>
                        <w:r>
                          <w:rPr>
                            <w:sz w:val="21"/>
                          </w:rPr>
                          <w:t>2.</w:t>
                        </w:r>
                        <w:r>
                          <w:rPr>
                            <w:sz w:val="21"/>
                          </w:rPr>
                          <w:t>支持国产密码算法</w:t>
                        </w:r>
                        <w:r>
                          <w:rPr>
                            <w:sz w:val="21"/>
                          </w:rPr>
                          <w:t>SM1/SM2/SM3/SM4</w:t>
                        </w:r>
                        <w:r>
                          <w:rPr>
                            <w:sz w:val="21"/>
                          </w:rPr>
                          <w:t>，通过密码卡进行主密钥安全存储和密码运算加速，具有自主密钥管理机制；</w:t>
                        </w:r>
                        <w:r>
                          <w:br/>
                        </w:r>
                        <w:r>
                          <w:rPr>
                            <w:sz w:val="21"/>
                          </w:rPr>
                          <w:t>3.</w:t>
                        </w:r>
                        <w:r>
                          <w:rPr>
                            <w:sz w:val="21"/>
                          </w:rPr>
                          <w:t xml:space="preserve">支持对上级应急广播平台发送的应急广播消息进行签名验签， 上级应急广播平台发送正确签名消息，平台正常验签响应，并将正确的播发状态、应急广播适配器状态及终端状态反馈至上级应急广播平台；上级应急广播平台发送错误的应急广播消息指令签名，平台拒收指令消息；  </w:t>
                        </w:r>
                        <w:r>
                          <w:br/>
                        </w:r>
                        <w:r>
                          <w:rPr>
                            <w:sz w:val="21"/>
                          </w:rPr>
                          <w:t>4.</w:t>
                        </w:r>
                        <w:r>
                          <w:rPr>
                            <w:sz w:val="21"/>
                          </w:rPr>
                          <w:t xml:space="preserve">支持对上级应急广播平台发送的应急广播播发状态查询指令进行签名验签， 上级应急广播平台发送正确签名消息，平台正常验签响应，并反馈查询结果；上级应急广播平台发送错误的应急广播播发状态查询指令签名，平台拒收指令消息；  </w:t>
                        </w:r>
                        <w:r>
                          <w:br/>
                        </w:r>
                        <w:r>
                          <w:rPr>
                            <w:sz w:val="21"/>
                          </w:rPr>
                          <w:t>5.</w:t>
                        </w:r>
                        <w:r>
                          <w:rPr>
                            <w:sz w:val="21"/>
                          </w:rPr>
                          <w:t>支持对向上级应急广播平台主动上报信息（本平台维护的应急广播平台、前端</w:t>
                        </w:r>
                        <w:r>
                          <w:rPr>
                            <w:sz w:val="21"/>
                          </w:rPr>
                          <w:t>/</w:t>
                        </w:r>
                        <w:r>
                          <w:rPr>
                            <w:sz w:val="21"/>
                          </w:rPr>
                          <w:t>台站、应急广播适配器、传输覆盖播出设备、终端等信息变化时）的签名，应急广播平台发送正确签名消息，上级应急广播平台正常验签响应；</w:t>
                        </w:r>
                        <w:r>
                          <w:br/>
                        </w:r>
                        <w:r>
                          <w:rPr>
                            <w:sz w:val="21"/>
                          </w:rPr>
                          <w:t>6.</w:t>
                        </w:r>
                        <w:r>
                          <w:rPr>
                            <w:sz w:val="21"/>
                          </w:rPr>
                          <w:t>支持对向上级应急广播平台发送应急广播播发请求的签名，应急广播平台发送正确签名消息，上级应急广播平台正常验签响应并反馈结果信息。</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密码运算嵌入式软件</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提数据加解密、签名验签、摘要计算等多种密码运算功能；</w:t>
                        </w:r>
                        <w:r>
                          <w:br/>
                        </w:r>
                        <w:r>
                          <w:rPr>
                            <w:sz w:val="21"/>
                          </w:rPr>
                          <w:t>2.</w:t>
                        </w:r>
                        <w:r>
                          <w:rPr>
                            <w:sz w:val="21"/>
                          </w:rPr>
                          <w:t>支持</w:t>
                        </w:r>
                        <w:r>
                          <w:rPr>
                            <w:sz w:val="21"/>
                          </w:rPr>
                          <w:t>SM1</w:t>
                        </w:r>
                        <w:r>
                          <w:rPr>
                            <w:sz w:val="21"/>
                          </w:rPr>
                          <w:t>、</w:t>
                        </w:r>
                        <w:r>
                          <w:rPr>
                            <w:sz w:val="21"/>
                          </w:rPr>
                          <w:t>SM2</w:t>
                        </w:r>
                        <w:r>
                          <w:rPr>
                            <w:sz w:val="21"/>
                          </w:rPr>
                          <w:t>、</w:t>
                        </w:r>
                        <w:r>
                          <w:rPr>
                            <w:sz w:val="21"/>
                          </w:rPr>
                          <w:t>SM3</w:t>
                        </w:r>
                        <w:r>
                          <w:rPr>
                            <w:sz w:val="21"/>
                          </w:rPr>
                          <w:t>、</w:t>
                        </w:r>
                        <w:r>
                          <w:rPr>
                            <w:sz w:val="21"/>
                          </w:rPr>
                          <w:t>SM4</w:t>
                        </w:r>
                        <w:r>
                          <w:rPr>
                            <w:sz w:val="21"/>
                          </w:rPr>
                          <w:t>等国产密码算法；</w:t>
                        </w:r>
                        <w:r>
                          <w:br/>
                        </w:r>
                        <w:r>
                          <w:rPr>
                            <w:sz w:val="21"/>
                          </w:rPr>
                          <w:t>3.</w:t>
                        </w:r>
                        <w:r>
                          <w:rPr>
                            <w:sz w:val="21"/>
                          </w:rPr>
                          <w:t>支持密钥的全生命周期管理；</w:t>
                        </w:r>
                        <w:r>
                          <w:br/>
                        </w:r>
                        <w:r>
                          <w:rPr>
                            <w:sz w:val="21"/>
                          </w:rPr>
                          <w:t>4.</w:t>
                        </w:r>
                        <w:r>
                          <w:rPr>
                            <w:sz w:val="21"/>
                          </w:rPr>
                          <w:t>支持图形化的设备管理客户端软件，管理终端与密码机间可通过串口或网口进行连接；</w:t>
                        </w:r>
                        <w:r>
                          <w:br/>
                        </w:r>
                        <w:r>
                          <w:rPr>
                            <w:sz w:val="21"/>
                          </w:rPr>
                          <w:t>5.</w:t>
                        </w:r>
                        <w:r>
                          <w:rPr>
                            <w:sz w:val="21"/>
                          </w:rPr>
                          <w:t>支持所有的操作过程自动记录日志，支持日志外发功能。</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签名验证服务嵌入式系统软</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提供符合</w:t>
                        </w:r>
                        <w:r>
                          <w:rPr>
                            <w:sz w:val="21"/>
                          </w:rPr>
                          <w:t>GDJ 081-2018</w:t>
                        </w:r>
                        <w:r>
                          <w:rPr>
                            <w:sz w:val="21"/>
                          </w:rPr>
                          <w:t>应急广播安全保护技术规范的应急广播安全功能；</w:t>
                        </w:r>
                      </w:p>
                      <w:p>
                        <w:pPr>
                          <w:pStyle w:val="null3"/>
                          <w:ind w:firstLine="380"/>
                          <w:jc w:val="both"/>
                        </w:pPr>
                        <w:r>
                          <w:rPr>
                            <w:sz w:val="21"/>
                          </w:rPr>
                          <w:t>2.</w:t>
                        </w:r>
                        <w:r>
                          <w:rPr>
                            <w:sz w:val="21"/>
                          </w:rPr>
                          <w:t>支持应急广播消息、指令的签名和验证；</w:t>
                        </w:r>
                        <w:r>
                          <w:br/>
                        </w:r>
                        <w:r>
                          <w:rPr>
                            <w:sz w:val="21"/>
                          </w:rPr>
                          <w:t>3.</w:t>
                        </w:r>
                        <w:r>
                          <w:rPr>
                            <w:sz w:val="21"/>
                          </w:rPr>
                          <w:t>支持应急广播信任列表及信任证书验证体系；</w:t>
                        </w:r>
                        <w:r>
                          <w:br/>
                        </w:r>
                        <w:r>
                          <w:rPr>
                            <w:sz w:val="21"/>
                          </w:rPr>
                          <w:t>4.</w:t>
                        </w:r>
                        <w:r>
                          <w:rPr>
                            <w:sz w:val="21"/>
                          </w:rPr>
                          <w:t>支持应急广播专用短证书；</w:t>
                        </w:r>
                        <w:r>
                          <w:br/>
                        </w:r>
                        <w:r>
                          <w:rPr>
                            <w:sz w:val="21"/>
                          </w:rPr>
                          <w:t>5.</w:t>
                        </w:r>
                        <w:r>
                          <w:rPr>
                            <w:sz w:val="21"/>
                          </w:rPr>
                          <w:t>提供本级平台及下级终端的信任证书注册、更新及信任列表注册、更新功能；</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二级等保一体机</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firstLine="380"/>
                          <w:jc w:val="both"/>
                        </w:pPr>
                        <w:r>
                          <w:rPr>
                            <w:sz w:val="22"/>
                          </w:rPr>
                          <w:t>设备规格：标准机架式</w:t>
                        </w:r>
                        <w:r>
                          <w:rPr>
                            <w:sz w:val="22"/>
                          </w:rPr>
                          <w:t>2U，不少于2个千兆电口，不少于4个万兆光口（含多模光模块），集成IPMI管理模块，冗余电源；不低于10核心处理器*2颗，不低于128G内存，不低于240G*2 SSD系统盘，不低于4T*2数据盘，等保一体机合规基础套餐包，安全软件管理平台：含不少于3年升级许可，组件包括：EDR（不少于50 windows PC授权），防火墙、waf、日志审计（不少于50授权）、堡垒机（不少于50授权）。</w:t>
                        </w:r>
                      </w:p>
                      <w:p>
                        <w:pPr>
                          <w:pStyle w:val="null3"/>
                          <w:ind w:firstLine="380"/>
                          <w:jc w:val="both"/>
                        </w:pPr>
                        <w:r>
                          <w:rPr>
                            <w:sz w:val="21"/>
                          </w:rPr>
                          <w:t>2</w:t>
                        </w:r>
                        <w:r>
                          <w:rPr>
                            <w:sz w:val="21"/>
                          </w:rPr>
                          <w:t>、安装部署：支持在底层平台通过一键初始化方式自动部署云安全管理平台和终端威胁防御系统；支持级联部署，一个主管理平台可以管理多个分支管理平台，并且主管理平台能够显示下级管理平台的</w:t>
                        </w:r>
                        <w:r>
                          <w:rPr>
                            <w:sz w:val="21"/>
                          </w:rPr>
                          <w:t>IP</w:t>
                        </w:r>
                        <w:r>
                          <w:rPr>
                            <w:sz w:val="21"/>
                          </w:rPr>
                          <w:t>地址、地理位置、在线状态、上线时间等信息。</w:t>
                        </w:r>
                      </w:p>
                      <w:p>
                        <w:pPr>
                          <w:pStyle w:val="null3"/>
                          <w:ind w:firstLine="380"/>
                          <w:jc w:val="both"/>
                        </w:pPr>
                        <w:r>
                          <w:rPr>
                            <w:sz w:val="21"/>
                          </w:rPr>
                          <w:t>3</w:t>
                        </w:r>
                        <w:r>
                          <w:rPr>
                            <w:sz w:val="21"/>
                          </w:rPr>
                          <w:t>、可靠性：支持服务器级</w:t>
                        </w:r>
                        <w:r>
                          <w:rPr>
                            <w:sz w:val="21"/>
                          </w:rPr>
                          <w:t>HA</w:t>
                        </w:r>
                        <w:r>
                          <w:rPr>
                            <w:sz w:val="21"/>
                          </w:rPr>
                          <w:t>服务，保障云安全管理平台高可用；</w:t>
                        </w:r>
                        <w:r>
                          <w:rPr>
                            <w:sz w:val="21"/>
                          </w:rPr>
                          <w:t>HA</w:t>
                        </w:r>
                        <w:r>
                          <w:rPr>
                            <w:sz w:val="21"/>
                          </w:rPr>
                          <w:t>模式下支持安全网元热迁移功能，服务器故障后安全网元可以自动迁移到正常运行的服务器上持续保护业务系统安全；</w:t>
                        </w:r>
                      </w:p>
                      <w:p>
                        <w:pPr>
                          <w:pStyle w:val="null3"/>
                          <w:ind w:firstLine="380"/>
                          <w:jc w:val="both"/>
                        </w:pPr>
                        <w:r>
                          <w:rPr>
                            <w:sz w:val="21"/>
                          </w:rPr>
                          <w:t>4</w:t>
                        </w:r>
                        <w:r>
                          <w:rPr>
                            <w:sz w:val="21"/>
                          </w:rPr>
                          <w:t>、合规配置：系统内置等级保护二级场景、等级保护三级场景模板可一键开通等级保护场景中所包含的安全网元。</w:t>
                        </w:r>
                      </w:p>
                      <w:p>
                        <w:pPr>
                          <w:pStyle w:val="null3"/>
                          <w:ind w:firstLine="380"/>
                          <w:jc w:val="both"/>
                        </w:pPr>
                        <w:r>
                          <w:rPr>
                            <w:sz w:val="21"/>
                          </w:rPr>
                          <w:t>5</w:t>
                        </w:r>
                        <w:r>
                          <w:rPr>
                            <w:sz w:val="21"/>
                          </w:rPr>
                          <w:t>、资源管理：支持按需弹性开通所需的安全网元实现业务系统的动态防护；支持单点登录到安全网元配置管理页面，无需再次输入账号密码。支持在管理平台页面展示</w:t>
                        </w:r>
                        <w:r>
                          <w:rPr>
                            <w:sz w:val="21"/>
                          </w:rPr>
                          <w:t>SAAS</w:t>
                        </w:r>
                        <w:r>
                          <w:rPr>
                            <w:sz w:val="21"/>
                          </w:rPr>
                          <w:t>化</w:t>
                        </w:r>
                        <w:r>
                          <w:rPr>
                            <w:sz w:val="21"/>
                          </w:rPr>
                          <w:t>EDR</w:t>
                        </w:r>
                        <w:r>
                          <w:rPr>
                            <w:sz w:val="21"/>
                          </w:rPr>
                          <w:t>模块授权信息、可视化方式显示</w:t>
                        </w:r>
                        <w:r>
                          <w:rPr>
                            <w:sz w:val="21"/>
                          </w:rPr>
                          <w:t>EDR</w:t>
                        </w:r>
                        <w:r>
                          <w:rPr>
                            <w:sz w:val="21"/>
                          </w:rPr>
                          <w:t>服务</w:t>
                        </w:r>
                        <w:r>
                          <w:rPr>
                            <w:sz w:val="21"/>
                          </w:rPr>
                          <w:t>Agent</w:t>
                        </w:r>
                        <w:r>
                          <w:rPr>
                            <w:sz w:val="21"/>
                          </w:rPr>
                          <w:t>总数、</w:t>
                        </w:r>
                        <w:r>
                          <w:rPr>
                            <w:sz w:val="21"/>
                          </w:rPr>
                          <w:t>agent</w:t>
                        </w:r>
                        <w:r>
                          <w:rPr>
                            <w:sz w:val="21"/>
                          </w:rPr>
                          <w:t>在线数、</w:t>
                        </w:r>
                        <w:r>
                          <w:rPr>
                            <w:sz w:val="21"/>
                          </w:rPr>
                          <w:t>agent</w:t>
                        </w:r>
                        <w:r>
                          <w:rPr>
                            <w:sz w:val="21"/>
                          </w:rPr>
                          <w:t>离线数等信息。</w:t>
                        </w:r>
                      </w:p>
                      <w:p>
                        <w:pPr>
                          <w:pStyle w:val="null3"/>
                          <w:ind w:firstLine="380"/>
                          <w:jc w:val="both"/>
                        </w:pPr>
                        <w:r>
                          <w:rPr>
                            <w:sz w:val="21"/>
                          </w:rPr>
                          <w:t>6</w:t>
                        </w:r>
                        <w:r>
                          <w:rPr>
                            <w:sz w:val="21"/>
                          </w:rPr>
                          <w:t>、业务编排：支持内置服务链模板，支持添加新的服务链模板，通过拖拽的方式定义安全网元先后顺序。支持基于</w:t>
                        </w:r>
                        <w:r>
                          <w:rPr>
                            <w:sz w:val="21"/>
                          </w:rPr>
                          <w:t>IP</w:t>
                        </w:r>
                        <w:r>
                          <w:rPr>
                            <w:sz w:val="21"/>
                          </w:rPr>
                          <w:t>地址、</w:t>
                        </w:r>
                        <w:r>
                          <w:rPr>
                            <w:sz w:val="21"/>
                          </w:rPr>
                          <w:t>IP</w:t>
                        </w:r>
                        <w:r>
                          <w:rPr>
                            <w:sz w:val="21"/>
                          </w:rPr>
                          <w:t>范围、</w:t>
                        </w:r>
                        <w:r>
                          <w:rPr>
                            <w:sz w:val="21"/>
                          </w:rPr>
                          <w:t>IP</w:t>
                        </w:r>
                        <w:r>
                          <w:rPr>
                            <w:sz w:val="21"/>
                          </w:rPr>
                          <w:t>子网、</w:t>
                        </w:r>
                        <w:r>
                          <w:rPr>
                            <w:sz w:val="21"/>
                          </w:rPr>
                          <w:t>vlanID</w:t>
                        </w:r>
                        <w:r>
                          <w:rPr>
                            <w:sz w:val="21"/>
                          </w:rPr>
                          <w:t>等条件定义流量路径实现业务流量编排。</w:t>
                        </w:r>
                      </w:p>
                      <w:p>
                        <w:pPr>
                          <w:pStyle w:val="null3"/>
                          <w:ind w:firstLine="380"/>
                          <w:jc w:val="both"/>
                        </w:pPr>
                        <w:r>
                          <w:rPr>
                            <w:sz w:val="21"/>
                          </w:rPr>
                          <w:t>7</w:t>
                        </w:r>
                        <w:r>
                          <w:rPr>
                            <w:sz w:val="21"/>
                          </w:rPr>
                          <w:t>、▲安全态势：支持安全实例态势大屏展示，以可视化的形式显示安全实例列表、安全实例告警状态、安全实例资源信息、以及安全实例资源分布。</w:t>
                        </w:r>
                        <w:r>
                          <w:rPr>
                            <w:sz w:val="21"/>
                          </w:rPr>
                          <w:t>提供官网截图或检测报告证明。</w:t>
                        </w:r>
                      </w:p>
                      <w:p>
                        <w:pPr>
                          <w:pStyle w:val="null3"/>
                          <w:ind w:firstLine="380"/>
                          <w:jc w:val="both"/>
                        </w:pPr>
                        <w:r>
                          <w:rPr>
                            <w:sz w:val="21"/>
                          </w:rPr>
                          <w:t>8</w:t>
                        </w:r>
                        <w:r>
                          <w:rPr>
                            <w:sz w:val="21"/>
                          </w:rPr>
                          <w:t>、合规风险分析：支持以可视化的形式对主机合规进行分析，分析维度包括不限于不合规类型统计、不合规主机排行、不合规主机详细信息等信息。</w:t>
                        </w:r>
                      </w:p>
                      <w:p>
                        <w:pPr>
                          <w:pStyle w:val="null3"/>
                          <w:ind w:firstLine="380"/>
                          <w:jc w:val="both"/>
                        </w:pPr>
                        <w:r>
                          <w:rPr>
                            <w:sz w:val="21"/>
                          </w:rPr>
                          <w:t>9</w:t>
                        </w:r>
                        <w:r>
                          <w:rPr>
                            <w:sz w:val="21"/>
                          </w:rPr>
                          <w:t>、告警规则：支持新建、编辑、复制、删除、启用和停用告警策略；告警日志支持按时间和告警类型等维度筛选；告警类型至少包括：网络攻击告警、</w:t>
                        </w:r>
                        <w:r>
                          <w:rPr>
                            <w:sz w:val="21"/>
                          </w:rPr>
                          <w:t>WEB</w:t>
                        </w:r>
                        <w:r>
                          <w:rPr>
                            <w:sz w:val="21"/>
                          </w:rPr>
                          <w:t>攻击告警、</w:t>
                        </w:r>
                        <w:r>
                          <w:rPr>
                            <w:sz w:val="21"/>
                          </w:rPr>
                          <w:t>DDoS</w:t>
                        </w:r>
                        <w:r>
                          <w:rPr>
                            <w:sz w:val="21"/>
                          </w:rPr>
                          <w:t>攻击告警、防病毒告警、未知威胁事件告警等；支持自定义告警规则；支持查看告警策略详情，详情至少包括：策略名称、过滤规则、报警级别、规则分组、报警内容等。</w:t>
                        </w:r>
                      </w:p>
                      <w:p>
                        <w:pPr>
                          <w:pStyle w:val="null3"/>
                          <w:ind w:firstLine="380"/>
                          <w:jc w:val="both"/>
                        </w:pPr>
                        <w:r>
                          <w:rPr>
                            <w:sz w:val="21"/>
                          </w:rPr>
                          <w:t>10</w:t>
                        </w:r>
                        <w:r>
                          <w:rPr>
                            <w:sz w:val="21"/>
                          </w:rPr>
                          <w:t>、日志收集：支持收集安全网元安全威胁日志，日志字段包括不限于时间、事件类型、动作、实例</w:t>
                        </w:r>
                        <w:r>
                          <w:rPr>
                            <w:sz w:val="21"/>
                          </w:rPr>
                          <w:t>IP</w:t>
                        </w:r>
                        <w:r>
                          <w:rPr>
                            <w:sz w:val="21"/>
                          </w:rPr>
                          <w:t>、命令、实例类型、目的端口等信息，支持以可视化图表的形式展示日志，支持多条件搜索对日志进行查询。</w:t>
                        </w:r>
                      </w:p>
                      <w:p>
                        <w:pPr>
                          <w:pStyle w:val="null3"/>
                          <w:ind w:firstLine="380"/>
                          <w:jc w:val="both"/>
                        </w:pPr>
                        <w:r>
                          <w:rPr>
                            <w:sz w:val="21"/>
                          </w:rPr>
                          <w:t>11</w:t>
                        </w:r>
                        <w:r>
                          <w:rPr>
                            <w:sz w:val="21"/>
                          </w:rPr>
                          <w:t>、技术支持：支持通过管理平台下载安全网元技术白皮书和用户手册等相关附件信息。</w:t>
                        </w:r>
                      </w:p>
                      <w:p>
                        <w:pPr>
                          <w:pStyle w:val="null3"/>
                          <w:ind w:firstLine="380"/>
                          <w:jc w:val="both"/>
                        </w:pPr>
                        <w:r>
                          <w:rPr>
                            <w:sz w:val="21"/>
                          </w:rPr>
                          <w:t>12</w:t>
                        </w:r>
                        <w:r>
                          <w:rPr>
                            <w:sz w:val="21"/>
                          </w:rPr>
                          <w:t>、虚机资源管理：虚拟机提供跨地域的计算、网络、存储资源配额管理功能，提供资源的使用情况。</w:t>
                        </w:r>
                      </w:p>
                      <w:p>
                        <w:pPr>
                          <w:pStyle w:val="null3"/>
                          <w:ind w:firstLine="380"/>
                          <w:jc w:val="both"/>
                        </w:pPr>
                        <w:r>
                          <w:rPr>
                            <w:sz w:val="21"/>
                          </w:rPr>
                          <w:t>13</w:t>
                        </w:r>
                        <w:r>
                          <w:rPr>
                            <w:sz w:val="21"/>
                          </w:rPr>
                          <w:t>、自动化一键部署：支持在资源池管理平台通过初始化方式自动部署云安全管理平台和终端威胁防御系统。</w:t>
                        </w:r>
                      </w:p>
                      <w:p>
                        <w:pPr>
                          <w:pStyle w:val="null3"/>
                          <w:ind w:firstLine="380"/>
                          <w:jc w:val="both"/>
                        </w:pPr>
                        <w:r>
                          <w:rPr>
                            <w:sz w:val="21"/>
                          </w:rPr>
                          <w:t>14</w:t>
                        </w:r>
                        <w:r>
                          <w:rPr>
                            <w:sz w:val="21"/>
                          </w:rPr>
                          <w:t>、网络拓扑：支持查看平台内部网络拓扑图并且支持拓扑图自动调整；支持以集群模式方式查看跨服务器之间网络连接信息。</w:t>
                        </w:r>
                      </w:p>
                      <w:p>
                        <w:pPr>
                          <w:pStyle w:val="null3"/>
                          <w:ind w:firstLine="380"/>
                          <w:jc w:val="both"/>
                        </w:pPr>
                        <w:r>
                          <w:rPr>
                            <w:sz w:val="21"/>
                          </w:rPr>
                          <w:t>15</w:t>
                        </w:r>
                        <w:r>
                          <w:rPr>
                            <w:sz w:val="21"/>
                          </w:rPr>
                          <w:t>、▲资质要求：产品需要获得云安全管理平台需具备</w:t>
                        </w:r>
                        <w:r>
                          <w:rPr>
                            <w:sz w:val="21"/>
                          </w:rPr>
                          <w:t>ipv6 ready</w:t>
                        </w:r>
                        <w:r>
                          <w:rPr>
                            <w:sz w:val="21"/>
                          </w:rPr>
                          <w:t>认证</w:t>
                        </w:r>
                        <w:r>
                          <w:rPr>
                            <w:sz w:val="21"/>
                          </w:rPr>
                          <w:t>、</w:t>
                        </w:r>
                        <w:r>
                          <w:rPr>
                            <w:sz w:val="21"/>
                          </w:rPr>
                          <w:t>TL9000质量管理体系</w:t>
                        </w:r>
                        <w:r>
                          <w:rPr>
                            <w:sz w:val="21"/>
                          </w:rPr>
                          <w:t>、</w:t>
                        </w:r>
                        <w:r>
                          <w:rPr>
                            <w:sz w:val="21"/>
                          </w:rPr>
                          <w:t>中国电子信息行业联合会信息系统建设及服务能力评估资质</w:t>
                        </w:r>
                        <w:r>
                          <w:rPr>
                            <w:sz w:val="21"/>
                          </w:rPr>
                          <w:t>CS4级认证</w:t>
                        </w:r>
                        <w:r>
                          <w:rPr>
                            <w:sz w:val="21"/>
                          </w:rPr>
                          <w:t>。（提供证明文件并加盖厂家公章）</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（四）平级（横向部门）单位播控管理接入（应急局、气象局）</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局级应急信息发布前置系统及分控软件</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1、身份认证：确认前置系统访问者的身份的合法性。通过用户名密码以及 USB_key 等方式进行认证；</w:t>
                        </w:r>
                        <w:r>
                          <w:br/>
                        </w:r>
                        <w:r>
                          <w:rPr>
                            <w:sz w:val="22"/>
                          </w:rPr>
                          <w:t>2、权限管理：根据实际业务为不同的用户分配不同的权限；</w:t>
                        </w:r>
                        <w:r>
                          <w:br/>
                        </w:r>
                        <w:r>
                          <w:rPr>
                            <w:sz w:val="22"/>
                          </w:rPr>
                          <w:t>3、信息录入：能够在本地进行应急信息的录入，包括预警内容、事件等级、覆盖区域等，并进行内容核对；</w:t>
                        </w:r>
                        <w:r>
                          <w:br/>
                        </w:r>
                        <w:r>
                          <w:rPr>
                            <w:sz w:val="22"/>
                          </w:rPr>
                          <w:t>4、信息审核：对录入信息进行核查及验证，完成后进行上传提交发布。对提交的内容调用 USB 密码器进行签名保护，数据格式符合GD/J083-2018 应急广播平台接口规范；</w:t>
                        </w:r>
                        <w:r>
                          <w:br/>
                        </w:r>
                        <w:r>
                          <w:rPr>
                            <w:sz w:val="22"/>
                          </w:rPr>
                          <w:t>5、结果反馈：应急信息发布结果能够返回前置系统，使得前置机使用者能够看到所提交应急信息的执行响应情况；</w:t>
                        </w:r>
                        <w:r>
                          <w:br/>
                        </w:r>
                        <w:r>
                          <w:rPr>
                            <w:sz w:val="22"/>
                          </w:rPr>
                          <w:t>6、支持文字、图片、音视频资源、设备上传资源等多种方式应急信息接入及发布；支持应急广播发布结果以数据、图表等多种方式查看及导出；</w:t>
                        </w:r>
                        <w:r>
                          <w:br/>
                        </w:r>
                        <w:r>
                          <w:rPr>
                            <w:sz w:val="22"/>
                          </w:rPr>
                          <w:t>7、支持对所有播出内容进行实时监听和回溯监听；</w:t>
                        </w:r>
                        <w:r>
                          <w:br/>
                        </w:r>
                        <w:r>
                          <w:rPr>
                            <w:sz w:val="22"/>
                          </w:rPr>
                          <w:t>8、支持对全县终端进行分区和点对点的应急信息发布、终端控制等。</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IP</w:t>
                        </w:r>
                        <w:r>
                          <w:rPr>
                            <w:sz w:val="21"/>
                          </w:rPr>
                          <w:t>直播话筒</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附件一：</w:t>
                        </w:r>
                        <w:r>
                          <w:rPr>
                            <w:sz w:val="21"/>
                          </w:rPr>
                          <w:t>IP</w:t>
                        </w:r>
                        <w:r>
                          <w:rPr>
                            <w:sz w:val="21"/>
                          </w:rPr>
                          <w:t>直播话筒</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USB</w:t>
                        </w:r>
                        <w:r>
                          <w:rPr>
                            <w:sz w:val="21"/>
                          </w:rPr>
                          <w:t>密码器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、接口：</w:t>
                        </w:r>
                        <w:r>
                          <w:rPr>
                            <w:sz w:val="21"/>
                          </w:rPr>
                          <w:t>USB2.0</w:t>
                        </w:r>
                        <w:r>
                          <w:rPr>
                            <w:sz w:val="21"/>
                          </w:rPr>
                          <w:t xml:space="preserve">；  </w:t>
                        </w:r>
                        <w:r>
                          <w:br/>
                        </w:r>
                        <w:r>
                          <w:rPr>
                            <w:sz w:val="21"/>
                          </w:rPr>
                          <w:t>2</w:t>
                        </w:r>
                        <w:r>
                          <w:rPr>
                            <w:sz w:val="21"/>
                          </w:rPr>
                          <w:t>、支持国密</w:t>
                        </w:r>
                        <w:r>
                          <w:rPr>
                            <w:sz w:val="21"/>
                          </w:rPr>
                          <w:t>SM</w:t>
                        </w:r>
                        <w:r>
                          <w:rPr>
                            <w:sz w:val="21"/>
                          </w:rPr>
                          <w:t xml:space="preserve">系列算法；  </w:t>
                        </w:r>
                        <w:r>
                          <w:br/>
                        </w:r>
                        <w:r>
                          <w:rPr>
                            <w:sz w:val="21"/>
                          </w:rPr>
                          <w:t>3</w:t>
                        </w:r>
                        <w:r>
                          <w:rPr>
                            <w:sz w:val="21"/>
                          </w:rPr>
                          <w:t xml:space="preserve">、具有密钥和证书管理功能；  </w:t>
                        </w:r>
                        <w:r>
                          <w:br/>
                        </w:r>
                        <w:r>
                          <w:rPr>
                            <w:sz w:val="21"/>
                          </w:rPr>
                          <w:t>4</w:t>
                        </w:r>
                        <w:r>
                          <w:rPr>
                            <w:sz w:val="21"/>
                          </w:rPr>
                          <w:t xml:space="preserve">、支持信任列表和信任证书的更新；  </w:t>
                        </w:r>
                        <w:r>
                          <w:br/>
                        </w:r>
                        <w:r>
                          <w:rPr>
                            <w:sz w:val="21"/>
                          </w:rPr>
                          <w:t>5</w:t>
                        </w:r>
                        <w:r>
                          <w:rPr>
                            <w:sz w:val="21"/>
                          </w:rPr>
                          <w:t xml:space="preserve">、具有签名、验签功能；  </w:t>
                        </w:r>
                        <w:r>
                          <w:br/>
                        </w:r>
                        <w:r>
                          <w:rPr>
                            <w:sz w:val="21"/>
                          </w:rPr>
                          <w:t>6</w:t>
                        </w:r>
                        <w:r>
                          <w:rPr>
                            <w:sz w:val="21"/>
                          </w:rPr>
                          <w:t xml:space="preserve">、所有算法符合国家密码管理局相关规定；  </w:t>
                        </w:r>
                        <w:r>
                          <w:br/>
                        </w:r>
                        <w:r>
                          <w:rPr>
                            <w:sz w:val="21"/>
                          </w:rPr>
                          <w:t>7</w:t>
                        </w:r>
                        <w:r>
                          <w:rPr>
                            <w:sz w:val="21"/>
                          </w:rPr>
                          <w:t>、采用的数字证书和数字签名技术符合《</w:t>
                        </w:r>
                        <w:r>
                          <w:rPr>
                            <w:sz w:val="21"/>
                          </w:rPr>
                          <w:t>GD/J 081-2018</w:t>
                        </w:r>
                        <w:r>
                          <w:rPr>
                            <w:sz w:val="21"/>
                          </w:rPr>
                          <w:t xml:space="preserve">应急广播安全保护技术规范 数字签名》的要求。  </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交换机</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r>
                          <w:rPr>
                            <w:sz w:val="21"/>
                          </w:rPr>
                          <w:t>口，千兆网络交换机</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（五）蕉岭调频应急广播台站适配对接</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应急广播</w:t>
                        </w:r>
                        <w:r>
                          <w:rPr>
                            <w:sz w:val="21"/>
                          </w:rPr>
                          <w:t>FM</w:t>
                        </w:r>
                        <w:r>
                          <w:rPr>
                            <w:sz w:val="21"/>
                          </w:rPr>
                          <w:t>调频适配器及适配改造</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输出应急广播信号到</w:t>
                        </w:r>
                        <w:r>
                          <w:rPr>
                            <w:sz w:val="21"/>
                          </w:rPr>
                          <w:t>FM</w:t>
                        </w:r>
                        <w:r>
                          <w:rPr>
                            <w:sz w:val="21"/>
                          </w:rPr>
                          <w:t>调频发射系统通道中的加密传输</w:t>
                        </w:r>
                      </w:p>
                      <w:p>
                        <w:pPr>
                          <w:pStyle w:val="null3"/>
                          <w:jc w:val="both"/>
                        </w:pPr>
                        <w:r>
                          <w:rPr>
                            <w:sz w:val="21"/>
                          </w:rPr>
                          <w:t>一、功能特点</w:t>
                        </w:r>
                        <w:r>
                          <w:br/>
                        </w:r>
                        <w:r>
                          <w:rPr>
                            <w:sz w:val="21"/>
                          </w:rPr>
                          <w:t>1、采用液晶屏和按键设计，网络管理（WEB网管），2、支持对本机IP地址、区域地址、输出频率等参数进行配置；</w:t>
                        </w:r>
                        <w:r>
                          <w:br/>
                        </w:r>
                        <w:r>
                          <w:rPr>
                            <w:sz w:val="21"/>
                          </w:rPr>
                          <w:t>3、具有本机应急/日常广播广播功能；</w:t>
                        </w:r>
                        <w:r>
                          <w:br/>
                        </w:r>
                        <w:r>
                          <w:rPr>
                            <w:sz w:val="21"/>
                          </w:rPr>
                          <w:t>4、具有数字签名认证功能，并可实现证书远程更新；</w:t>
                        </w:r>
                        <w:r>
                          <w:br/>
                        </w:r>
                        <w:r>
                          <w:rPr>
                            <w:sz w:val="21"/>
                          </w:rPr>
                          <w:t>具有监听功能，内置监听喇叭，实时监听当前广播节目；</w:t>
                        </w:r>
                        <w:r>
                          <w:br/>
                        </w:r>
                        <w:r>
                          <w:rPr>
                            <w:sz w:val="21"/>
                          </w:rPr>
                          <w:t>5、具备接收IP（4G/5G选配）、TS（DTMB、DVB-C）、FM广播信号，并根据通道信号优先级，优先转发高级别信息；</w:t>
                        </w:r>
                        <w:r>
                          <w:br/>
                        </w:r>
                        <w:r>
                          <w:rPr>
                            <w:sz w:val="21"/>
                          </w:rPr>
                          <w:t>具有调频广播协议解析、适配封装、生成发送功能；</w:t>
                        </w:r>
                        <w:r>
                          <w:br/>
                        </w:r>
                        <w:r>
                          <w:rPr>
                            <w:sz w:val="21"/>
                          </w:rPr>
                          <w:t>具有音频输出功能，且输出幅度可调；</w:t>
                        </w:r>
                        <w:r>
                          <w:br/>
                        </w:r>
                        <w:r>
                          <w:rPr>
                            <w:sz w:val="21"/>
                          </w:rPr>
                          <w:t>具有基带</w:t>
                        </w:r>
                        <w:r>
                          <w:rPr>
                            <w:sz w:val="21"/>
                          </w:rPr>
                          <w:t>RDS副载波输出功能，其输出幅度可调节；</w:t>
                        </w:r>
                        <w:r>
                          <w:br/>
                        </w:r>
                        <w:r>
                          <w:rPr>
                            <w:sz w:val="21"/>
                          </w:rPr>
                          <w:t>具有</w:t>
                        </w:r>
                        <w:r>
                          <w:rPr>
                            <w:sz w:val="21"/>
                          </w:rPr>
                          <w:t>1路220V交流电源受控输出。</w:t>
                        </w:r>
                        <w:r>
                          <w:br/>
                        </w:r>
                        <w:r>
                          <w:rPr>
                            <w:sz w:val="21"/>
                          </w:rPr>
                          <w:t>二、性能参数</w:t>
                        </w:r>
                        <w:r>
                          <w:br/>
                        </w:r>
                        <w:r>
                          <w:rPr>
                            <w:sz w:val="21"/>
                          </w:rPr>
                          <w:t>1、外观：采用19英寸机架式设计；</w:t>
                        </w:r>
                        <w:r>
                          <w:br/>
                        </w:r>
                        <w:r>
                          <w:rPr>
                            <w:sz w:val="21"/>
                          </w:rPr>
                          <w:t>2、1路上级FM信号输入接口：公制F头 75Ω  67-108MHz）；</w:t>
                        </w:r>
                        <w:r>
                          <w:br/>
                        </w:r>
                        <w:r>
                          <w:rPr>
                            <w:sz w:val="21"/>
                          </w:rPr>
                          <w:t>3、IP接口：1路RJ45；</w:t>
                        </w:r>
                        <w:r>
                          <w:br/>
                        </w:r>
                        <w:r>
                          <w:rPr>
                            <w:sz w:val="21"/>
                          </w:rPr>
                          <w:t>4、1组立体声输出： RCA；</w:t>
                        </w:r>
                        <w:r>
                          <w:br/>
                        </w:r>
                        <w:r>
                          <w:rPr>
                            <w:sz w:val="21"/>
                          </w:rPr>
                          <w:t>5、1路RDS副载波：BNC；</w:t>
                        </w:r>
                        <w:r>
                          <w:br/>
                        </w:r>
                        <w:r>
                          <w:rPr>
                            <w:sz w:val="21"/>
                          </w:rPr>
                          <w:t>6. 1路FM输出：公制F头 75Ω  76-108MHz</w:t>
                        </w:r>
                        <w:r>
                          <w:br/>
                        </w:r>
                        <w:r>
                          <w:rPr>
                            <w:sz w:val="21"/>
                          </w:rPr>
                          <w:t>7、受控输出：1路广播时输出AC220V；</w:t>
                        </w:r>
                        <w:r>
                          <w:br/>
                        </w:r>
                        <w:r>
                          <w:rPr>
                            <w:sz w:val="21"/>
                          </w:rPr>
                          <w:t>8、温度范围：-10℃~60℃(工作), -20℃~80℃(存储)；</w:t>
                        </w:r>
                        <w:r>
                          <w:br/>
                        </w:r>
                        <w:r>
                          <w:rPr>
                            <w:sz w:val="21"/>
                          </w:rPr>
                          <w:t>9、电源要求：AC 100~240V±10%，50/60Hz。</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音频切换器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、整机为单机嵌入式广播级设备，具备高可靠性，确保广播安全播出；</w:t>
                        </w:r>
                        <w:r>
                          <w:br/>
                        </w:r>
                        <w:r>
                          <w:rPr>
                            <w:sz w:val="21"/>
                          </w:rPr>
                          <w:t>2</w:t>
                        </w:r>
                        <w:r>
                          <w:rPr>
                            <w:sz w:val="21"/>
                          </w:rPr>
                          <w:t>、具备模拟音频切换输入接口；</w:t>
                        </w:r>
                        <w:r>
                          <w:br/>
                        </w:r>
                        <w:r>
                          <w:rPr>
                            <w:sz w:val="21"/>
                          </w:rPr>
                          <w:t>3</w:t>
                        </w:r>
                        <w:r>
                          <w:rPr>
                            <w:sz w:val="21"/>
                          </w:rPr>
                          <w:t>、支持主备两路模拟音频切换功能；</w:t>
                        </w:r>
                        <w:r>
                          <w:br/>
                        </w:r>
                        <w:r>
                          <w:rPr>
                            <w:sz w:val="21"/>
                          </w:rPr>
                          <w:t>4</w:t>
                        </w:r>
                        <w:r>
                          <w:rPr>
                            <w:sz w:val="21"/>
                          </w:rPr>
                          <w:t>、具备手动</w:t>
                        </w:r>
                        <w:r>
                          <w:rPr>
                            <w:sz w:val="21"/>
                          </w:rPr>
                          <w:t>/</w:t>
                        </w:r>
                        <w:r>
                          <w:rPr>
                            <w:sz w:val="21"/>
                          </w:rPr>
                          <w:t>自动输出选择功能，自动情况下当前信源丢失后自动切换到有信源的通道；</w:t>
                        </w:r>
                        <w:r>
                          <w:br/>
                        </w:r>
                        <w:r>
                          <w:rPr>
                            <w:sz w:val="21"/>
                          </w:rPr>
                          <w:t>5</w:t>
                        </w:r>
                        <w:r>
                          <w:rPr>
                            <w:sz w:val="21"/>
                          </w:rPr>
                          <w:t>、具有设置参数断电保存功能；</w:t>
                        </w:r>
                        <w:r>
                          <w:br/>
                        </w:r>
                        <w:r>
                          <w:rPr>
                            <w:sz w:val="21"/>
                          </w:rPr>
                          <w:t>6</w:t>
                        </w:r>
                        <w:r>
                          <w:rPr>
                            <w:sz w:val="21"/>
                          </w:rPr>
                          <w:t>、支持应急广播音频切换，能够与应急广播适配器进行集成对接。</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FM</w:t>
                        </w:r>
                        <w:r>
                          <w:rPr>
                            <w:sz w:val="21"/>
                          </w:rPr>
                          <w:t>调频发射台站适配对接</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系统集成改造，</w:t>
                        </w:r>
                        <w:r>
                          <w:rPr>
                            <w:sz w:val="21"/>
                          </w:rPr>
                          <w:t>根据现有台站情况进行改造达到符合项目实际使用需求</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交换机</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r>
                          <w:rPr>
                            <w:sz w:val="21"/>
                          </w:rPr>
                          <w:t>口，千兆网络交换机</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（六）</w:t>
                        </w:r>
                        <w:r>
                          <w:rPr>
                            <w:sz w:val="21"/>
                          </w:rPr>
                          <w:t>DTMB</w:t>
                        </w:r>
                        <w:r>
                          <w:rPr>
                            <w:sz w:val="21"/>
                          </w:rPr>
                          <w:t>地面数字电视对接</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应急广播</w:t>
                        </w:r>
                        <w:r>
                          <w:rPr>
                            <w:sz w:val="21"/>
                          </w:rPr>
                          <w:t>DTMB</w:t>
                        </w:r>
                        <w:r>
                          <w:rPr>
                            <w:sz w:val="21"/>
                          </w:rPr>
                          <w:t>适配器及适配改造</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一、功能特点</w:t>
                        </w:r>
                        <w:r>
                          <w:br/>
                        </w:r>
                        <w:r>
                          <w:rPr>
                            <w:sz w:val="21"/>
                          </w:rPr>
                          <w:t>1</w:t>
                        </w:r>
                        <w:r>
                          <w:rPr>
                            <w:sz w:val="21"/>
                          </w:rPr>
                          <w:t>、采用液晶屏和按键设计，网络管理（</w:t>
                        </w:r>
                        <w:r>
                          <w:rPr>
                            <w:sz w:val="21"/>
                          </w:rPr>
                          <w:t>WEB</w:t>
                        </w:r>
                        <w:r>
                          <w:rPr>
                            <w:sz w:val="21"/>
                          </w:rPr>
                          <w:t>网管），支持对本机</w:t>
                        </w:r>
                        <w:r>
                          <w:rPr>
                            <w:sz w:val="21"/>
                          </w:rPr>
                          <w:t>IP</w:t>
                        </w:r>
                        <w:r>
                          <w:rPr>
                            <w:sz w:val="21"/>
                          </w:rPr>
                          <w:t>地址、区域地址、输出频率等参数进行配置；</w:t>
                        </w:r>
                        <w:r>
                          <w:br/>
                        </w:r>
                        <w:r>
                          <w:rPr>
                            <w:sz w:val="21"/>
                          </w:rPr>
                          <w:t>2</w:t>
                        </w:r>
                        <w:r>
                          <w:rPr>
                            <w:sz w:val="21"/>
                          </w:rPr>
                          <w:t>、具有本机应急</w:t>
                        </w:r>
                        <w:r>
                          <w:rPr>
                            <w:sz w:val="21"/>
                          </w:rPr>
                          <w:t>/</w:t>
                        </w:r>
                        <w:r>
                          <w:rPr>
                            <w:sz w:val="21"/>
                          </w:rPr>
                          <w:t>日常广播广播功能；</w:t>
                        </w:r>
                        <w:r>
                          <w:br/>
                        </w:r>
                        <w:r>
                          <w:rPr>
                            <w:sz w:val="21"/>
                          </w:rPr>
                          <w:t>3</w:t>
                        </w:r>
                        <w:r>
                          <w:rPr>
                            <w:sz w:val="21"/>
                          </w:rPr>
                          <w:t>、具有数字签名认证功能，并可实现证书远程更新；</w:t>
                        </w:r>
                        <w:r>
                          <w:br/>
                        </w:r>
                        <w:r>
                          <w:rPr>
                            <w:sz w:val="21"/>
                          </w:rPr>
                          <w:t>4</w:t>
                        </w:r>
                        <w:r>
                          <w:rPr>
                            <w:sz w:val="21"/>
                          </w:rPr>
                          <w:t>、具有监听功能，内置监听喇叭，实时监听当前广播节目；</w:t>
                        </w:r>
                        <w:r>
                          <w:br/>
                        </w:r>
                        <w:r>
                          <w:rPr>
                            <w:sz w:val="21"/>
                          </w:rPr>
                          <w:t>5</w:t>
                        </w:r>
                        <w:r>
                          <w:rPr>
                            <w:sz w:val="21"/>
                          </w:rPr>
                          <w:t>、具备接收</w:t>
                        </w:r>
                        <w:r>
                          <w:rPr>
                            <w:sz w:val="21"/>
                          </w:rPr>
                          <w:t>IP</w:t>
                        </w:r>
                        <w:r>
                          <w:rPr>
                            <w:sz w:val="21"/>
                          </w:rPr>
                          <w:t>（</w:t>
                        </w:r>
                        <w:r>
                          <w:rPr>
                            <w:sz w:val="21"/>
                          </w:rPr>
                          <w:t>4G/5G选配</w:t>
                        </w:r>
                        <w:r>
                          <w:rPr>
                            <w:sz w:val="21"/>
                          </w:rPr>
                          <w:t>）、</w:t>
                        </w:r>
                        <w:r>
                          <w:rPr>
                            <w:sz w:val="21"/>
                          </w:rPr>
                          <w:t>TS</w:t>
                        </w:r>
                        <w:r>
                          <w:rPr>
                            <w:sz w:val="21"/>
                          </w:rPr>
                          <w:t>（</w:t>
                        </w:r>
                        <w:r>
                          <w:rPr>
                            <w:sz w:val="21"/>
                          </w:rPr>
                          <w:t>DTMB</w:t>
                        </w:r>
                        <w:r>
                          <w:rPr>
                            <w:sz w:val="21"/>
                          </w:rPr>
                          <w:t>、</w:t>
                        </w:r>
                        <w:r>
                          <w:rPr>
                            <w:sz w:val="21"/>
                          </w:rPr>
                          <w:t>DVB-C</w:t>
                        </w:r>
                        <w:r>
                          <w:rPr>
                            <w:sz w:val="21"/>
                          </w:rPr>
                          <w:t>）、</w:t>
                        </w:r>
                        <w:r>
                          <w:rPr>
                            <w:sz w:val="21"/>
                          </w:rPr>
                          <w:t>FM</w:t>
                        </w:r>
                        <w:r>
                          <w:rPr>
                            <w:sz w:val="21"/>
                          </w:rPr>
                          <w:t>广播信号，并根据通道信号优先级，优先转发高级别信息；</w:t>
                        </w:r>
                        <w:r>
                          <w:br/>
                        </w:r>
                        <w:r>
                          <w:rPr>
                            <w:sz w:val="21"/>
                          </w:rPr>
                          <w:t>6</w:t>
                        </w:r>
                        <w:r>
                          <w:rPr>
                            <w:sz w:val="21"/>
                          </w:rPr>
                          <w:t>、具有调频广播协议解析、适配封装、生成发送功能；</w:t>
                        </w:r>
                        <w:r>
                          <w:br/>
                        </w:r>
                        <w:r>
                          <w:rPr>
                            <w:sz w:val="21"/>
                          </w:rPr>
                          <w:t>7</w:t>
                        </w:r>
                        <w:r>
                          <w:rPr>
                            <w:sz w:val="21"/>
                          </w:rPr>
                          <w:t>、具有支持字幕、图片、音频、音视频的应急广播功能；</w:t>
                        </w:r>
                        <w:r>
                          <w:br/>
                        </w:r>
                        <w:r>
                          <w:rPr>
                            <w:sz w:val="21"/>
                          </w:rPr>
                          <w:t>8</w:t>
                        </w:r>
                        <w:r>
                          <w:rPr>
                            <w:sz w:val="21"/>
                          </w:rPr>
                          <w:t>、具有地面数字电视复用功能，复用系统输出的复用流符合国家标准；</w:t>
                        </w:r>
                        <w:r>
                          <w:br/>
                        </w:r>
                        <w:r>
                          <w:rPr>
                            <w:sz w:val="21"/>
                          </w:rPr>
                          <w:t>9</w:t>
                        </w:r>
                        <w:r>
                          <w:rPr>
                            <w:sz w:val="21"/>
                          </w:rPr>
                          <w:t>、具有</w:t>
                        </w:r>
                        <w:r>
                          <w:rPr>
                            <w:sz w:val="21"/>
                          </w:rPr>
                          <w:t>1</w:t>
                        </w:r>
                        <w:r>
                          <w:rPr>
                            <w:sz w:val="21"/>
                          </w:rPr>
                          <w:t>路</w:t>
                        </w:r>
                        <w:r>
                          <w:rPr>
                            <w:sz w:val="21"/>
                          </w:rPr>
                          <w:t>220V</w:t>
                        </w:r>
                        <w:r>
                          <w:rPr>
                            <w:sz w:val="21"/>
                          </w:rPr>
                          <w:t>交流电源受控输出。</w:t>
                        </w:r>
                        <w:r>
                          <w:br/>
                        </w:r>
                        <w:r>
                          <w:rPr>
                            <w:sz w:val="21"/>
                          </w:rPr>
                          <w:t>二、性能参数</w:t>
                        </w:r>
                        <w:r>
                          <w:br/>
                        </w:r>
                        <w:r>
                          <w:rPr>
                            <w:sz w:val="21"/>
                          </w:rPr>
                          <w:t>1</w:t>
                        </w:r>
                        <w:r>
                          <w:rPr>
                            <w:sz w:val="21"/>
                          </w:rPr>
                          <w:t>、外观：采用</w:t>
                        </w:r>
                        <w:r>
                          <w:rPr>
                            <w:sz w:val="21"/>
                          </w:rPr>
                          <w:t>19</w:t>
                        </w:r>
                        <w:r>
                          <w:rPr>
                            <w:sz w:val="21"/>
                          </w:rPr>
                          <w:t>英寸机架式设计；</w:t>
                        </w:r>
                        <w:r>
                          <w:br/>
                        </w:r>
                        <w:r>
                          <w:rPr>
                            <w:sz w:val="21"/>
                          </w:rPr>
                          <w:t>2</w:t>
                        </w:r>
                        <w:r>
                          <w:rPr>
                            <w:sz w:val="21"/>
                          </w:rPr>
                          <w:t>、</w:t>
                        </w:r>
                        <w:r>
                          <w:rPr>
                            <w:sz w:val="21"/>
                          </w:rPr>
                          <w:t>1</w:t>
                        </w:r>
                        <w:r>
                          <w:rPr>
                            <w:sz w:val="21"/>
                          </w:rPr>
                          <w:t>路上级</w:t>
                        </w:r>
                        <w:r>
                          <w:rPr>
                            <w:sz w:val="21"/>
                          </w:rPr>
                          <w:t>DTMB</w:t>
                        </w:r>
                        <w:r>
                          <w:rPr>
                            <w:sz w:val="21"/>
                          </w:rPr>
                          <w:t>信号输入接口：公制</w:t>
                        </w:r>
                        <w:r>
                          <w:rPr>
                            <w:sz w:val="21"/>
                          </w:rPr>
                          <w:t>F</w:t>
                        </w:r>
                        <w:r>
                          <w:rPr>
                            <w:sz w:val="21"/>
                          </w:rPr>
                          <w:t>头（</w:t>
                        </w:r>
                        <w:r>
                          <w:rPr>
                            <w:sz w:val="21"/>
                          </w:rPr>
                          <w:t>75</w:t>
                        </w:r>
                        <w:r>
                          <w:rPr>
                            <w:sz w:val="21"/>
                          </w:rPr>
                          <w:t>Ω）；</w:t>
                        </w:r>
                        <w:r>
                          <w:br/>
                        </w:r>
                        <w:r>
                          <w:rPr>
                            <w:sz w:val="21"/>
                          </w:rPr>
                          <w:t>3</w:t>
                        </w:r>
                        <w:r>
                          <w:rPr>
                            <w:sz w:val="21"/>
                          </w:rPr>
                          <w:t>、</w:t>
                        </w:r>
                        <w:r>
                          <w:rPr>
                            <w:sz w:val="21"/>
                          </w:rPr>
                          <w:t>IP</w:t>
                        </w:r>
                        <w:r>
                          <w:rPr>
                            <w:sz w:val="21"/>
                          </w:rPr>
                          <w:t>接口：</w:t>
                        </w:r>
                        <w:r>
                          <w:rPr>
                            <w:sz w:val="21"/>
                          </w:rPr>
                          <w:t>1</w:t>
                        </w:r>
                        <w:r>
                          <w:rPr>
                            <w:sz w:val="21"/>
                          </w:rPr>
                          <w:t>路</w:t>
                        </w:r>
                        <w:r>
                          <w:rPr>
                            <w:sz w:val="21"/>
                          </w:rPr>
                          <w:t>RJ45</w:t>
                        </w:r>
                        <w:r>
                          <w:rPr>
                            <w:sz w:val="21"/>
                          </w:rPr>
                          <w:t>；</w:t>
                        </w:r>
                        <w:r>
                          <w:br/>
                        </w:r>
                        <w:r>
                          <w:rPr>
                            <w:sz w:val="21"/>
                          </w:rPr>
                          <w:t>4</w:t>
                        </w:r>
                        <w:r>
                          <w:rPr>
                            <w:sz w:val="21"/>
                          </w:rPr>
                          <w:t>、</w:t>
                        </w:r>
                        <w:r>
                          <w:rPr>
                            <w:sz w:val="21"/>
                          </w:rPr>
                          <w:t>1</w:t>
                        </w:r>
                        <w:r>
                          <w:rPr>
                            <w:sz w:val="21"/>
                          </w:rPr>
                          <w:t>串口：</w:t>
                        </w:r>
                        <w:r>
                          <w:rPr>
                            <w:sz w:val="21"/>
                          </w:rPr>
                          <w:t>1</w:t>
                        </w:r>
                        <w:r>
                          <w:rPr>
                            <w:sz w:val="21"/>
                          </w:rPr>
                          <w:t>路</w:t>
                        </w:r>
                        <w:r>
                          <w:rPr>
                            <w:sz w:val="21"/>
                          </w:rPr>
                          <w:t>RS232</w:t>
                        </w:r>
                        <w:r>
                          <w:rPr>
                            <w:sz w:val="21"/>
                          </w:rPr>
                          <w:t>；</w:t>
                        </w:r>
                        <w:r>
                          <w:br/>
                        </w:r>
                        <w:r>
                          <w:rPr>
                            <w:sz w:val="21"/>
                          </w:rPr>
                          <w:t>5</w:t>
                        </w:r>
                        <w:r>
                          <w:rPr>
                            <w:sz w:val="21"/>
                          </w:rPr>
                          <w:t>、</w:t>
                        </w:r>
                        <w:r>
                          <w:rPr>
                            <w:sz w:val="21"/>
                          </w:rPr>
                          <w:t>1</w:t>
                        </w:r>
                        <w:r>
                          <w:rPr>
                            <w:sz w:val="21"/>
                          </w:rPr>
                          <w:t>路</w:t>
                        </w:r>
                        <w:r>
                          <w:rPr>
                            <w:sz w:val="21"/>
                          </w:rPr>
                          <w:t>USB</w:t>
                        </w:r>
                        <w:r>
                          <w:rPr>
                            <w:sz w:val="21"/>
                          </w:rPr>
                          <w:t>接口：</w:t>
                        </w:r>
                        <w:r>
                          <w:rPr>
                            <w:sz w:val="21"/>
                          </w:rPr>
                          <w:t>1</w:t>
                        </w:r>
                        <w:r>
                          <w:rPr>
                            <w:sz w:val="21"/>
                          </w:rPr>
                          <w:t>路</w:t>
                        </w:r>
                        <w:r>
                          <w:rPr>
                            <w:sz w:val="21"/>
                          </w:rPr>
                          <w:t>USB</w:t>
                        </w:r>
                        <w:r>
                          <w:rPr>
                            <w:sz w:val="21"/>
                          </w:rPr>
                          <w:t>接口；</w:t>
                        </w:r>
                        <w:r>
                          <w:br/>
                        </w:r>
                        <w:r>
                          <w:rPr>
                            <w:sz w:val="21"/>
                          </w:rPr>
                          <w:t>6. 1</w:t>
                        </w:r>
                        <w:r>
                          <w:rPr>
                            <w:sz w:val="21"/>
                          </w:rPr>
                          <w:t>路</w:t>
                        </w:r>
                        <w:r>
                          <w:rPr>
                            <w:sz w:val="21"/>
                          </w:rPr>
                          <w:t>ASI</w:t>
                        </w:r>
                        <w:r>
                          <w:rPr>
                            <w:sz w:val="21"/>
                          </w:rPr>
                          <w:t>接口码率：≥</w:t>
                        </w:r>
                        <w:r>
                          <w:rPr>
                            <w:sz w:val="21"/>
                          </w:rPr>
                          <w:t>180Mbps</w:t>
                        </w:r>
                        <w:r>
                          <w:rPr>
                            <w:sz w:val="21"/>
                          </w:rPr>
                          <w:t>。</w:t>
                        </w:r>
                        <w:r>
                          <w:br/>
                        </w:r>
                        <w:r>
                          <w:rPr>
                            <w:sz w:val="21"/>
                          </w:rPr>
                          <w:t>7</w:t>
                        </w:r>
                        <w:r>
                          <w:rPr>
                            <w:sz w:val="21"/>
                          </w:rPr>
                          <w:t>、温度范围：</w:t>
                        </w:r>
                        <w:r>
                          <w:rPr>
                            <w:sz w:val="21"/>
                          </w:rPr>
                          <w:t>-10</w:t>
                        </w:r>
                        <w:r>
                          <w:rPr>
                            <w:sz w:val="21"/>
                          </w:rPr>
                          <w:t>℃</w:t>
                        </w:r>
                        <w:r>
                          <w:rPr>
                            <w:sz w:val="21"/>
                          </w:rPr>
                          <w:t>~60</w:t>
                        </w:r>
                        <w:r>
                          <w:rPr>
                            <w:sz w:val="21"/>
                          </w:rPr>
                          <w:t>℃</w:t>
                        </w:r>
                        <w:r>
                          <w:rPr>
                            <w:sz w:val="21"/>
                          </w:rPr>
                          <w:t>(</w:t>
                        </w:r>
                        <w:r>
                          <w:rPr>
                            <w:sz w:val="21"/>
                          </w:rPr>
                          <w:t>工作</w:t>
                        </w:r>
                        <w:r>
                          <w:rPr>
                            <w:sz w:val="21"/>
                          </w:rPr>
                          <w:t>), -20</w:t>
                        </w:r>
                        <w:r>
                          <w:rPr>
                            <w:sz w:val="21"/>
                          </w:rPr>
                          <w:t>℃</w:t>
                        </w:r>
                        <w:r>
                          <w:rPr>
                            <w:sz w:val="21"/>
                          </w:rPr>
                          <w:t>~80</w:t>
                        </w:r>
                        <w:r>
                          <w:rPr>
                            <w:sz w:val="21"/>
                          </w:rPr>
                          <w:t>℃</w:t>
                        </w:r>
                        <w:r>
                          <w:rPr>
                            <w:sz w:val="21"/>
                          </w:rPr>
                          <w:t>(</w:t>
                        </w:r>
                        <w:r>
                          <w:rPr>
                            <w:sz w:val="21"/>
                          </w:rPr>
                          <w:t>存储</w:t>
                        </w:r>
                        <w:r>
                          <w:rPr>
                            <w:sz w:val="21"/>
                          </w:rPr>
                          <w:t>)</w:t>
                        </w:r>
                        <w:r>
                          <w:rPr>
                            <w:sz w:val="21"/>
                          </w:rPr>
                          <w:t>；</w:t>
                        </w:r>
                        <w:r>
                          <w:br/>
                        </w:r>
                        <w:r>
                          <w:rPr>
                            <w:sz w:val="21"/>
                          </w:rPr>
                          <w:t>8</w:t>
                        </w:r>
                        <w:r>
                          <w:rPr>
                            <w:sz w:val="21"/>
                          </w:rPr>
                          <w:t>、电源要求：</w:t>
                        </w:r>
                        <w:r>
                          <w:rPr>
                            <w:sz w:val="21"/>
                          </w:rPr>
                          <w:t>AC 100~240V</w:t>
                        </w:r>
                        <w:r>
                          <w:rPr>
                            <w:sz w:val="21"/>
                          </w:rPr>
                          <w:t>±</w:t>
                        </w:r>
                        <w:r>
                          <w:rPr>
                            <w:sz w:val="21"/>
                          </w:rPr>
                          <w:t>10%</w:t>
                        </w:r>
                        <w:r>
                          <w:rPr>
                            <w:sz w:val="21"/>
                          </w:rPr>
                          <w:t>，</w:t>
                        </w:r>
                        <w:r>
                          <w:rPr>
                            <w:sz w:val="21"/>
                          </w:rPr>
                          <w:t>50/60Hz</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IP</w:t>
                        </w:r>
                        <w:r>
                          <w:rPr>
                            <w:sz w:val="21"/>
                          </w:rPr>
                          <w:t>复用器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1、采用基于芯片设计的嵌入式硬件设备；</w:t>
                        </w:r>
                        <w:r>
                          <w:br/>
                        </w:r>
                        <w:r>
                          <w:rPr>
                            <w:sz w:val="21"/>
                          </w:rPr>
                          <w:t>2、具备4个ASI</w:t>
                        </w:r>
                        <w:r>
                          <w:rPr>
                            <w:sz w:val="21"/>
                          </w:rPr>
                          <w:t>输出</w:t>
                        </w:r>
                        <w:r>
                          <w:rPr>
                            <w:sz w:val="21"/>
                          </w:rPr>
                          <w:t>接口；</w:t>
                        </w:r>
                        <w:r>
                          <w:br/>
                        </w:r>
                        <w:r>
                          <w:rPr>
                            <w:sz w:val="21"/>
                          </w:rPr>
                          <w:t>3、具备</w:t>
                        </w:r>
                        <w:r>
                          <w:rPr>
                            <w:sz w:val="21"/>
                          </w:rPr>
                          <w:t>1</w:t>
                        </w:r>
                        <w:r>
                          <w:rPr>
                            <w:sz w:val="21"/>
                          </w:rPr>
                          <w:t>个千兆自适应的</w:t>
                        </w:r>
                        <w:r>
                          <w:rPr>
                            <w:sz w:val="21"/>
                          </w:rPr>
                          <w:t>RJ45接口；</w:t>
                        </w:r>
                        <w:r>
                          <w:br/>
                        </w:r>
                        <w:r>
                          <w:rPr>
                            <w:sz w:val="21"/>
                          </w:rPr>
                          <w:t>4、主机支持背板复用、解复用功能；</w:t>
                        </w:r>
                        <w:r>
                          <w:br/>
                        </w:r>
                        <w:r>
                          <w:rPr>
                            <w:sz w:val="21"/>
                          </w:rPr>
                          <w:t>5、具有通道的故障隔离能力；</w:t>
                        </w:r>
                        <w:r>
                          <w:br/>
                        </w:r>
                        <w:r>
                          <w:rPr>
                            <w:sz w:val="21"/>
                          </w:rPr>
                          <w:t>6、支持PSI/SI表的编辑、修改、插入功能。</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DTMB</w:t>
                        </w:r>
                        <w:r>
                          <w:rPr>
                            <w:sz w:val="21"/>
                          </w:rPr>
                          <w:t>发射台站适配对接</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根据实际情况完成系统集成、传输线路改造达到符合项目实际使用需求</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交换机</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、端口：</w:t>
                        </w:r>
                        <w:r>
                          <w:rPr>
                            <w:sz w:val="21"/>
                          </w:rPr>
                          <w:t>24</w:t>
                        </w:r>
                        <w:r>
                          <w:rPr>
                            <w:sz w:val="21"/>
                          </w:rPr>
                          <w:t>个</w:t>
                        </w:r>
                        <w:r>
                          <w:rPr>
                            <w:sz w:val="21"/>
                          </w:rPr>
                          <w:t>10/100/1000 Base-T</w:t>
                        </w:r>
                        <w:r>
                          <w:rPr>
                            <w:sz w:val="21"/>
                          </w:rPr>
                          <w:t>以太网端口；</w:t>
                        </w:r>
                      </w:p>
                      <w:p>
                        <w:pPr>
                          <w:pStyle w:val="null3"/>
                          <w:ind w:firstLine="380"/>
                          <w:jc w:val="both"/>
                        </w:pPr>
                        <w:r>
                          <w:rPr>
                            <w:sz w:val="21"/>
                          </w:rPr>
                          <w:t>2</w:t>
                        </w:r>
                        <w:r>
                          <w:rPr>
                            <w:sz w:val="21"/>
                          </w:rPr>
                          <w:t>、速度：</w:t>
                        </w:r>
                        <w:r>
                          <w:rPr>
                            <w:sz w:val="21"/>
                          </w:rPr>
                          <w:t>10/100/1000 Mbps</w:t>
                        </w:r>
                        <w:r>
                          <w:rPr>
                            <w:sz w:val="21"/>
                          </w:rPr>
                          <w:t>；</w:t>
                        </w:r>
                      </w:p>
                      <w:p>
                        <w:pPr>
                          <w:pStyle w:val="null3"/>
                          <w:ind w:firstLine="380"/>
                          <w:jc w:val="both"/>
                        </w:pPr>
                        <w:r>
                          <w:rPr>
                            <w:sz w:val="21"/>
                          </w:rPr>
                          <w:t>3</w:t>
                        </w:r>
                        <w:r>
                          <w:rPr>
                            <w:sz w:val="21"/>
                          </w:rPr>
                          <w:t>、包转发率：≥</w:t>
                        </w:r>
                        <w:r>
                          <w:rPr>
                            <w:sz w:val="21"/>
                          </w:rPr>
                          <w:t>27Mpps</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（七）融媒体中心平台应急广播适配系统</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与融媒体中心平台应急广播适配对接</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包括应急广播与融媒体播控适配对接、与融媒体中心公众号应急广播消息发布。</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（八）县级制播管控平台（融媒体中心）</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县级应急广播大喇叭适配器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一、功能特点</w:t>
                        </w:r>
                        <w:r>
                          <w:br/>
                        </w:r>
                        <w:r>
                          <w:rPr>
                            <w:sz w:val="21"/>
                          </w:rPr>
                          <w:t>1</w:t>
                        </w:r>
                        <w:r>
                          <w:rPr>
                            <w:sz w:val="21"/>
                          </w:rPr>
                          <w:t>、</w:t>
                        </w:r>
                        <w:r>
                          <w:rPr>
                            <w:sz w:val="21"/>
                          </w:rPr>
                          <w:t>15</w:t>
                        </w:r>
                        <w:r>
                          <w:rPr>
                            <w:sz w:val="21"/>
                          </w:rPr>
                          <w:t>寸触摸屏，支持通过前面板液晶屏及按键对设备</w:t>
                        </w:r>
                        <w:r>
                          <w:rPr>
                            <w:sz w:val="21"/>
                          </w:rPr>
                          <w:t>IP</w:t>
                        </w:r>
                        <w:r>
                          <w:rPr>
                            <w:sz w:val="21"/>
                          </w:rPr>
                          <w:t>地址、端口号进行设置；</w:t>
                        </w:r>
                        <w:r>
                          <w:br/>
                        </w:r>
                        <w:r>
                          <w:rPr>
                            <w:sz w:val="21"/>
                          </w:rPr>
                          <w:t>2</w:t>
                        </w:r>
                        <w:r>
                          <w:rPr>
                            <w:sz w:val="21"/>
                          </w:rPr>
                          <w:t>、支持一键切换为紧急</w:t>
                        </w:r>
                        <w:r>
                          <w:rPr>
                            <w:sz w:val="21"/>
                          </w:rPr>
                          <w:t>/</w:t>
                        </w:r>
                        <w:r>
                          <w:rPr>
                            <w:sz w:val="21"/>
                          </w:rPr>
                          <w:t>应急模式；</w:t>
                        </w:r>
                        <w:r>
                          <w:br/>
                        </w:r>
                        <w:r>
                          <w:rPr>
                            <w:sz w:val="21"/>
                          </w:rPr>
                          <w:t>3</w:t>
                        </w:r>
                        <w:r>
                          <w:rPr>
                            <w:sz w:val="21"/>
                          </w:rPr>
                          <w:t>、支持脱离管理平台实现本级广播的功能；</w:t>
                        </w:r>
                        <w:r>
                          <w:br/>
                        </w:r>
                        <w:r>
                          <w:rPr>
                            <w:sz w:val="21"/>
                          </w:rPr>
                          <w:t>4</w:t>
                        </w:r>
                        <w:r>
                          <w:rPr>
                            <w:sz w:val="21"/>
                          </w:rPr>
                          <w:t>、支持本地音源广播，包括</w:t>
                        </w:r>
                        <w:r>
                          <w:rPr>
                            <w:sz w:val="21"/>
                          </w:rPr>
                          <w:t>U</w:t>
                        </w:r>
                        <w:r>
                          <w:rPr>
                            <w:sz w:val="21"/>
                          </w:rPr>
                          <w:t>盘（</w:t>
                        </w:r>
                        <w:r>
                          <w:rPr>
                            <w:sz w:val="21"/>
                          </w:rPr>
                          <w:t>MP3</w:t>
                        </w:r>
                        <w:r>
                          <w:rPr>
                            <w:sz w:val="21"/>
                          </w:rPr>
                          <w:t>格式文件）广播、线路广播、话筒广播、电话广播，可通过按键选择播放曲目或进行上下曲选择；</w:t>
                        </w:r>
                        <w:r>
                          <w:br/>
                        </w:r>
                        <w:r>
                          <w:rPr>
                            <w:sz w:val="21"/>
                          </w:rPr>
                          <w:t>5</w:t>
                        </w:r>
                        <w:r>
                          <w:rPr>
                            <w:sz w:val="21"/>
                          </w:rPr>
                          <w:t>、内置监听喇叭，监听音量可调节，具有音频存储功能，音频编码格式为</w:t>
                        </w:r>
                        <w:r>
                          <w:rPr>
                            <w:sz w:val="21"/>
                          </w:rPr>
                          <w:t>MP3</w:t>
                        </w:r>
                        <w:r>
                          <w:rPr>
                            <w:sz w:val="21"/>
                          </w:rPr>
                          <w:t>，标称存储容量≥</w:t>
                        </w:r>
                        <w:r>
                          <w:rPr>
                            <w:sz w:val="21"/>
                          </w:rPr>
                          <w:t>8GB</w:t>
                        </w:r>
                        <w:r>
                          <w:rPr>
                            <w:sz w:val="21"/>
                          </w:rPr>
                          <w:t>；</w:t>
                        </w:r>
                        <w:r>
                          <w:br/>
                        </w:r>
                        <w:r>
                          <w:rPr>
                            <w:sz w:val="21"/>
                          </w:rPr>
                          <w:t>6</w:t>
                        </w:r>
                        <w:r>
                          <w:rPr>
                            <w:sz w:val="21"/>
                          </w:rPr>
                          <w:t>、可设置定时广播（≥</w:t>
                        </w:r>
                        <w:r>
                          <w:rPr>
                            <w:sz w:val="21"/>
                          </w:rPr>
                          <w:t>3</w:t>
                        </w:r>
                        <w:r>
                          <w:rPr>
                            <w:sz w:val="21"/>
                          </w:rPr>
                          <w:t>个时间段），广播音源可选择话筒广播、</w:t>
                        </w:r>
                        <w:r>
                          <w:rPr>
                            <w:sz w:val="21"/>
                          </w:rPr>
                          <w:t>U</w:t>
                        </w:r>
                        <w:r>
                          <w:rPr>
                            <w:sz w:val="21"/>
                          </w:rPr>
                          <w:t>盘、调频接收、线路输入；</w:t>
                        </w:r>
                        <w:r>
                          <w:br/>
                        </w:r>
                        <w:r>
                          <w:rPr>
                            <w:sz w:val="21"/>
                          </w:rPr>
                          <w:t>7</w:t>
                        </w:r>
                        <w:r>
                          <w:rPr>
                            <w:sz w:val="21"/>
                          </w:rPr>
                          <w:t>、支持电话</w:t>
                        </w:r>
                        <w:r>
                          <w:rPr>
                            <w:sz w:val="21"/>
                          </w:rPr>
                          <w:t>/</w:t>
                        </w:r>
                        <w:r>
                          <w:rPr>
                            <w:sz w:val="21"/>
                          </w:rPr>
                          <w:t>短信转语音广播，支持至少</w:t>
                        </w:r>
                        <w:r>
                          <w:rPr>
                            <w:sz w:val="21"/>
                          </w:rPr>
                          <w:t>32</w:t>
                        </w:r>
                        <w:r>
                          <w:rPr>
                            <w:sz w:val="21"/>
                          </w:rPr>
                          <w:t>个白名单；</w:t>
                        </w:r>
                        <w:r>
                          <w:br/>
                        </w:r>
                        <w:r>
                          <w:rPr>
                            <w:sz w:val="21"/>
                          </w:rPr>
                          <w:t>8</w:t>
                        </w:r>
                        <w:r>
                          <w:rPr>
                            <w:sz w:val="21"/>
                          </w:rPr>
                          <w:t>、支持县应急广播平台通过网络，对本设备的应急广播资源编码、回传参数、白名单更新工作参数配置；</w:t>
                        </w:r>
                        <w:r>
                          <w:br/>
                        </w:r>
                        <w:r>
                          <w:rPr>
                            <w:sz w:val="21"/>
                          </w:rPr>
                          <w:t>9</w:t>
                        </w:r>
                        <w:r>
                          <w:rPr>
                            <w:sz w:val="21"/>
                          </w:rPr>
                          <w:t>、支持县级应急广播平台通过网络，对本机进行输入输出通道、播发记录查询功能；</w:t>
                        </w:r>
                        <w:r>
                          <w:br/>
                        </w:r>
                        <w:r>
                          <w:rPr>
                            <w:sz w:val="21"/>
                          </w:rPr>
                          <w:t>10</w:t>
                        </w:r>
                        <w:r>
                          <w:rPr>
                            <w:sz w:val="21"/>
                          </w:rPr>
                          <w:t>、支持市平台通过网络操作本适配器发出</w:t>
                        </w:r>
                        <w:r>
                          <w:rPr>
                            <w:sz w:val="21"/>
                          </w:rPr>
                          <w:t>RDS/DTMB/DVB-C/IP</w:t>
                        </w:r>
                        <w:r>
                          <w:rPr>
                            <w:sz w:val="21"/>
                          </w:rPr>
                          <w:t>指令；</w:t>
                        </w:r>
                        <w:r>
                          <w:br/>
                        </w:r>
                        <w:r>
                          <w:rPr>
                            <w:sz w:val="21"/>
                          </w:rPr>
                          <w:t>11</w:t>
                        </w:r>
                        <w:r>
                          <w:rPr>
                            <w:sz w:val="21"/>
                          </w:rPr>
                          <w:t>、适配器支持主动通过网络向平台上报短信发布、电话发布的开始和结束状态；</w:t>
                        </w:r>
                        <w:r>
                          <w:br/>
                        </w:r>
                        <w:r>
                          <w:rPr>
                            <w:sz w:val="21"/>
                          </w:rPr>
                          <w:t>12</w:t>
                        </w:r>
                        <w:r>
                          <w:rPr>
                            <w:sz w:val="21"/>
                          </w:rPr>
                          <w:t>、适配器支持通过网络向测试平台发送心跳数据包；</w:t>
                        </w:r>
                        <w:r>
                          <w:br/>
                        </w:r>
                        <w:r>
                          <w:rPr>
                            <w:sz w:val="21"/>
                          </w:rPr>
                          <w:t>13</w:t>
                        </w:r>
                        <w:r>
                          <w:rPr>
                            <w:sz w:val="21"/>
                          </w:rPr>
                          <w:t>、优先级判断（应急广播</w:t>
                        </w:r>
                        <w:r>
                          <w:rPr>
                            <w:sz w:val="21"/>
                          </w:rPr>
                          <w:t>&gt;</w:t>
                        </w:r>
                        <w:r>
                          <w:rPr>
                            <w:sz w:val="21"/>
                          </w:rPr>
                          <w:t>紧急广播（电话或话筒）</w:t>
                        </w:r>
                        <w:r>
                          <w:rPr>
                            <w:sz w:val="21"/>
                          </w:rPr>
                          <w:t>&gt;</w:t>
                        </w:r>
                        <w:r>
                          <w:rPr>
                            <w:sz w:val="21"/>
                          </w:rPr>
                          <w:t>日常广播）；</w:t>
                        </w:r>
                        <w:r>
                          <w:br/>
                        </w:r>
                        <w:r>
                          <w:rPr>
                            <w:sz w:val="21"/>
                          </w:rPr>
                          <w:t>14</w:t>
                        </w:r>
                        <w:r>
                          <w:rPr>
                            <w:sz w:val="21"/>
                          </w:rPr>
                          <w:t>、配置移动通信模块，具备通话功能；</w:t>
                        </w:r>
                        <w:r>
                          <w:br/>
                        </w:r>
                        <w:r>
                          <w:rPr>
                            <w:sz w:val="21"/>
                          </w:rPr>
                          <w:t>15</w:t>
                        </w:r>
                        <w:r>
                          <w:rPr>
                            <w:sz w:val="21"/>
                          </w:rPr>
                          <w:t>、支持话筒、线路输入、</w:t>
                        </w:r>
                        <w:r>
                          <w:rPr>
                            <w:sz w:val="21"/>
                          </w:rPr>
                          <w:t>U</w:t>
                        </w:r>
                        <w:r>
                          <w:rPr>
                            <w:sz w:val="21"/>
                          </w:rPr>
                          <w:t>盘等本地音源通过按键进行镇级分区域选择播发；</w:t>
                        </w:r>
                        <w:r>
                          <w:br/>
                        </w:r>
                        <w:r>
                          <w:rPr>
                            <w:sz w:val="21"/>
                          </w:rPr>
                          <w:t>16</w:t>
                        </w:r>
                        <w:r>
                          <w:rPr>
                            <w:sz w:val="21"/>
                          </w:rPr>
                          <w:t>、具备授权电话号码与镇级区域匹配配置的功能；</w:t>
                        </w:r>
                        <w:r>
                          <w:br/>
                        </w:r>
                        <w:r>
                          <w:rPr>
                            <w:sz w:val="21"/>
                          </w:rPr>
                          <w:t>17</w:t>
                        </w:r>
                        <w:r>
                          <w:rPr>
                            <w:sz w:val="21"/>
                          </w:rPr>
                          <w:t>、适配器处于日常广播模式时，应急广播消息能自动切断日常广播播发应急消息，应急广播消息播发完毕，切换回原来的日常广播状态；</w:t>
                        </w:r>
                        <w:r>
                          <w:br/>
                        </w:r>
                        <w:r>
                          <w:rPr>
                            <w:sz w:val="21"/>
                          </w:rPr>
                          <w:t>18</w:t>
                        </w:r>
                        <w:r>
                          <w:rPr>
                            <w:sz w:val="21"/>
                          </w:rPr>
                          <w:t>、能够将适配器播发的音频进行编码，并回传给市级平台，以供平台进行在线监听和记录使用。</w:t>
                        </w:r>
                        <w:r>
                          <w:br/>
                        </w:r>
                        <w:r>
                          <w:rPr>
                            <w:sz w:val="21"/>
                          </w:rPr>
                          <w:t>▲</w:t>
                        </w:r>
                        <w:r>
                          <w:rPr>
                            <w:sz w:val="21"/>
                          </w:rPr>
                          <w:t>19</w:t>
                        </w:r>
                        <w:r>
                          <w:rPr>
                            <w:sz w:val="21"/>
                          </w:rPr>
                          <w:t>、所提供的县级应急广播适配器通过国家广电总局国标应急广播的符合性检测，提供检测报告复印件加盖厂家公章。</w:t>
                        </w:r>
                        <w:r>
                          <w:br/>
                        </w:r>
                        <w:r>
                          <w:rPr>
                            <w:sz w:val="21"/>
                          </w:rPr>
                          <w:t>▲20、具有国家工信部颁发的4G或GSM终端无线电设备型号核准证，提供证书复印件加盖厂家公章。</w:t>
                        </w:r>
                        <w:r>
                          <w:br/>
                        </w:r>
                        <w:r>
                          <w:rPr>
                            <w:sz w:val="21"/>
                          </w:rPr>
                          <w:t>21、具有应急广播适配器软件著作权。</w:t>
                        </w:r>
                        <w:r>
                          <w:br/>
                        </w:r>
                        <w:r>
                          <w:rPr>
                            <w:sz w:val="21"/>
                          </w:rPr>
                          <w:t>二、性能参数</w:t>
                        </w:r>
                        <w:r>
                          <w:br/>
                        </w:r>
                        <w:r>
                          <w:rPr>
                            <w:sz w:val="21"/>
                          </w:rPr>
                          <w:t>1</w:t>
                        </w:r>
                        <w:r>
                          <w:rPr>
                            <w:sz w:val="21"/>
                          </w:rPr>
                          <w:t>、工作电压范围：</w:t>
                        </w:r>
                        <w:r>
                          <w:rPr>
                            <w:sz w:val="21"/>
                          </w:rPr>
                          <w:t>AC</w:t>
                        </w:r>
                        <w:r>
                          <w:rPr>
                            <w:sz w:val="21"/>
                          </w:rPr>
                          <w:t>：</w:t>
                        </w:r>
                        <w:r>
                          <w:rPr>
                            <w:sz w:val="21"/>
                          </w:rPr>
                          <w:t>160</w:t>
                        </w:r>
                        <w:r>
                          <w:rPr>
                            <w:sz w:val="21"/>
                          </w:rPr>
                          <w:t>～</w:t>
                        </w:r>
                        <w:r>
                          <w:rPr>
                            <w:sz w:val="21"/>
                          </w:rPr>
                          <w:t>260V</w:t>
                        </w:r>
                        <w:r>
                          <w:rPr>
                            <w:sz w:val="21"/>
                          </w:rPr>
                          <w:t>；</w:t>
                        </w:r>
                        <w:r>
                          <w:br/>
                        </w:r>
                        <w:r>
                          <w:rPr>
                            <w:sz w:val="21"/>
                          </w:rPr>
                          <w:t>2</w:t>
                        </w:r>
                        <w:r>
                          <w:rPr>
                            <w:sz w:val="21"/>
                          </w:rPr>
                          <w:t>、信噪比：≥</w:t>
                        </w:r>
                        <w:r>
                          <w:rPr>
                            <w:sz w:val="21"/>
                          </w:rPr>
                          <w:t>65dB</w:t>
                        </w:r>
                        <w:r>
                          <w:rPr>
                            <w:sz w:val="21"/>
                          </w:rPr>
                          <w:t>（线路输入</w:t>
                        </w:r>
                        <w:r>
                          <w:rPr>
                            <w:sz w:val="21"/>
                          </w:rPr>
                          <w:t>0dBu</w:t>
                        </w:r>
                        <w:r>
                          <w:rPr>
                            <w:sz w:val="21"/>
                          </w:rPr>
                          <w:t>）；</w:t>
                        </w:r>
                        <w:r>
                          <w:br/>
                        </w:r>
                        <w:r>
                          <w:rPr>
                            <w:sz w:val="21"/>
                          </w:rPr>
                          <w:t>3</w:t>
                        </w:r>
                        <w:r>
                          <w:rPr>
                            <w:sz w:val="21"/>
                          </w:rPr>
                          <w:t>、频响：±</w:t>
                        </w:r>
                        <w:r>
                          <w:rPr>
                            <w:sz w:val="21"/>
                          </w:rPr>
                          <w:t>3dB(40Hz</w:t>
                        </w:r>
                        <w:r>
                          <w:rPr>
                            <w:sz w:val="21"/>
                          </w:rPr>
                          <w:t>～</w:t>
                        </w:r>
                        <w:r>
                          <w:rPr>
                            <w:sz w:val="21"/>
                          </w:rPr>
                          <w:t>15kHz</w:t>
                        </w:r>
                        <w:r>
                          <w:rPr>
                            <w:sz w:val="21"/>
                          </w:rPr>
                          <w:t>，线路输入</w:t>
                        </w:r>
                        <w:r>
                          <w:rPr>
                            <w:sz w:val="21"/>
                          </w:rPr>
                          <w:t>0dBu)</w:t>
                        </w:r>
                        <w:r>
                          <w:rPr>
                            <w:sz w:val="21"/>
                          </w:rPr>
                          <w:t>；</w:t>
                        </w:r>
                        <w:r>
                          <w:br/>
                        </w:r>
                        <w:r>
                          <w:rPr>
                            <w:sz w:val="21"/>
                          </w:rPr>
                          <w:t>4</w:t>
                        </w:r>
                        <w:r>
                          <w:rPr>
                            <w:sz w:val="21"/>
                          </w:rPr>
                          <w:t>、谐波失真：≤</w:t>
                        </w:r>
                        <w:r>
                          <w:rPr>
                            <w:sz w:val="21"/>
                          </w:rPr>
                          <w:t>1%</w:t>
                        </w:r>
                        <w:r>
                          <w:rPr>
                            <w:sz w:val="21"/>
                          </w:rPr>
                          <w:t>（线路输出</w:t>
                        </w:r>
                        <w:r>
                          <w:rPr>
                            <w:sz w:val="21"/>
                          </w:rPr>
                          <w:t>0dBu</w:t>
                        </w:r>
                        <w:r>
                          <w:rPr>
                            <w:sz w:val="21"/>
                          </w:rPr>
                          <w:t>）；</w:t>
                        </w:r>
                        <w:r>
                          <w:br/>
                        </w:r>
                        <w:r>
                          <w:rPr>
                            <w:sz w:val="21"/>
                          </w:rPr>
                          <w:t>5</w:t>
                        </w:r>
                        <w:r>
                          <w:rPr>
                            <w:sz w:val="21"/>
                          </w:rPr>
                          <w:t>、</w:t>
                        </w:r>
                        <w:r>
                          <w:rPr>
                            <w:sz w:val="21"/>
                          </w:rPr>
                          <w:t>FM</w:t>
                        </w:r>
                        <w:r>
                          <w:rPr>
                            <w:sz w:val="21"/>
                          </w:rPr>
                          <w:t>输出频率范围：</w:t>
                        </w:r>
                        <w:r>
                          <w:rPr>
                            <w:sz w:val="21"/>
                          </w:rPr>
                          <w:t>87</w:t>
                        </w:r>
                        <w:r>
                          <w:rPr>
                            <w:sz w:val="21"/>
                          </w:rPr>
                          <w:t>～</w:t>
                        </w:r>
                        <w:r>
                          <w:rPr>
                            <w:sz w:val="21"/>
                          </w:rPr>
                          <w:t>108MHz</w:t>
                        </w:r>
                        <w:r>
                          <w:rPr>
                            <w:sz w:val="21"/>
                          </w:rPr>
                          <w:t>；</w:t>
                        </w:r>
                        <w:r>
                          <w:br/>
                        </w:r>
                        <w:r>
                          <w:rPr>
                            <w:sz w:val="21"/>
                          </w:rPr>
                          <w:t>6</w:t>
                        </w:r>
                        <w:r>
                          <w:rPr>
                            <w:sz w:val="21"/>
                          </w:rPr>
                          <w:t>、音频输出电平：</w:t>
                        </w:r>
                        <w:r>
                          <w:rPr>
                            <w:sz w:val="21"/>
                          </w:rPr>
                          <w:t>0.775</w:t>
                        </w:r>
                        <w:r>
                          <w:rPr>
                            <w:sz w:val="21"/>
                          </w:rPr>
                          <w:t>±</w:t>
                        </w:r>
                        <w:r>
                          <w:rPr>
                            <w:sz w:val="21"/>
                          </w:rPr>
                          <w:t>10%V</w:t>
                        </w:r>
                        <w:r>
                          <w:rPr>
                            <w:sz w:val="21"/>
                          </w:rPr>
                          <w:t>（</w:t>
                        </w:r>
                        <w:r>
                          <w:rPr>
                            <w:sz w:val="21"/>
                          </w:rPr>
                          <w:t>r.m.s</w:t>
                        </w:r>
                        <w:r>
                          <w:rPr>
                            <w:sz w:val="21"/>
                          </w:rPr>
                          <w:t>）（线路输入</w:t>
                        </w:r>
                        <w:r>
                          <w:rPr>
                            <w:sz w:val="21"/>
                          </w:rPr>
                          <w:t>0dBu</w:t>
                        </w:r>
                        <w:r>
                          <w:rPr>
                            <w:sz w:val="21"/>
                          </w:rPr>
                          <w:t>）；</w:t>
                        </w:r>
                        <w:r>
                          <w:br/>
                        </w:r>
                        <w:r>
                          <w:rPr>
                            <w:sz w:val="21"/>
                          </w:rPr>
                          <w:t>7</w:t>
                        </w:r>
                        <w:r>
                          <w:rPr>
                            <w:sz w:val="21"/>
                          </w:rPr>
                          <w:t>、音频输出阻抗：</w:t>
                        </w:r>
                        <w:r>
                          <w:rPr>
                            <w:sz w:val="21"/>
                          </w:rPr>
                          <w:t>&lt;100</w:t>
                        </w:r>
                        <w:r>
                          <w:rPr>
                            <w:sz w:val="21"/>
                          </w:rPr>
                          <w:t>Ω；</w:t>
                        </w:r>
                        <w:r>
                          <w:br/>
                        </w:r>
                        <w:r>
                          <w:rPr>
                            <w:sz w:val="21"/>
                          </w:rPr>
                          <w:t>8</w:t>
                        </w:r>
                        <w:r>
                          <w:rPr>
                            <w:sz w:val="21"/>
                          </w:rPr>
                          <w:t>、音频输入阻抗：</w:t>
                        </w:r>
                        <w:r>
                          <w:rPr>
                            <w:sz w:val="21"/>
                          </w:rPr>
                          <w:t>&gt;10k</w:t>
                        </w:r>
                        <w:r>
                          <w:rPr>
                            <w:sz w:val="21"/>
                          </w:rPr>
                          <w:t>Ω；</w:t>
                        </w:r>
                        <w:r>
                          <w:br/>
                        </w:r>
                        <w:r>
                          <w:rPr>
                            <w:sz w:val="21"/>
                          </w:rPr>
                          <w:t>9</w:t>
                        </w:r>
                        <w:r>
                          <w:rPr>
                            <w:sz w:val="21"/>
                          </w:rPr>
                          <w:t>、并行播发能力：≥</w:t>
                        </w:r>
                        <w:r>
                          <w:rPr>
                            <w:sz w:val="21"/>
                          </w:rPr>
                          <w:t>1000</w:t>
                        </w:r>
                        <w:r>
                          <w:rPr>
                            <w:sz w:val="21"/>
                          </w:rPr>
                          <w:t>路。</w:t>
                        </w:r>
                        <w:r>
                          <w:br/>
                        </w:r>
                        <w:r>
                          <w:rPr>
                            <w:sz w:val="21"/>
                          </w:rPr>
                          <w:t>三、外观接口</w:t>
                        </w:r>
                        <w:r>
                          <w:br/>
                        </w:r>
                        <w:r>
                          <w:rPr>
                            <w:sz w:val="21"/>
                          </w:rPr>
                          <w:t>1</w:t>
                        </w:r>
                        <w:r>
                          <w:rPr>
                            <w:sz w:val="21"/>
                          </w:rPr>
                          <w:t>、外观：采用</w:t>
                        </w:r>
                        <w:r>
                          <w:rPr>
                            <w:sz w:val="21"/>
                          </w:rPr>
                          <w:t>19</w:t>
                        </w:r>
                        <w:r>
                          <w:rPr>
                            <w:sz w:val="21"/>
                          </w:rPr>
                          <w:t>英寸机架式设计；</w:t>
                        </w:r>
                        <w:r>
                          <w:br/>
                        </w:r>
                        <w:r>
                          <w:rPr>
                            <w:sz w:val="21"/>
                          </w:rPr>
                          <w:t>2</w:t>
                        </w:r>
                        <w:r>
                          <w:rPr>
                            <w:sz w:val="21"/>
                          </w:rPr>
                          <w:t>、电源输出接口：具备</w:t>
                        </w:r>
                        <w:r>
                          <w:rPr>
                            <w:sz w:val="21"/>
                          </w:rPr>
                          <w:t>1</w:t>
                        </w:r>
                        <w:r>
                          <w:rPr>
                            <w:sz w:val="21"/>
                          </w:rPr>
                          <w:t>路</w:t>
                        </w:r>
                        <w:r>
                          <w:rPr>
                            <w:sz w:val="21"/>
                          </w:rPr>
                          <w:t>AC220V</w:t>
                        </w:r>
                        <w:r>
                          <w:rPr>
                            <w:sz w:val="21"/>
                          </w:rPr>
                          <w:t>可控电源输出；</w:t>
                        </w:r>
                        <w:r>
                          <w:br/>
                        </w:r>
                        <w:r>
                          <w:rPr>
                            <w:sz w:val="21"/>
                          </w:rPr>
                          <w:t>3</w:t>
                        </w:r>
                        <w:r>
                          <w:rPr>
                            <w:sz w:val="21"/>
                          </w:rPr>
                          <w:t>、音频输出接口：具备</w:t>
                        </w:r>
                        <w:r>
                          <w:rPr>
                            <w:sz w:val="21"/>
                          </w:rPr>
                          <w:t>2</w:t>
                        </w:r>
                        <w:r>
                          <w:rPr>
                            <w:sz w:val="21"/>
                          </w:rPr>
                          <w:t>路及以上音频输出，接口类型：</w:t>
                        </w:r>
                        <w:r>
                          <w:rPr>
                            <w:sz w:val="21"/>
                          </w:rPr>
                          <w:t>RCA</w:t>
                        </w:r>
                        <w:r>
                          <w:rPr>
                            <w:sz w:val="21"/>
                          </w:rPr>
                          <w:t>莲花母头；</w:t>
                        </w:r>
                        <w:r>
                          <w:br/>
                        </w:r>
                        <w:r>
                          <w:rPr>
                            <w:sz w:val="21"/>
                          </w:rPr>
                          <w:t>4</w:t>
                        </w:r>
                        <w:r>
                          <w:rPr>
                            <w:sz w:val="21"/>
                          </w:rPr>
                          <w:t>、音频输入接口：具备</w:t>
                        </w:r>
                        <w:r>
                          <w:rPr>
                            <w:sz w:val="21"/>
                          </w:rPr>
                          <w:t>2</w:t>
                        </w:r>
                        <w:r>
                          <w:rPr>
                            <w:sz w:val="21"/>
                          </w:rPr>
                          <w:t>路及以上线路音频输入接口，</w:t>
                        </w:r>
                        <w:r>
                          <w:rPr>
                            <w:sz w:val="21"/>
                          </w:rPr>
                          <w:t>RCA</w:t>
                        </w:r>
                        <w:r>
                          <w:rPr>
                            <w:sz w:val="21"/>
                          </w:rPr>
                          <w:t>莲花母头或</w:t>
                        </w:r>
                        <w:r>
                          <w:rPr>
                            <w:sz w:val="21"/>
                          </w:rPr>
                          <w:t>BNC</w:t>
                        </w:r>
                        <w:r>
                          <w:rPr>
                            <w:sz w:val="21"/>
                          </w:rPr>
                          <w:t>；</w:t>
                        </w:r>
                        <w:r>
                          <w:br/>
                        </w:r>
                        <w:r>
                          <w:rPr>
                            <w:sz w:val="21"/>
                          </w:rPr>
                          <w:t>5</w:t>
                        </w:r>
                        <w:r>
                          <w:rPr>
                            <w:sz w:val="21"/>
                          </w:rPr>
                          <w:t>、话筒输入接口：具备</w:t>
                        </w:r>
                        <w:r>
                          <w:rPr>
                            <w:sz w:val="21"/>
                          </w:rPr>
                          <w:t>6.5mm</w:t>
                        </w:r>
                        <w:r>
                          <w:rPr>
                            <w:sz w:val="21"/>
                          </w:rPr>
                          <w:t>和话筒接口；</w:t>
                        </w:r>
                        <w:r>
                          <w:br/>
                        </w:r>
                        <w:r>
                          <w:rPr>
                            <w:sz w:val="21"/>
                          </w:rPr>
                          <w:t>6</w:t>
                        </w:r>
                        <w:r>
                          <w:rPr>
                            <w:sz w:val="21"/>
                          </w:rPr>
                          <w:t>、网络接口：</w:t>
                        </w:r>
                        <w:r>
                          <w:rPr>
                            <w:sz w:val="21"/>
                          </w:rPr>
                          <w:t>RJ45</w:t>
                        </w:r>
                        <w:r>
                          <w:rPr>
                            <w:sz w:val="21"/>
                          </w:rPr>
                          <w:t>，≥</w:t>
                        </w:r>
                        <w:r>
                          <w:rPr>
                            <w:sz w:val="21"/>
                          </w:rPr>
                          <w:t>100M</w:t>
                        </w:r>
                        <w:r>
                          <w:rPr>
                            <w:sz w:val="21"/>
                          </w:rPr>
                          <w:t>，</w:t>
                        </w:r>
                        <w:r>
                          <w:rPr>
                            <w:sz w:val="21"/>
                          </w:rPr>
                          <w:t>1</w:t>
                        </w:r>
                        <w:r>
                          <w:rPr>
                            <w:sz w:val="21"/>
                          </w:rPr>
                          <w:t>个；</w:t>
                        </w:r>
                        <w:r>
                          <w:br/>
                        </w:r>
                        <w:r>
                          <w:rPr>
                            <w:sz w:val="21"/>
                          </w:rPr>
                          <w:t>7</w:t>
                        </w:r>
                        <w:r>
                          <w:rPr>
                            <w:sz w:val="21"/>
                          </w:rPr>
                          <w:t>、</w:t>
                        </w:r>
                        <w:r>
                          <w:rPr>
                            <w:sz w:val="21"/>
                          </w:rPr>
                          <w:t>FM</w:t>
                        </w:r>
                        <w:r>
                          <w:rPr>
                            <w:sz w:val="21"/>
                          </w:rPr>
                          <w:t>输入接口：公制</w:t>
                        </w:r>
                        <w:r>
                          <w:rPr>
                            <w:sz w:val="21"/>
                          </w:rPr>
                          <w:t>F</w:t>
                        </w:r>
                        <w:r>
                          <w:rPr>
                            <w:sz w:val="21"/>
                          </w:rPr>
                          <w:t>母头，输入≥</w:t>
                        </w:r>
                        <w:r>
                          <w:rPr>
                            <w:sz w:val="21"/>
                          </w:rPr>
                          <w:t>1</w:t>
                        </w:r>
                        <w:r>
                          <w:rPr>
                            <w:sz w:val="21"/>
                          </w:rPr>
                          <w:t>路</w:t>
                        </w:r>
                        <w:r>
                          <w:br/>
                        </w:r>
                        <w:r>
                          <w:rPr>
                            <w:sz w:val="21"/>
                          </w:rPr>
                          <w:t>8</w:t>
                        </w:r>
                        <w:r>
                          <w:rPr>
                            <w:sz w:val="21"/>
                          </w:rPr>
                          <w:t>、</w:t>
                        </w:r>
                        <w:r>
                          <w:rPr>
                            <w:sz w:val="21"/>
                          </w:rPr>
                          <w:t>FM</w:t>
                        </w:r>
                        <w:r>
                          <w:rPr>
                            <w:sz w:val="21"/>
                          </w:rPr>
                          <w:t>输出接口：公制</w:t>
                        </w:r>
                        <w:r>
                          <w:rPr>
                            <w:sz w:val="21"/>
                          </w:rPr>
                          <w:t>F</w:t>
                        </w:r>
                        <w:r>
                          <w:rPr>
                            <w:sz w:val="21"/>
                          </w:rPr>
                          <w:t>母头，输出≥</w:t>
                        </w:r>
                        <w:r>
                          <w:rPr>
                            <w:sz w:val="21"/>
                          </w:rPr>
                          <w:t>1</w:t>
                        </w:r>
                        <w:r>
                          <w:rPr>
                            <w:sz w:val="21"/>
                          </w:rPr>
                          <w:t>路；</w:t>
                        </w:r>
                        <w:r>
                          <w:br/>
                        </w:r>
                        <w:r>
                          <w:rPr>
                            <w:sz w:val="21"/>
                          </w:rPr>
                          <w:t>9</w:t>
                        </w:r>
                        <w:r>
                          <w:rPr>
                            <w:sz w:val="21"/>
                          </w:rPr>
                          <w:t>、</w:t>
                        </w:r>
                        <w:r>
                          <w:rPr>
                            <w:sz w:val="21"/>
                          </w:rPr>
                          <w:t>RDS</w:t>
                        </w:r>
                        <w:r>
                          <w:rPr>
                            <w:sz w:val="21"/>
                          </w:rPr>
                          <w:t>输出接口：</w:t>
                        </w:r>
                        <w:r>
                          <w:rPr>
                            <w:sz w:val="21"/>
                          </w:rPr>
                          <w:t>BNC</w:t>
                        </w:r>
                        <w:r>
                          <w:rPr>
                            <w:sz w:val="21"/>
                          </w:rPr>
                          <w:t>，输出幅度</w:t>
                        </w:r>
                        <w:r>
                          <w:rPr>
                            <w:sz w:val="21"/>
                          </w:rPr>
                          <w:t>0</w:t>
                        </w:r>
                        <w:r>
                          <w:rPr>
                            <w:sz w:val="21"/>
                          </w:rPr>
                          <w:t>～</w:t>
                        </w:r>
                        <w:r>
                          <w:rPr>
                            <w:sz w:val="21"/>
                          </w:rPr>
                          <w:t>1Vp-p</w:t>
                        </w:r>
                        <w:r>
                          <w:rPr>
                            <w:sz w:val="21"/>
                          </w:rPr>
                          <w:t>可调，输出阻抗低阻；</w:t>
                        </w:r>
                        <w:r>
                          <w:br/>
                        </w:r>
                        <w:r>
                          <w:rPr>
                            <w:sz w:val="21"/>
                          </w:rPr>
                          <w:t>10</w:t>
                        </w:r>
                        <w:r>
                          <w:rPr>
                            <w:sz w:val="21"/>
                          </w:rPr>
                          <w:t>、</w:t>
                        </w:r>
                        <w:r>
                          <w:rPr>
                            <w:sz w:val="21"/>
                          </w:rPr>
                          <w:t>TS</w:t>
                        </w:r>
                        <w:r>
                          <w:rPr>
                            <w:sz w:val="21"/>
                          </w:rPr>
                          <w:t>输出接口：</w:t>
                        </w:r>
                        <w:r>
                          <w:rPr>
                            <w:sz w:val="21"/>
                          </w:rPr>
                          <w:t>ASI</w:t>
                        </w:r>
                        <w:r>
                          <w:rPr>
                            <w:sz w:val="21"/>
                          </w:rPr>
                          <w:t>接口（</w:t>
                        </w:r>
                        <w:r>
                          <w:rPr>
                            <w:sz w:val="21"/>
                          </w:rPr>
                          <w:t>BNC</w:t>
                        </w:r>
                        <w:r>
                          <w:rPr>
                            <w:sz w:val="21"/>
                          </w:rPr>
                          <w:t>）或</w:t>
                        </w:r>
                        <w:r>
                          <w:rPr>
                            <w:sz w:val="21"/>
                          </w:rPr>
                          <w:t>IP</w:t>
                        </w:r>
                        <w:r>
                          <w:rPr>
                            <w:sz w:val="21"/>
                          </w:rPr>
                          <w:t>接口（</w:t>
                        </w:r>
                        <w:r>
                          <w:rPr>
                            <w:sz w:val="21"/>
                          </w:rPr>
                          <w:t>RJ45</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电话短信网关</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一、功能特点：</w:t>
                        </w:r>
                      </w:p>
                      <w:p>
                        <w:pPr>
                          <w:pStyle w:val="null3"/>
                          <w:ind w:firstLine="380"/>
                          <w:jc w:val="both"/>
                        </w:pPr>
                        <w:r>
                          <w:rPr>
                            <w:sz w:val="21"/>
                          </w:rPr>
                          <w:t>1</w:t>
                        </w:r>
                        <w:r>
                          <w:rPr>
                            <w:sz w:val="21"/>
                          </w:rPr>
                          <w:t>、支持接入移动、联通、电信</w:t>
                        </w:r>
                        <w:r>
                          <w:rPr>
                            <w:sz w:val="21"/>
                          </w:rPr>
                          <w:t>、广电</w:t>
                        </w:r>
                        <w:r>
                          <w:rPr>
                            <w:sz w:val="21"/>
                          </w:rPr>
                          <w:t>运营商网络，</w:t>
                        </w:r>
                        <w:r>
                          <w:rPr>
                            <w:sz w:val="21"/>
                          </w:rPr>
                          <w:t>7</w:t>
                        </w:r>
                        <w:r>
                          <w:rPr>
                            <w:sz w:val="21"/>
                          </w:rPr>
                          <w:t>模全网通网络制式；</w:t>
                        </w:r>
                      </w:p>
                      <w:p>
                        <w:pPr>
                          <w:pStyle w:val="null3"/>
                          <w:ind w:firstLine="380"/>
                          <w:jc w:val="both"/>
                        </w:pPr>
                        <w:r>
                          <w:rPr>
                            <w:sz w:val="21"/>
                          </w:rPr>
                          <w:t>2</w:t>
                        </w:r>
                        <w:r>
                          <w:rPr>
                            <w:sz w:val="21"/>
                          </w:rPr>
                          <w:t>、具有短信转语音功能；</w:t>
                        </w:r>
                      </w:p>
                      <w:p>
                        <w:pPr>
                          <w:pStyle w:val="null3"/>
                          <w:ind w:firstLine="380"/>
                          <w:jc w:val="both"/>
                        </w:pPr>
                        <w:r>
                          <w:rPr>
                            <w:sz w:val="21"/>
                          </w:rPr>
                          <w:t>3</w:t>
                        </w:r>
                        <w:r>
                          <w:rPr>
                            <w:sz w:val="21"/>
                          </w:rPr>
                          <w:t>、具有</w:t>
                        </w:r>
                        <w:r>
                          <w:rPr>
                            <w:sz w:val="21"/>
                          </w:rPr>
                          <w:t>IP</w:t>
                        </w:r>
                        <w:r>
                          <w:rPr>
                            <w:sz w:val="21"/>
                          </w:rPr>
                          <w:t>音频流推送功能；</w:t>
                        </w:r>
                      </w:p>
                      <w:p>
                        <w:pPr>
                          <w:pStyle w:val="null3"/>
                          <w:ind w:firstLine="380"/>
                          <w:jc w:val="both"/>
                        </w:pPr>
                        <w:r>
                          <w:rPr>
                            <w:sz w:val="21"/>
                          </w:rPr>
                          <w:t>4</w:t>
                        </w:r>
                        <w:r>
                          <w:rPr>
                            <w:sz w:val="21"/>
                          </w:rPr>
                          <w:t>、具有在线修改终端播放音量功能；</w:t>
                        </w:r>
                      </w:p>
                      <w:p>
                        <w:pPr>
                          <w:pStyle w:val="null3"/>
                          <w:ind w:firstLine="380"/>
                          <w:jc w:val="both"/>
                        </w:pPr>
                        <w:r>
                          <w:rPr>
                            <w:sz w:val="21"/>
                          </w:rPr>
                          <w:t>5</w:t>
                        </w:r>
                        <w:r>
                          <w:rPr>
                            <w:sz w:val="21"/>
                          </w:rPr>
                          <w:t>、具有参数修改功能，可单独设置每路电话音频采样率、输出码率、声道模式等参数；</w:t>
                        </w:r>
                      </w:p>
                      <w:p>
                        <w:pPr>
                          <w:pStyle w:val="null3"/>
                          <w:ind w:firstLine="380"/>
                          <w:jc w:val="both"/>
                        </w:pPr>
                        <w:r>
                          <w:rPr>
                            <w:sz w:val="21"/>
                          </w:rPr>
                          <w:t>6</w:t>
                        </w:r>
                        <w:r>
                          <w:rPr>
                            <w:sz w:val="21"/>
                          </w:rPr>
                          <w:t>、具有远程电话授权功能；</w:t>
                        </w:r>
                      </w:p>
                      <w:p>
                        <w:pPr>
                          <w:pStyle w:val="null3"/>
                          <w:ind w:firstLine="380"/>
                          <w:jc w:val="both"/>
                        </w:pPr>
                        <w:r>
                          <w:rPr>
                            <w:sz w:val="21"/>
                          </w:rPr>
                          <w:t>7</w:t>
                        </w:r>
                        <w:r>
                          <w:rPr>
                            <w:sz w:val="21"/>
                          </w:rPr>
                          <w:t>、具有键盘密码锁定功能；</w:t>
                        </w:r>
                      </w:p>
                      <w:p>
                        <w:pPr>
                          <w:pStyle w:val="null3"/>
                          <w:ind w:firstLine="380"/>
                          <w:jc w:val="both"/>
                        </w:pPr>
                        <w:r>
                          <w:rPr>
                            <w:sz w:val="21"/>
                          </w:rPr>
                          <w:t>8</w:t>
                        </w:r>
                        <w:r>
                          <w:rPr>
                            <w:sz w:val="21"/>
                          </w:rPr>
                          <w:t>、具有内置监听扬声器功能，高保真信号源监听，自动监听广播；</w:t>
                        </w:r>
                      </w:p>
                      <w:p>
                        <w:pPr>
                          <w:pStyle w:val="null3"/>
                          <w:ind w:firstLine="380"/>
                          <w:jc w:val="both"/>
                        </w:pPr>
                        <w:r>
                          <w:rPr>
                            <w:sz w:val="21"/>
                          </w:rPr>
                          <w:t>9</w:t>
                        </w:r>
                        <w:r>
                          <w:rPr>
                            <w:sz w:val="21"/>
                          </w:rPr>
                          <w:t>、具有</w:t>
                        </w:r>
                        <w:r>
                          <w:rPr>
                            <w:sz w:val="21"/>
                          </w:rPr>
                          <w:t>web</w:t>
                        </w:r>
                        <w:r>
                          <w:rPr>
                            <w:sz w:val="21"/>
                          </w:rPr>
                          <w:t>参数管理功能，可远程配置设备参数；</w:t>
                        </w:r>
                      </w:p>
                      <w:p>
                        <w:pPr>
                          <w:pStyle w:val="null3"/>
                          <w:ind w:firstLine="380"/>
                          <w:jc w:val="both"/>
                        </w:pPr>
                        <w:r>
                          <w:rPr>
                            <w:sz w:val="21"/>
                          </w:rPr>
                          <w:t>10</w:t>
                        </w:r>
                        <w:r>
                          <w:rPr>
                            <w:sz w:val="21"/>
                          </w:rPr>
                          <w:t>、采用按键</w:t>
                        </w:r>
                        <w:r>
                          <w:rPr>
                            <w:sz w:val="21"/>
                          </w:rPr>
                          <w:t>&amp;</w:t>
                        </w:r>
                        <w:r>
                          <w:rPr>
                            <w:sz w:val="21"/>
                          </w:rPr>
                          <w:t>液晶设计，并配以</w:t>
                        </w:r>
                        <w:r>
                          <w:rPr>
                            <w:sz w:val="21"/>
                          </w:rPr>
                          <w:t>LED</w:t>
                        </w:r>
                        <w:r>
                          <w:rPr>
                            <w:sz w:val="21"/>
                          </w:rPr>
                          <w:t>状态指示灯，可直观显示各模块工作状态、信号强度；</w:t>
                        </w:r>
                      </w:p>
                      <w:p>
                        <w:pPr>
                          <w:pStyle w:val="null3"/>
                          <w:ind w:firstLine="380"/>
                          <w:jc w:val="both"/>
                        </w:pPr>
                        <w:r>
                          <w:rPr>
                            <w:sz w:val="21"/>
                          </w:rPr>
                          <w:t>11、具备电话语音接入监听功能，面板上具有调节旋钮，音量连续可调。</w:t>
                        </w:r>
                      </w:p>
                      <w:p>
                        <w:pPr>
                          <w:pStyle w:val="null3"/>
                          <w:ind w:firstLine="380"/>
                          <w:jc w:val="both"/>
                        </w:pPr>
                        <w:r>
                          <w:rPr>
                            <w:sz w:val="21"/>
                          </w:rPr>
                          <w:t>12、具有电话短信网关软件著作权。</w:t>
                        </w:r>
                      </w:p>
                      <w:p>
                        <w:pPr>
                          <w:pStyle w:val="null3"/>
                          <w:ind w:firstLine="380"/>
                          <w:jc w:val="both"/>
                        </w:pPr>
                        <w:r>
                          <w:rPr>
                            <w:sz w:val="21"/>
                          </w:rPr>
                          <w:t>二、技术指标</w:t>
                        </w:r>
                      </w:p>
                      <w:p>
                        <w:pPr>
                          <w:pStyle w:val="null3"/>
                          <w:ind w:firstLine="380"/>
                          <w:jc w:val="both"/>
                        </w:pPr>
                        <w:r>
                          <w:rPr>
                            <w:sz w:val="21"/>
                          </w:rPr>
                          <w:t>1</w:t>
                        </w:r>
                        <w:r>
                          <w:rPr>
                            <w:sz w:val="21"/>
                          </w:rPr>
                          <w:t>、输入接口：</w:t>
                        </w:r>
                        <w:r>
                          <w:rPr>
                            <w:sz w:val="21"/>
                          </w:rPr>
                          <w:t>8</w:t>
                        </w:r>
                        <w:r>
                          <w:rPr>
                            <w:sz w:val="21"/>
                          </w:rPr>
                          <w:t>路</w:t>
                        </w:r>
                        <w:r>
                          <w:rPr>
                            <w:sz w:val="21"/>
                          </w:rPr>
                          <w:t>GSM</w:t>
                        </w:r>
                        <w:r>
                          <w:rPr>
                            <w:sz w:val="21"/>
                          </w:rPr>
                          <w:t>无线</w:t>
                        </w:r>
                        <w:r>
                          <w:rPr>
                            <w:sz w:val="21"/>
                          </w:rPr>
                          <w:t>2G</w:t>
                        </w:r>
                        <w:r>
                          <w:rPr>
                            <w:sz w:val="21"/>
                          </w:rPr>
                          <w:t>、</w:t>
                        </w:r>
                        <w:r>
                          <w:rPr>
                            <w:sz w:val="21"/>
                          </w:rPr>
                          <w:t>3G</w:t>
                        </w:r>
                        <w:r>
                          <w:rPr>
                            <w:sz w:val="21"/>
                          </w:rPr>
                          <w:t>、</w:t>
                        </w:r>
                        <w:r>
                          <w:rPr>
                            <w:sz w:val="21"/>
                          </w:rPr>
                          <w:t>4G</w:t>
                        </w:r>
                        <w:r>
                          <w:rPr>
                            <w:sz w:val="21"/>
                          </w:rPr>
                          <w:t>、</w:t>
                        </w:r>
                        <w:r>
                          <w:rPr>
                            <w:sz w:val="21"/>
                          </w:rPr>
                          <w:t>5G</w:t>
                        </w:r>
                        <w:r>
                          <w:rPr>
                            <w:sz w:val="21"/>
                          </w:rPr>
                          <w:t>；</w:t>
                        </w:r>
                      </w:p>
                      <w:p>
                        <w:pPr>
                          <w:pStyle w:val="null3"/>
                          <w:ind w:firstLine="380"/>
                          <w:jc w:val="both"/>
                        </w:pPr>
                        <w:r>
                          <w:rPr>
                            <w:sz w:val="21"/>
                          </w:rPr>
                          <w:t>2</w:t>
                        </w:r>
                        <w:r>
                          <w:rPr>
                            <w:sz w:val="21"/>
                          </w:rPr>
                          <w:t>、输出接口：</w:t>
                        </w:r>
                        <w:r>
                          <w:rPr>
                            <w:sz w:val="21"/>
                          </w:rPr>
                          <w:t>2</w:t>
                        </w:r>
                        <w:r>
                          <w:rPr>
                            <w:sz w:val="21"/>
                          </w:rPr>
                          <w:t>路</w:t>
                        </w:r>
                        <w:r>
                          <w:rPr>
                            <w:sz w:val="21"/>
                          </w:rPr>
                          <w:t>RJ45</w:t>
                        </w:r>
                        <w:r>
                          <w:rPr>
                            <w:sz w:val="21"/>
                          </w:rPr>
                          <w:t>接口，</w:t>
                        </w:r>
                        <w:r>
                          <w:rPr>
                            <w:sz w:val="21"/>
                          </w:rPr>
                          <w:t>100Mbps</w:t>
                        </w:r>
                        <w:r>
                          <w:rPr>
                            <w:sz w:val="21"/>
                          </w:rPr>
                          <w:t>，</w:t>
                        </w:r>
                        <w:r>
                          <w:rPr>
                            <w:sz w:val="21"/>
                          </w:rPr>
                          <w:t>IP</w:t>
                        </w:r>
                        <w:r>
                          <w:rPr>
                            <w:sz w:val="21"/>
                          </w:rPr>
                          <w:t>输出</w:t>
                        </w:r>
                        <w:r>
                          <w:rPr>
                            <w:sz w:val="21"/>
                          </w:rPr>
                          <w:t>RTSP</w:t>
                        </w:r>
                        <w:r>
                          <w:rPr>
                            <w:sz w:val="21"/>
                          </w:rPr>
                          <w:t>音频流</w:t>
                        </w:r>
                        <w:r>
                          <w:rPr>
                            <w:sz w:val="21"/>
                          </w:rPr>
                          <w:t>/Web</w:t>
                        </w:r>
                        <w:r>
                          <w:rPr>
                            <w:sz w:val="21"/>
                          </w:rPr>
                          <w:t>数据管理；</w:t>
                        </w:r>
                      </w:p>
                      <w:p>
                        <w:pPr>
                          <w:pStyle w:val="null3"/>
                          <w:ind w:firstLine="380"/>
                          <w:jc w:val="both"/>
                        </w:pPr>
                        <w:r>
                          <w:rPr>
                            <w:sz w:val="21"/>
                          </w:rPr>
                          <w:t>3</w:t>
                        </w:r>
                        <w:r>
                          <w:rPr>
                            <w:sz w:val="21"/>
                          </w:rPr>
                          <w:t>、</w:t>
                        </w:r>
                        <w:r>
                          <w:rPr>
                            <w:sz w:val="21"/>
                          </w:rPr>
                          <w:t>ASI</w:t>
                        </w:r>
                        <w:r>
                          <w:rPr>
                            <w:sz w:val="21"/>
                          </w:rPr>
                          <w:t>输出：</w:t>
                        </w:r>
                        <w:r>
                          <w:rPr>
                            <w:sz w:val="21"/>
                          </w:rPr>
                          <w:t>2</w:t>
                        </w:r>
                        <w:r>
                          <w:rPr>
                            <w:sz w:val="21"/>
                          </w:rPr>
                          <w:t>路</w:t>
                        </w:r>
                        <w:r>
                          <w:rPr>
                            <w:sz w:val="21"/>
                          </w:rPr>
                          <w:t>BNC</w:t>
                        </w:r>
                        <w:r>
                          <w:rPr>
                            <w:sz w:val="21"/>
                          </w:rPr>
                          <w:t>接口；</w:t>
                        </w:r>
                      </w:p>
                      <w:p>
                        <w:pPr>
                          <w:pStyle w:val="null3"/>
                          <w:ind w:firstLine="380"/>
                          <w:jc w:val="both"/>
                        </w:pPr>
                        <w:r>
                          <w:rPr>
                            <w:sz w:val="21"/>
                          </w:rPr>
                          <w:t>4</w:t>
                        </w:r>
                        <w:r>
                          <w:rPr>
                            <w:sz w:val="21"/>
                          </w:rPr>
                          <w:t>、监听喇叭：</w:t>
                        </w:r>
                        <w:r>
                          <w:rPr>
                            <w:sz w:val="21"/>
                          </w:rPr>
                          <w:t>1</w:t>
                        </w:r>
                        <w:r>
                          <w:rPr>
                            <w:sz w:val="21"/>
                          </w:rPr>
                          <w:t>路</w:t>
                        </w:r>
                        <w:r>
                          <w:rPr>
                            <w:sz w:val="21"/>
                          </w:rPr>
                          <w:t>1W</w:t>
                        </w:r>
                        <w:r>
                          <w:rPr>
                            <w:sz w:val="21"/>
                          </w:rPr>
                          <w:t>监听喇叭接口；</w:t>
                        </w:r>
                      </w:p>
                      <w:p>
                        <w:pPr>
                          <w:pStyle w:val="null3"/>
                          <w:ind w:firstLine="380"/>
                          <w:jc w:val="both"/>
                        </w:pPr>
                        <w:r>
                          <w:rPr>
                            <w:sz w:val="21"/>
                          </w:rPr>
                          <w:t>5</w:t>
                        </w:r>
                        <w:r>
                          <w:rPr>
                            <w:sz w:val="21"/>
                          </w:rPr>
                          <w:t>、拨号方式：</w:t>
                        </w:r>
                        <w:r>
                          <w:rPr>
                            <w:sz w:val="21"/>
                          </w:rPr>
                          <w:t>DTMF</w:t>
                        </w:r>
                        <w:r>
                          <w:rPr>
                            <w:sz w:val="21"/>
                          </w:rPr>
                          <w:t>；</w:t>
                        </w:r>
                      </w:p>
                      <w:p>
                        <w:pPr>
                          <w:pStyle w:val="null3"/>
                          <w:ind w:firstLine="380"/>
                          <w:jc w:val="both"/>
                        </w:pPr>
                        <w:r>
                          <w:rPr>
                            <w:sz w:val="21"/>
                          </w:rPr>
                          <w:t>6</w:t>
                        </w:r>
                        <w:r>
                          <w:rPr>
                            <w:sz w:val="21"/>
                          </w:rPr>
                          <w:t>、采样率：</w:t>
                        </w:r>
                        <w:r>
                          <w:rPr>
                            <w:sz w:val="21"/>
                          </w:rPr>
                          <w:t>32/44.1/48(KHz)</w:t>
                        </w:r>
                        <w:r>
                          <w:rPr>
                            <w:sz w:val="21"/>
                          </w:rPr>
                          <w:t>；</w:t>
                        </w:r>
                      </w:p>
                      <w:p>
                        <w:pPr>
                          <w:pStyle w:val="null3"/>
                          <w:ind w:firstLine="380"/>
                          <w:jc w:val="both"/>
                        </w:pPr>
                        <w:r>
                          <w:rPr>
                            <w:sz w:val="21"/>
                          </w:rPr>
                          <w:t>7</w:t>
                        </w:r>
                        <w:r>
                          <w:rPr>
                            <w:sz w:val="21"/>
                          </w:rPr>
                          <w:t>、音频码率：</w:t>
                        </w:r>
                        <w:r>
                          <w:rPr>
                            <w:sz w:val="21"/>
                          </w:rPr>
                          <w:t>32/48/64/80/96/112/128Kbps</w:t>
                        </w:r>
                        <w:r>
                          <w:rPr>
                            <w:sz w:val="21"/>
                          </w:rPr>
                          <w:t>；</w:t>
                        </w:r>
                      </w:p>
                      <w:p>
                        <w:pPr>
                          <w:pStyle w:val="null3"/>
                          <w:ind w:firstLine="380"/>
                          <w:jc w:val="both"/>
                        </w:pPr>
                        <w:r>
                          <w:rPr>
                            <w:sz w:val="21"/>
                          </w:rPr>
                          <w:t>8</w:t>
                        </w:r>
                        <w:r>
                          <w:rPr>
                            <w:sz w:val="21"/>
                          </w:rPr>
                          <w:t>、温度范围：</w:t>
                        </w:r>
                        <w:r>
                          <w:rPr>
                            <w:sz w:val="21"/>
                          </w:rPr>
                          <w:t>-10</w:t>
                        </w:r>
                        <w:r>
                          <w:rPr>
                            <w:sz w:val="21"/>
                          </w:rPr>
                          <w:t>℃</w:t>
                        </w:r>
                        <w:r>
                          <w:rPr>
                            <w:sz w:val="21"/>
                          </w:rPr>
                          <w:t>~60</w:t>
                        </w:r>
                        <w:r>
                          <w:rPr>
                            <w:sz w:val="21"/>
                          </w:rPr>
                          <w:t>℃</w:t>
                        </w:r>
                        <w:r>
                          <w:rPr>
                            <w:sz w:val="21"/>
                          </w:rPr>
                          <w:t>(</w:t>
                        </w:r>
                        <w:r>
                          <w:rPr>
                            <w:sz w:val="21"/>
                          </w:rPr>
                          <w:t>工作</w:t>
                        </w:r>
                        <w:r>
                          <w:rPr>
                            <w:sz w:val="21"/>
                          </w:rPr>
                          <w:t>), -20</w:t>
                        </w:r>
                        <w:r>
                          <w:rPr>
                            <w:sz w:val="21"/>
                          </w:rPr>
                          <w:t>℃</w:t>
                        </w:r>
                        <w:r>
                          <w:rPr>
                            <w:sz w:val="21"/>
                          </w:rPr>
                          <w:t>~80</w:t>
                        </w:r>
                        <w:r>
                          <w:rPr>
                            <w:sz w:val="21"/>
                          </w:rPr>
                          <w:t>℃</w:t>
                        </w:r>
                        <w:r>
                          <w:rPr>
                            <w:sz w:val="21"/>
                          </w:rPr>
                          <w:t>(</w:t>
                        </w:r>
                        <w:r>
                          <w:rPr>
                            <w:sz w:val="21"/>
                          </w:rPr>
                          <w:t>存储</w:t>
                        </w:r>
                        <w:r>
                          <w:rPr>
                            <w:sz w:val="21"/>
                          </w:rPr>
                          <w:t>)</w:t>
                        </w:r>
                        <w:r>
                          <w:rPr>
                            <w:sz w:val="21"/>
                          </w:rPr>
                          <w:t>；</w:t>
                        </w:r>
                      </w:p>
                      <w:p>
                        <w:pPr>
                          <w:pStyle w:val="null3"/>
                          <w:ind w:firstLine="380"/>
                          <w:jc w:val="both"/>
                        </w:pPr>
                        <w:r>
                          <w:rPr>
                            <w:sz w:val="21"/>
                          </w:rPr>
                          <w:t>9</w:t>
                        </w:r>
                        <w:r>
                          <w:rPr>
                            <w:sz w:val="21"/>
                          </w:rPr>
                          <w:t>、电源：</w:t>
                        </w:r>
                        <w:r>
                          <w:rPr>
                            <w:sz w:val="21"/>
                          </w:rPr>
                          <w:t>AC110~260V/50Hz</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数字编码控制器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一、功能特点：</w:t>
                        </w:r>
                        <w:r>
                          <w:br/>
                        </w:r>
                        <w:r>
                          <w:rPr>
                            <w:sz w:val="21"/>
                          </w:rPr>
                          <w:t>1</w:t>
                        </w:r>
                        <w:r>
                          <w:rPr>
                            <w:sz w:val="21"/>
                          </w:rPr>
                          <w:t>、集成采样、压缩、编码功能，将话筒、</w:t>
                        </w:r>
                        <w:r>
                          <w:rPr>
                            <w:sz w:val="21"/>
                          </w:rPr>
                          <w:t>U</w:t>
                        </w:r>
                        <w:r>
                          <w:rPr>
                            <w:sz w:val="21"/>
                          </w:rPr>
                          <w:t>盘、线路等模拟节目源进行数字化处理后，音频流及控制信息发布到应急广播系统，最终实现下级设备全市、分区广播。</w:t>
                        </w:r>
                        <w:r>
                          <w:br/>
                        </w:r>
                        <w:r>
                          <w:rPr>
                            <w:sz w:val="21"/>
                          </w:rPr>
                          <w:t>2</w:t>
                        </w:r>
                        <w:r>
                          <w:rPr>
                            <w:sz w:val="21"/>
                          </w:rPr>
                          <w:t>、具有监听功能，内置监听喇叭，监听音量可调；</w:t>
                        </w:r>
                        <w:r>
                          <w:br/>
                        </w:r>
                        <w:r>
                          <w:rPr>
                            <w:sz w:val="21"/>
                          </w:rPr>
                          <w:t>3</w:t>
                        </w:r>
                        <w:r>
                          <w:rPr>
                            <w:sz w:val="21"/>
                          </w:rPr>
                          <w:t>、具备单个终端广播，分区广播，全区广播功能；</w:t>
                        </w:r>
                        <w:r>
                          <w:br/>
                        </w:r>
                        <w:r>
                          <w:rPr>
                            <w:sz w:val="21"/>
                          </w:rPr>
                          <w:t>4</w:t>
                        </w:r>
                        <w:r>
                          <w:rPr>
                            <w:sz w:val="21"/>
                          </w:rPr>
                          <w:t>、键盘密码锁定功能，锁定时间可调整（</w:t>
                        </w:r>
                        <w:r>
                          <w:rPr>
                            <w:sz w:val="21"/>
                          </w:rPr>
                          <w:t>0~999</w:t>
                        </w:r>
                        <w:r>
                          <w:rPr>
                            <w:sz w:val="21"/>
                          </w:rPr>
                          <w:t>秒）；</w:t>
                        </w:r>
                        <w:r>
                          <w:br/>
                        </w:r>
                        <w:r>
                          <w:rPr>
                            <w:sz w:val="21"/>
                          </w:rPr>
                          <w:t>5</w:t>
                        </w:r>
                        <w:r>
                          <w:rPr>
                            <w:sz w:val="21"/>
                          </w:rPr>
                          <w:t>、具有音源切换功能，可选择</w:t>
                        </w:r>
                        <w:r>
                          <w:rPr>
                            <w:sz w:val="21"/>
                          </w:rPr>
                          <w:t>U</w:t>
                        </w:r>
                        <w:r>
                          <w:rPr>
                            <w:sz w:val="21"/>
                          </w:rPr>
                          <w:t>盘、话筒、线路节目源播放；具有</w:t>
                        </w:r>
                        <w:r>
                          <w:rPr>
                            <w:sz w:val="21"/>
                          </w:rPr>
                          <w:t>RTSP</w:t>
                        </w:r>
                        <w:r>
                          <w:rPr>
                            <w:sz w:val="21"/>
                          </w:rPr>
                          <w:t>推流功能；</w:t>
                        </w:r>
                        <w:r>
                          <w:br/>
                        </w:r>
                        <w:r>
                          <w:rPr>
                            <w:sz w:val="21"/>
                          </w:rPr>
                          <w:t>6</w:t>
                        </w:r>
                        <w:r>
                          <w:rPr>
                            <w:sz w:val="21"/>
                          </w:rPr>
                          <w:t>、具有远程</w:t>
                        </w:r>
                        <w:r>
                          <w:rPr>
                            <w:sz w:val="21"/>
                          </w:rPr>
                          <w:t>Web</w:t>
                        </w:r>
                        <w:r>
                          <w:rPr>
                            <w:sz w:val="21"/>
                          </w:rPr>
                          <w:t>网管功能，可远程配置设备参数；</w:t>
                        </w:r>
                        <w:r>
                          <w:br/>
                        </w:r>
                        <w:r>
                          <w:rPr>
                            <w:sz w:val="21"/>
                          </w:rPr>
                          <w:t>7</w:t>
                        </w:r>
                        <w:r>
                          <w:rPr>
                            <w:sz w:val="21"/>
                          </w:rPr>
                          <w:t>、具备远程网管功能；</w:t>
                        </w:r>
                        <w:r>
                          <w:br/>
                        </w:r>
                        <w:r>
                          <w:rPr>
                            <w:sz w:val="21"/>
                          </w:rPr>
                          <w:t>8</w:t>
                        </w:r>
                        <w:r>
                          <w:rPr>
                            <w:sz w:val="21"/>
                          </w:rPr>
                          <w:t>、采用按键</w:t>
                        </w:r>
                        <w:r>
                          <w:rPr>
                            <w:sz w:val="21"/>
                          </w:rPr>
                          <w:t>&amp;</w:t>
                        </w:r>
                        <w:r>
                          <w:rPr>
                            <w:sz w:val="21"/>
                          </w:rPr>
                          <w:t>液晶屏设计，可脱机修改本机</w:t>
                        </w:r>
                        <w:r>
                          <w:rPr>
                            <w:sz w:val="21"/>
                          </w:rPr>
                          <w:t>IP</w:t>
                        </w:r>
                        <w:r>
                          <w:rPr>
                            <w:sz w:val="21"/>
                          </w:rPr>
                          <w:t>地址、服务器</w:t>
                        </w:r>
                        <w:r>
                          <w:rPr>
                            <w:sz w:val="21"/>
                          </w:rPr>
                          <w:t>IP</w:t>
                        </w:r>
                        <w:r>
                          <w:rPr>
                            <w:sz w:val="21"/>
                          </w:rPr>
                          <w:t>地址、采样率、码率等参数；</w:t>
                        </w:r>
                        <w:r>
                          <w:br/>
                        </w:r>
                        <w:r>
                          <w:rPr>
                            <w:sz w:val="21"/>
                          </w:rPr>
                          <w:t>9</w:t>
                        </w:r>
                        <w:r>
                          <w:rPr>
                            <w:sz w:val="21"/>
                          </w:rPr>
                          <w:t>、具有</w:t>
                        </w:r>
                        <w:r>
                          <w:rPr>
                            <w:sz w:val="21"/>
                          </w:rPr>
                          <w:t>LED</w:t>
                        </w:r>
                        <w:r>
                          <w:rPr>
                            <w:sz w:val="21"/>
                          </w:rPr>
                          <w:t>状态指示功能，可指示当前网络状态、采样通道状态；</w:t>
                        </w:r>
                        <w:r>
                          <w:br/>
                        </w:r>
                        <w:r>
                          <w:rPr>
                            <w:sz w:val="21"/>
                          </w:rPr>
                          <w:t>10</w:t>
                        </w:r>
                        <w:r>
                          <w:rPr>
                            <w:sz w:val="21"/>
                          </w:rPr>
                          <w:t>、具有本地升级文件导入功能；</w:t>
                        </w:r>
                        <w:r>
                          <w:br/>
                        </w:r>
                        <w:r>
                          <w:rPr>
                            <w:sz w:val="21"/>
                          </w:rPr>
                          <w:t>11、具有1路220V受控电源输出功能。</w:t>
                        </w:r>
                        <w:r>
                          <w:br/>
                        </w:r>
                        <w:r>
                          <w:rPr>
                            <w:sz w:val="21"/>
                          </w:rPr>
                          <w:t>12、具有应急广播编码控制器嵌入式软件著作权。</w:t>
                        </w:r>
                        <w:r>
                          <w:br/>
                        </w:r>
                        <w:r>
                          <w:rPr>
                            <w:sz w:val="21"/>
                          </w:rPr>
                          <w:t>二、技术指标</w:t>
                        </w:r>
                        <w:r>
                          <w:br/>
                        </w:r>
                        <w:r>
                          <w:rPr>
                            <w:sz w:val="21"/>
                          </w:rPr>
                          <w:t>1</w:t>
                        </w:r>
                        <w:r>
                          <w:rPr>
                            <w:sz w:val="21"/>
                          </w:rPr>
                          <w:t>、音频输入：</w:t>
                        </w:r>
                        <w:r>
                          <w:rPr>
                            <w:sz w:val="21"/>
                          </w:rPr>
                          <w:t>2</w:t>
                        </w:r>
                        <w:r>
                          <w:rPr>
                            <w:sz w:val="21"/>
                          </w:rPr>
                          <w:t>组</w:t>
                        </w:r>
                        <w:r>
                          <w:rPr>
                            <w:sz w:val="21"/>
                          </w:rPr>
                          <w:t>RCA</w:t>
                        </w:r>
                        <w:r>
                          <w:rPr>
                            <w:sz w:val="21"/>
                          </w:rPr>
                          <w:t>接口；</w:t>
                        </w:r>
                        <w:r>
                          <w:br/>
                        </w:r>
                        <w:r>
                          <w:rPr>
                            <w:sz w:val="21"/>
                          </w:rPr>
                          <w:t>2</w:t>
                        </w:r>
                        <w:r>
                          <w:rPr>
                            <w:sz w:val="21"/>
                          </w:rPr>
                          <w:t>、话筒输入：</w:t>
                        </w:r>
                        <w:r>
                          <w:rPr>
                            <w:sz w:val="21"/>
                          </w:rPr>
                          <w:t>1</w:t>
                        </w:r>
                        <w:r>
                          <w:rPr>
                            <w:sz w:val="21"/>
                          </w:rPr>
                          <w:t>路</w:t>
                        </w:r>
                        <w:r>
                          <w:rPr>
                            <w:sz w:val="21"/>
                          </w:rPr>
                          <w:t>6.35mm</w:t>
                        </w:r>
                        <w:r>
                          <w:rPr>
                            <w:sz w:val="21"/>
                          </w:rPr>
                          <w:t>接口；</w:t>
                        </w:r>
                        <w:r>
                          <w:br/>
                        </w:r>
                        <w:r>
                          <w:rPr>
                            <w:sz w:val="21"/>
                          </w:rPr>
                          <w:t>3</w:t>
                        </w:r>
                        <w:r>
                          <w:rPr>
                            <w:sz w:val="21"/>
                          </w:rPr>
                          <w:t>、</w:t>
                        </w:r>
                        <w:r>
                          <w:rPr>
                            <w:sz w:val="21"/>
                          </w:rPr>
                          <w:t>USB</w:t>
                        </w:r>
                        <w:r>
                          <w:rPr>
                            <w:sz w:val="21"/>
                          </w:rPr>
                          <w:t>接口：</w:t>
                        </w:r>
                        <w:r>
                          <w:rPr>
                            <w:sz w:val="21"/>
                          </w:rPr>
                          <w:t>1</w:t>
                        </w:r>
                        <w:r>
                          <w:rPr>
                            <w:sz w:val="21"/>
                          </w:rPr>
                          <w:t>路</w:t>
                        </w:r>
                        <w:r>
                          <w:rPr>
                            <w:sz w:val="21"/>
                          </w:rPr>
                          <w:t>USB</w:t>
                        </w:r>
                        <w:r>
                          <w:rPr>
                            <w:sz w:val="21"/>
                          </w:rPr>
                          <w:t>接口；</w:t>
                        </w:r>
                        <w:r>
                          <w:br/>
                        </w:r>
                        <w:r>
                          <w:rPr>
                            <w:sz w:val="21"/>
                          </w:rPr>
                          <w:t>4</w:t>
                        </w:r>
                        <w:r>
                          <w:rPr>
                            <w:sz w:val="21"/>
                          </w:rPr>
                          <w:t>、输出接口：</w:t>
                        </w:r>
                        <w:r>
                          <w:rPr>
                            <w:sz w:val="21"/>
                          </w:rPr>
                          <w:t>1</w:t>
                        </w:r>
                        <w:r>
                          <w:rPr>
                            <w:sz w:val="21"/>
                          </w:rPr>
                          <w:t>路</w:t>
                        </w:r>
                        <w:r>
                          <w:rPr>
                            <w:sz w:val="21"/>
                          </w:rPr>
                          <w:t>RJ45</w:t>
                        </w:r>
                        <w:r>
                          <w:rPr>
                            <w:sz w:val="21"/>
                          </w:rPr>
                          <w:t>接口，</w:t>
                        </w:r>
                        <w:r>
                          <w:rPr>
                            <w:sz w:val="21"/>
                          </w:rPr>
                          <w:t>100Mbps</w:t>
                        </w:r>
                        <w:r>
                          <w:rPr>
                            <w:sz w:val="21"/>
                          </w:rPr>
                          <w:t>，</w:t>
                        </w:r>
                        <w:r>
                          <w:rPr>
                            <w:sz w:val="21"/>
                          </w:rPr>
                          <w:t>TCP/IP, RTSP</w:t>
                        </w:r>
                        <w:r>
                          <w:rPr>
                            <w:sz w:val="21"/>
                          </w:rPr>
                          <w:t>音频流；</w:t>
                        </w:r>
                        <w:r>
                          <w:br/>
                        </w:r>
                        <w:r>
                          <w:rPr>
                            <w:sz w:val="21"/>
                          </w:rPr>
                          <w:t>5</w:t>
                        </w:r>
                        <w:r>
                          <w:rPr>
                            <w:sz w:val="21"/>
                          </w:rPr>
                          <w:t>、受控电源：</w:t>
                        </w:r>
                        <w:r>
                          <w:rPr>
                            <w:sz w:val="21"/>
                          </w:rPr>
                          <w:t>1</w:t>
                        </w:r>
                        <w:r>
                          <w:rPr>
                            <w:sz w:val="21"/>
                          </w:rPr>
                          <w:t>路广播时输出</w:t>
                        </w:r>
                        <w:r>
                          <w:rPr>
                            <w:sz w:val="21"/>
                          </w:rPr>
                          <w:t>220V</w:t>
                        </w:r>
                        <w:r>
                          <w:rPr>
                            <w:sz w:val="21"/>
                          </w:rPr>
                          <w:t>接口；</w:t>
                        </w:r>
                        <w:r>
                          <w:br/>
                        </w:r>
                        <w:r>
                          <w:rPr>
                            <w:sz w:val="21"/>
                          </w:rPr>
                          <w:t>6</w:t>
                        </w:r>
                        <w:r>
                          <w:rPr>
                            <w:sz w:val="21"/>
                          </w:rPr>
                          <w:t>、音频码率：</w:t>
                        </w:r>
                        <w:r>
                          <w:rPr>
                            <w:sz w:val="21"/>
                          </w:rPr>
                          <w:t>64/128/192/256Kbps(</w:t>
                        </w:r>
                        <w:r>
                          <w:rPr>
                            <w:sz w:val="21"/>
                          </w:rPr>
                          <w:t>每通道</w:t>
                        </w:r>
                        <w:r>
                          <w:rPr>
                            <w:sz w:val="21"/>
                          </w:rPr>
                          <w:t>)</w:t>
                        </w:r>
                        <w:r>
                          <w:rPr>
                            <w:sz w:val="21"/>
                          </w:rPr>
                          <w:t>；</w:t>
                        </w:r>
                        <w:r>
                          <w:br/>
                        </w:r>
                        <w:r>
                          <w:rPr>
                            <w:sz w:val="21"/>
                          </w:rPr>
                          <w:t>7</w:t>
                        </w:r>
                        <w:r>
                          <w:rPr>
                            <w:sz w:val="21"/>
                          </w:rPr>
                          <w:t>、采样率：</w:t>
                        </w:r>
                        <w:r>
                          <w:rPr>
                            <w:sz w:val="21"/>
                          </w:rPr>
                          <w:t>32/44.1/48(KHz)</w:t>
                        </w:r>
                        <w:r>
                          <w:rPr>
                            <w:sz w:val="21"/>
                          </w:rPr>
                          <w:t>；</w:t>
                        </w:r>
                        <w:r>
                          <w:br/>
                        </w:r>
                        <w:r>
                          <w:rPr>
                            <w:sz w:val="21"/>
                          </w:rPr>
                          <w:t>8</w:t>
                        </w:r>
                        <w:r>
                          <w:rPr>
                            <w:sz w:val="21"/>
                          </w:rPr>
                          <w:t>、音频增益：</w:t>
                        </w:r>
                        <w:r>
                          <w:rPr>
                            <w:sz w:val="21"/>
                          </w:rPr>
                          <w:t>-20~+6dB</w:t>
                        </w:r>
                        <w:r>
                          <w:rPr>
                            <w:sz w:val="21"/>
                          </w:rPr>
                          <w:t>；</w:t>
                        </w:r>
                        <w:r>
                          <w:br/>
                        </w:r>
                        <w:r>
                          <w:rPr>
                            <w:sz w:val="21"/>
                          </w:rPr>
                          <w:t>9</w:t>
                        </w:r>
                        <w:r>
                          <w:rPr>
                            <w:sz w:val="21"/>
                          </w:rPr>
                          <w:t>、温度范围：</w:t>
                        </w:r>
                        <w:r>
                          <w:rPr>
                            <w:sz w:val="21"/>
                          </w:rPr>
                          <w:t>0</w:t>
                        </w:r>
                        <w:r>
                          <w:rPr>
                            <w:sz w:val="21"/>
                          </w:rPr>
                          <w:t>℃</w:t>
                        </w:r>
                        <w:r>
                          <w:rPr>
                            <w:sz w:val="21"/>
                          </w:rPr>
                          <w:t>~45</w:t>
                        </w:r>
                        <w:r>
                          <w:rPr>
                            <w:sz w:val="21"/>
                          </w:rPr>
                          <w:t>℃</w:t>
                        </w:r>
                        <w:r>
                          <w:rPr>
                            <w:sz w:val="21"/>
                          </w:rPr>
                          <w:t>(</w:t>
                        </w:r>
                        <w:r>
                          <w:rPr>
                            <w:sz w:val="21"/>
                          </w:rPr>
                          <w:t>工作</w:t>
                        </w:r>
                        <w:r>
                          <w:rPr>
                            <w:sz w:val="21"/>
                          </w:rPr>
                          <w:t>), -20</w:t>
                        </w:r>
                        <w:r>
                          <w:rPr>
                            <w:sz w:val="21"/>
                          </w:rPr>
                          <w:t>℃</w:t>
                        </w:r>
                        <w:r>
                          <w:rPr>
                            <w:sz w:val="21"/>
                          </w:rPr>
                          <w:t>~80</w:t>
                        </w:r>
                        <w:r>
                          <w:rPr>
                            <w:sz w:val="21"/>
                          </w:rPr>
                          <w:t>℃</w:t>
                        </w:r>
                        <w:r>
                          <w:rPr>
                            <w:sz w:val="21"/>
                          </w:rPr>
                          <w:t>(</w:t>
                        </w:r>
                        <w:r>
                          <w:rPr>
                            <w:sz w:val="21"/>
                          </w:rPr>
                          <w:t>存储</w:t>
                        </w:r>
                        <w:r>
                          <w:rPr>
                            <w:sz w:val="21"/>
                          </w:rPr>
                          <w:t>)</w:t>
                        </w:r>
                        <w:r>
                          <w:rPr>
                            <w:sz w:val="21"/>
                          </w:rPr>
                          <w:t>；</w:t>
                        </w:r>
                        <w:r>
                          <w:br/>
                        </w:r>
                        <w:r>
                          <w:rPr>
                            <w:sz w:val="21"/>
                          </w:rPr>
                          <w:t>10</w:t>
                        </w:r>
                        <w:r>
                          <w:rPr>
                            <w:sz w:val="21"/>
                          </w:rPr>
                          <w:t>、电源要求：</w:t>
                        </w:r>
                        <w:r>
                          <w:rPr>
                            <w:sz w:val="21"/>
                          </w:rPr>
                          <w:t>AC 100~240V</w:t>
                        </w:r>
                        <w:r>
                          <w:rPr>
                            <w:sz w:val="21"/>
                          </w:rPr>
                          <w:t>±</w:t>
                        </w:r>
                        <w:r>
                          <w:rPr>
                            <w:sz w:val="21"/>
                          </w:rPr>
                          <w:t>10%</w:t>
                        </w:r>
                        <w:r>
                          <w:rPr>
                            <w:sz w:val="21"/>
                          </w:rPr>
                          <w:t>，</w:t>
                        </w:r>
                        <w:r>
                          <w:rPr>
                            <w:sz w:val="21"/>
                          </w:rPr>
                          <w:t>50/60Hz</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播控台</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w:t>
                        </w:r>
                        <w:r>
                          <w:rPr>
                            <w:sz w:val="21"/>
                          </w:rPr>
                          <w:t>联播控台（含</w:t>
                        </w:r>
                        <w:r>
                          <w:rPr>
                            <w:sz w:val="21"/>
                          </w:rPr>
                          <w:t>16U</w:t>
                        </w:r>
                        <w:r>
                          <w:rPr>
                            <w:sz w:val="21"/>
                          </w:rPr>
                          <w:t>机柜、</w:t>
                        </w:r>
                        <w:r>
                          <w:rPr>
                            <w:sz w:val="21"/>
                          </w:rPr>
                          <w:t>1</w:t>
                        </w:r>
                        <w:r>
                          <w:rPr>
                            <w:sz w:val="21"/>
                          </w:rPr>
                          <w:t>个</w:t>
                        </w:r>
                        <w:r>
                          <w:rPr>
                            <w:sz w:val="21"/>
                          </w:rPr>
                          <w:t>23</w:t>
                        </w:r>
                        <w:r>
                          <w:rPr>
                            <w:sz w:val="21"/>
                          </w:rPr>
                          <w:t>寸显示器窗口），融媒体中心共用</w:t>
                        </w:r>
                      </w:p>
                      <w:p>
                        <w:pPr>
                          <w:pStyle w:val="null3"/>
                          <w:ind w:firstLine="380"/>
                          <w:jc w:val="both"/>
                        </w:pPr>
                        <w:r>
                          <w:rPr>
                            <w:sz w:val="21"/>
                          </w:rPr>
                          <w:t>1</w:t>
                        </w:r>
                        <w:r>
                          <w:rPr>
                            <w:sz w:val="21"/>
                          </w:rPr>
                          <w:t>、材料：采用优质冷轧钢板经剪切，冲压，折弯，焊接；</w:t>
                        </w:r>
                      </w:p>
                      <w:p>
                        <w:pPr>
                          <w:pStyle w:val="null3"/>
                          <w:ind w:firstLine="380"/>
                          <w:jc w:val="both"/>
                        </w:pPr>
                        <w:r>
                          <w:rPr>
                            <w:sz w:val="21"/>
                          </w:rPr>
                          <w:t>2</w:t>
                        </w:r>
                        <w:r>
                          <w:rPr>
                            <w:sz w:val="21"/>
                          </w:rPr>
                          <w:t>、三联播控桌，表面镀锌处理后静电喷塑工艺装配；</w:t>
                        </w:r>
                      </w:p>
                      <w:p>
                        <w:pPr>
                          <w:pStyle w:val="null3"/>
                          <w:ind w:firstLine="380"/>
                          <w:jc w:val="both"/>
                        </w:pPr>
                        <w:r>
                          <w:rPr>
                            <w:sz w:val="21"/>
                          </w:rPr>
                          <w:t>3</w:t>
                        </w:r>
                        <w:r>
                          <w:rPr>
                            <w:sz w:val="21"/>
                          </w:rPr>
                          <w:t>、柜面：柜面采用绿色环保型粉沫高温塑化，对人体及周围环境不产生危害，无毒、无副作用，使用时无异味；</w:t>
                        </w:r>
                      </w:p>
                      <w:p>
                        <w:pPr>
                          <w:pStyle w:val="null3"/>
                          <w:ind w:firstLine="380"/>
                          <w:jc w:val="both"/>
                        </w:pPr>
                        <w:r>
                          <w:rPr>
                            <w:sz w:val="21"/>
                          </w:rPr>
                          <w:t>4</w:t>
                        </w:r>
                        <w:r>
                          <w:rPr>
                            <w:sz w:val="21"/>
                          </w:rPr>
                          <w:t>、格板：坚固耐用，性能优良，</w:t>
                        </w:r>
                        <w:r>
                          <w:rPr>
                            <w:sz w:val="21"/>
                          </w:rPr>
                          <w:t>1.5</w:t>
                        </w:r>
                        <w:r>
                          <w:rPr>
                            <w:sz w:val="21"/>
                          </w:rPr>
                          <w:t>板材，下面柜体可采用</w:t>
                        </w:r>
                        <w:r>
                          <w:rPr>
                            <w:sz w:val="21"/>
                          </w:rPr>
                          <w:t>1.2</w:t>
                        </w:r>
                        <w:r>
                          <w:rPr>
                            <w:sz w:val="21"/>
                          </w:rPr>
                          <w:t>毫米；</w:t>
                        </w:r>
                      </w:p>
                      <w:p>
                        <w:pPr>
                          <w:pStyle w:val="null3"/>
                          <w:ind w:firstLine="380"/>
                          <w:jc w:val="both"/>
                        </w:pPr>
                        <w:r>
                          <w:rPr>
                            <w:sz w:val="21"/>
                          </w:rPr>
                          <w:t>5</w:t>
                        </w:r>
                        <w:r>
                          <w:rPr>
                            <w:sz w:val="21"/>
                          </w:rPr>
                          <w:t>、锁具：锁具精美产品透明度好，永不生锈；</w:t>
                        </w:r>
                      </w:p>
                      <w:p>
                        <w:pPr>
                          <w:pStyle w:val="null3"/>
                          <w:ind w:firstLine="380"/>
                          <w:jc w:val="both"/>
                        </w:pPr>
                        <w:r>
                          <w:rPr>
                            <w:sz w:val="21"/>
                          </w:rPr>
                          <w:t>6</w:t>
                        </w:r>
                        <w:r>
                          <w:rPr>
                            <w:sz w:val="21"/>
                          </w:rPr>
                          <w:t>、抽屉：高强压型抽屉，推拉顺畅，造型精美，经久耐用；</w:t>
                        </w:r>
                      </w:p>
                      <w:p>
                        <w:pPr>
                          <w:pStyle w:val="null3"/>
                          <w:ind w:firstLine="380"/>
                          <w:jc w:val="both"/>
                        </w:pPr>
                        <w:r>
                          <w:rPr>
                            <w:sz w:val="21"/>
                          </w:rPr>
                          <w:t>7</w:t>
                        </w:r>
                        <w:r>
                          <w:rPr>
                            <w:sz w:val="21"/>
                          </w:rPr>
                          <w:t>、自带机柜安装</w:t>
                        </w:r>
                        <w:r>
                          <w:rPr>
                            <w:sz w:val="21"/>
                          </w:rPr>
                          <w:t>2U</w:t>
                        </w:r>
                        <w:r>
                          <w:rPr>
                            <w:sz w:val="21"/>
                          </w:rPr>
                          <w:t>设备</w:t>
                        </w:r>
                        <w:r>
                          <w:rPr>
                            <w:sz w:val="21"/>
                          </w:rPr>
                          <w:t>,</w:t>
                        </w:r>
                        <w:r>
                          <w:rPr>
                            <w:sz w:val="21"/>
                          </w:rPr>
                          <w:t>大结构能拆卸方便运输、安装；</w:t>
                        </w:r>
                      </w:p>
                      <w:p>
                        <w:pPr>
                          <w:pStyle w:val="null3"/>
                          <w:ind w:firstLine="380"/>
                          <w:jc w:val="both"/>
                        </w:pPr>
                        <w:r>
                          <w:rPr>
                            <w:sz w:val="21"/>
                          </w:rPr>
                          <w:t>8</w:t>
                        </w:r>
                        <w:r>
                          <w:rPr>
                            <w:sz w:val="21"/>
                          </w:rPr>
                          <w:t>、尺寸：约</w:t>
                        </w:r>
                        <w:r>
                          <w:rPr>
                            <w:sz w:val="21"/>
                          </w:rPr>
                          <w:t>1800mm</w:t>
                        </w:r>
                        <w:r>
                          <w:rPr>
                            <w:sz w:val="21"/>
                          </w:rPr>
                          <w:t>（长</w:t>
                        </w:r>
                        <w:r>
                          <w:rPr>
                            <w:sz w:val="21"/>
                          </w:rPr>
                          <w:t>)*1200mm</w:t>
                        </w:r>
                        <w:r>
                          <w:rPr>
                            <w:sz w:val="21"/>
                          </w:rPr>
                          <w:t>（宽</w:t>
                        </w:r>
                        <w:r>
                          <w:rPr>
                            <w:sz w:val="21"/>
                          </w:rPr>
                          <w:t>)*750mm</w:t>
                        </w:r>
                        <w:r>
                          <w:rPr>
                            <w:sz w:val="21"/>
                          </w:rPr>
                          <w:t>高。</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指挥大屏</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w:t>
                        </w:r>
                        <w:r>
                          <w:rPr>
                            <w:sz w:val="21"/>
                          </w:rPr>
                          <w:t>86</w:t>
                        </w:r>
                        <w:r>
                          <w:rPr>
                            <w:sz w:val="21"/>
                          </w:rPr>
                          <w:t>英寸，分辨率：</w:t>
                        </w:r>
                        <w:r>
                          <w:rPr>
                            <w:sz w:val="21"/>
                          </w:rPr>
                          <w:t>3840</w:t>
                        </w:r>
                        <w:r>
                          <w:rPr>
                            <w:sz w:val="21"/>
                          </w:rPr>
                          <w:t>×</w:t>
                        </w:r>
                        <w:r>
                          <w:rPr>
                            <w:sz w:val="21"/>
                          </w:rPr>
                          <w:t>2160</w:t>
                        </w:r>
                        <w:r>
                          <w:rPr>
                            <w:sz w:val="21"/>
                          </w:rPr>
                          <w:t>，</w:t>
                        </w:r>
                        <w:r>
                          <w:rPr>
                            <w:sz w:val="21"/>
                          </w:rPr>
                          <w:t>4K</w:t>
                        </w:r>
                        <w:r>
                          <w:rPr>
                            <w:sz w:val="21"/>
                          </w:rPr>
                          <w:t>高清显示，画面细腻、清晰</w:t>
                        </w:r>
                        <w:r>
                          <w:rPr>
                            <w:sz w:val="21"/>
                          </w:rPr>
                          <w:t>；</w:t>
                        </w:r>
                      </w:p>
                      <w:p>
                        <w:pPr>
                          <w:pStyle w:val="null3"/>
                          <w:ind w:firstLine="380"/>
                          <w:jc w:val="both"/>
                        </w:pPr>
                        <w:r>
                          <w:rPr>
                            <w:sz w:val="21"/>
                          </w:rPr>
                          <w:t>2</w:t>
                        </w:r>
                        <w:r>
                          <w:rPr>
                            <w:sz w:val="21"/>
                          </w:rPr>
                          <w:t>、具有完善的工厂设置模式</w:t>
                        </w:r>
                        <w:r>
                          <w:rPr>
                            <w:sz w:val="21"/>
                          </w:rPr>
                          <w:t>；</w:t>
                        </w:r>
                      </w:p>
                      <w:p>
                        <w:pPr>
                          <w:pStyle w:val="null3"/>
                          <w:ind w:firstLine="380"/>
                          <w:jc w:val="both"/>
                        </w:pPr>
                        <w:r>
                          <w:rPr>
                            <w:sz w:val="21"/>
                          </w:rPr>
                          <w:t>3</w:t>
                        </w:r>
                        <w:r>
                          <w:rPr>
                            <w:sz w:val="21"/>
                          </w:rPr>
                          <w:t>、采用可编程</w:t>
                        </w:r>
                        <w:r>
                          <w:rPr>
                            <w:sz w:val="21"/>
                          </w:rPr>
                          <w:t>12-bit RGB gamma</w:t>
                        </w:r>
                        <w:r>
                          <w:rPr>
                            <w:sz w:val="21"/>
                          </w:rPr>
                          <w:t>校正技术</w:t>
                        </w:r>
                        <w:r>
                          <w:rPr>
                            <w:sz w:val="21"/>
                          </w:rPr>
                          <w:t>；</w:t>
                        </w:r>
                      </w:p>
                      <w:p>
                        <w:pPr>
                          <w:pStyle w:val="null3"/>
                          <w:ind w:firstLine="380"/>
                          <w:jc w:val="both"/>
                        </w:pPr>
                        <w:r>
                          <w:rPr>
                            <w:sz w:val="21"/>
                          </w:rPr>
                          <w:t>4</w:t>
                        </w:r>
                        <w:r>
                          <w:rPr>
                            <w:sz w:val="21"/>
                          </w:rPr>
                          <w:t>、支持</w:t>
                        </w:r>
                        <w:r>
                          <w:rPr>
                            <w:sz w:val="21"/>
                          </w:rPr>
                          <w:t>USB</w:t>
                        </w:r>
                        <w:r>
                          <w:rPr>
                            <w:sz w:val="21"/>
                          </w:rPr>
                          <w:t>接口的鼠标和键盘</w:t>
                        </w:r>
                        <w:r>
                          <w:rPr>
                            <w:sz w:val="21"/>
                          </w:rPr>
                          <w:t>；</w:t>
                        </w:r>
                      </w:p>
                      <w:p>
                        <w:pPr>
                          <w:pStyle w:val="null3"/>
                          <w:ind w:firstLine="380"/>
                          <w:jc w:val="both"/>
                        </w:pPr>
                        <w:r>
                          <w:rPr>
                            <w:sz w:val="21"/>
                          </w:rPr>
                          <w:t>5</w:t>
                        </w:r>
                        <w:r>
                          <w:rPr>
                            <w:sz w:val="21"/>
                          </w:rPr>
                          <w:t>、支持</w:t>
                        </w:r>
                        <w:r>
                          <w:rPr>
                            <w:sz w:val="21"/>
                          </w:rPr>
                          <w:t>HDMI</w:t>
                        </w:r>
                        <w:r>
                          <w:rPr>
                            <w:sz w:val="21"/>
                          </w:rPr>
                          <w:t>等接口信号输入</w:t>
                        </w:r>
                        <w:r>
                          <w:rPr>
                            <w:sz w:val="21"/>
                          </w:rPr>
                          <w:t>；</w:t>
                        </w:r>
                      </w:p>
                      <w:p>
                        <w:pPr>
                          <w:pStyle w:val="null3"/>
                          <w:ind w:firstLine="380"/>
                          <w:jc w:val="both"/>
                        </w:pPr>
                        <w:r>
                          <w:rPr>
                            <w:sz w:val="21"/>
                          </w:rPr>
                          <w:t>6</w:t>
                        </w:r>
                        <w:r>
                          <w:rPr>
                            <w:sz w:val="21"/>
                          </w:rPr>
                          <w:t>、高品质液晶显示屏，无闪烁、低辐射，降低眼睛疲劳，保护眼睛</w:t>
                        </w:r>
                        <w:r>
                          <w:rPr>
                            <w:sz w:val="21"/>
                          </w:rPr>
                          <w:t>；</w:t>
                        </w:r>
                      </w:p>
                      <w:p>
                        <w:pPr>
                          <w:pStyle w:val="null3"/>
                          <w:ind w:firstLine="380"/>
                          <w:jc w:val="both"/>
                        </w:pPr>
                        <w:r>
                          <w:rPr>
                            <w:sz w:val="21"/>
                          </w:rPr>
                          <w:t>7</w:t>
                        </w:r>
                        <w:r>
                          <w:rPr>
                            <w:sz w:val="21"/>
                          </w:rPr>
                          <w:t>、逐行图像处理，应用运动补偿技术，改善运动画面边沿的锯齿和模糊现象</w:t>
                        </w:r>
                        <w:r>
                          <w:rPr>
                            <w:sz w:val="21"/>
                          </w:rPr>
                          <w:t>；</w:t>
                        </w:r>
                      </w:p>
                      <w:p>
                        <w:pPr>
                          <w:pStyle w:val="null3"/>
                          <w:ind w:firstLine="380"/>
                          <w:jc w:val="both"/>
                        </w:pPr>
                        <w:r>
                          <w:rPr>
                            <w:sz w:val="21"/>
                          </w:rPr>
                          <w:t>8</w:t>
                        </w:r>
                        <w:r>
                          <w:rPr>
                            <w:sz w:val="21"/>
                          </w:rPr>
                          <w:t>、支持</w:t>
                        </w:r>
                        <w:r>
                          <w:rPr>
                            <w:sz w:val="21"/>
                          </w:rPr>
                          <w:t>7*24</w:t>
                        </w:r>
                        <w:r>
                          <w:rPr>
                            <w:sz w:val="21"/>
                          </w:rPr>
                          <w:t>小时工作模式</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IP</w:t>
                        </w:r>
                        <w:r>
                          <w:rPr>
                            <w:sz w:val="21"/>
                          </w:rPr>
                          <w:t>直播话筒</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附件一：</w:t>
                        </w:r>
                        <w:r>
                          <w:rPr>
                            <w:sz w:val="21"/>
                          </w:rPr>
                          <w:t>IP</w:t>
                        </w:r>
                        <w:r>
                          <w:rPr>
                            <w:sz w:val="21"/>
                          </w:rPr>
                          <w:t>直播话筒</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播音话筒</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、频率范围：</w:t>
                        </w:r>
                        <w:r>
                          <w:rPr>
                            <w:sz w:val="21"/>
                          </w:rPr>
                          <w:t>20</w:t>
                        </w:r>
                        <w:r>
                          <w:rPr>
                            <w:sz w:val="21"/>
                          </w:rPr>
                          <w:t>～</w:t>
                        </w:r>
                        <w:r>
                          <w:rPr>
                            <w:sz w:val="21"/>
                          </w:rPr>
                          <w:t>20000Hz</w:t>
                        </w:r>
                        <w:r>
                          <w:rPr>
                            <w:sz w:val="21"/>
                          </w:rPr>
                          <w:t>；</w:t>
                        </w:r>
                        <w:r>
                          <w:br/>
                        </w:r>
                        <w:r>
                          <w:rPr>
                            <w:sz w:val="21"/>
                          </w:rPr>
                          <w:t>2</w:t>
                        </w:r>
                        <w:r>
                          <w:rPr>
                            <w:sz w:val="21"/>
                          </w:rPr>
                          <w:t>、灵敏度：≧</w:t>
                        </w:r>
                        <w:r>
                          <w:rPr>
                            <w:sz w:val="21"/>
                          </w:rPr>
                          <w:t>25mV/Pa(-32 dB</w:t>
                        </w:r>
                        <w:r>
                          <w:rPr>
                            <w:sz w:val="21"/>
                          </w:rPr>
                          <w:t>±</w:t>
                        </w:r>
                        <w:r>
                          <w:rPr>
                            <w:sz w:val="21"/>
                          </w:rPr>
                          <w:t>2 dB)</w:t>
                        </w:r>
                        <w:r>
                          <w:rPr>
                            <w:sz w:val="21"/>
                          </w:rPr>
                          <w:t>；</w:t>
                        </w:r>
                        <w:r>
                          <w:br/>
                        </w:r>
                        <w:r>
                          <w:rPr>
                            <w:sz w:val="21"/>
                          </w:rPr>
                          <w:t>3</w:t>
                        </w:r>
                        <w:r>
                          <w:rPr>
                            <w:sz w:val="21"/>
                          </w:rPr>
                          <w:t>、音频输出：</w:t>
                        </w:r>
                        <w:r>
                          <w:rPr>
                            <w:sz w:val="21"/>
                          </w:rPr>
                          <w:t>1V0</w:t>
                        </w:r>
                        <w:r>
                          <w:rPr>
                            <w:sz w:val="21"/>
                          </w:rPr>
                          <w:t>±</w:t>
                        </w:r>
                        <w:r>
                          <w:rPr>
                            <w:sz w:val="21"/>
                          </w:rPr>
                          <w:t>0.2V(</w:t>
                        </w:r>
                        <w:r>
                          <w:rPr>
                            <w:sz w:val="21"/>
                          </w:rPr>
                          <w:t>输出阻抗</w:t>
                        </w:r>
                        <w:r>
                          <w:rPr>
                            <w:sz w:val="21"/>
                          </w:rPr>
                          <w:t>600</w:t>
                        </w:r>
                        <w:r>
                          <w:rPr>
                            <w:sz w:val="21"/>
                          </w:rPr>
                          <w:t>欧</w:t>
                        </w:r>
                        <w:r>
                          <w:rPr>
                            <w:sz w:val="21"/>
                          </w:rPr>
                          <w:t>)</w:t>
                        </w:r>
                        <w:r>
                          <w:rPr>
                            <w:sz w:val="21"/>
                          </w:rPr>
                          <w:t>；</w:t>
                        </w:r>
                        <w:r>
                          <w:br/>
                        </w:r>
                        <w:r>
                          <w:rPr>
                            <w:sz w:val="21"/>
                          </w:rPr>
                          <w:t>4</w:t>
                        </w:r>
                        <w:r>
                          <w:rPr>
                            <w:sz w:val="21"/>
                          </w:rPr>
                          <w:t>、频率输出：</w:t>
                        </w:r>
                        <w:r>
                          <w:rPr>
                            <w:sz w:val="21"/>
                          </w:rPr>
                          <w:t>20Hz</w:t>
                        </w:r>
                        <w:r>
                          <w:rPr>
                            <w:sz w:val="21"/>
                          </w:rPr>
                          <w:t>—</w:t>
                        </w:r>
                        <w:r>
                          <w:rPr>
                            <w:sz w:val="21"/>
                          </w:rPr>
                          <w:t>20KHz(</w:t>
                        </w:r>
                        <w:r>
                          <w:rPr>
                            <w:sz w:val="21"/>
                          </w:rPr>
                          <w:t>±</w:t>
                        </w:r>
                        <w:r>
                          <w:rPr>
                            <w:sz w:val="21"/>
                          </w:rPr>
                          <w:t>3 dB)</w:t>
                        </w:r>
                        <w:r>
                          <w:rPr>
                            <w:sz w:val="21"/>
                          </w:rPr>
                          <w:t>；</w:t>
                        </w:r>
                        <w:r>
                          <w:br/>
                        </w:r>
                        <w:r>
                          <w:rPr>
                            <w:sz w:val="21"/>
                          </w:rPr>
                          <w:t>5</w:t>
                        </w:r>
                        <w:r>
                          <w:rPr>
                            <w:sz w:val="21"/>
                          </w:rPr>
                          <w:t>、音频信噪比： ≥</w:t>
                        </w:r>
                        <w:r>
                          <w:rPr>
                            <w:sz w:val="21"/>
                          </w:rPr>
                          <w:t>80 dB</w:t>
                        </w:r>
                        <w:r>
                          <w:rPr>
                            <w:sz w:val="21"/>
                          </w:rPr>
                          <w:t>；</w:t>
                        </w:r>
                        <w:r>
                          <w:br/>
                        </w:r>
                        <w:r>
                          <w:rPr>
                            <w:sz w:val="21"/>
                          </w:rPr>
                          <w:t>6</w:t>
                        </w:r>
                        <w:r>
                          <w:rPr>
                            <w:sz w:val="21"/>
                          </w:rPr>
                          <w:t>、失真加噪音： ≤</w:t>
                        </w:r>
                        <w:r>
                          <w:rPr>
                            <w:sz w:val="21"/>
                          </w:rPr>
                          <w:t>-60 dB</w:t>
                        </w:r>
                        <w:r>
                          <w:rPr>
                            <w:sz w:val="21"/>
                          </w:rPr>
                          <w:t>；</w:t>
                        </w:r>
                        <w:r>
                          <w:br/>
                        </w:r>
                        <w:r>
                          <w:rPr>
                            <w:sz w:val="21"/>
                          </w:rPr>
                          <w:t>7</w:t>
                        </w:r>
                        <w:r>
                          <w:rPr>
                            <w:sz w:val="21"/>
                          </w:rPr>
                          <w:t>、配支架。</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调谐器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一、功能特点</w:t>
                        </w:r>
                        <w:r>
                          <w:br/>
                        </w:r>
                        <w:r>
                          <w:rPr>
                            <w:sz w:val="21"/>
                          </w:rPr>
                          <w:t>1</w:t>
                        </w:r>
                        <w:r>
                          <w:rPr>
                            <w:sz w:val="21"/>
                          </w:rPr>
                          <w:t>、采用石英锁相环路频率合成器式调节回路，接收频率精确稳定</w:t>
                        </w:r>
                        <w:r>
                          <w:rPr>
                            <w:sz w:val="21"/>
                          </w:rPr>
                          <w:t>；</w:t>
                        </w:r>
                        <w:r>
                          <w:br/>
                        </w:r>
                        <w:r>
                          <w:rPr>
                            <w:sz w:val="21"/>
                          </w:rPr>
                          <w:t>2</w:t>
                        </w:r>
                        <w:r>
                          <w:rPr>
                            <w:sz w:val="21"/>
                          </w:rPr>
                          <w:t>、设有高亮度动态</w:t>
                        </w:r>
                        <w:r>
                          <w:rPr>
                            <w:sz w:val="21"/>
                          </w:rPr>
                          <w:t>VFD</w:t>
                        </w:r>
                        <w:r>
                          <w:rPr>
                            <w:sz w:val="21"/>
                          </w:rPr>
                          <w:t>荧光显示，清晰醒眼</w:t>
                        </w:r>
                        <w:r>
                          <w:rPr>
                            <w:sz w:val="21"/>
                          </w:rPr>
                          <w:t>；</w:t>
                        </w:r>
                        <w:r>
                          <w:br/>
                        </w:r>
                        <w:r>
                          <w:rPr>
                            <w:sz w:val="21"/>
                          </w:rPr>
                          <w:t>3</w:t>
                        </w:r>
                        <w:r>
                          <w:rPr>
                            <w:sz w:val="21"/>
                          </w:rPr>
                          <w:t>、支持调频、调幅（</w:t>
                        </w:r>
                        <w:r>
                          <w:rPr>
                            <w:sz w:val="21"/>
                          </w:rPr>
                          <w:t>FM/AM</w:t>
                        </w:r>
                        <w:r>
                          <w:rPr>
                            <w:sz w:val="21"/>
                          </w:rPr>
                          <w:t>）立体声二波段接收选择</w:t>
                        </w:r>
                        <w:r>
                          <w:rPr>
                            <w:sz w:val="21"/>
                          </w:rPr>
                          <w:t>；</w:t>
                        </w:r>
                        <w:r>
                          <w:br/>
                        </w:r>
                        <w:r>
                          <w:rPr>
                            <w:sz w:val="21"/>
                          </w:rPr>
                          <w:t>4</w:t>
                        </w:r>
                        <w:r>
                          <w:rPr>
                            <w:sz w:val="21"/>
                          </w:rPr>
                          <w:t>、电台频率记忆存储可达</w:t>
                        </w:r>
                        <w:r>
                          <w:rPr>
                            <w:sz w:val="21"/>
                          </w:rPr>
                          <w:t>60</w:t>
                        </w:r>
                        <w:r>
                          <w:rPr>
                            <w:sz w:val="21"/>
                          </w:rPr>
                          <w:t>个。</w:t>
                        </w:r>
                        <w:r>
                          <w:br/>
                        </w:r>
                        <w:r>
                          <w:rPr>
                            <w:sz w:val="21"/>
                          </w:rPr>
                          <w:t>二、性能参数</w:t>
                        </w:r>
                        <w:r>
                          <w:br/>
                        </w:r>
                        <w:r>
                          <w:rPr>
                            <w:sz w:val="21"/>
                          </w:rPr>
                          <w:t>1</w:t>
                        </w:r>
                        <w:r>
                          <w:rPr>
                            <w:sz w:val="21"/>
                          </w:rPr>
                          <w:t>、音频输出：</w:t>
                        </w:r>
                        <w:r>
                          <w:rPr>
                            <w:sz w:val="21"/>
                          </w:rPr>
                          <w:t>0.775V</w:t>
                        </w:r>
                        <w:r>
                          <w:rPr>
                            <w:sz w:val="21"/>
                          </w:rPr>
                          <w:t>；</w:t>
                        </w:r>
                        <w:r>
                          <w:br/>
                        </w:r>
                        <w:r>
                          <w:rPr>
                            <w:sz w:val="21"/>
                          </w:rPr>
                          <w:t>2</w:t>
                        </w:r>
                        <w:r>
                          <w:rPr>
                            <w:sz w:val="21"/>
                          </w:rPr>
                          <w:t>、输出频响范围：</w:t>
                        </w:r>
                        <w:r>
                          <w:rPr>
                            <w:sz w:val="21"/>
                          </w:rPr>
                          <w:t>20Hz</w:t>
                        </w:r>
                        <w:r>
                          <w:rPr>
                            <w:sz w:val="21"/>
                          </w:rPr>
                          <w:t>～</w:t>
                        </w:r>
                        <w:r>
                          <w:rPr>
                            <w:sz w:val="21"/>
                          </w:rPr>
                          <w:t>20KHz</w:t>
                        </w:r>
                        <w:r>
                          <w:rPr>
                            <w:sz w:val="21"/>
                          </w:rPr>
                          <w:t>；</w:t>
                        </w:r>
                        <w:r>
                          <w:br/>
                        </w:r>
                        <w:r>
                          <w:rPr>
                            <w:sz w:val="21"/>
                          </w:rPr>
                          <w:t>3</w:t>
                        </w:r>
                        <w:r>
                          <w:rPr>
                            <w:sz w:val="21"/>
                          </w:rPr>
                          <w:t>、信号信噪比：＞</w:t>
                        </w:r>
                        <w:r>
                          <w:rPr>
                            <w:sz w:val="21"/>
                          </w:rPr>
                          <w:t>80dB</w:t>
                        </w:r>
                        <w:r>
                          <w:rPr>
                            <w:sz w:val="21"/>
                          </w:rPr>
                          <w:t>；</w:t>
                        </w:r>
                        <w:r>
                          <w:br/>
                        </w:r>
                        <w:r>
                          <w:rPr>
                            <w:sz w:val="21"/>
                          </w:rPr>
                          <w:t>4</w:t>
                        </w:r>
                        <w:r>
                          <w:rPr>
                            <w:sz w:val="21"/>
                          </w:rPr>
                          <w:t>、频率范围：</w:t>
                        </w:r>
                        <w:r>
                          <w:rPr>
                            <w:sz w:val="21"/>
                          </w:rPr>
                          <w:t>AM</w:t>
                        </w:r>
                        <w:r>
                          <w:rPr>
                            <w:sz w:val="21"/>
                          </w:rPr>
                          <w:t>：</w:t>
                        </w:r>
                        <w:r>
                          <w:rPr>
                            <w:sz w:val="21"/>
                          </w:rPr>
                          <w:t>522KHz</w:t>
                        </w:r>
                        <w:r>
                          <w:rPr>
                            <w:sz w:val="21"/>
                          </w:rPr>
                          <w:t>～</w:t>
                        </w:r>
                        <w:r>
                          <w:rPr>
                            <w:sz w:val="21"/>
                          </w:rPr>
                          <w:t>1620KHz</w:t>
                        </w:r>
                        <w:r>
                          <w:rPr>
                            <w:sz w:val="21"/>
                          </w:rPr>
                          <w:t>，</w:t>
                        </w:r>
                        <w:r>
                          <w:rPr>
                            <w:sz w:val="21"/>
                          </w:rPr>
                          <w:t>FM</w:t>
                        </w:r>
                        <w:r>
                          <w:rPr>
                            <w:sz w:val="21"/>
                          </w:rPr>
                          <w:t>：</w:t>
                        </w:r>
                        <w:r>
                          <w:rPr>
                            <w:sz w:val="21"/>
                          </w:rPr>
                          <w:t>87.5MHz</w:t>
                        </w:r>
                        <w:r>
                          <w:rPr>
                            <w:sz w:val="21"/>
                          </w:rPr>
                          <w:t>～</w:t>
                        </w:r>
                        <w:r>
                          <w:rPr>
                            <w:sz w:val="21"/>
                          </w:rPr>
                          <w:t>108MHz</w:t>
                        </w:r>
                        <w:r>
                          <w:rPr>
                            <w:sz w:val="21"/>
                          </w:rPr>
                          <w:t>；</w:t>
                        </w:r>
                        <w:r>
                          <w:br/>
                        </w:r>
                        <w:r>
                          <w:rPr>
                            <w:sz w:val="21"/>
                          </w:rPr>
                          <w:t>5</w:t>
                        </w:r>
                        <w:r>
                          <w:rPr>
                            <w:sz w:val="21"/>
                          </w:rPr>
                          <w:t>、电源输入：</w:t>
                        </w:r>
                        <w:r>
                          <w:rPr>
                            <w:sz w:val="21"/>
                          </w:rPr>
                          <w:t>220V/50Hz</w:t>
                        </w:r>
                        <w:r>
                          <w:rPr>
                            <w:sz w:val="21"/>
                          </w:rPr>
                          <w:t>；</w:t>
                        </w:r>
                        <w:r>
                          <w:br/>
                        </w:r>
                        <w:r>
                          <w:rPr>
                            <w:sz w:val="21"/>
                          </w:rPr>
                          <w:t>6</w:t>
                        </w:r>
                        <w:r>
                          <w:rPr>
                            <w:sz w:val="21"/>
                          </w:rPr>
                          <w:t>、功耗：</w:t>
                        </w:r>
                        <w:r>
                          <w:rPr>
                            <w:sz w:val="21"/>
                          </w:rPr>
                          <w:t>20W</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调音台</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、内置精密数字混响芯片，混响效果选择与设置，系统预置</w:t>
                        </w:r>
                        <w:r>
                          <w:rPr>
                            <w:sz w:val="21"/>
                          </w:rPr>
                          <w:t>16</w:t>
                        </w:r>
                        <w:r>
                          <w:rPr>
                            <w:sz w:val="21"/>
                          </w:rPr>
                          <w:t>种混响效果，支持一键选择；</w:t>
                        </w:r>
                        <w:r>
                          <w:br/>
                        </w:r>
                        <w:r>
                          <w:rPr>
                            <w:sz w:val="21"/>
                          </w:rPr>
                          <w:t>2</w:t>
                        </w:r>
                        <w:r>
                          <w:rPr>
                            <w:sz w:val="21"/>
                          </w:rPr>
                          <w:t>、智能无线蓝牙连接，高清无损原因播放；</w:t>
                        </w:r>
                        <w:r>
                          <w:br/>
                        </w:r>
                        <w:r>
                          <w:rPr>
                            <w:sz w:val="21"/>
                          </w:rPr>
                          <w:t>3</w:t>
                        </w:r>
                        <w:r>
                          <w:rPr>
                            <w:sz w:val="21"/>
                          </w:rPr>
                          <w:t>、支持</w:t>
                        </w:r>
                        <w:r>
                          <w:rPr>
                            <w:sz w:val="21"/>
                          </w:rPr>
                          <w:t>USB</w:t>
                        </w:r>
                        <w:r>
                          <w:rPr>
                            <w:sz w:val="21"/>
                          </w:rPr>
                          <w:t>播放，液晶屏显示，实时显示播放状态；</w:t>
                        </w:r>
                        <w:r>
                          <w:br/>
                        </w:r>
                        <w:r>
                          <w:rPr>
                            <w:sz w:val="21"/>
                          </w:rPr>
                          <w:t>4</w:t>
                        </w:r>
                        <w:r>
                          <w:rPr>
                            <w:sz w:val="21"/>
                          </w:rPr>
                          <w:t>、单声道三段音频调节，高</w:t>
                        </w:r>
                        <w:r>
                          <w:rPr>
                            <w:sz w:val="21"/>
                          </w:rPr>
                          <w:t>/</w:t>
                        </w:r>
                        <w:r>
                          <w:rPr>
                            <w:sz w:val="21"/>
                          </w:rPr>
                          <w:t>中</w:t>
                        </w:r>
                        <w:r>
                          <w:rPr>
                            <w:sz w:val="21"/>
                          </w:rPr>
                          <w:t>/</w:t>
                        </w:r>
                        <w:r>
                          <w:rPr>
                            <w:sz w:val="21"/>
                          </w:rPr>
                          <w:t>低音独立调整；</w:t>
                        </w:r>
                        <w:r>
                          <w:br/>
                        </w:r>
                        <w:r>
                          <w:rPr>
                            <w:sz w:val="21"/>
                          </w:rPr>
                          <w:t>5</w:t>
                        </w:r>
                        <w:r>
                          <w:rPr>
                            <w:sz w:val="21"/>
                          </w:rPr>
                          <w:t>、主声道七段均衡器，实时对整体输出音质进行调整；</w:t>
                        </w:r>
                        <w:r>
                          <w:br/>
                        </w:r>
                        <w:r>
                          <w:rPr>
                            <w:sz w:val="21"/>
                          </w:rPr>
                          <w:t>6</w:t>
                        </w:r>
                        <w:r>
                          <w:rPr>
                            <w:sz w:val="21"/>
                          </w:rPr>
                          <w:t>、支持无线、有线、电容等多种麦克风；</w:t>
                        </w:r>
                        <w:r>
                          <w:br/>
                        </w:r>
                        <w:r>
                          <w:rPr>
                            <w:sz w:val="21"/>
                          </w:rPr>
                          <w:t>7</w:t>
                        </w:r>
                        <w:r>
                          <w:rPr>
                            <w:sz w:val="21"/>
                          </w:rPr>
                          <w:t>、具有实时监听功能，接入耳机即可对个通道进行实时监听；</w:t>
                        </w:r>
                        <w:r>
                          <w:br/>
                        </w:r>
                        <w:r>
                          <w:rPr>
                            <w:sz w:val="21"/>
                          </w:rPr>
                          <w:t>8</w:t>
                        </w:r>
                        <w:r>
                          <w:rPr>
                            <w:sz w:val="21"/>
                          </w:rPr>
                          <w:t>、支持</w:t>
                        </w:r>
                        <w:r>
                          <w:rPr>
                            <w:sz w:val="21"/>
                          </w:rPr>
                          <w:t>8</w:t>
                        </w:r>
                        <w:r>
                          <w:rPr>
                            <w:sz w:val="21"/>
                          </w:rPr>
                          <w:t>组单声道输入、</w:t>
                        </w:r>
                        <w:r>
                          <w:rPr>
                            <w:sz w:val="21"/>
                          </w:rPr>
                          <w:t>2</w:t>
                        </w:r>
                        <w:r>
                          <w:rPr>
                            <w:sz w:val="21"/>
                          </w:rPr>
                          <w:t>组立体声输出、</w:t>
                        </w:r>
                        <w:r>
                          <w:rPr>
                            <w:sz w:val="21"/>
                          </w:rPr>
                          <w:t>1</w:t>
                        </w:r>
                        <w:r>
                          <w:rPr>
                            <w:sz w:val="21"/>
                          </w:rPr>
                          <w:t>路监听耳机输出。</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监听音箱</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附件二：监听音箱</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机架式</w:t>
                        </w:r>
                        <w:r>
                          <w:rPr>
                            <w:sz w:val="21"/>
                          </w:rPr>
                          <w:t>DVD</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、标准</w:t>
                        </w:r>
                        <w:r>
                          <w:rPr>
                            <w:sz w:val="21"/>
                          </w:rPr>
                          <w:t>1U</w:t>
                        </w:r>
                        <w:r>
                          <w:rPr>
                            <w:sz w:val="21"/>
                          </w:rPr>
                          <w:t>设备；</w:t>
                        </w:r>
                        <w:r>
                          <w:br/>
                        </w:r>
                        <w:r>
                          <w:rPr>
                            <w:sz w:val="21"/>
                          </w:rPr>
                          <w:t>2</w:t>
                        </w:r>
                        <w:r>
                          <w:rPr>
                            <w:sz w:val="21"/>
                          </w:rPr>
                          <w:t>、光盘放入方式：托盘式；</w:t>
                        </w:r>
                        <w:r>
                          <w:br/>
                        </w:r>
                        <w:r>
                          <w:rPr>
                            <w:sz w:val="21"/>
                          </w:rPr>
                          <w:t>3</w:t>
                        </w:r>
                        <w:r>
                          <w:rPr>
                            <w:sz w:val="21"/>
                          </w:rPr>
                          <w:t>、全面兼容</w:t>
                        </w:r>
                        <w:r>
                          <w:rPr>
                            <w:sz w:val="21"/>
                          </w:rPr>
                          <w:t>DVD</w:t>
                        </w:r>
                        <w:r>
                          <w:rPr>
                            <w:sz w:val="21"/>
                          </w:rPr>
                          <w:t>，</w:t>
                        </w:r>
                        <w:r>
                          <w:rPr>
                            <w:sz w:val="21"/>
                          </w:rPr>
                          <w:t>EVD</w:t>
                        </w:r>
                        <w:r>
                          <w:rPr>
                            <w:sz w:val="21"/>
                          </w:rPr>
                          <w:t>，</w:t>
                        </w:r>
                        <w:r>
                          <w:rPr>
                            <w:sz w:val="21"/>
                          </w:rPr>
                          <w:t>VCD</w:t>
                        </w:r>
                        <w:r>
                          <w:rPr>
                            <w:sz w:val="21"/>
                          </w:rPr>
                          <w:t>，</w:t>
                        </w:r>
                        <w:r>
                          <w:rPr>
                            <w:sz w:val="21"/>
                          </w:rPr>
                          <w:t>SVCD</w:t>
                        </w:r>
                        <w:r>
                          <w:rPr>
                            <w:sz w:val="21"/>
                          </w:rPr>
                          <w:t>，</w:t>
                        </w:r>
                        <w:r>
                          <w:rPr>
                            <w:sz w:val="21"/>
                          </w:rPr>
                          <w:t>CD</w:t>
                        </w:r>
                        <w:r>
                          <w:rPr>
                            <w:sz w:val="21"/>
                          </w:rPr>
                          <w:t>，</w:t>
                        </w:r>
                        <w:r>
                          <w:rPr>
                            <w:sz w:val="21"/>
                          </w:rPr>
                          <w:t>CD</w:t>
                        </w:r>
                        <w:r>
                          <w:rPr>
                            <w:sz w:val="21"/>
                          </w:rPr>
                          <w:t>±</w:t>
                        </w:r>
                        <w:r>
                          <w:rPr>
                            <w:sz w:val="21"/>
                          </w:rPr>
                          <w:t>R/RW</w:t>
                        </w:r>
                        <w:r>
                          <w:rPr>
                            <w:sz w:val="21"/>
                          </w:rPr>
                          <w:t>，</w:t>
                        </w:r>
                        <w:r>
                          <w:rPr>
                            <w:sz w:val="21"/>
                          </w:rPr>
                          <w:t>DVD</w:t>
                        </w:r>
                        <w:r>
                          <w:rPr>
                            <w:sz w:val="21"/>
                          </w:rPr>
                          <w:t>±</w:t>
                        </w:r>
                        <w:r>
                          <w:rPr>
                            <w:sz w:val="21"/>
                          </w:rPr>
                          <w:t>R/RW</w:t>
                        </w:r>
                        <w:r>
                          <w:rPr>
                            <w:sz w:val="21"/>
                          </w:rPr>
                          <w:t>，</w:t>
                        </w:r>
                        <w:r>
                          <w:rPr>
                            <w:sz w:val="21"/>
                          </w:rPr>
                          <w:t>DVD-5</w:t>
                        </w:r>
                        <w:r>
                          <w:rPr>
                            <w:sz w:val="21"/>
                          </w:rPr>
                          <w:t>，</w:t>
                        </w:r>
                        <w:r>
                          <w:rPr>
                            <w:sz w:val="21"/>
                          </w:rPr>
                          <w:t>DVD-9</w:t>
                        </w:r>
                        <w:r>
                          <w:rPr>
                            <w:sz w:val="21"/>
                          </w:rPr>
                          <w:t>碟片；</w:t>
                        </w:r>
                        <w:r>
                          <w:br/>
                        </w:r>
                        <w:r>
                          <w:rPr>
                            <w:sz w:val="21"/>
                          </w:rPr>
                          <w:t>4</w:t>
                        </w:r>
                        <w:r>
                          <w:rPr>
                            <w:sz w:val="21"/>
                          </w:rPr>
                          <w:t>、流畅解读</w:t>
                        </w:r>
                        <w:r>
                          <w:rPr>
                            <w:sz w:val="21"/>
                          </w:rPr>
                          <w:t>MP3</w:t>
                        </w:r>
                        <w:r>
                          <w:rPr>
                            <w:sz w:val="21"/>
                          </w:rPr>
                          <w:t>，</w:t>
                        </w:r>
                        <w:r>
                          <w:rPr>
                            <w:sz w:val="21"/>
                          </w:rPr>
                          <w:t>WMA</w:t>
                        </w:r>
                        <w:r>
                          <w:rPr>
                            <w:sz w:val="21"/>
                          </w:rPr>
                          <w:t>，</w:t>
                        </w:r>
                        <w:r>
                          <w:rPr>
                            <w:sz w:val="21"/>
                          </w:rPr>
                          <w:t>JPG</w:t>
                        </w:r>
                        <w:r>
                          <w:rPr>
                            <w:sz w:val="21"/>
                          </w:rPr>
                          <w:t>，</w:t>
                        </w:r>
                        <w:r>
                          <w:rPr>
                            <w:sz w:val="21"/>
                          </w:rPr>
                          <w:t>HDCD</w:t>
                        </w:r>
                        <w:r>
                          <w:rPr>
                            <w:sz w:val="21"/>
                          </w:rPr>
                          <w:t>，</w:t>
                        </w:r>
                        <w:r>
                          <w:rPr>
                            <w:sz w:val="21"/>
                          </w:rPr>
                          <w:t>DIVX</w:t>
                        </w:r>
                        <w:r>
                          <w:rPr>
                            <w:sz w:val="21"/>
                          </w:rPr>
                          <w:t>，</w:t>
                        </w:r>
                        <w:r>
                          <w:rPr>
                            <w:sz w:val="21"/>
                          </w:rPr>
                          <w:t>XVID</w:t>
                        </w:r>
                        <w:r>
                          <w:rPr>
                            <w:sz w:val="21"/>
                          </w:rPr>
                          <w:t>，</w:t>
                        </w:r>
                        <w:r>
                          <w:rPr>
                            <w:sz w:val="21"/>
                          </w:rPr>
                          <w:t>MP4</w:t>
                        </w:r>
                        <w:r>
                          <w:rPr>
                            <w:sz w:val="21"/>
                          </w:rPr>
                          <w:t>，</w:t>
                        </w:r>
                        <w:r>
                          <w:rPr>
                            <w:sz w:val="21"/>
                          </w:rPr>
                          <w:t>AVI</w:t>
                        </w:r>
                        <w:r>
                          <w:rPr>
                            <w:sz w:val="21"/>
                          </w:rPr>
                          <w:t>文件。</w:t>
                        </w:r>
                        <w:r>
                          <w:br/>
                        </w:r>
                        <w:r>
                          <w:rPr>
                            <w:sz w:val="21"/>
                          </w:rPr>
                          <w:t>4</w:t>
                        </w:r>
                        <w:r>
                          <w:rPr>
                            <w:sz w:val="21"/>
                          </w:rPr>
                          <w:t>、音频输出：左右声道；</w:t>
                        </w:r>
                        <w:r>
                          <w:br/>
                        </w:r>
                        <w:r>
                          <w:rPr>
                            <w:sz w:val="21"/>
                          </w:rPr>
                          <w:t>5</w:t>
                        </w:r>
                        <w:r>
                          <w:rPr>
                            <w:sz w:val="21"/>
                          </w:rPr>
                          <w:t>、具有</w:t>
                        </w:r>
                        <w:r>
                          <w:rPr>
                            <w:sz w:val="21"/>
                          </w:rPr>
                          <w:t>USB</w:t>
                        </w:r>
                        <w:r>
                          <w:rPr>
                            <w:sz w:val="21"/>
                          </w:rPr>
                          <w:t>盘播放功能；</w:t>
                        </w:r>
                        <w:r>
                          <w:br/>
                        </w:r>
                        <w:r>
                          <w:rPr>
                            <w:sz w:val="21"/>
                          </w:rPr>
                          <w:t>6</w:t>
                        </w:r>
                        <w:r>
                          <w:rPr>
                            <w:sz w:val="21"/>
                          </w:rPr>
                          <w:t>、全功能按键操作，可对音量进行调整，可进行播放控制。</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接入交换机</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w:t>
                        </w:r>
                        <w:r>
                          <w:rPr>
                            <w:sz w:val="21"/>
                          </w:rPr>
                          <w:t>24</w:t>
                        </w:r>
                        <w:r>
                          <w:rPr>
                            <w:sz w:val="21"/>
                          </w:rPr>
                          <w:t>个</w:t>
                        </w:r>
                        <w:r>
                          <w:rPr>
                            <w:sz w:val="21"/>
                          </w:rPr>
                          <w:t>10/100/1000BASE-T</w:t>
                        </w:r>
                        <w:r>
                          <w:rPr>
                            <w:sz w:val="21"/>
                          </w:rPr>
                          <w:t>以太网端口</w:t>
                        </w:r>
                        <w:r>
                          <w:rPr>
                            <w:sz w:val="21"/>
                          </w:rPr>
                          <w:t>,4</w:t>
                        </w:r>
                        <w:r>
                          <w:rPr>
                            <w:sz w:val="21"/>
                          </w:rPr>
                          <w:t>个千兆</w:t>
                        </w:r>
                        <w:r>
                          <w:rPr>
                            <w:sz w:val="21"/>
                          </w:rPr>
                          <w:t>SFP,</w:t>
                        </w:r>
                        <w:r>
                          <w:rPr>
                            <w:sz w:val="21"/>
                          </w:rPr>
                          <w:t>交流供电</w:t>
                        </w:r>
                        <w:r>
                          <w:rPr>
                            <w:sz w:val="21"/>
                          </w:rPr>
                          <w:t>；</w:t>
                        </w:r>
                      </w:p>
                      <w:p>
                        <w:pPr>
                          <w:pStyle w:val="null3"/>
                          <w:ind w:firstLine="380"/>
                          <w:jc w:val="both"/>
                        </w:pPr>
                        <w:r>
                          <w:rPr>
                            <w:sz w:val="21"/>
                          </w:rPr>
                          <w:t>2</w:t>
                        </w:r>
                        <w:r>
                          <w:rPr>
                            <w:sz w:val="21"/>
                          </w:rPr>
                          <w:t>、▲支持</w:t>
                        </w:r>
                        <w:r>
                          <w:rPr>
                            <w:sz w:val="21"/>
                          </w:rPr>
                          <w:t>MAC</w:t>
                        </w:r>
                        <w:r>
                          <w:rPr>
                            <w:sz w:val="21"/>
                          </w:rPr>
                          <w:t>地址≥</w:t>
                        </w:r>
                        <w:r>
                          <w:rPr>
                            <w:sz w:val="21"/>
                          </w:rPr>
                          <w:t>32K</w:t>
                        </w:r>
                        <w:r>
                          <w:rPr>
                            <w:sz w:val="21"/>
                          </w:rPr>
                          <w:t>，支持</w:t>
                        </w:r>
                        <w:r>
                          <w:rPr>
                            <w:sz w:val="21"/>
                          </w:rPr>
                          <w:t>ARP</w:t>
                        </w:r>
                        <w:r>
                          <w:rPr>
                            <w:sz w:val="21"/>
                          </w:rPr>
                          <w:t>表项≥</w:t>
                        </w:r>
                        <w:r>
                          <w:rPr>
                            <w:sz w:val="21"/>
                          </w:rPr>
                          <w:t>4K</w:t>
                        </w:r>
                        <w:r>
                          <w:rPr>
                            <w:sz w:val="21"/>
                          </w:rPr>
                          <w:t>，支持</w:t>
                        </w:r>
                        <w:r>
                          <w:rPr>
                            <w:sz w:val="21"/>
                          </w:rPr>
                          <w:t>4K</w:t>
                        </w:r>
                        <w:r>
                          <w:rPr>
                            <w:sz w:val="21"/>
                          </w:rPr>
                          <w:t>个</w:t>
                        </w:r>
                        <w:r>
                          <w:rPr>
                            <w:sz w:val="21"/>
                          </w:rPr>
                          <w:t>VLAN</w:t>
                        </w:r>
                        <w:r>
                          <w:rPr>
                            <w:sz w:val="21"/>
                          </w:rPr>
                          <w:t>，支持</w:t>
                        </w:r>
                        <w:r>
                          <w:rPr>
                            <w:sz w:val="21"/>
                          </w:rPr>
                          <w:t>IPv4 FIB</w:t>
                        </w:r>
                        <w:r>
                          <w:rPr>
                            <w:sz w:val="21"/>
                          </w:rPr>
                          <w:t>表项≥</w:t>
                        </w:r>
                        <w:r>
                          <w:rPr>
                            <w:sz w:val="21"/>
                          </w:rPr>
                          <w:t>4K</w:t>
                        </w:r>
                        <w:r>
                          <w:rPr>
                            <w:sz w:val="21"/>
                          </w:rPr>
                          <w:t>，并提第三方测试报告证明；</w:t>
                        </w:r>
                      </w:p>
                      <w:p>
                        <w:pPr>
                          <w:pStyle w:val="null3"/>
                          <w:ind w:firstLine="380"/>
                          <w:jc w:val="both"/>
                        </w:pPr>
                        <w:r>
                          <w:rPr>
                            <w:sz w:val="21"/>
                          </w:rPr>
                          <w:t>3</w:t>
                        </w:r>
                        <w:r>
                          <w:rPr>
                            <w:sz w:val="21"/>
                          </w:rPr>
                          <w:t>、支持</w:t>
                        </w:r>
                        <w:r>
                          <w:rPr>
                            <w:sz w:val="21"/>
                          </w:rPr>
                          <w:t>RIP</w:t>
                        </w:r>
                        <w:r>
                          <w:rPr>
                            <w:sz w:val="21"/>
                          </w:rPr>
                          <w:t>、</w:t>
                        </w:r>
                        <w:r>
                          <w:rPr>
                            <w:sz w:val="21"/>
                          </w:rPr>
                          <w:t>RIPng</w:t>
                        </w:r>
                        <w:r>
                          <w:rPr>
                            <w:sz w:val="21"/>
                          </w:rPr>
                          <w:t>、</w:t>
                        </w:r>
                        <w:r>
                          <w:rPr>
                            <w:sz w:val="21"/>
                          </w:rPr>
                          <w:t>OSPF</w:t>
                        </w:r>
                        <w:r>
                          <w:rPr>
                            <w:sz w:val="21"/>
                          </w:rPr>
                          <w:t>、</w:t>
                        </w:r>
                        <w:r>
                          <w:rPr>
                            <w:sz w:val="21"/>
                          </w:rPr>
                          <w:t>OSPFv3</w:t>
                        </w:r>
                        <w:r>
                          <w:rPr>
                            <w:sz w:val="21"/>
                          </w:rPr>
                          <w:t>路由协议；</w:t>
                        </w:r>
                      </w:p>
                      <w:p>
                        <w:pPr>
                          <w:pStyle w:val="null3"/>
                          <w:ind w:firstLine="380"/>
                          <w:jc w:val="both"/>
                        </w:pPr>
                        <w:r>
                          <w:rPr>
                            <w:sz w:val="21"/>
                          </w:rPr>
                          <w:t>4</w:t>
                        </w:r>
                        <w:r>
                          <w:rPr>
                            <w:sz w:val="21"/>
                          </w:rPr>
                          <w:t>、支持</w:t>
                        </w:r>
                        <w:r>
                          <w:rPr>
                            <w:sz w:val="21"/>
                          </w:rPr>
                          <w:t>Voice VLAN</w:t>
                        </w:r>
                        <w:r>
                          <w:rPr>
                            <w:sz w:val="21"/>
                          </w:rPr>
                          <w:t>，基于端口的</w:t>
                        </w:r>
                        <w:r>
                          <w:rPr>
                            <w:sz w:val="21"/>
                          </w:rPr>
                          <w:t>VLAN</w:t>
                        </w:r>
                        <w:r>
                          <w:rPr>
                            <w:sz w:val="21"/>
                          </w:rPr>
                          <w:t>，基于</w:t>
                        </w:r>
                        <w:r>
                          <w:rPr>
                            <w:sz w:val="21"/>
                          </w:rPr>
                          <w:t>MAC</w:t>
                        </w:r>
                        <w:r>
                          <w:rPr>
                            <w:sz w:val="21"/>
                          </w:rPr>
                          <w:t>的</w:t>
                        </w:r>
                        <w:r>
                          <w:rPr>
                            <w:sz w:val="21"/>
                          </w:rPr>
                          <w:t>VLAN</w:t>
                        </w:r>
                        <w:r>
                          <w:rPr>
                            <w:sz w:val="21"/>
                          </w:rPr>
                          <w:t>，基于协议的</w:t>
                        </w:r>
                        <w:r>
                          <w:rPr>
                            <w:sz w:val="21"/>
                          </w:rPr>
                          <w:t>VLAN</w:t>
                        </w:r>
                        <w:r>
                          <w:rPr>
                            <w:sz w:val="21"/>
                          </w:rPr>
                          <w:t>，支持</w:t>
                        </w:r>
                        <w:r>
                          <w:rPr>
                            <w:sz w:val="21"/>
                          </w:rPr>
                          <w:t>Smart link</w:t>
                        </w:r>
                        <w:r>
                          <w:rPr>
                            <w:sz w:val="21"/>
                          </w:rPr>
                          <w:t>，支持对端口接收报文速率和发送报文速率进行限制，支持</w:t>
                        </w:r>
                        <w:r>
                          <w:rPr>
                            <w:sz w:val="21"/>
                          </w:rPr>
                          <w:t>SP</w:t>
                        </w:r>
                        <w:r>
                          <w:rPr>
                            <w:sz w:val="21"/>
                          </w:rPr>
                          <w:t>、</w:t>
                        </w:r>
                        <w:r>
                          <w:rPr>
                            <w:sz w:val="21"/>
                          </w:rPr>
                          <w:t>WRR</w:t>
                        </w:r>
                        <w:r>
                          <w:rPr>
                            <w:sz w:val="21"/>
                          </w:rPr>
                          <w:t>、</w:t>
                        </w:r>
                        <w:r>
                          <w:rPr>
                            <w:sz w:val="21"/>
                          </w:rPr>
                          <w:t>SP+WRR</w:t>
                        </w:r>
                        <w:r>
                          <w:rPr>
                            <w:sz w:val="21"/>
                          </w:rPr>
                          <w:t>等队列调度算法，支持报文的</w:t>
                        </w:r>
                        <w:r>
                          <w:rPr>
                            <w:sz w:val="21"/>
                          </w:rPr>
                          <w:t>802.1p</w:t>
                        </w:r>
                        <w:r>
                          <w:rPr>
                            <w:sz w:val="21"/>
                          </w:rPr>
                          <w:t>和</w:t>
                        </w:r>
                        <w:r>
                          <w:rPr>
                            <w:sz w:val="21"/>
                          </w:rPr>
                          <w:t>DSCP</w:t>
                        </w:r>
                        <w:r>
                          <w:rPr>
                            <w:sz w:val="21"/>
                          </w:rPr>
                          <w:t>优先级重新标记；</w:t>
                        </w:r>
                      </w:p>
                      <w:p>
                        <w:pPr>
                          <w:pStyle w:val="null3"/>
                          <w:ind w:firstLine="380"/>
                          <w:jc w:val="both"/>
                        </w:pPr>
                        <w:r>
                          <w:rPr>
                            <w:sz w:val="21"/>
                          </w:rPr>
                          <w:t>5</w:t>
                        </w:r>
                        <w:r>
                          <w:rPr>
                            <w:sz w:val="21"/>
                          </w:rPr>
                          <w:t>、支持智能堆叠，将多台支持堆叠特性的交换机组合在一起，从逻辑上虚拟为一台交换机，支持纵向虚拟化，作为纵向子节点零配置即插即用；</w:t>
                        </w:r>
                      </w:p>
                      <w:p>
                        <w:pPr>
                          <w:pStyle w:val="null3"/>
                          <w:ind w:firstLine="380"/>
                          <w:jc w:val="both"/>
                        </w:pPr>
                        <w:r>
                          <w:rPr>
                            <w:sz w:val="21"/>
                          </w:rPr>
                          <w:t>6</w:t>
                        </w:r>
                        <w:r>
                          <w:rPr>
                            <w:sz w:val="21"/>
                          </w:rPr>
                          <w:t>、支持</w:t>
                        </w:r>
                        <w:r>
                          <w:rPr>
                            <w:sz w:val="21"/>
                          </w:rPr>
                          <w:t>IGMP v1/v2/v3 Snooping</w:t>
                        </w:r>
                        <w:r>
                          <w:rPr>
                            <w:sz w:val="21"/>
                          </w:rPr>
                          <w:t>，支持</w:t>
                        </w:r>
                        <w:r>
                          <w:rPr>
                            <w:sz w:val="21"/>
                          </w:rPr>
                          <w:t>VLAN</w:t>
                        </w:r>
                        <w:r>
                          <w:rPr>
                            <w:sz w:val="21"/>
                          </w:rPr>
                          <w:t>内组播转发和组播多</w:t>
                        </w:r>
                        <w:r>
                          <w:rPr>
                            <w:sz w:val="21"/>
                          </w:rPr>
                          <w:t>VLAN</w:t>
                        </w:r>
                        <w:r>
                          <w:rPr>
                            <w:sz w:val="21"/>
                          </w:rPr>
                          <w:t>复制，支持捆绑端口的组播负载分担，支持可控组播，基于端口的组播流量统计；</w:t>
                        </w:r>
                      </w:p>
                      <w:p>
                        <w:pPr>
                          <w:pStyle w:val="null3"/>
                          <w:ind w:firstLine="380"/>
                          <w:jc w:val="both"/>
                        </w:pPr>
                        <w:r>
                          <w:rPr>
                            <w:sz w:val="21"/>
                          </w:rPr>
                          <w:t>7</w:t>
                        </w:r>
                        <w:r>
                          <w:rPr>
                            <w:sz w:val="21"/>
                          </w:rPr>
                          <w:t>、支持防止</w:t>
                        </w:r>
                        <w:r>
                          <w:rPr>
                            <w:sz w:val="21"/>
                          </w:rPr>
                          <w:t>DOS</w:t>
                        </w:r>
                        <w:r>
                          <w:rPr>
                            <w:sz w:val="21"/>
                          </w:rPr>
                          <w:t>、</w:t>
                        </w:r>
                        <w:r>
                          <w:rPr>
                            <w:sz w:val="21"/>
                          </w:rPr>
                          <w:t>ARP</w:t>
                        </w:r>
                        <w:r>
                          <w:rPr>
                            <w:sz w:val="21"/>
                          </w:rPr>
                          <w:t>攻击功能、</w:t>
                        </w:r>
                        <w:r>
                          <w:rPr>
                            <w:sz w:val="21"/>
                          </w:rPr>
                          <w:t>ICMP</w:t>
                        </w:r>
                        <w:r>
                          <w:rPr>
                            <w:sz w:val="21"/>
                          </w:rPr>
                          <w:t>防攻击，支持端口隔离、端口安全、</w:t>
                        </w:r>
                        <w:r>
                          <w:rPr>
                            <w:sz w:val="21"/>
                          </w:rPr>
                          <w:t>Sticky MAC</w:t>
                        </w:r>
                        <w:r>
                          <w:rPr>
                            <w:sz w:val="21"/>
                          </w:rPr>
                          <w:t>，支持</w:t>
                        </w:r>
                        <w:r>
                          <w:rPr>
                            <w:sz w:val="21"/>
                          </w:rPr>
                          <w:t>IP</w:t>
                        </w:r>
                        <w:r>
                          <w:rPr>
                            <w:sz w:val="21"/>
                          </w:rPr>
                          <w:t>、</w:t>
                        </w:r>
                        <w:r>
                          <w:rPr>
                            <w:sz w:val="21"/>
                          </w:rPr>
                          <w:t>MAC</w:t>
                        </w:r>
                        <w:r>
                          <w:rPr>
                            <w:sz w:val="21"/>
                          </w:rPr>
                          <w:t>、端口、</w:t>
                        </w:r>
                        <w:r>
                          <w:rPr>
                            <w:sz w:val="21"/>
                          </w:rPr>
                          <w:t>VLAN</w:t>
                        </w:r>
                        <w:r>
                          <w:rPr>
                            <w:sz w:val="21"/>
                          </w:rPr>
                          <w:t>的组合绑定；</w:t>
                        </w:r>
                      </w:p>
                      <w:p>
                        <w:pPr>
                          <w:pStyle w:val="null3"/>
                          <w:ind w:firstLine="380"/>
                          <w:jc w:val="both"/>
                        </w:pPr>
                        <w:r>
                          <w:rPr>
                            <w:sz w:val="21"/>
                          </w:rPr>
                          <w:t>8</w:t>
                        </w:r>
                        <w:r>
                          <w:rPr>
                            <w:sz w:val="21"/>
                          </w:rPr>
                          <w:t>、支持</w:t>
                        </w:r>
                        <w:r>
                          <w:rPr>
                            <w:sz w:val="21"/>
                          </w:rPr>
                          <w:t>DHCPv6 Snooping</w:t>
                        </w:r>
                        <w:r>
                          <w:rPr>
                            <w:sz w:val="21"/>
                          </w:rPr>
                          <w:t>，</w:t>
                        </w:r>
                        <w:r>
                          <w:rPr>
                            <w:sz w:val="21"/>
                          </w:rPr>
                          <w:t>DAI</w:t>
                        </w:r>
                        <w:r>
                          <w:rPr>
                            <w:sz w:val="21"/>
                          </w:rPr>
                          <w:t>，</w:t>
                        </w:r>
                        <w:r>
                          <w:rPr>
                            <w:sz w:val="21"/>
                          </w:rPr>
                          <w:t>SAVI</w:t>
                        </w:r>
                        <w:r>
                          <w:rPr>
                            <w:sz w:val="21"/>
                          </w:rPr>
                          <w:t>等安全特性，</w:t>
                        </w:r>
                        <w:r>
                          <w:rPr>
                            <w:sz w:val="21"/>
                          </w:rPr>
                          <w:t>MTBF</w:t>
                        </w:r>
                        <w:r>
                          <w:rPr>
                            <w:sz w:val="21"/>
                          </w:rPr>
                          <w:t>（平均无故障时间）超过</w:t>
                        </w:r>
                        <w:r>
                          <w:rPr>
                            <w:sz w:val="21"/>
                          </w:rPr>
                          <w:t>50</w:t>
                        </w:r>
                        <w:r>
                          <w:rPr>
                            <w:sz w:val="21"/>
                          </w:rPr>
                          <w:t>年，可用度满足</w:t>
                        </w:r>
                        <w:r>
                          <w:rPr>
                            <w:sz w:val="21"/>
                          </w:rPr>
                          <w:t>99.999%</w:t>
                        </w:r>
                        <w:r>
                          <w:rPr>
                            <w:sz w:val="21"/>
                          </w:rPr>
                          <w:t>的电信级可靠性要求，支持以太网环网保护协议</w:t>
                        </w:r>
                        <w:r>
                          <w:rPr>
                            <w:sz w:val="21"/>
                          </w:rPr>
                          <w:t>ERPS</w:t>
                        </w:r>
                        <w:r>
                          <w:rPr>
                            <w:sz w:val="21"/>
                          </w:rPr>
                          <w:t>，故障倒换时间小于</w:t>
                        </w:r>
                        <w:r>
                          <w:rPr>
                            <w:sz w:val="21"/>
                          </w:rPr>
                          <w:t>50ms</w:t>
                        </w:r>
                        <w:r>
                          <w:rPr>
                            <w:sz w:val="21"/>
                          </w:rPr>
                          <w:t>；</w:t>
                        </w:r>
                      </w:p>
                      <w:p>
                        <w:pPr>
                          <w:pStyle w:val="null3"/>
                          <w:ind w:firstLine="380"/>
                          <w:jc w:val="both"/>
                        </w:pPr>
                        <w:r>
                          <w:rPr>
                            <w:sz w:val="21"/>
                          </w:rPr>
                          <w:t>9</w:t>
                        </w:r>
                        <w:r>
                          <w:rPr>
                            <w:sz w:val="21"/>
                          </w:rPr>
                          <w:t>、支持</w:t>
                        </w:r>
                        <w:r>
                          <w:rPr>
                            <w:sz w:val="21"/>
                          </w:rPr>
                          <w:t>Telemetry</w:t>
                        </w:r>
                        <w:r>
                          <w:rPr>
                            <w:sz w:val="21"/>
                          </w:rPr>
                          <w:t>技术，配合网络分析组件通过智能故障识别算法对网络数据进行分析，精准展现网络实时状态，并能及时有效地定界故障以及定位故障发生原因，发现影响用户体验的网络问题，精准保障用户体验</w:t>
                        </w:r>
                        <w:r>
                          <w:rPr>
                            <w:sz w:val="21"/>
                          </w:rPr>
                          <w:t>；</w:t>
                        </w:r>
                      </w:p>
                      <w:p>
                        <w:pPr>
                          <w:pStyle w:val="null3"/>
                          <w:ind w:firstLine="380"/>
                          <w:jc w:val="both"/>
                        </w:pPr>
                        <w:r>
                          <w:rPr>
                            <w:sz w:val="21"/>
                          </w:rPr>
                          <w:t>10</w:t>
                        </w:r>
                        <w:r>
                          <w:rPr>
                            <w:sz w:val="21"/>
                          </w:rPr>
                          <w:t>、支持本地管理和云盒两种方式，可以通过云管理平台对交换机进行云端配置、监控、巡检等，减少部署和运维的投入，降低网络的</w:t>
                        </w:r>
                        <w:r>
                          <w:rPr>
                            <w:sz w:val="21"/>
                          </w:rPr>
                          <w:t>OPEX</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（九）系统</w:t>
                        </w:r>
                        <w:r>
                          <w:br/>
                        </w:r>
                        <w:r>
                          <w:rPr>
                            <w:sz w:val="21"/>
                          </w:rPr>
                          <w:t>集成费</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辅材</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终端安装所需线材、扎带、电工胶带、接地线、接地针等辅材</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系统集成及安装调试费</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系统集成及安装调试</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（十）网络</w:t>
                        </w:r>
                        <w:r>
                          <w:br/>
                        </w:r>
                        <w:r>
                          <w:rPr>
                            <w:sz w:val="21"/>
                          </w:rPr>
                          <w:t>租赁费</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应急广播平台固定</w:t>
                        </w:r>
                        <w:r>
                          <w:rPr>
                            <w:sz w:val="21"/>
                          </w:rPr>
                          <w:t>IP</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200M</w:t>
                        </w:r>
                        <w:r>
                          <w:rPr>
                            <w:sz w:val="21"/>
                          </w:rPr>
                          <w:t>以上，</w:t>
                        </w:r>
                        <w:r>
                          <w:rPr>
                            <w:sz w:val="21"/>
                          </w:rPr>
                          <w:t>1</w:t>
                        </w:r>
                        <w:r>
                          <w:rPr>
                            <w:sz w:val="21"/>
                          </w:rPr>
                          <w:t>年费用</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平台至</w:t>
                        </w:r>
                        <w:r>
                          <w:rPr>
                            <w:sz w:val="21"/>
                          </w:rPr>
                          <w:t>FM</w:t>
                        </w:r>
                        <w:r>
                          <w:rPr>
                            <w:sz w:val="21"/>
                          </w:rPr>
                          <w:t>发射台站站专线</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100M</w:t>
                        </w:r>
                        <w:r>
                          <w:rPr>
                            <w:sz w:val="21"/>
                          </w:rPr>
                          <w:t>以上，</w:t>
                        </w:r>
                        <w:r>
                          <w:rPr>
                            <w:sz w:val="21"/>
                          </w:rPr>
                          <w:t>1</w:t>
                        </w:r>
                        <w:r>
                          <w:rPr>
                            <w:sz w:val="21"/>
                          </w:rPr>
                          <w:t>年费用</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平台至地面数字电视发射台站专线</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100M</w:t>
                        </w:r>
                        <w:r>
                          <w:rPr>
                            <w:sz w:val="21"/>
                          </w:rPr>
                          <w:t>以上，</w:t>
                        </w:r>
                        <w:r>
                          <w:rPr>
                            <w:sz w:val="21"/>
                          </w:rPr>
                          <w:t>1</w:t>
                        </w:r>
                        <w:r>
                          <w:rPr>
                            <w:sz w:val="21"/>
                          </w:rPr>
                          <w:t>年费用</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与融媒体对接网络专线</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100M</w:t>
                        </w:r>
                        <w:r>
                          <w:rPr>
                            <w:sz w:val="21"/>
                          </w:rPr>
                          <w:t>以上，</w:t>
                        </w:r>
                        <w:r>
                          <w:rPr>
                            <w:sz w:val="21"/>
                          </w:rPr>
                          <w:t>1</w:t>
                        </w:r>
                        <w:r>
                          <w:rPr>
                            <w:sz w:val="21"/>
                          </w:rPr>
                          <w:t>年费用</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与应急局</w:t>
                        </w:r>
                        <w:r>
                          <w:rPr>
                            <w:sz w:val="21"/>
                          </w:rPr>
                          <w:t>/</w:t>
                        </w:r>
                        <w:r>
                          <w:rPr>
                            <w:sz w:val="21"/>
                          </w:rPr>
                          <w:t>气象局对接网络专线</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100M</w:t>
                        </w:r>
                        <w:r>
                          <w:rPr>
                            <w:sz w:val="21"/>
                          </w:rPr>
                          <w:t>以上，</w:t>
                        </w:r>
                        <w:r>
                          <w:rPr>
                            <w:sz w:val="21"/>
                          </w:rPr>
                          <w:t>1</w:t>
                        </w:r>
                        <w:r>
                          <w:rPr>
                            <w:sz w:val="21"/>
                          </w:rPr>
                          <w:t>年费用</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439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二、乡镇</w:t>
                        </w:r>
                        <w:r>
                          <w:rPr>
                            <w:b/>
                            <w:sz w:val="21"/>
                          </w:rPr>
                          <w:t>(</w:t>
                        </w:r>
                        <w:r>
                          <w:rPr>
                            <w:b/>
                            <w:sz w:val="21"/>
                          </w:rPr>
                          <w:t>街道）广播站分控平台建设</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镇（街道）应急广播分控平台建设部分</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（镇级）分控平台系统</w:t>
                        </w:r>
                      </w:p>
                    </w:tc>
                    <w:tc>
                      <w:tcPr>
                        <w:tcW w:type="dxa" w:w="2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1、支持本地自办节目自动定时播出；</w:t>
                        </w:r>
                        <w:r>
                          <w:br/>
                        </w:r>
                        <w:r>
                          <w:rPr>
                            <w:sz w:val="22"/>
                          </w:rPr>
                          <w:t>2、支持对下属各村和终端进行分片区和点对点的开关机、节目播出、音量调节等；</w:t>
                        </w:r>
                        <w:r>
                          <w:br/>
                        </w:r>
                        <w:r>
                          <w:rPr>
                            <w:sz w:val="22"/>
                          </w:rPr>
                          <w:t>3、支持对本镇范围内的所有播出内容进行实时监听和回溯监听；</w:t>
                        </w:r>
                        <w:r>
                          <w:br/>
                        </w:r>
                        <w:r>
                          <w:rPr>
                            <w:sz w:val="22"/>
                          </w:rPr>
                          <w:t>4、支持话筒广播。</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IP</w:t>
                        </w:r>
                        <w:r>
                          <w:rPr>
                            <w:sz w:val="21"/>
                          </w:rPr>
                          <w:t>直播话筒</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附件一：</w:t>
                        </w:r>
                        <w:r>
                          <w:rPr>
                            <w:sz w:val="21"/>
                          </w:rPr>
                          <w:t>IP</w:t>
                        </w:r>
                        <w:r>
                          <w:rPr>
                            <w:sz w:val="21"/>
                          </w:rPr>
                          <w:t>直播话筒</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监听音箱</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附件二：监听音箱</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（镇级）移动</w:t>
                        </w:r>
                        <w:r>
                          <w:rPr>
                            <w:sz w:val="21"/>
                          </w:rPr>
                          <w:t>APP</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基于</w:t>
                        </w:r>
                        <w:r>
                          <w:rPr>
                            <w:sz w:val="21"/>
                          </w:rPr>
                          <w:t>Android</w:t>
                        </w:r>
                        <w:r>
                          <w:rPr>
                            <w:sz w:val="21"/>
                          </w:rPr>
                          <w:t>系统开发，采用账号密码登录、手势解锁等安全保障技术，具有语音直播、文件广播、文字广播、广播监控、终端监控、设置管理等功能</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百兆路由器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w:t>
                        </w:r>
                        <w:r>
                          <w:rPr>
                            <w:sz w:val="21"/>
                          </w:rPr>
                          <w:t>口，</w:t>
                        </w:r>
                        <w:r>
                          <w:rPr>
                            <w:sz w:val="21"/>
                          </w:rPr>
                          <w:t>100M</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播控桌</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、材料：采用冷轧钢板经剪切，冲压，折弯，焊接；</w:t>
                        </w:r>
                      </w:p>
                      <w:p>
                        <w:pPr>
                          <w:pStyle w:val="null3"/>
                          <w:ind w:firstLine="380"/>
                          <w:jc w:val="both"/>
                        </w:pPr>
                        <w:r>
                          <w:rPr>
                            <w:sz w:val="21"/>
                          </w:rPr>
                          <w:t>2</w:t>
                        </w:r>
                        <w:r>
                          <w:rPr>
                            <w:sz w:val="21"/>
                          </w:rPr>
                          <w:t>、双联播控桌，表面镀锌处理后静电喷塑工艺装配；</w:t>
                        </w:r>
                      </w:p>
                      <w:p>
                        <w:pPr>
                          <w:pStyle w:val="null3"/>
                          <w:ind w:firstLine="380"/>
                          <w:jc w:val="both"/>
                        </w:pPr>
                        <w:r>
                          <w:rPr>
                            <w:sz w:val="21"/>
                          </w:rPr>
                          <w:t>3</w:t>
                        </w:r>
                        <w:r>
                          <w:rPr>
                            <w:sz w:val="21"/>
                          </w:rPr>
                          <w:t>、柜面：柜面采用绿色环保型粉沫高温塑化，对人体及周围环境不产生危害，无毒、无副作用，使用时无异味；</w:t>
                        </w:r>
                      </w:p>
                      <w:p>
                        <w:pPr>
                          <w:pStyle w:val="null3"/>
                          <w:ind w:firstLine="380"/>
                          <w:jc w:val="both"/>
                        </w:pPr>
                        <w:r>
                          <w:rPr>
                            <w:sz w:val="21"/>
                          </w:rPr>
                          <w:t>4</w:t>
                        </w:r>
                        <w:r>
                          <w:rPr>
                            <w:sz w:val="21"/>
                          </w:rPr>
                          <w:t>、格板：坚固耐用，性能优良，</w:t>
                        </w:r>
                        <w:r>
                          <w:rPr>
                            <w:sz w:val="21"/>
                          </w:rPr>
                          <w:t>1.5</w:t>
                        </w:r>
                        <w:r>
                          <w:rPr>
                            <w:sz w:val="21"/>
                          </w:rPr>
                          <w:t>板材，下面柜体可采用</w:t>
                        </w:r>
                        <w:r>
                          <w:rPr>
                            <w:sz w:val="21"/>
                          </w:rPr>
                          <w:t>1.2</w:t>
                        </w:r>
                        <w:r>
                          <w:rPr>
                            <w:sz w:val="21"/>
                          </w:rPr>
                          <w:t>毫米；</w:t>
                        </w:r>
                      </w:p>
                      <w:p>
                        <w:pPr>
                          <w:pStyle w:val="null3"/>
                          <w:ind w:firstLine="380"/>
                          <w:jc w:val="both"/>
                        </w:pPr>
                        <w:r>
                          <w:rPr>
                            <w:sz w:val="21"/>
                          </w:rPr>
                          <w:t>5</w:t>
                        </w:r>
                        <w:r>
                          <w:rPr>
                            <w:sz w:val="21"/>
                          </w:rPr>
                          <w:t>、锁具：锁具精美产品透明度好，永不生锈；</w:t>
                        </w:r>
                      </w:p>
                      <w:p>
                        <w:pPr>
                          <w:pStyle w:val="null3"/>
                          <w:ind w:firstLine="380"/>
                          <w:jc w:val="both"/>
                        </w:pPr>
                        <w:r>
                          <w:rPr>
                            <w:sz w:val="21"/>
                          </w:rPr>
                          <w:t>6</w:t>
                        </w:r>
                        <w:r>
                          <w:rPr>
                            <w:sz w:val="21"/>
                          </w:rPr>
                          <w:t>、抽屉：高强压型抽屉，推拉顺畅，造型精美，经久耐用；</w:t>
                        </w:r>
                      </w:p>
                      <w:p>
                        <w:pPr>
                          <w:pStyle w:val="null3"/>
                          <w:ind w:firstLine="380"/>
                          <w:jc w:val="both"/>
                        </w:pPr>
                        <w:r>
                          <w:rPr>
                            <w:sz w:val="21"/>
                          </w:rPr>
                          <w:t>7</w:t>
                        </w:r>
                        <w:r>
                          <w:rPr>
                            <w:sz w:val="21"/>
                          </w:rPr>
                          <w:t>、自带机柜安装设备</w:t>
                        </w:r>
                        <w:r>
                          <w:rPr>
                            <w:sz w:val="21"/>
                          </w:rPr>
                          <w:t>,</w:t>
                        </w:r>
                        <w:r>
                          <w:rPr>
                            <w:sz w:val="21"/>
                          </w:rPr>
                          <w:t>大结构能拆卸方便运输、安装。</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系统集成费</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辅材</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终端安装所需线材、扎带、电工胶带、接地线、接地针等辅材</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安装调试费</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设置配置、安装、调测试等</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网络租赁费</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乡镇网络租赁费用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50M</w:t>
                        </w:r>
                        <w:r>
                          <w:rPr>
                            <w:sz w:val="21"/>
                          </w:rPr>
                          <w:t>以上，</w:t>
                        </w:r>
                        <w:r>
                          <w:rPr>
                            <w:sz w:val="21"/>
                          </w:rPr>
                          <w:t>1</w:t>
                        </w:r>
                        <w:r>
                          <w:rPr>
                            <w:sz w:val="21"/>
                          </w:rPr>
                          <w:t>年费用</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439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三、</w:t>
                        </w:r>
                        <w:r>
                          <w:rPr>
                            <w:b/>
                            <w:sz w:val="21"/>
                          </w:rPr>
                          <w:t>110</w:t>
                        </w:r>
                        <w:r>
                          <w:rPr>
                            <w:b/>
                            <w:sz w:val="21"/>
                          </w:rPr>
                          <w:t>个行政村（社区</w:t>
                        </w:r>
                        <w:r>
                          <w:rPr>
                            <w:b/>
                            <w:sz w:val="21"/>
                          </w:rPr>
                          <w:t>)</w:t>
                        </w:r>
                        <w:r>
                          <w:rPr>
                            <w:b/>
                            <w:sz w:val="21"/>
                          </w:rPr>
                          <w:t>分控平台及终端建设</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行政村分控平台及终端</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（村级）移动</w:t>
                        </w:r>
                        <w:r>
                          <w:rPr>
                            <w:sz w:val="21"/>
                          </w:rPr>
                          <w:t>APP</w:t>
                        </w:r>
                      </w:p>
                    </w:tc>
                    <w:tc>
                      <w:tcPr>
                        <w:tcW w:type="dxa" w:w="2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基于</w:t>
                        </w:r>
                        <w:r>
                          <w:rPr>
                            <w:sz w:val="21"/>
                          </w:rPr>
                          <w:t>Android</w:t>
                        </w:r>
                        <w:r>
                          <w:rPr>
                            <w:sz w:val="21"/>
                          </w:rPr>
                          <w:t>系统开发，采用账号密码登录、手势解锁等安全保障技术，具有语音直播、文件广播、文字广播、广播监控、终端监控、设置管理等功能</w:t>
                        </w:r>
                        <w:r>
                          <w:rPr>
                            <w:sz w:val="21"/>
                          </w:rPr>
                          <w:t>。</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IP</w:t>
                        </w:r>
                        <w:r>
                          <w:rPr>
                            <w:sz w:val="21"/>
                          </w:rPr>
                          <w:t>直播话筒</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附件一：</w:t>
                        </w:r>
                        <w:r>
                          <w:rPr>
                            <w:sz w:val="21"/>
                          </w:rPr>
                          <w:t>IP</w:t>
                        </w:r>
                        <w:r>
                          <w:rPr>
                            <w:sz w:val="21"/>
                          </w:rPr>
                          <w:t>直播话筒</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多模收扩机</w:t>
                        </w:r>
                        <w:r>
                          <w:rPr>
                            <w:sz w:val="21"/>
                          </w:rPr>
                          <w:t>（</w:t>
                        </w:r>
                        <w:r>
                          <w:rPr>
                            <w:sz w:val="21"/>
                          </w:rPr>
                          <w:t>△核心产品）</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附件三：多模收扩机</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4G/5G</w:t>
                        </w:r>
                        <w:r>
                          <w:rPr>
                            <w:sz w:val="21"/>
                          </w:rPr>
                          <w:t>模块</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附件四：</w:t>
                        </w:r>
                        <w:r>
                          <w:rPr>
                            <w:sz w:val="21"/>
                          </w:rPr>
                          <w:t>4G/5G</w:t>
                        </w:r>
                        <w:r>
                          <w:rPr>
                            <w:sz w:val="21"/>
                          </w:rPr>
                          <w:t>模块</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抗风高清喇叭</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附件五：抗风高清喇叭</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只</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百兆路由器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w:t>
                        </w:r>
                        <w:r>
                          <w:rPr>
                            <w:sz w:val="21"/>
                          </w:rPr>
                          <w:t>口，</w:t>
                        </w:r>
                        <w:r>
                          <w:rPr>
                            <w:sz w:val="21"/>
                          </w:rPr>
                          <w:t>100M</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系统集成费</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辅材</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安装所需线材、扎带、电工胶带、接地线、接地针等辅材</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安装调试费</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设置配置、安装、调测试等</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网络租赁费</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4G/5G</w:t>
                        </w:r>
                        <w:r>
                          <w:rPr>
                            <w:sz w:val="21"/>
                          </w:rPr>
                          <w:t>流量费用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3GB/</w:t>
                        </w:r>
                        <w:r>
                          <w:rPr>
                            <w:sz w:val="21"/>
                          </w:rPr>
                          <w:t>月</w:t>
                        </w:r>
                        <w:r>
                          <w:rPr>
                            <w:sz w:val="21"/>
                          </w:rPr>
                          <w:t>/</w:t>
                        </w:r>
                        <w:r>
                          <w:rPr>
                            <w:sz w:val="21"/>
                          </w:rPr>
                          <w:t>张，</w:t>
                        </w:r>
                        <w:r>
                          <w:rPr>
                            <w:sz w:val="21"/>
                          </w:rPr>
                          <w:t>1</w:t>
                        </w:r>
                        <w:r>
                          <w:rPr>
                            <w:sz w:val="21"/>
                          </w:rPr>
                          <w:t>年费用</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张</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r>
                          <w:rPr>
                            <w:sz w:val="21"/>
                          </w:rPr>
                          <w:t>0</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行政村网络租赁费用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50M</w:t>
                        </w:r>
                        <w:r>
                          <w:rPr>
                            <w:sz w:val="21"/>
                          </w:rPr>
                          <w:t>以上，</w:t>
                        </w:r>
                        <w:r>
                          <w:rPr>
                            <w:sz w:val="21"/>
                          </w:rPr>
                          <w:t>1</w:t>
                        </w:r>
                        <w:r>
                          <w:rPr>
                            <w:sz w:val="21"/>
                          </w:rPr>
                          <w:t>年费用</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439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四、</w:t>
                        </w:r>
                        <w:r>
                          <w:rPr>
                            <w:b/>
                            <w:sz w:val="21"/>
                          </w:rPr>
                          <w:t>5</w:t>
                        </w:r>
                        <w:r>
                          <w:rPr>
                            <w:b/>
                            <w:sz w:val="21"/>
                          </w:rPr>
                          <w:t>个灾害易发监测点终端建设</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广播接收终端</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多模收扩机</w:t>
                        </w:r>
                        <w:r>
                          <w:rPr>
                            <w:sz w:val="21"/>
                          </w:rPr>
                          <w:t>（</w:t>
                        </w:r>
                        <w:r>
                          <w:rPr>
                            <w:sz w:val="21"/>
                          </w:rPr>
                          <w:t>△核心产品）</w:t>
                        </w:r>
                      </w:p>
                    </w:tc>
                    <w:tc>
                      <w:tcPr>
                        <w:tcW w:type="dxa" w:w="2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附件三：多模收扩机</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4G/5G</w:t>
                        </w:r>
                        <w:r>
                          <w:rPr>
                            <w:sz w:val="21"/>
                          </w:rPr>
                          <w:t>模块</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附件四：</w:t>
                        </w:r>
                        <w:r>
                          <w:rPr>
                            <w:sz w:val="21"/>
                          </w:rPr>
                          <w:t>4G/5G</w:t>
                        </w:r>
                        <w:r>
                          <w:rPr>
                            <w:sz w:val="21"/>
                          </w:rPr>
                          <w:t>模块</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抗风高清喇叭</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附件五：抗风高清喇叭</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只</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太阳能板及电池</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保证阴雨天能工作</w:t>
                        </w:r>
                        <w:r>
                          <w:rPr>
                            <w:sz w:val="21"/>
                          </w:rPr>
                          <w:t>1</w:t>
                        </w:r>
                        <w:r>
                          <w:rPr>
                            <w:sz w:val="21"/>
                          </w:rPr>
                          <w:t>天以上</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立杆</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含太阳能板支架</w:t>
                        </w:r>
                        <w:r>
                          <w:rPr>
                            <w:sz w:val="21"/>
                          </w:rPr>
                          <w:t>室外加厚</w:t>
                        </w:r>
                        <w:r>
                          <w:rPr>
                            <w:sz w:val="21"/>
                          </w:rPr>
                          <w:t>6</w:t>
                        </w:r>
                        <w:r>
                          <w:rPr>
                            <w:sz w:val="21"/>
                          </w:rPr>
                          <w:t>米立杆、设备箱、</w:t>
                        </w:r>
                        <w:r>
                          <w:rPr>
                            <w:sz w:val="21"/>
                          </w:rPr>
                          <w:t>立杆配件</w:t>
                        </w:r>
                        <w:r>
                          <w:rPr>
                            <w:sz w:val="21"/>
                          </w:rPr>
                          <w:t>及</w:t>
                        </w:r>
                        <w:r>
                          <w:rPr>
                            <w:sz w:val="21"/>
                          </w:rPr>
                          <w:t>地笼水泥基础</w:t>
                        </w:r>
                        <w:r>
                          <w:rPr>
                            <w:sz w:val="21"/>
                          </w:rPr>
                          <w:t>等</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系统集成费</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辅材</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基座及终端安装所需线材、扎带、电工胶带、接地线、接地针等辅材</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运输安装调试费</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设置配置、安装、调测试等</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通信费</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4G/5G</w:t>
                        </w:r>
                        <w:r>
                          <w:rPr>
                            <w:sz w:val="21"/>
                          </w:rPr>
                          <w:t>流量费用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3GB/</w:t>
                        </w:r>
                        <w:r>
                          <w:rPr>
                            <w:sz w:val="21"/>
                          </w:rPr>
                          <w:t>月</w:t>
                        </w:r>
                        <w:r>
                          <w:rPr>
                            <w:sz w:val="21"/>
                          </w:rPr>
                          <w:t>/</w:t>
                        </w:r>
                        <w:r>
                          <w:rPr>
                            <w:sz w:val="21"/>
                          </w:rPr>
                          <w:t>张，</w:t>
                        </w:r>
                        <w:r>
                          <w:rPr>
                            <w:sz w:val="21"/>
                          </w:rPr>
                          <w:t>1</w:t>
                        </w:r>
                        <w:r>
                          <w:rPr>
                            <w:sz w:val="21"/>
                          </w:rPr>
                          <w:t>年费用</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张</w:t>
                        </w:r>
                      </w:p>
                    </w:tc>
                  </w:tr>
                  <w:tr>
                    <w:tc>
                      <w:tcPr>
                        <w:tcW w:type="dxa" w:w="439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五、</w:t>
                        </w:r>
                        <w:r>
                          <w:rPr>
                            <w:b/>
                            <w:sz w:val="21"/>
                          </w:rPr>
                          <w:t>1</w:t>
                        </w:r>
                        <w:r>
                          <w:rPr>
                            <w:b/>
                            <w:sz w:val="21"/>
                          </w:rPr>
                          <w:t>个人员密集场所终端建设</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广播接收终端</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多模收扩机</w:t>
                        </w:r>
                        <w:r>
                          <w:rPr>
                            <w:sz w:val="21"/>
                          </w:rPr>
                          <w:t>（</w:t>
                        </w:r>
                        <w:r>
                          <w:rPr>
                            <w:sz w:val="21"/>
                          </w:rPr>
                          <w:t>△核心产品）</w:t>
                        </w:r>
                      </w:p>
                    </w:tc>
                    <w:tc>
                      <w:tcPr>
                        <w:tcW w:type="dxa" w:w="2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附件三：多模收扩机</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4G/5G</w:t>
                        </w:r>
                        <w:r>
                          <w:rPr>
                            <w:sz w:val="21"/>
                          </w:rPr>
                          <w:t>模块</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附件四：</w:t>
                        </w:r>
                        <w:r>
                          <w:rPr>
                            <w:sz w:val="21"/>
                          </w:rPr>
                          <w:t>4G/5G</w:t>
                        </w:r>
                        <w:r>
                          <w:rPr>
                            <w:sz w:val="21"/>
                          </w:rPr>
                          <w:t>模块</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抗风高清喇叭</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详见</w:t>
                        </w:r>
                        <w:r>
                          <w:rPr>
                            <w:sz w:val="21"/>
                          </w:rPr>
                          <w:t>附件五：抗风高清喇叭</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只</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系统集成费</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辅材</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安装所需线材、扎带、电工胶带、接地线、接地针等辅材</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533"/>
                        <w:vMerge/>
                        <w:tcBorders>
                          <w:top w:val="none" w:color="000000" w:sz="4"/>
                          <w:left w:val="none" w:color="000000" w:sz="4"/>
                          <w:bottom w:val="single" w:color="000000" w:sz="4"/>
                          <w:right w:val="single" w:color="000000" w:sz="4"/>
                        </w:tcBorders>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安装调试费</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设置配置、安装、调测试等</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通信费</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4G/5G</w:t>
                        </w:r>
                        <w:r>
                          <w:rPr>
                            <w:sz w:val="21"/>
                          </w:rPr>
                          <w:t>流量费用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3GB/</w:t>
                        </w:r>
                        <w:r>
                          <w:rPr>
                            <w:sz w:val="21"/>
                          </w:rPr>
                          <w:t>月</w:t>
                        </w:r>
                        <w:r>
                          <w:rPr>
                            <w:sz w:val="21"/>
                          </w:rPr>
                          <w:t>/</w:t>
                        </w:r>
                        <w:r>
                          <w:rPr>
                            <w:sz w:val="21"/>
                          </w:rPr>
                          <w:t>张，</w:t>
                        </w:r>
                        <w:r>
                          <w:rPr>
                            <w:sz w:val="21"/>
                          </w:rPr>
                          <w:t>1</w:t>
                        </w:r>
                        <w:r>
                          <w:rPr>
                            <w:sz w:val="21"/>
                          </w:rPr>
                          <w:t>年费用</w:t>
                        </w:r>
                        <w:r>
                          <w:rPr>
                            <w:sz w:val="21"/>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张</w:t>
                        </w:r>
                      </w:p>
                    </w:tc>
                  </w:tr>
                  <w:tr>
                    <w:tc>
                      <w:tcPr>
                        <w:tcW w:type="dxa" w:w="439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六、系统</w:t>
                        </w:r>
                        <w:r>
                          <w:rPr>
                            <w:b/>
                            <w:sz w:val="21"/>
                          </w:rPr>
                          <w:t>设备</w:t>
                        </w:r>
                        <w:r>
                          <w:rPr>
                            <w:b/>
                            <w:sz w:val="21"/>
                          </w:rPr>
                          <w:t>运维保障服务费用（每年）</w:t>
                        </w:r>
                        <w:r>
                          <w:rPr>
                            <w:b/>
                            <w:sz w:val="21"/>
                          </w:rPr>
                          <w:t>(</w:t>
                        </w:r>
                        <w:r>
                          <w:rPr>
                            <w:b/>
                            <w:sz w:val="21"/>
                          </w:rPr>
                          <w:t>元</w:t>
                        </w:r>
                        <w:r>
                          <w:rPr>
                            <w:b/>
                            <w:sz w:val="21"/>
                          </w:rPr>
                          <w:t>)</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运维保障</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系统设备</w:t>
                        </w:r>
                        <w:r>
                          <w:rPr>
                            <w:sz w:val="21"/>
                          </w:rPr>
                          <w:t>运维保障服务费用</w:t>
                        </w:r>
                      </w:p>
                    </w:tc>
                    <w:tc>
                      <w:tcPr>
                        <w:tcW w:type="dxa" w:w="2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提供硬件软件的日常运作、维护、巡检保养、主动监测、故障修复、特殊保障和安全加固升级优化等，项目建成后投入的运维费，不超建设费用</w:t>
                        </w:r>
                        <w:r>
                          <w:rPr>
                            <w:sz w:val="21"/>
                          </w:rPr>
                          <w:t>10%/</w:t>
                        </w:r>
                        <w:r>
                          <w:rPr>
                            <w:sz w:val="21"/>
                          </w:rPr>
                          <w:t>年（合计三年，第</w:t>
                        </w:r>
                        <w:r>
                          <w:rPr>
                            <w:sz w:val="21"/>
                          </w:rPr>
                          <w:t>1</w:t>
                        </w:r>
                        <w:r>
                          <w:rPr>
                            <w:sz w:val="21"/>
                          </w:rPr>
                          <w:t>年免费，第</w:t>
                        </w:r>
                        <w:r>
                          <w:rPr>
                            <w:sz w:val="21"/>
                          </w:rPr>
                          <w:t>2</w:t>
                        </w:r>
                        <w:r>
                          <w:rPr>
                            <w:sz w:val="21"/>
                          </w:rPr>
                          <w:t>、</w:t>
                        </w:r>
                        <w:r>
                          <w:rPr>
                            <w:sz w:val="21"/>
                          </w:rPr>
                          <w:t>3</w:t>
                        </w:r>
                        <w:r>
                          <w:rPr>
                            <w:sz w:val="21"/>
                          </w:rPr>
                          <w:t>年收费）</w:t>
                        </w:r>
                        <w:r>
                          <w:rPr>
                            <w:sz w:val="21"/>
                          </w:rPr>
                          <w:t>。</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年</w:t>
                        </w:r>
                      </w:p>
                    </w:tc>
                  </w:tr>
                </w:tbl>
                <w:p>
                  <w:pPr>
                    <w:pStyle w:val="null3"/>
                    <w:ind w:firstLine="380"/>
                    <w:jc w:val="both"/>
                  </w:pPr>
                </w:p>
                <w:p>
                  <w:pPr>
                    <w:pStyle w:val="null3"/>
                    <w:ind w:firstLine="380"/>
                    <w:jc w:val="both"/>
                  </w:pPr>
                  <w:r>
                    <w:rPr>
                      <w:b/>
                      <w:sz w:val="21"/>
                    </w:rPr>
                    <w:t>附件一：</w:t>
                  </w:r>
                  <w:r>
                    <w:rPr>
                      <w:b/>
                      <w:sz w:val="21"/>
                    </w:rPr>
                    <w:t>IP</w:t>
                  </w:r>
                  <w:r>
                    <w:rPr>
                      <w:b/>
                      <w:sz w:val="21"/>
                    </w:rPr>
                    <w:t>直播话筒</w:t>
                  </w:r>
                </w:p>
                <w:tbl>
                  <w:tblPr>
                    <w:tblBorders>
                      <w:top w:val="none" w:color="000000" w:sz="4"/>
                      <w:left w:val="none" w:color="000000" w:sz="4"/>
                      <w:bottom w:val="none" w:color="000000" w:sz="4"/>
                      <w:right w:val="none" w:color="000000" w:sz="4"/>
                      <w:insideH w:val="none"/>
                      <w:insideV w:val="none"/>
                    </w:tblBorders>
                  </w:tblPr>
                  <w:tblGrid>
                    <w:gridCol w:w="816"/>
                    <w:gridCol w:w="4052"/>
                  </w:tblGrid>
                  <w:tr>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380"/>
                          <w:jc w:val="center"/>
                        </w:pPr>
                        <w:r>
                          <w:rPr>
                            <w:sz w:val="21"/>
                          </w:rPr>
                          <w:t>设备名称</w:t>
                        </w:r>
                      </w:p>
                    </w:tc>
                    <w:tc>
                      <w:tcPr>
                        <w:tcW w:type="dxa" w:w="4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380"/>
                          <w:jc w:val="center"/>
                        </w:pPr>
                        <w:r>
                          <w:rPr>
                            <w:sz w:val="21"/>
                          </w:rPr>
                          <w:t>技术参数要求</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380"/>
                          <w:jc w:val="center"/>
                        </w:pPr>
                        <w:r>
                          <w:rPr>
                            <w:sz w:val="21"/>
                          </w:rPr>
                          <w:t>IP直播话筒</w:t>
                        </w:r>
                      </w:p>
                    </w:tc>
                    <w:tc>
                      <w:tcPr>
                        <w:tcW w:type="dxa" w:w="4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功能特点</w:t>
                        </w:r>
                        <w:r>
                          <w:br/>
                        </w:r>
                        <w:r>
                          <w:rPr>
                            <w:sz w:val="21"/>
                          </w:rPr>
                          <w:t>1</w:t>
                        </w:r>
                        <w:r>
                          <w:rPr>
                            <w:sz w:val="21"/>
                          </w:rPr>
                          <w:t>、支持数字编码操作和拾音回传操作；配备环境拾音器，实现实时远程监听。</w:t>
                        </w:r>
                        <w:r>
                          <w:br/>
                        </w:r>
                        <w:r>
                          <w:rPr>
                            <w:sz w:val="21"/>
                          </w:rPr>
                          <w:t>2</w:t>
                        </w:r>
                        <w:r>
                          <w:rPr>
                            <w:sz w:val="21"/>
                          </w:rPr>
                          <w:t>、采用</w:t>
                        </w:r>
                        <w:r>
                          <w:rPr>
                            <w:sz w:val="21"/>
                          </w:rPr>
                          <w:t>7</w:t>
                        </w:r>
                        <w:r>
                          <w:rPr>
                            <w:sz w:val="21"/>
                          </w:rPr>
                          <w:t>寸触摸液晶屏设计</w:t>
                        </w:r>
                        <w:r>
                          <w:rPr>
                            <w:sz w:val="21"/>
                          </w:rPr>
                          <w:t>,</w:t>
                        </w:r>
                        <w:r>
                          <w:rPr>
                            <w:sz w:val="21"/>
                          </w:rPr>
                          <w:t>可显示在线状态及各主要操作参数，方便操作和查看，可手动锁定操作面板；可对本机</w:t>
                        </w:r>
                        <w:r>
                          <w:rPr>
                            <w:sz w:val="21"/>
                          </w:rPr>
                          <w:t>IP</w:t>
                        </w:r>
                        <w:r>
                          <w:rPr>
                            <w:sz w:val="21"/>
                          </w:rPr>
                          <w:t>地址、区域码、采样率、码率等参数进行配置；</w:t>
                        </w:r>
                        <w:r>
                          <w:br/>
                        </w:r>
                        <w:r>
                          <w:rPr>
                            <w:sz w:val="21"/>
                          </w:rPr>
                          <w:t>3</w:t>
                        </w:r>
                        <w:r>
                          <w:rPr>
                            <w:sz w:val="21"/>
                          </w:rPr>
                          <w:t>、支持一键式开启应急</w:t>
                        </w:r>
                        <w:r>
                          <w:rPr>
                            <w:sz w:val="21"/>
                          </w:rPr>
                          <w:t>/</w:t>
                        </w:r>
                        <w:r>
                          <w:rPr>
                            <w:sz w:val="21"/>
                          </w:rPr>
                          <w:t>日常广播功能；</w:t>
                        </w:r>
                        <w:r>
                          <w:br/>
                        </w:r>
                        <w:r>
                          <w:rPr>
                            <w:sz w:val="21"/>
                          </w:rPr>
                          <w:t>4</w:t>
                        </w:r>
                        <w:r>
                          <w:rPr>
                            <w:sz w:val="21"/>
                          </w:rPr>
                          <w:t>、支持</w:t>
                        </w:r>
                        <w:r>
                          <w:rPr>
                            <w:sz w:val="21"/>
                          </w:rPr>
                          <w:t>U</w:t>
                        </w:r>
                        <w:r>
                          <w:rPr>
                            <w:sz w:val="21"/>
                          </w:rPr>
                          <w:t>盘广播功能；</w:t>
                        </w:r>
                        <w:r>
                          <w:br/>
                        </w:r>
                        <w:r>
                          <w:rPr>
                            <w:sz w:val="21"/>
                          </w:rPr>
                          <w:t>5</w:t>
                        </w:r>
                        <w:r>
                          <w:rPr>
                            <w:sz w:val="21"/>
                          </w:rPr>
                          <w:t>、实时应急播出广播功能；</w:t>
                        </w:r>
                        <w:r>
                          <w:br/>
                        </w:r>
                        <w:r>
                          <w:rPr>
                            <w:sz w:val="21"/>
                          </w:rPr>
                          <w:t>6</w:t>
                        </w:r>
                        <w:r>
                          <w:rPr>
                            <w:sz w:val="21"/>
                          </w:rPr>
                          <w:t>、支持编码寻址、分区广播，和自定义分区广播；</w:t>
                        </w:r>
                        <w:r>
                          <w:br/>
                        </w:r>
                        <w:r>
                          <w:rPr>
                            <w:sz w:val="21"/>
                          </w:rPr>
                          <w:t>7</w:t>
                        </w:r>
                        <w:r>
                          <w:rPr>
                            <w:sz w:val="21"/>
                          </w:rPr>
                          <w:t>、可实现</w:t>
                        </w:r>
                        <w:r>
                          <w:rPr>
                            <w:sz w:val="21"/>
                          </w:rPr>
                          <w:t>IP</w:t>
                        </w:r>
                        <w:r>
                          <w:rPr>
                            <w:sz w:val="21"/>
                          </w:rPr>
                          <w:t>接收平台下发消息</w:t>
                        </w:r>
                        <w:r>
                          <w:rPr>
                            <w:sz w:val="21"/>
                          </w:rPr>
                          <w:t>,</w:t>
                        </w:r>
                        <w:r>
                          <w:rPr>
                            <w:sz w:val="21"/>
                          </w:rPr>
                          <w:t>音频解码，解码输出音质清晰、流畅；</w:t>
                        </w:r>
                        <w:r>
                          <w:br/>
                        </w:r>
                        <w:r>
                          <w:rPr>
                            <w:sz w:val="21"/>
                          </w:rPr>
                          <w:t>8</w:t>
                        </w:r>
                        <w:r>
                          <w:rPr>
                            <w:sz w:val="21"/>
                          </w:rPr>
                          <w:t>、支持按优先级广播，紧急广播优先播出，应急广播优先级可自定义选择（上级优先</w:t>
                        </w:r>
                        <w:r>
                          <w:rPr>
                            <w:sz w:val="21"/>
                          </w:rPr>
                          <w:t>/</w:t>
                        </w:r>
                        <w:r>
                          <w:rPr>
                            <w:sz w:val="21"/>
                          </w:rPr>
                          <w:t>下级优先）功能；</w:t>
                        </w:r>
                        <w:r>
                          <w:br/>
                        </w:r>
                        <w:r>
                          <w:rPr>
                            <w:sz w:val="21"/>
                          </w:rPr>
                          <w:t>9</w:t>
                        </w:r>
                        <w:r>
                          <w:rPr>
                            <w:sz w:val="21"/>
                          </w:rPr>
                          <w:t>、具有</w:t>
                        </w:r>
                        <w:r>
                          <w:rPr>
                            <w:sz w:val="21"/>
                          </w:rPr>
                          <w:t>MPEG1-layer1/2/3</w:t>
                        </w:r>
                        <w:r>
                          <w:rPr>
                            <w:sz w:val="21"/>
                          </w:rPr>
                          <w:t>、</w:t>
                        </w:r>
                        <w:r>
                          <w:rPr>
                            <w:sz w:val="21"/>
                          </w:rPr>
                          <w:t>MPEG2-layer1/2/3</w:t>
                        </w:r>
                        <w:r>
                          <w:rPr>
                            <w:sz w:val="21"/>
                          </w:rPr>
                          <w:t>、</w:t>
                        </w:r>
                        <w:r>
                          <w:rPr>
                            <w:sz w:val="21"/>
                          </w:rPr>
                          <w:t>AAC</w:t>
                        </w:r>
                        <w:r>
                          <w:rPr>
                            <w:sz w:val="21"/>
                          </w:rPr>
                          <w:t>音频解码，</w:t>
                        </w:r>
                        <w:r>
                          <w:rPr>
                            <w:sz w:val="21"/>
                          </w:rPr>
                          <w:t>MP3</w:t>
                        </w:r>
                        <w:r>
                          <w:rPr>
                            <w:sz w:val="21"/>
                          </w:rPr>
                          <w:t>音频格式编码，解码输出音质清晰、流畅；</w:t>
                        </w:r>
                        <w:r>
                          <w:br/>
                        </w:r>
                        <w:r>
                          <w:rPr>
                            <w:sz w:val="21"/>
                          </w:rPr>
                          <w:t>10</w:t>
                        </w:r>
                        <w:r>
                          <w:rPr>
                            <w:sz w:val="21"/>
                          </w:rPr>
                          <w:t>、支持内置</w:t>
                        </w:r>
                        <w:r>
                          <w:rPr>
                            <w:sz w:val="21"/>
                          </w:rPr>
                          <w:t>TF</w:t>
                        </w:r>
                        <w:r>
                          <w:rPr>
                            <w:sz w:val="21"/>
                          </w:rPr>
                          <w:t>卡，循环存储，支持可存储容量为</w:t>
                        </w:r>
                        <w:r>
                          <w:rPr>
                            <w:sz w:val="21"/>
                          </w:rPr>
                          <w:t>16G</w:t>
                        </w:r>
                        <w:r>
                          <w:rPr>
                            <w:sz w:val="21"/>
                          </w:rPr>
                          <w:t>以上，可通读取并下载内置</w:t>
                        </w:r>
                        <w:r>
                          <w:rPr>
                            <w:sz w:val="21"/>
                          </w:rPr>
                          <w:t>TF</w:t>
                        </w:r>
                        <w:r>
                          <w:rPr>
                            <w:sz w:val="21"/>
                          </w:rPr>
                          <w:t>卡内</w:t>
                        </w:r>
                        <w:r>
                          <w:rPr>
                            <w:sz w:val="21"/>
                          </w:rPr>
                          <w:t>MP3</w:t>
                        </w:r>
                        <w:r>
                          <w:rPr>
                            <w:sz w:val="21"/>
                          </w:rPr>
                          <w:t>文件；</w:t>
                        </w:r>
                        <w:r>
                          <w:br/>
                        </w:r>
                        <w:r>
                          <w:rPr>
                            <w:sz w:val="21"/>
                          </w:rPr>
                          <w:t>11</w:t>
                        </w:r>
                        <w:r>
                          <w:rPr>
                            <w:sz w:val="21"/>
                          </w:rPr>
                          <w:t>、可本地和远程将设备参数重置并恢复到出厂设置状态；</w:t>
                        </w:r>
                        <w:r>
                          <w:br/>
                        </w:r>
                        <w:r>
                          <w:rPr>
                            <w:sz w:val="21"/>
                          </w:rPr>
                          <w:t>12</w:t>
                        </w:r>
                        <w:r>
                          <w:rPr>
                            <w:sz w:val="21"/>
                          </w:rPr>
                          <w:t>、本机断电重启后，已保存的参数不丢失；</w:t>
                        </w:r>
                        <w:r>
                          <w:br/>
                        </w:r>
                        <w:r>
                          <w:rPr>
                            <w:sz w:val="21"/>
                          </w:rPr>
                          <w:t>13</w:t>
                        </w:r>
                        <w:r>
                          <w:rPr>
                            <w:sz w:val="21"/>
                          </w:rPr>
                          <w:t>、可通过应急广播指令对设备进行管理配置；</w:t>
                        </w:r>
                        <w:r>
                          <w:br/>
                        </w:r>
                        <w:r>
                          <w:rPr>
                            <w:sz w:val="21"/>
                          </w:rPr>
                          <w:t>14</w:t>
                        </w:r>
                        <w:r>
                          <w:rPr>
                            <w:sz w:val="21"/>
                          </w:rPr>
                          <w:t>、内置监听扬声器，高保真信号源监听，具有监听输出音源功能，监听音量可调；</w:t>
                        </w:r>
                        <w:r>
                          <w:br/>
                        </w:r>
                        <w:r>
                          <w:rPr>
                            <w:sz w:val="21"/>
                          </w:rPr>
                          <w:t>15</w:t>
                        </w:r>
                        <w:r>
                          <w:rPr>
                            <w:sz w:val="21"/>
                          </w:rPr>
                          <w:t>、具有话筒输入</w:t>
                        </w:r>
                        <w:r>
                          <w:rPr>
                            <w:sz w:val="21"/>
                          </w:rPr>
                          <w:t>/</w:t>
                        </w:r>
                        <w:r>
                          <w:rPr>
                            <w:sz w:val="21"/>
                          </w:rPr>
                          <w:t>音频输入接口，音量大小可调；</w:t>
                        </w:r>
                        <w:r>
                          <w:br/>
                        </w:r>
                        <w:r>
                          <w:rPr>
                            <w:sz w:val="21"/>
                          </w:rPr>
                          <w:t>16</w:t>
                        </w:r>
                        <w:r>
                          <w:rPr>
                            <w:sz w:val="21"/>
                          </w:rPr>
                          <w:t>、支持密码</w:t>
                        </w:r>
                        <w:r>
                          <w:rPr>
                            <w:sz w:val="21"/>
                          </w:rPr>
                          <w:t>/U</w:t>
                        </w:r>
                        <w:r>
                          <w:rPr>
                            <w:sz w:val="21"/>
                          </w:rPr>
                          <w:t>盘加密，确保系统安全播出。</w:t>
                        </w:r>
                        <w:r>
                          <w:br/>
                        </w:r>
                        <w:r>
                          <w:rPr>
                            <w:sz w:val="21"/>
                          </w:rPr>
                          <w:t>▲</w:t>
                        </w:r>
                        <w:r>
                          <w:rPr>
                            <w:sz w:val="21"/>
                          </w:rPr>
                          <w:t>17</w:t>
                        </w:r>
                        <w:r>
                          <w:rPr>
                            <w:sz w:val="21"/>
                          </w:rPr>
                          <w:t>、具有</w:t>
                        </w:r>
                        <w:r>
                          <w:rPr>
                            <w:sz w:val="21"/>
                          </w:rPr>
                          <w:t>IP</w:t>
                        </w:r>
                        <w:r>
                          <w:rPr>
                            <w:sz w:val="21"/>
                          </w:rPr>
                          <w:t>话筒直播工作站软件著作权，提供证书复印件加盖厂家公章。</w:t>
                        </w:r>
                        <w:r>
                          <w:br/>
                        </w:r>
                        <w:r>
                          <w:rPr>
                            <w:sz w:val="21"/>
                          </w:rPr>
                          <w:t>二、性能参数</w:t>
                        </w:r>
                        <w:r>
                          <w:br/>
                        </w:r>
                        <w:r>
                          <w:rPr>
                            <w:sz w:val="21"/>
                          </w:rPr>
                          <w:t>1</w:t>
                        </w:r>
                        <w:r>
                          <w:rPr>
                            <w:sz w:val="21"/>
                          </w:rPr>
                          <w:t>、音频输出信噪比：≥</w:t>
                        </w:r>
                        <w:r>
                          <w:rPr>
                            <w:sz w:val="21"/>
                          </w:rPr>
                          <w:t>85dB</w:t>
                        </w:r>
                        <w:r>
                          <w:rPr>
                            <w:sz w:val="21"/>
                          </w:rPr>
                          <w:t>；</w:t>
                        </w:r>
                        <w:r>
                          <w:br/>
                        </w:r>
                        <w:r>
                          <w:rPr>
                            <w:sz w:val="21"/>
                          </w:rPr>
                          <w:t>2</w:t>
                        </w:r>
                        <w:r>
                          <w:rPr>
                            <w:sz w:val="21"/>
                          </w:rPr>
                          <w:t>、音频输出频率响应：±</w:t>
                        </w:r>
                        <w:r>
                          <w:rPr>
                            <w:sz w:val="21"/>
                          </w:rPr>
                          <w:t>0.1dB(80Hz</w:t>
                        </w:r>
                        <w:r>
                          <w:rPr>
                            <w:sz w:val="21"/>
                          </w:rPr>
                          <w:t>～</w:t>
                        </w:r>
                        <w:r>
                          <w:rPr>
                            <w:sz w:val="21"/>
                          </w:rPr>
                          <w:t>12.5KHz)</w:t>
                        </w:r>
                        <w:r>
                          <w:rPr>
                            <w:sz w:val="21"/>
                          </w:rPr>
                          <w:t>；</w:t>
                        </w:r>
                        <w:r>
                          <w:br/>
                        </w:r>
                        <w:r>
                          <w:rPr>
                            <w:sz w:val="21"/>
                          </w:rPr>
                          <w:t>3</w:t>
                        </w:r>
                        <w:r>
                          <w:rPr>
                            <w:sz w:val="21"/>
                          </w:rPr>
                          <w:t>、音频输出谐波失真：≤</w:t>
                        </w:r>
                        <w:r>
                          <w:rPr>
                            <w:sz w:val="21"/>
                          </w:rPr>
                          <w:t>0.2%</w:t>
                        </w:r>
                        <w:r>
                          <w:br/>
                        </w:r>
                        <w:r>
                          <w:rPr>
                            <w:sz w:val="21"/>
                          </w:rPr>
                          <w:t>4</w:t>
                        </w:r>
                        <w:r>
                          <w:rPr>
                            <w:sz w:val="21"/>
                          </w:rPr>
                          <w:t>、音频输出左右声道分离度：＞</w:t>
                        </w:r>
                        <w:r>
                          <w:rPr>
                            <w:sz w:val="21"/>
                          </w:rPr>
                          <w:t>48dB</w:t>
                        </w:r>
                        <w:r>
                          <w:rPr>
                            <w:sz w:val="21"/>
                          </w:rPr>
                          <w:t>；</w:t>
                        </w:r>
                        <w:r>
                          <w:br/>
                        </w:r>
                        <w:r>
                          <w:rPr>
                            <w:sz w:val="21"/>
                          </w:rPr>
                          <w:t>5</w:t>
                        </w:r>
                        <w:r>
                          <w:rPr>
                            <w:sz w:val="21"/>
                          </w:rPr>
                          <w:t>、音频输出左右声道电平差：＜</w:t>
                        </w:r>
                        <w:r>
                          <w:rPr>
                            <w:sz w:val="21"/>
                          </w:rPr>
                          <w:t>0.1dB</w:t>
                        </w:r>
                        <w:r>
                          <w:rPr>
                            <w:sz w:val="21"/>
                          </w:rPr>
                          <w:t>；</w:t>
                        </w:r>
                        <w:r>
                          <w:br/>
                        </w:r>
                        <w:r>
                          <w:rPr>
                            <w:sz w:val="21"/>
                          </w:rPr>
                          <w:t>三、外观接口</w:t>
                        </w:r>
                        <w:r>
                          <w:br/>
                        </w:r>
                        <w:r>
                          <w:rPr>
                            <w:sz w:val="21"/>
                          </w:rPr>
                          <w:t>1</w:t>
                        </w:r>
                        <w:r>
                          <w:rPr>
                            <w:sz w:val="21"/>
                          </w:rPr>
                          <w:t>、</w:t>
                        </w:r>
                        <w:r>
                          <w:rPr>
                            <w:sz w:val="21"/>
                          </w:rPr>
                          <w:t>USB</w:t>
                        </w:r>
                        <w:r>
                          <w:rPr>
                            <w:sz w:val="21"/>
                          </w:rPr>
                          <w:t>接口：</w:t>
                        </w:r>
                        <w:r>
                          <w:rPr>
                            <w:sz w:val="21"/>
                          </w:rPr>
                          <w:t>2</w:t>
                        </w:r>
                        <w:r>
                          <w:rPr>
                            <w:sz w:val="21"/>
                          </w:rPr>
                          <w:t>路；</w:t>
                        </w:r>
                        <w:r>
                          <w:br/>
                        </w:r>
                        <w:r>
                          <w:rPr>
                            <w:sz w:val="21"/>
                          </w:rPr>
                          <w:t>2</w:t>
                        </w:r>
                        <w:r>
                          <w:rPr>
                            <w:sz w:val="21"/>
                          </w:rPr>
                          <w:t>、音频输入：</w:t>
                        </w:r>
                        <w:r>
                          <w:rPr>
                            <w:sz w:val="21"/>
                          </w:rPr>
                          <w:t>2</w:t>
                        </w:r>
                        <w:r>
                          <w:rPr>
                            <w:sz w:val="21"/>
                          </w:rPr>
                          <w:t>路，非平衡立体声音频，</w:t>
                        </w:r>
                        <w:r>
                          <w:rPr>
                            <w:sz w:val="21"/>
                          </w:rPr>
                          <w:t>RCA</w:t>
                        </w:r>
                        <w:r>
                          <w:rPr>
                            <w:sz w:val="21"/>
                          </w:rPr>
                          <w:t>；</w:t>
                        </w:r>
                        <w:r>
                          <w:br/>
                        </w:r>
                        <w:r>
                          <w:rPr>
                            <w:sz w:val="21"/>
                          </w:rPr>
                          <w:t>3</w:t>
                        </w:r>
                        <w:r>
                          <w:rPr>
                            <w:sz w:val="21"/>
                          </w:rPr>
                          <w:t>、音频输出：</w:t>
                        </w:r>
                        <w:r>
                          <w:rPr>
                            <w:sz w:val="21"/>
                          </w:rPr>
                          <w:t>1</w:t>
                        </w:r>
                        <w:r>
                          <w:rPr>
                            <w:sz w:val="21"/>
                          </w:rPr>
                          <w:t>路，</w:t>
                        </w:r>
                        <w:r>
                          <w:rPr>
                            <w:sz w:val="21"/>
                          </w:rPr>
                          <w:t>RCA</w:t>
                        </w:r>
                        <w:r>
                          <w:rPr>
                            <w:sz w:val="21"/>
                          </w:rPr>
                          <w:t>；</w:t>
                        </w:r>
                        <w:r>
                          <w:br/>
                        </w:r>
                        <w:r>
                          <w:rPr>
                            <w:sz w:val="21"/>
                          </w:rPr>
                          <w:t>4</w:t>
                        </w:r>
                        <w:r>
                          <w:rPr>
                            <w:sz w:val="21"/>
                          </w:rPr>
                          <w:t>、</w:t>
                        </w:r>
                        <w:r>
                          <w:rPr>
                            <w:sz w:val="21"/>
                          </w:rPr>
                          <w:t>IP</w:t>
                        </w:r>
                        <w:r>
                          <w:rPr>
                            <w:sz w:val="21"/>
                          </w:rPr>
                          <w:t>输出：</w:t>
                        </w:r>
                        <w:r>
                          <w:rPr>
                            <w:sz w:val="21"/>
                          </w:rPr>
                          <w:t>1</w:t>
                        </w:r>
                        <w:r>
                          <w:rPr>
                            <w:sz w:val="21"/>
                          </w:rPr>
                          <w:t>路</w:t>
                        </w:r>
                        <w:r>
                          <w:rPr>
                            <w:sz w:val="21"/>
                          </w:rPr>
                          <w:t>RJ45</w:t>
                        </w:r>
                        <w:r>
                          <w:rPr>
                            <w:sz w:val="21"/>
                          </w:rPr>
                          <w:t>，</w:t>
                        </w:r>
                        <w:r>
                          <w:rPr>
                            <w:sz w:val="21"/>
                          </w:rPr>
                          <w:t>UDP</w:t>
                        </w:r>
                        <w:r>
                          <w:rPr>
                            <w:sz w:val="21"/>
                          </w:rPr>
                          <w:t>协议，</w:t>
                        </w:r>
                        <w:r>
                          <w:rPr>
                            <w:sz w:val="21"/>
                          </w:rPr>
                          <w:t>10/100M</w:t>
                        </w:r>
                        <w:r>
                          <w:rPr>
                            <w:sz w:val="21"/>
                          </w:rPr>
                          <w:t>网口；</w:t>
                        </w:r>
                        <w:r>
                          <w:br/>
                        </w:r>
                        <w:r>
                          <w:rPr>
                            <w:sz w:val="21"/>
                          </w:rPr>
                          <w:t>5</w:t>
                        </w:r>
                        <w:r>
                          <w:rPr>
                            <w:sz w:val="21"/>
                          </w:rPr>
                          <w:t>、电源要求：</w:t>
                        </w:r>
                        <w:r>
                          <w:rPr>
                            <w:sz w:val="21"/>
                          </w:rPr>
                          <w:t>DC12/1A</w:t>
                        </w:r>
                        <w:r>
                          <w:rPr>
                            <w:sz w:val="21"/>
                          </w:rPr>
                          <w:t>。</w:t>
                        </w:r>
                      </w:p>
                    </w:tc>
                  </w:tr>
                </w:tbl>
                <w:p>
                  <w:pPr>
                    <w:pStyle w:val="null3"/>
                    <w:ind w:firstLine="380"/>
                    <w:jc w:val="both"/>
                  </w:pPr>
                  <w:r>
                    <w:rPr>
                      <w:b/>
                      <w:sz w:val="21"/>
                    </w:rPr>
                    <w:t>附件二：监听音箱</w:t>
                  </w:r>
                </w:p>
                <w:tbl>
                  <w:tblPr>
                    <w:tblBorders>
                      <w:top w:val="none" w:color="000000" w:sz="4"/>
                      <w:left w:val="none" w:color="000000" w:sz="4"/>
                      <w:bottom w:val="none" w:color="000000" w:sz="4"/>
                      <w:right w:val="none" w:color="000000" w:sz="4"/>
                      <w:insideH w:val="none"/>
                      <w:insideV w:val="none"/>
                    </w:tblBorders>
                  </w:tblPr>
                  <w:tblGrid>
                    <w:gridCol w:w="602"/>
                    <w:gridCol w:w="4256"/>
                  </w:tblGrid>
                  <w:tr>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设备名称</w:t>
                        </w:r>
                      </w:p>
                    </w:tc>
                    <w:tc>
                      <w:tcPr>
                        <w:tcW w:type="dxa" w:w="4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技术参数要求</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监听音箱</w:t>
                        </w:r>
                      </w:p>
                    </w:tc>
                    <w:tc>
                      <w:tcPr>
                        <w:tcW w:type="dxa" w:w="4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firstLine="380"/>
                          <w:jc w:val="both"/>
                        </w:pPr>
                        <w:r>
                          <w:rPr>
                            <w:sz w:val="21"/>
                          </w:rPr>
                          <w:t>功能特点</w:t>
                        </w:r>
                        <w:r>
                          <w:br/>
                        </w:r>
                        <w:r>
                          <w:rPr>
                            <w:sz w:val="21"/>
                          </w:rPr>
                          <w:t>1</w:t>
                        </w:r>
                        <w:r>
                          <w:rPr>
                            <w:sz w:val="21"/>
                          </w:rPr>
                          <w:t>、可接收上级</w:t>
                        </w:r>
                        <w:r>
                          <w:rPr>
                            <w:sz w:val="21"/>
                          </w:rPr>
                          <w:t>DVB-C</w:t>
                        </w:r>
                        <w:r>
                          <w:rPr>
                            <w:sz w:val="21"/>
                          </w:rPr>
                          <w:t>信号，解调出音频信号及控制信号，做出相应的播发</w:t>
                        </w:r>
                        <w:r>
                          <w:rPr>
                            <w:sz w:val="21"/>
                          </w:rPr>
                          <w:t>/</w:t>
                        </w:r>
                        <w:r>
                          <w:rPr>
                            <w:sz w:val="21"/>
                          </w:rPr>
                          <w:t>停止动作。信号处理符合</w:t>
                        </w:r>
                        <w:r>
                          <w:rPr>
                            <w:sz w:val="21"/>
                          </w:rPr>
                          <w:t>GD/J 086</w:t>
                        </w:r>
                        <w:r>
                          <w:rPr>
                            <w:sz w:val="21"/>
                          </w:rPr>
                          <w:t>—</w:t>
                        </w:r>
                        <w:r>
                          <w:rPr>
                            <w:sz w:val="21"/>
                          </w:rPr>
                          <w:t>2018</w:t>
                        </w:r>
                        <w:r>
                          <w:rPr>
                            <w:sz w:val="21"/>
                          </w:rPr>
                          <w:t>《有线数字电视应急广播技术规范》；</w:t>
                        </w:r>
                        <w:r>
                          <w:br/>
                        </w:r>
                        <w:r>
                          <w:rPr>
                            <w:sz w:val="21"/>
                          </w:rPr>
                          <w:t>2</w:t>
                        </w:r>
                        <w:r>
                          <w:rPr>
                            <w:sz w:val="21"/>
                          </w:rPr>
                          <w:t>、可接收上级</w:t>
                        </w:r>
                        <w:r>
                          <w:rPr>
                            <w:sz w:val="21"/>
                          </w:rPr>
                          <w:t>IP</w:t>
                        </w:r>
                        <w:r>
                          <w:rPr>
                            <w:sz w:val="21"/>
                          </w:rPr>
                          <w:t>信号（有线和</w:t>
                        </w:r>
                        <w:r>
                          <w:rPr>
                            <w:sz w:val="21"/>
                          </w:rPr>
                          <w:t>4G/5G</w:t>
                        </w:r>
                        <w:r>
                          <w:rPr>
                            <w:sz w:val="21"/>
                          </w:rPr>
                          <w:t>），解调出音频信号及控制信号，做出相应的播发</w:t>
                        </w:r>
                        <w:r>
                          <w:rPr>
                            <w:sz w:val="21"/>
                          </w:rPr>
                          <w:t>/</w:t>
                        </w:r>
                        <w:r>
                          <w:rPr>
                            <w:sz w:val="21"/>
                          </w:rPr>
                          <w:t>停止动作。信号处理符合</w:t>
                        </w:r>
                        <w:r>
                          <w:rPr>
                            <w:sz w:val="21"/>
                          </w:rPr>
                          <w:t>GD/J 089</w:t>
                        </w:r>
                        <w:r>
                          <w:rPr>
                            <w:sz w:val="21"/>
                          </w:rPr>
                          <w:t>—</w:t>
                        </w:r>
                        <w:r>
                          <w:rPr>
                            <w:sz w:val="21"/>
                          </w:rPr>
                          <w:t>2018</w:t>
                        </w:r>
                        <w:r>
                          <w:rPr>
                            <w:sz w:val="21"/>
                          </w:rPr>
                          <w:t>《应急广播大喇叭系统技术规范》；</w:t>
                        </w:r>
                        <w:r>
                          <w:br/>
                        </w:r>
                        <w:r>
                          <w:rPr>
                            <w:sz w:val="21"/>
                          </w:rPr>
                          <w:t>3</w:t>
                        </w:r>
                        <w:r>
                          <w:rPr>
                            <w:sz w:val="21"/>
                          </w:rPr>
                          <w:t>、可接收上级</w:t>
                        </w:r>
                        <w:r>
                          <w:rPr>
                            <w:sz w:val="21"/>
                          </w:rPr>
                          <w:t>FM-RDS</w:t>
                        </w:r>
                        <w:r>
                          <w:rPr>
                            <w:sz w:val="21"/>
                          </w:rPr>
                          <w:t>信号，解调出音频信号及控制信号，做出相应的播发</w:t>
                        </w:r>
                        <w:r>
                          <w:rPr>
                            <w:sz w:val="21"/>
                          </w:rPr>
                          <w:t>/</w:t>
                        </w:r>
                        <w:r>
                          <w:rPr>
                            <w:sz w:val="21"/>
                          </w:rPr>
                          <w:t>停止动作。信号符合</w:t>
                        </w:r>
                        <w:r>
                          <w:rPr>
                            <w:sz w:val="21"/>
                          </w:rPr>
                          <w:t>GD/J 085</w:t>
                        </w:r>
                        <w:r>
                          <w:rPr>
                            <w:sz w:val="21"/>
                          </w:rPr>
                          <w:t>—</w:t>
                        </w:r>
                        <w:r>
                          <w:rPr>
                            <w:sz w:val="21"/>
                          </w:rPr>
                          <w:t>2018</w:t>
                        </w:r>
                        <w:r>
                          <w:rPr>
                            <w:sz w:val="21"/>
                          </w:rPr>
                          <w:t>《模拟调频应急广播技术规范》；</w:t>
                        </w:r>
                        <w:r>
                          <w:br/>
                        </w:r>
                        <w:r>
                          <w:rPr>
                            <w:sz w:val="21"/>
                          </w:rPr>
                          <w:t>4</w:t>
                        </w:r>
                        <w:r>
                          <w:rPr>
                            <w:sz w:val="21"/>
                          </w:rPr>
                          <w:t>、监听音箱应用于各级应急广播播控平台，监听管辖区域内的播出音频，具备音频淡入淡出功能；</w:t>
                        </w:r>
                        <w:r>
                          <w:br/>
                        </w:r>
                        <w:r>
                          <w:rPr>
                            <w:sz w:val="21"/>
                          </w:rPr>
                          <w:t>5</w:t>
                        </w:r>
                        <w:r>
                          <w:rPr>
                            <w:sz w:val="21"/>
                          </w:rPr>
                          <w:t>、采用木质外壳结构设计，内置高低音防磁喇叭单元，集解码与音箱一体功能；</w:t>
                        </w:r>
                        <w:r>
                          <w:br/>
                        </w:r>
                        <w:r>
                          <w:rPr>
                            <w:sz w:val="21"/>
                          </w:rPr>
                          <w:t>6</w:t>
                        </w:r>
                        <w:r>
                          <w:rPr>
                            <w:sz w:val="21"/>
                          </w:rPr>
                          <w:t>、具有</w:t>
                        </w:r>
                        <w:r>
                          <w:rPr>
                            <w:sz w:val="21"/>
                          </w:rPr>
                          <w:t>Web</w:t>
                        </w:r>
                        <w:r>
                          <w:rPr>
                            <w:sz w:val="21"/>
                          </w:rPr>
                          <w:t>网络管理功能，支持本机</w:t>
                        </w:r>
                        <w:r>
                          <w:rPr>
                            <w:sz w:val="21"/>
                          </w:rPr>
                          <w:t>IP</w:t>
                        </w:r>
                        <w:r>
                          <w:rPr>
                            <w:sz w:val="21"/>
                          </w:rPr>
                          <w:t>地址、端口号、频率等参数配置；</w:t>
                        </w:r>
                        <w:r>
                          <w:br/>
                        </w:r>
                        <w:r>
                          <w:rPr>
                            <w:sz w:val="21"/>
                          </w:rPr>
                          <w:t>7</w:t>
                        </w:r>
                        <w:r>
                          <w:rPr>
                            <w:sz w:val="21"/>
                          </w:rPr>
                          <w:t>、具有音量调节功能，外置调节旋钮，音量连续可调。</w:t>
                        </w:r>
                        <w:r>
                          <w:br/>
                        </w:r>
                        <w:r>
                          <w:rPr>
                            <w:sz w:val="21"/>
                          </w:rPr>
                          <w:t>二、性能参数</w:t>
                        </w:r>
                        <w:r>
                          <w:br/>
                        </w:r>
                        <w:r>
                          <w:rPr>
                            <w:sz w:val="21"/>
                          </w:rPr>
                          <w:t>1</w:t>
                        </w:r>
                        <w:r>
                          <w:rPr>
                            <w:sz w:val="21"/>
                          </w:rPr>
                          <w:t>、</w:t>
                        </w:r>
                        <w:r>
                          <w:rPr>
                            <w:sz w:val="21"/>
                          </w:rPr>
                          <w:t>IP</w:t>
                        </w:r>
                        <w:r>
                          <w:rPr>
                            <w:sz w:val="21"/>
                          </w:rPr>
                          <w:t>输入：</w:t>
                        </w:r>
                        <w:r>
                          <w:rPr>
                            <w:sz w:val="21"/>
                          </w:rPr>
                          <w:t>1</w:t>
                        </w:r>
                        <w:r>
                          <w:rPr>
                            <w:sz w:val="21"/>
                          </w:rPr>
                          <w:t>路</w:t>
                        </w:r>
                        <w:r>
                          <w:rPr>
                            <w:sz w:val="21"/>
                          </w:rPr>
                          <w:t>RJ45,10/100Mbps</w:t>
                        </w:r>
                        <w:r>
                          <w:rPr>
                            <w:sz w:val="21"/>
                          </w:rPr>
                          <w:t>；</w:t>
                        </w:r>
                        <w:r>
                          <w:br/>
                        </w:r>
                        <w:r>
                          <w:rPr>
                            <w:sz w:val="21"/>
                          </w:rPr>
                          <w:t>2</w:t>
                        </w:r>
                        <w:r>
                          <w:rPr>
                            <w:sz w:val="21"/>
                          </w:rPr>
                          <w:t>、</w:t>
                        </w:r>
                        <w:r>
                          <w:rPr>
                            <w:sz w:val="21"/>
                          </w:rPr>
                          <w:t>DVB-C/</w:t>
                        </w:r>
                        <w:r>
                          <w:rPr>
                            <w:sz w:val="21"/>
                          </w:rPr>
                          <w:t>输入：</w:t>
                        </w:r>
                        <w:r>
                          <w:rPr>
                            <w:sz w:val="21"/>
                          </w:rPr>
                          <w:t>1</w:t>
                        </w:r>
                        <w:r>
                          <w:rPr>
                            <w:sz w:val="21"/>
                          </w:rPr>
                          <w:t>路英制</w:t>
                        </w:r>
                        <w:r>
                          <w:rPr>
                            <w:sz w:val="21"/>
                          </w:rPr>
                          <w:t>F</w:t>
                        </w:r>
                        <w:r>
                          <w:rPr>
                            <w:sz w:val="21"/>
                          </w:rPr>
                          <w:t>头，</w:t>
                        </w:r>
                        <w:r>
                          <w:rPr>
                            <w:sz w:val="21"/>
                          </w:rPr>
                          <w:t>75</w:t>
                        </w:r>
                        <w:r>
                          <w:rPr>
                            <w:sz w:val="21"/>
                          </w:rPr>
                          <w:t>Ω，</w:t>
                        </w:r>
                        <w:r>
                          <w:rPr>
                            <w:sz w:val="21"/>
                          </w:rPr>
                          <w:t>111-862MHz</w:t>
                        </w:r>
                        <w:r>
                          <w:rPr>
                            <w:sz w:val="21"/>
                          </w:rPr>
                          <w:t>；</w:t>
                        </w:r>
                        <w:r>
                          <w:br/>
                        </w:r>
                        <w:r>
                          <w:rPr>
                            <w:sz w:val="21"/>
                          </w:rPr>
                          <w:t>3</w:t>
                        </w:r>
                        <w:r>
                          <w:rPr>
                            <w:sz w:val="21"/>
                          </w:rPr>
                          <w:t>、</w:t>
                        </w:r>
                        <w:r>
                          <w:rPr>
                            <w:sz w:val="21"/>
                          </w:rPr>
                          <w:t>FM</w:t>
                        </w:r>
                        <w:r>
                          <w:rPr>
                            <w:sz w:val="21"/>
                          </w:rPr>
                          <w:t>输入：</w:t>
                        </w:r>
                        <w:r>
                          <w:rPr>
                            <w:sz w:val="21"/>
                          </w:rPr>
                          <w:t>1</w:t>
                        </w:r>
                        <w:r>
                          <w:rPr>
                            <w:sz w:val="21"/>
                          </w:rPr>
                          <w:t>路公制</w:t>
                        </w:r>
                        <w:r>
                          <w:rPr>
                            <w:sz w:val="21"/>
                          </w:rPr>
                          <w:t>F</w:t>
                        </w:r>
                        <w:r>
                          <w:rPr>
                            <w:sz w:val="21"/>
                          </w:rPr>
                          <w:t>头，</w:t>
                        </w:r>
                        <w:r>
                          <w:rPr>
                            <w:sz w:val="21"/>
                          </w:rPr>
                          <w:t>75</w:t>
                        </w:r>
                        <w:r>
                          <w:rPr>
                            <w:sz w:val="21"/>
                          </w:rPr>
                          <w:t>Ω，</w:t>
                        </w:r>
                        <w:r>
                          <w:rPr>
                            <w:sz w:val="21"/>
                          </w:rPr>
                          <w:t>67MHz-108MHz</w:t>
                        </w:r>
                        <w:r>
                          <w:rPr>
                            <w:sz w:val="21"/>
                          </w:rPr>
                          <w:t>；</w:t>
                        </w:r>
                        <w:r>
                          <w:br/>
                        </w:r>
                        <w:r>
                          <w:rPr>
                            <w:sz w:val="21"/>
                          </w:rPr>
                          <w:t>4</w:t>
                        </w:r>
                        <w:r>
                          <w:rPr>
                            <w:sz w:val="21"/>
                          </w:rPr>
                          <w:t>、音频解码格式：</w:t>
                        </w:r>
                        <w:r>
                          <w:rPr>
                            <w:sz w:val="21"/>
                          </w:rPr>
                          <w:t>MPEG-1</w:t>
                        </w:r>
                        <w:r>
                          <w:rPr>
                            <w:sz w:val="21"/>
                          </w:rPr>
                          <w:t>、</w:t>
                        </w:r>
                        <w:r>
                          <w:rPr>
                            <w:sz w:val="21"/>
                          </w:rPr>
                          <w:t>MPEG-2</w:t>
                        </w:r>
                        <w:r>
                          <w:rPr>
                            <w:sz w:val="21"/>
                          </w:rPr>
                          <w:t>、</w:t>
                        </w:r>
                        <w:r>
                          <w:rPr>
                            <w:sz w:val="21"/>
                          </w:rPr>
                          <w:t>AAC</w:t>
                        </w:r>
                        <w:r>
                          <w:rPr>
                            <w:sz w:val="21"/>
                          </w:rPr>
                          <w:t>；</w:t>
                        </w:r>
                        <w:r>
                          <w:br/>
                        </w:r>
                        <w:r>
                          <w:rPr>
                            <w:sz w:val="21"/>
                          </w:rPr>
                          <w:t>5</w:t>
                        </w:r>
                        <w:r>
                          <w:rPr>
                            <w:sz w:val="21"/>
                          </w:rPr>
                          <w:t>、</w:t>
                        </w:r>
                        <w:r>
                          <w:rPr>
                            <w:sz w:val="21"/>
                          </w:rPr>
                          <w:t>IP</w:t>
                        </w:r>
                        <w:r>
                          <w:rPr>
                            <w:sz w:val="21"/>
                          </w:rPr>
                          <w:t>输出接口：</w:t>
                        </w:r>
                        <w:r>
                          <w:rPr>
                            <w:sz w:val="21"/>
                          </w:rPr>
                          <w:t>1</w:t>
                        </w:r>
                        <w:r>
                          <w:rPr>
                            <w:sz w:val="21"/>
                          </w:rPr>
                          <w:t>路</w:t>
                        </w:r>
                        <w:r>
                          <w:rPr>
                            <w:sz w:val="21"/>
                          </w:rPr>
                          <w:t>RJ45</w:t>
                        </w:r>
                        <w:r>
                          <w:rPr>
                            <w:sz w:val="21"/>
                          </w:rPr>
                          <w:t>接口，</w:t>
                        </w:r>
                        <w:r>
                          <w:rPr>
                            <w:sz w:val="21"/>
                          </w:rPr>
                          <w:t>100Mbps</w:t>
                        </w:r>
                        <w:r>
                          <w:rPr>
                            <w:sz w:val="21"/>
                          </w:rPr>
                          <w:t>，</w:t>
                        </w:r>
                        <w:r>
                          <w:rPr>
                            <w:sz w:val="21"/>
                          </w:rPr>
                          <w:t>TCP/IP</w:t>
                        </w:r>
                        <w:r>
                          <w:rPr>
                            <w:sz w:val="21"/>
                          </w:rPr>
                          <w:t>；</w:t>
                        </w:r>
                        <w:r>
                          <w:br/>
                        </w:r>
                        <w:r>
                          <w:rPr>
                            <w:sz w:val="21"/>
                          </w:rPr>
                          <w:t>6</w:t>
                        </w:r>
                        <w:r>
                          <w:rPr>
                            <w:sz w:val="21"/>
                          </w:rPr>
                          <w:t>、温度范围：</w:t>
                        </w:r>
                        <w:r>
                          <w:rPr>
                            <w:sz w:val="21"/>
                          </w:rPr>
                          <w:t>0</w:t>
                        </w:r>
                        <w:r>
                          <w:rPr>
                            <w:sz w:val="21"/>
                          </w:rPr>
                          <w:t>℃</w:t>
                        </w:r>
                        <w:r>
                          <w:rPr>
                            <w:sz w:val="21"/>
                          </w:rPr>
                          <w:t>~45</w:t>
                        </w:r>
                        <w:r>
                          <w:rPr>
                            <w:sz w:val="21"/>
                          </w:rPr>
                          <w:t>℃</w:t>
                        </w:r>
                        <w:r>
                          <w:rPr>
                            <w:sz w:val="21"/>
                          </w:rPr>
                          <w:t>(</w:t>
                        </w:r>
                        <w:r>
                          <w:rPr>
                            <w:sz w:val="21"/>
                          </w:rPr>
                          <w:t>工作</w:t>
                        </w:r>
                        <w:r>
                          <w:rPr>
                            <w:sz w:val="21"/>
                          </w:rPr>
                          <w:t>), -20~80</w:t>
                        </w:r>
                        <w:r>
                          <w:rPr>
                            <w:sz w:val="21"/>
                          </w:rPr>
                          <w:t>℃</w:t>
                        </w:r>
                        <w:r>
                          <w:rPr>
                            <w:sz w:val="21"/>
                          </w:rPr>
                          <w:t>(</w:t>
                        </w:r>
                        <w:r>
                          <w:rPr>
                            <w:sz w:val="21"/>
                          </w:rPr>
                          <w:t>存储</w:t>
                        </w:r>
                        <w:r>
                          <w:rPr>
                            <w:sz w:val="21"/>
                          </w:rPr>
                          <w:t>)</w:t>
                        </w:r>
                        <w:r>
                          <w:rPr>
                            <w:sz w:val="21"/>
                          </w:rPr>
                          <w:t>；</w:t>
                        </w:r>
                        <w:r>
                          <w:br/>
                        </w:r>
                        <w:r>
                          <w:rPr>
                            <w:sz w:val="21"/>
                          </w:rPr>
                          <w:t>7</w:t>
                        </w:r>
                        <w:r>
                          <w:rPr>
                            <w:sz w:val="21"/>
                          </w:rPr>
                          <w:t>、电源要求：</w:t>
                        </w:r>
                        <w:r>
                          <w:rPr>
                            <w:sz w:val="21"/>
                          </w:rPr>
                          <w:t>DC12V/1A</w:t>
                        </w:r>
                        <w:r>
                          <w:rPr>
                            <w:sz w:val="21"/>
                          </w:rPr>
                          <w:t>。</w:t>
                        </w:r>
                      </w:p>
                    </w:tc>
                  </w:tr>
                </w:tbl>
                <w:p>
                  <w:pPr>
                    <w:pStyle w:val="null3"/>
                    <w:ind w:firstLine="380"/>
                    <w:jc w:val="both"/>
                  </w:pPr>
                  <w:r>
                    <w:rPr>
                      <w:b/>
                      <w:sz w:val="21"/>
                    </w:rPr>
                    <w:t>附件三：多模收扩机</w:t>
                  </w:r>
                  <w:r>
                    <w:rPr>
                      <w:b/>
                      <w:sz w:val="21"/>
                    </w:rPr>
                    <w:t>（</w:t>
                  </w:r>
                  <w:r>
                    <w:rPr>
                      <w:b/>
                      <w:sz w:val="21"/>
                    </w:rPr>
                    <w:t>△核心产品）</w:t>
                  </w:r>
                </w:p>
                <w:tbl>
                  <w:tblPr>
                    <w:tblBorders>
                      <w:top w:val="none" w:color="000000" w:sz="4"/>
                      <w:left w:val="none" w:color="000000" w:sz="4"/>
                      <w:bottom w:val="none" w:color="000000" w:sz="4"/>
                      <w:right w:val="none" w:color="000000" w:sz="4"/>
                      <w:insideH w:val="none"/>
                      <w:insideV w:val="none"/>
                    </w:tblBorders>
                  </w:tblPr>
                  <w:tblGrid>
                    <w:gridCol w:w="690"/>
                    <w:gridCol w:w="4169"/>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设备名称</w:t>
                        </w:r>
                      </w:p>
                    </w:tc>
                    <w:tc>
                      <w:tcPr>
                        <w:tcW w:type="dxa" w:w="4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20" w:firstLine="380"/>
                          <w:jc w:val="center"/>
                        </w:pPr>
                        <w:r>
                          <w:rPr>
                            <w:sz w:val="21"/>
                          </w:rPr>
                          <w:t>技术参数要求</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多模收扩机</w:t>
                        </w:r>
                        <w:r>
                          <w:rPr>
                            <w:sz w:val="21"/>
                          </w:rPr>
                          <w:t>（</w:t>
                        </w:r>
                        <w:r>
                          <w:rPr>
                            <w:sz w:val="21"/>
                          </w:rPr>
                          <w:t>△核心产品）</w:t>
                        </w:r>
                      </w:p>
                    </w:tc>
                    <w:tc>
                      <w:tcPr>
                        <w:tcW w:type="dxa" w:w="4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75" w:firstLine="380"/>
                          <w:jc w:val="both"/>
                        </w:pPr>
                        <w:r>
                          <w:rPr>
                            <w:sz w:val="21"/>
                          </w:rPr>
                          <w:t>功能特点</w:t>
                        </w:r>
                        <w:r>
                          <w:br/>
                        </w:r>
                        <w:r>
                          <w:rPr>
                            <w:sz w:val="21"/>
                          </w:rPr>
                          <w:t>1</w:t>
                        </w:r>
                        <w:r>
                          <w:rPr>
                            <w:sz w:val="21"/>
                          </w:rPr>
                          <w:t>、具有接收上级调频信号进行处理能力，解调出音频信号，做出相应的播发</w:t>
                        </w:r>
                        <w:r>
                          <w:rPr>
                            <w:sz w:val="21"/>
                          </w:rPr>
                          <w:t>/</w:t>
                        </w:r>
                        <w:r>
                          <w:rPr>
                            <w:sz w:val="21"/>
                          </w:rPr>
                          <w:t>停止动作；</w:t>
                        </w:r>
                        <w:r>
                          <w:br/>
                        </w:r>
                        <w:r>
                          <w:rPr>
                            <w:sz w:val="21"/>
                          </w:rPr>
                          <w:t>2</w:t>
                        </w:r>
                        <w:r>
                          <w:rPr>
                            <w:sz w:val="21"/>
                          </w:rPr>
                          <w:t>、具有接收上级</w:t>
                        </w:r>
                        <w:r>
                          <w:rPr>
                            <w:sz w:val="21"/>
                          </w:rPr>
                          <w:t>DVB-C</w:t>
                        </w:r>
                        <w:r>
                          <w:rPr>
                            <w:sz w:val="21"/>
                          </w:rPr>
                          <w:t>信号进行处理能力，解调出音频信号及控制信号，做出相应的播发</w:t>
                        </w:r>
                        <w:r>
                          <w:rPr>
                            <w:sz w:val="21"/>
                          </w:rPr>
                          <w:t>/</w:t>
                        </w:r>
                        <w:r>
                          <w:rPr>
                            <w:sz w:val="21"/>
                          </w:rPr>
                          <w:t>停止动作；</w:t>
                        </w:r>
                        <w:r>
                          <w:br/>
                        </w:r>
                        <w:r>
                          <w:rPr>
                            <w:sz w:val="21"/>
                          </w:rPr>
                          <w:t>3</w:t>
                        </w:r>
                        <w:r>
                          <w:rPr>
                            <w:sz w:val="21"/>
                          </w:rPr>
                          <w:t>、具有接收上级</w:t>
                        </w:r>
                        <w:r>
                          <w:rPr>
                            <w:sz w:val="21"/>
                          </w:rPr>
                          <w:t>IP</w:t>
                        </w:r>
                        <w:r>
                          <w:rPr>
                            <w:sz w:val="21"/>
                          </w:rPr>
                          <w:t>信号（有线或</w:t>
                        </w:r>
                        <w:r>
                          <w:rPr>
                            <w:sz w:val="21"/>
                          </w:rPr>
                          <w:t>4G/5G</w:t>
                        </w:r>
                        <w:r>
                          <w:rPr>
                            <w:sz w:val="21"/>
                          </w:rPr>
                          <w:t>）进行处理能力，解调出音频信号及控制信号，做出相应的播发</w:t>
                        </w:r>
                        <w:r>
                          <w:rPr>
                            <w:sz w:val="21"/>
                          </w:rPr>
                          <w:t>/</w:t>
                        </w:r>
                        <w:r>
                          <w:rPr>
                            <w:sz w:val="21"/>
                          </w:rPr>
                          <w:t>停止动作；</w:t>
                        </w:r>
                        <w:r>
                          <w:br/>
                        </w:r>
                        <w:r>
                          <w:rPr>
                            <w:sz w:val="21"/>
                          </w:rPr>
                          <w:t>4</w:t>
                        </w:r>
                        <w:r>
                          <w:rPr>
                            <w:sz w:val="21"/>
                          </w:rPr>
                          <w:t>、支持设置本设备</w:t>
                        </w:r>
                        <w:r>
                          <w:rPr>
                            <w:sz w:val="21"/>
                          </w:rPr>
                          <w:t>IP</w:t>
                        </w:r>
                        <w:r>
                          <w:rPr>
                            <w:sz w:val="21"/>
                          </w:rPr>
                          <w:t>地址、指令端口号；</w:t>
                        </w:r>
                        <w:r>
                          <w:br/>
                        </w:r>
                        <w:r>
                          <w:rPr>
                            <w:sz w:val="21"/>
                          </w:rPr>
                          <w:t>5</w:t>
                        </w:r>
                        <w:r>
                          <w:rPr>
                            <w:sz w:val="21"/>
                          </w:rPr>
                          <w:t>、支持应急</w:t>
                        </w:r>
                        <w:r>
                          <w:rPr>
                            <w:sz w:val="21"/>
                          </w:rPr>
                          <w:t>/</w:t>
                        </w:r>
                        <w:r>
                          <w:rPr>
                            <w:sz w:val="21"/>
                          </w:rPr>
                          <w:t>日常广播开</w:t>
                        </w:r>
                        <w:r>
                          <w:rPr>
                            <w:sz w:val="21"/>
                          </w:rPr>
                          <w:t>/</w:t>
                        </w:r>
                        <w:r>
                          <w:rPr>
                            <w:sz w:val="21"/>
                          </w:rPr>
                          <w:t>停播、终端参数</w:t>
                        </w:r>
                        <w:r>
                          <w:rPr>
                            <w:sz w:val="21"/>
                          </w:rPr>
                          <w:t>/</w:t>
                        </w:r>
                        <w:r>
                          <w:rPr>
                            <w:sz w:val="21"/>
                          </w:rPr>
                          <w:t>状态查询、终端功放开关指令，设置资源编码、音量、回传参数、回传周期、</w:t>
                        </w:r>
                        <w:r>
                          <w:rPr>
                            <w:sz w:val="21"/>
                          </w:rPr>
                          <w:t>RDS</w:t>
                        </w:r>
                        <w:r>
                          <w:rPr>
                            <w:sz w:val="21"/>
                          </w:rPr>
                          <w:t>扫描频点，支持时钟校准；</w:t>
                        </w:r>
                        <w:r>
                          <w:br/>
                        </w:r>
                        <w:r>
                          <w:rPr>
                            <w:sz w:val="21"/>
                          </w:rPr>
                          <w:t>6</w:t>
                        </w:r>
                        <w:r>
                          <w:rPr>
                            <w:sz w:val="21"/>
                          </w:rPr>
                          <w:t>、可配置移动通信模块，具备回传功能；</w:t>
                        </w:r>
                        <w:r>
                          <w:br/>
                        </w:r>
                        <w:r>
                          <w:rPr>
                            <w:sz w:val="21"/>
                          </w:rPr>
                          <w:t>7</w:t>
                        </w:r>
                        <w:r>
                          <w:rPr>
                            <w:sz w:val="21"/>
                          </w:rPr>
                          <w:t>、支持分区域播发控制；</w:t>
                        </w:r>
                        <w:r>
                          <w:br/>
                        </w:r>
                        <w:r>
                          <w:rPr>
                            <w:sz w:val="21"/>
                          </w:rPr>
                          <w:t>▲</w:t>
                        </w:r>
                        <w:r>
                          <w:rPr>
                            <w:sz w:val="21"/>
                          </w:rPr>
                          <w:t>8</w:t>
                        </w:r>
                        <w:r>
                          <w:rPr>
                            <w:sz w:val="21"/>
                          </w:rPr>
                          <w:t>、通过高低温测试，在≤</w:t>
                        </w:r>
                        <w:r>
                          <w:rPr>
                            <w:sz w:val="21"/>
                          </w:rPr>
                          <w:t>-33</w:t>
                        </w:r>
                        <w:r>
                          <w:rPr>
                            <w:sz w:val="21"/>
                          </w:rPr>
                          <w:t>℃及≥</w:t>
                        </w:r>
                        <w:r>
                          <w:rPr>
                            <w:sz w:val="21"/>
                          </w:rPr>
                          <w:t>56</w:t>
                        </w:r>
                        <w:r>
                          <w:rPr>
                            <w:sz w:val="21"/>
                          </w:rPr>
                          <w:t>℃的环境下停留</w:t>
                        </w:r>
                        <w:r>
                          <w:rPr>
                            <w:sz w:val="21"/>
                          </w:rPr>
                          <w:t>2</w:t>
                        </w:r>
                        <w:r>
                          <w:rPr>
                            <w:sz w:val="21"/>
                          </w:rPr>
                          <w:t>小时后，能正常开停播，提供国家广电总局的检测报告或相关证书进行佐证，并加盖厂家公章。</w:t>
                        </w:r>
                        <w:r>
                          <w:br/>
                        </w:r>
                        <w:r>
                          <w:rPr>
                            <w:sz w:val="21"/>
                          </w:rPr>
                          <w:t>9</w:t>
                        </w:r>
                        <w:r>
                          <w:rPr>
                            <w:sz w:val="21"/>
                          </w:rPr>
                          <w:t>、被测设备输出接口短路时，具有保护功能；</w:t>
                        </w:r>
                        <w:r>
                          <w:br/>
                        </w:r>
                        <w:r>
                          <w:rPr>
                            <w:sz w:val="21"/>
                          </w:rPr>
                          <w:t>10、内置应急广播安全模块，支持应急广播专用国产密码算法，采用物理噪声源芯片实现高可靠的随机数生成技术，采用国家密码管理局批准的芯片实现密码算法保证算法和密钥的高安全性；</w:t>
                        </w:r>
                      </w:p>
                      <w:p>
                        <w:pPr>
                          <w:pStyle w:val="null3"/>
                          <w:ind w:right="-75" w:firstLine="380"/>
                          <w:jc w:val="both"/>
                        </w:pPr>
                        <w:r>
                          <w:rPr>
                            <w:sz w:val="21"/>
                          </w:rPr>
                          <w:t>1</w:t>
                        </w:r>
                        <w:r>
                          <w:rPr>
                            <w:sz w:val="21"/>
                          </w:rPr>
                          <w:t>1</w:t>
                        </w:r>
                        <w:r>
                          <w:rPr>
                            <w:sz w:val="21"/>
                          </w:rPr>
                          <w:t>、通过</w:t>
                        </w:r>
                        <w:r>
                          <w:rPr>
                            <w:sz w:val="21"/>
                          </w:rPr>
                          <w:t>IP66防水防尘检测；</w:t>
                        </w:r>
                        <w:r>
                          <w:br/>
                        </w:r>
                        <w:r>
                          <w:rPr>
                            <w:sz w:val="21"/>
                          </w:rPr>
                          <w:t>1</w:t>
                        </w:r>
                        <w:r>
                          <w:rPr>
                            <w:sz w:val="21"/>
                          </w:rPr>
                          <w:t>2</w:t>
                        </w:r>
                        <w:r>
                          <w:rPr>
                            <w:sz w:val="21"/>
                          </w:rPr>
                          <w:t>、具有多模收扩机嵌入式软件、数字应急广播接收终端嵌入式软件著作权。</w:t>
                        </w:r>
                        <w:r>
                          <w:br/>
                        </w:r>
                        <w:r>
                          <w:rPr>
                            <w:sz w:val="21"/>
                          </w:rPr>
                          <w:t>二、性能参数</w:t>
                        </w:r>
                        <w:r>
                          <w:br/>
                        </w:r>
                        <w:r>
                          <w:rPr>
                            <w:sz w:val="21"/>
                          </w:rPr>
                          <w:t>1</w:t>
                        </w:r>
                        <w:r>
                          <w:rPr>
                            <w:sz w:val="21"/>
                          </w:rPr>
                          <w:t>、</w:t>
                        </w:r>
                        <w:r>
                          <w:rPr>
                            <w:sz w:val="21"/>
                          </w:rPr>
                          <w:t>FM</w:t>
                        </w:r>
                        <w:r>
                          <w:rPr>
                            <w:sz w:val="21"/>
                          </w:rPr>
                          <w:t>输入频率范围：</w:t>
                        </w:r>
                        <w:r>
                          <w:rPr>
                            <w:sz w:val="21"/>
                          </w:rPr>
                          <w:t>87MHz</w:t>
                        </w:r>
                        <w:r>
                          <w:rPr>
                            <w:sz w:val="21"/>
                          </w:rPr>
                          <w:t>～</w:t>
                        </w:r>
                        <w:r>
                          <w:rPr>
                            <w:sz w:val="21"/>
                          </w:rPr>
                          <w:t>108MHz</w:t>
                        </w:r>
                        <w:r>
                          <w:rPr>
                            <w:sz w:val="21"/>
                          </w:rPr>
                          <w:t>；</w:t>
                        </w:r>
                        <w:r>
                          <w:br/>
                        </w:r>
                        <w:r>
                          <w:rPr>
                            <w:sz w:val="21"/>
                          </w:rPr>
                          <w:t>2</w:t>
                        </w:r>
                        <w:r>
                          <w:rPr>
                            <w:sz w:val="21"/>
                          </w:rPr>
                          <w:t>、</w:t>
                        </w:r>
                        <w:r>
                          <w:rPr>
                            <w:sz w:val="21"/>
                          </w:rPr>
                          <w:t>DVB-C</w:t>
                        </w:r>
                        <w:r>
                          <w:rPr>
                            <w:sz w:val="21"/>
                          </w:rPr>
                          <w:t>频段：</w:t>
                        </w:r>
                        <w:r>
                          <w:rPr>
                            <w:sz w:val="21"/>
                          </w:rPr>
                          <w:t>470MHz</w:t>
                        </w:r>
                        <w:r>
                          <w:rPr>
                            <w:sz w:val="21"/>
                          </w:rPr>
                          <w:t>～</w:t>
                        </w:r>
                        <w:r>
                          <w:rPr>
                            <w:sz w:val="21"/>
                          </w:rPr>
                          <w:t>802MHz</w:t>
                        </w:r>
                        <w:r>
                          <w:rPr>
                            <w:sz w:val="21"/>
                          </w:rPr>
                          <w:t>；</w:t>
                        </w:r>
                        <w:r>
                          <w:br/>
                        </w:r>
                        <w:r>
                          <w:rPr>
                            <w:sz w:val="21"/>
                          </w:rPr>
                          <w:t>3</w:t>
                        </w:r>
                        <w:r>
                          <w:rPr>
                            <w:sz w:val="21"/>
                          </w:rPr>
                          <w:t>、</w:t>
                        </w:r>
                        <w:r>
                          <w:rPr>
                            <w:sz w:val="21"/>
                          </w:rPr>
                          <w:t>FM</w:t>
                        </w:r>
                        <w:r>
                          <w:rPr>
                            <w:sz w:val="21"/>
                          </w:rPr>
                          <w:t>射频信号输入电平范围：≥</w:t>
                        </w:r>
                        <w:r>
                          <w:rPr>
                            <w:sz w:val="21"/>
                          </w:rPr>
                          <w:t>-50dBmV</w:t>
                        </w:r>
                        <w:r>
                          <w:rPr>
                            <w:sz w:val="21"/>
                          </w:rPr>
                          <w:t>；</w:t>
                        </w:r>
                        <w:r>
                          <w:br/>
                        </w:r>
                        <w:r>
                          <w:rPr>
                            <w:sz w:val="21"/>
                          </w:rPr>
                          <w:t>4</w:t>
                        </w:r>
                        <w:r>
                          <w:rPr>
                            <w:sz w:val="21"/>
                          </w:rPr>
                          <w:t>、</w:t>
                        </w:r>
                        <w:r>
                          <w:rPr>
                            <w:sz w:val="21"/>
                          </w:rPr>
                          <w:t>DVB-C</w:t>
                        </w:r>
                        <w:r>
                          <w:rPr>
                            <w:sz w:val="21"/>
                          </w:rPr>
                          <w:t>射频信号输入电平范围：</w:t>
                        </w:r>
                        <w:r>
                          <w:rPr>
                            <w:sz w:val="21"/>
                          </w:rPr>
                          <w:t>-75dBmV~+25dBmV</w:t>
                        </w:r>
                        <w:r>
                          <w:rPr>
                            <w:sz w:val="21"/>
                          </w:rPr>
                          <w:t>；</w:t>
                        </w:r>
                        <w:r>
                          <w:br/>
                        </w:r>
                        <w:r>
                          <w:rPr>
                            <w:sz w:val="21"/>
                          </w:rPr>
                          <w:t>5</w:t>
                        </w:r>
                        <w:r>
                          <w:rPr>
                            <w:sz w:val="21"/>
                          </w:rPr>
                          <w:t>、音频输出功率：</w:t>
                        </w:r>
                        <w:r>
                          <w:rPr>
                            <w:sz w:val="21"/>
                          </w:rPr>
                          <w:t>50W</w:t>
                        </w:r>
                        <w:r>
                          <w:rPr>
                            <w:sz w:val="21"/>
                          </w:rPr>
                          <w:t>；</w:t>
                        </w:r>
                        <w:r>
                          <w:br/>
                        </w:r>
                        <w:r>
                          <w:rPr>
                            <w:sz w:val="21"/>
                          </w:rPr>
                          <w:t>▲</w:t>
                        </w:r>
                        <w:r>
                          <w:rPr>
                            <w:sz w:val="21"/>
                          </w:rPr>
                          <w:t>6</w:t>
                        </w:r>
                        <w:r>
                          <w:rPr>
                            <w:sz w:val="21"/>
                          </w:rPr>
                          <w:t>、音频功放信噪比：≥</w:t>
                        </w:r>
                        <w:r>
                          <w:rPr>
                            <w:sz w:val="21"/>
                          </w:rPr>
                          <w:t>98dB</w:t>
                        </w:r>
                        <w:r>
                          <w:rPr>
                            <w:sz w:val="21"/>
                          </w:rPr>
                          <w:t>，</w:t>
                        </w:r>
                        <w:r>
                          <w:rPr>
                            <w:sz w:val="21"/>
                          </w:rPr>
                          <w:t>提供国家广电总局的检测报告进行佐证，并加盖厂家公章。</w:t>
                        </w:r>
                        <w:r>
                          <w:br/>
                        </w:r>
                        <w:r>
                          <w:rPr>
                            <w:sz w:val="21"/>
                          </w:rPr>
                          <w:t>▲</w:t>
                        </w:r>
                        <w:r>
                          <w:rPr>
                            <w:sz w:val="21"/>
                          </w:rPr>
                          <w:t>7</w:t>
                        </w:r>
                        <w:r>
                          <w:rPr>
                            <w:sz w:val="21"/>
                          </w:rPr>
                          <w:t>、音频功放谐波失真：≤</w:t>
                        </w:r>
                        <w:r>
                          <w:rPr>
                            <w:sz w:val="21"/>
                          </w:rPr>
                          <w:t>0.1%(1KHz)</w:t>
                        </w:r>
                        <w:r>
                          <w:rPr>
                            <w:sz w:val="21"/>
                          </w:rPr>
                          <w:t>，</w:t>
                        </w:r>
                        <w:r>
                          <w:rPr>
                            <w:sz w:val="21"/>
                          </w:rPr>
                          <w:t>提供国家广电总局的检测报告进行佐证，并加盖厂家公章。</w:t>
                        </w:r>
                        <w:r>
                          <w:br/>
                        </w:r>
                        <w:r>
                          <w:rPr>
                            <w:sz w:val="21"/>
                          </w:rPr>
                          <w:t>▲</w:t>
                        </w:r>
                        <w:r>
                          <w:rPr>
                            <w:sz w:val="21"/>
                          </w:rPr>
                          <w:t>8</w:t>
                        </w:r>
                        <w:r>
                          <w:rPr>
                            <w:sz w:val="21"/>
                          </w:rPr>
                          <w:t>、音频功放频率响应：±</w:t>
                        </w:r>
                        <w:r>
                          <w:rPr>
                            <w:sz w:val="21"/>
                          </w:rPr>
                          <w:t>0.2dB</w:t>
                        </w:r>
                        <w:r>
                          <w:rPr>
                            <w:sz w:val="21"/>
                          </w:rPr>
                          <w:t>（</w:t>
                        </w:r>
                        <w:r>
                          <w:rPr>
                            <w:sz w:val="21"/>
                          </w:rPr>
                          <w:t>80Hz-12.5KHz</w:t>
                        </w:r>
                        <w:r>
                          <w:rPr>
                            <w:sz w:val="21"/>
                          </w:rPr>
                          <w:t>），</w:t>
                        </w:r>
                        <w:r>
                          <w:rPr>
                            <w:sz w:val="21"/>
                          </w:rPr>
                          <w:t>提供国家广电总局的检测报告进行佐证，并加盖厂家公章。</w:t>
                        </w:r>
                        <w:r>
                          <w:br/>
                        </w:r>
                        <w:r>
                          <w:rPr>
                            <w:sz w:val="21"/>
                          </w:rPr>
                          <w:t>9</w:t>
                        </w:r>
                        <w:r>
                          <w:rPr>
                            <w:sz w:val="21"/>
                          </w:rPr>
                          <w:t>、工作电压范围：</w:t>
                        </w:r>
                        <w:r>
                          <w:rPr>
                            <w:sz w:val="21"/>
                          </w:rPr>
                          <w:t>AC</w:t>
                        </w:r>
                        <w:r>
                          <w:rPr>
                            <w:sz w:val="21"/>
                          </w:rPr>
                          <w:t>：</w:t>
                        </w:r>
                        <w:r>
                          <w:rPr>
                            <w:sz w:val="21"/>
                          </w:rPr>
                          <w:t>160V</w:t>
                        </w:r>
                        <w:r>
                          <w:rPr>
                            <w:sz w:val="21"/>
                          </w:rPr>
                          <w:t>～</w:t>
                        </w:r>
                        <w:r>
                          <w:rPr>
                            <w:sz w:val="21"/>
                          </w:rPr>
                          <w:t>260V</w:t>
                        </w:r>
                        <w:r>
                          <w:rPr>
                            <w:sz w:val="21"/>
                          </w:rPr>
                          <w:t>。</w:t>
                        </w:r>
                        <w:r>
                          <w:br/>
                        </w:r>
                        <w:r>
                          <w:rPr>
                            <w:sz w:val="21"/>
                          </w:rPr>
                          <w:t>三、外观接口</w:t>
                        </w:r>
                        <w:r>
                          <w:br/>
                        </w:r>
                        <w:r>
                          <w:rPr>
                            <w:sz w:val="21"/>
                          </w:rPr>
                          <w:t>1</w:t>
                        </w:r>
                        <w:r>
                          <w:rPr>
                            <w:sz w:val="21"/>
                          </w:rPr>
                          <w:t>、</w:t>
                        </w:r>
                        <w:r>
                          <w:rPr>
                            <w:sz w:val="21"/>
                          </w:rPr>
                          <w:t>FM</w:t>
                        </w:r>
                        <w:r>
                          <w:rPr>
                            <w:sz w:val="21"/>
                          </w:rPr>
                          <w:t>输入接口：</w:t>
                        </w:r>
                        <w:r>
                          <w:rPr>
                            <w:sz w:val="21"/>
                          </w:rPr>
                          <w:t>F</w:t>
                        </w:r>
                        <w:r>
                          <w:rPr>
                            <w:sz w:val="21"/>
                          </w:rPr>
                          <w:t>头（公制母头）；</w:t>
                        </w:r>
                        <w:r>
                          <w:br/>
                        </w:r>
                        <w:r>
                          <w:rPr>
                            <w:sz w:val="21"/>
                          </w:rPr>
                          <w:t>2</w:t>
                        </w:r>
                        <w:r>
                          <w:rPr>
                            <w:sz w:val="21"/>
                          </w:rPr>
                          <w:t>、</w:t>
                        </w:r>
                        <w:r>
                          <w:rPr>
                            <w:sz w:val="21"/>
                          </w:rPr>
                          <w:t>DVB-C</w:t>
                        </w:r>
                        <w:r>
                          <w:rPr>
                            <w:sz w:val="21"/>
                          </w:rPr>
                          <w:t>输入接口或独立输入接口：</w:t>
                        </w:r>
                        <w:r>
                          <w:rPr>
                            <w:sz w:val="21"/>
                          </w:rPr>
                          <w:t>1</w:t>
                        </w:r>
                        <w:r>
                          <w:rPr>
                            <w:sz w:val="21"/>
                          </w:rPr>
                          <w:t>路</w:t>
                        </w:r>
                        <w:r>
                          <w:rPr>
                            <w:sz w:val="21"/>
                          </w:rPr>
                          <w:t>F</w:t>
                        </w:r>
                        <w:r>
                          <w:rPr>
                            <w:sz w:val="21"/>
                          </w:rPr>
                          <w:t>头（英制母头）；</w:t>
                        </w:r>
                        <w:r>
                          <w:br/>
                        </w:r>
                        <w:r>
                          <w:rPr>
                            <w:sz w:val="21"/>
                          </w:rPr>
                          <w:t>3</w:t>
                        </w:r>
                        <w:r>
                          <w:rPr>
                            <w:sz w:val="21"/>
                          </w:rPr>
                          <w:t>、网络接口：</w:t>
                        </w:r>
                        <w:r>
                          <w:rPr>
                            <w:sz w:val="21"/>
                          </w:rPr>
                          <w:t>RJ45</w:t>
                        </w:r>
                        <w:r>
                          <w:rPr>
                            <w:sz w:val="21"/>
                          </w:rPr>
                          <w:t>；</w:t>
                        </w:r>
                        <w:r>
                          <w:br/>
                        </w:r>
                        <w:r>
                          <w:rPr>
                            <w:sz w:val="21"/>
                          </w:rPr>
                          <w:t>4</w:t>
                        </w:r>
                        <w:r>
                          <w:rPr>
                            <w:sz w:val="21"/>
                          </w:rPr>
                          <w:t>、收扩机音频输出接口：音频接线柱，定阻输出；</w:t>
                        </w:r>
                      </w:p>
                    </w:tc>
                  </w:tr>
                </w:tbl>
                <w:p>
                  <w:pPr>
                    <w:pStyle w:val="null3"/>
                    <w:ind w:firstLine="380"/>
                    <w:jc w:val="both"/>
                  </w:pPr>
                  <w:r>
                    <w:rPr>
                      <w:b/>
                      <w:sz w:val="21"/>
                    </w:rPr>
                    <w:t>附件四：</w:t>
                  </w:r>
                  <w:r>
                    <w:rPr>
                      <w:b/>
                      <w:sz w:val="21"/>
                    </w:rPr>
                    <w:t>4G/5G</w:t>
                  </w:r>
                  <w:r>
                    <w:rPr>
                      <w:b/>
                      <w:sz w:val="21"/>
                    </w:rPr>
                    <w:t>模块</w:t>
                  </w:r>
                </w:p>
                <w:tbl>
                  <w:tblPr>
                    <w:tblBorders>
                      <w:top w:val="none" w:color="000000" w:sz="4"/>
                      <w:left w:val="none" w:color="000000" w:sz="4"/>
                      <w:bottom w:val="none" w:color="000000" w:sz="4"/>
                      <w:right w:val="none" w:color="000000" w:sz="4"/>
                      <w:insideH w:val="none"/>
                      <w:insideV w:val="none"/>
                    </w:tblBorders>
                  </w:tblPr>
                  <w:tblGrid>
                    <w:gridCol w:w="709"/>
                    <w:gridCol w:w="4149"/>
                  </w:tblGrid>
                  <w:tr>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设备名称</w:t>
                        </w:r>
                      </w:p>
                    </w:tc>
                    <w:tc>
                      <w:tcPr>
                        <w:tcW w:type="dxa" w:w="4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技术参数要求</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4G/5G模块</w:t>
                        </w:r>
                      </w:p>
                    </w:tc>
                    <w:tc>
                      <w:tcPr>
                        <w:tcW w:type="dxa" w:w="4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w:t>
                        </w:r>
                        <w:r>
                          <w:rPr>
                            <w:sz w:val="21"/>
                          </w:rPr>
                          <w:t>、接口：</w:t>
                        </w:r>
                        <w:r>
                          <w:rPr>
                            <w:sz w:val="21"/>
                          </w:rPr>
                          <w:t>1</w:t>
                        </w:r>
                        <w:r>
                          <w:rPr>
                            <w:sz w:val="21"/>
                          </w:rPr>
                          <w:t>路</w:t>
                        </w:r>
                        <w:r>
                          <w:rPr>
                            <w:sz w:val="21"/>
                          </w:rPr>
                          <w:t>RS232</w:t>
                        </w:r>
                        <w:r>
                          <w:rPr>
                            <w:sz w:val="21"/>
                          </w:rPr>
                          <w:t>或</w:t>
                        </w:r>
                        <w:r>
                          <w:rPr>
                            <w:sz w:val="21"/>
                          </w:rPr>
                          <w:t>1</w:t>
                        </w:r>
                        <w:r>
                          <w:rPr>
                            <w:sz w:val="21"/>
                          </w:rPr>
                          <w:t>路</w:t>
                        </w:r>
                        <w:r>
                          <w:rPr>
                            <w:sz w:val="21"/>
                          </w:rPr>
                          <w:t>RS485</w:t>
                        </w:r>
                        <w:r>
                          <w:rPr>
                            <w:sz w:val="21"/>
                          </w:rPr>
                          <w:t>接口，内置</w:t>
                        </w:r>
                        <w:r>
                          <w:rPr>
                            <w:sz w:val="21"/>
                          </w:rPr>
                          <w:t>1SKVESD</w:t>
                        </w:r>
                        <w:r>
                          <w:rPr>
                            <w:sz w:val="21"/>
                          </w:rPr>
                          <w:t>保护</w:t>
                        </w:r>
                        <w:r>
                          <w:rPr>
                            <w:sz w:val="21"/>
                          </w:rPr>
                          <w:t>,</w:t>
                        </w:r>
                        <w:r>
                          <w:rPr>
                            <w:sz w:val="21"/>
                          </w:rPr>
                          <w:t>可定制</w:t>
                        </w:r>
                        <w:r>
                          <w:rPr>
                            <w:sz w:val="21"/>
                          </w:rPr>
                          <w:t>TTL</w:t>
                        </w:r>
                        <w:r>
                          <w:rPr>
                            <w:sz w:val="21"/>
                          </w:rPr>
                          <w:t>电平</w:t>
                        </w:r>
                        <w:r>
                          <w:rPr>
                            <w:sz w:val="21"/>
                          </w:rPr>
                          <w:t>；</w:t>
                        </w:r>
                        <w:r>
                          <w:br/>
                        </w:r>
                        <w:r>
                          <w:rPr>
                            <w:sz w:val="21"/>
                          </w:rPr>
                          <w:t>2</w:t>
                        </w:r>
                        <w:r>
                          <w:rPr>
                            <w:sz w:val="21"/>
                          </w:rPr>
                          <w:t>、指示灯：具有系统、电源、通信及在线指示灯</w:t>
                        </w:r>
                        <w:r>
                          <w:rPr>
                            <w:sz w:val="21"/>
                          </w:rPr>
                          <w:t>；</w:t>
                        </w:r>
                        <w:r>
                          <w:br/>
                        </w:r>
                        <w:r>
                          <w:rPr>
                            <w:sz w:val="21"/>
                          </w:rPr>
                          <w:t>3</w:t>
                        </w:r>
                        <w:r>
                          <w:rPr>
                            <w:sz w:val="21"/>
                          </w:rPr>
                          <w:t>、天线接口：标准</w:t>
                        </w:r>
                        <w:r>
                          <w:rPr>
                            <w:sz w:val="21"/>
                          </w:rPr>
                          <w:t>SMA</w:t>
                        </w:r>
                        <w:r>
                          <w:rPr>
                            <w:sz w:val="21"/>
                          </w:rPr>
                          <w:t>阴头天线接口</w:t>
                        </w:r>
                        <w:r>
                          <w:rPr>
                            <w:sz w:val="21"/>
                          </w:rPr>
                          <w:t>；</w:t>
                        </w:r>
                        <w:r>
                          <w:br/>
                        </w:r>
                        <w:r>
                          <w:rPr>
                            <w:sz w:val="21"/>
                          </w:rPr>
                          <w:t>4</w:t>
                        </w:r>
                        <w:r>
                          <w:rPr>
                            <w:sz w:val="21"/>
                          </w:rPr>
                          <w:t>、</w:t>
                        </w:r>
                        <w:r>
                          <w:rPr>
                            <w:sz w:val="21"/>
                          </w:rPr>
                          <w:t>SIM/UIM</w:t>
                        </w:r>
                        <w:r>
                          <w:rPr>
                            <w:sz w:val="21"/>
                          </w:rPr>
                          <w:t>卡接口：抽展式用户卡接口，支持</w:t>
                        </w:r>
                        <w:r>
                          <w:rPr>
                            <w:sz w:val="21"/>
                          </w:rPr>
                          <w:t>1.8V/3V SIM/UIM</w:t>
                        </w:r>
                        <w:r>
                          <w:rPr>
                            <w:sz w:val="21"/>
                          </w:rPr>
                          <w:t>卡</w:t>
                        </w:r>
                        <w:r>
                          <w:rPr>
                            <w:sz w:val="21"/>
                          </w:rPr>
                          <w:t>；</w:t>
                        </w:r>
                        <w:r>
                          <w:br/>
                        </w:r>
                        <w:r>
                          <w:rPr>
                            <w:sz w:val="21"/>
                          </w:rPr>
                          <w:t>5</w:t>
                        </w:r>
                        <w:r>
                          <w:rPr>
                            <w:sz w:val="21"/>
                          </w:rPr>
                          <w:t>、供电范围：</w:t>
                        </w:r>
                        <w:r>
                          <w:rPr>
                            <w:sz w:val="21"/>
                          </w:rPr>
                          <w:t>DC12V/0.5A</w:t>
                        </w:r>
                        <w:r>
                          <w:rPr>
                            <w:sz w:val="21"/>
                          </w:rPr>
                          <w:t>；</w:t>
                        </w:r>
                        <w:r>
                          <w:br/>
                        </w:r>
                        <w:r>
                          <w:rPr>
                            <w:sz w:val="21"/>
                          </w:rPr>
                          <w:t>6</w:t>
                        </w:r>
                        <w:r>
                          <w:rPr>
                            <w:sz w:val="21"/>
                          </w:rPr>
                          <w:t>、支持网络：各大运营商</w:t>
                        </w:r>
                        <w:r>
                          <w:rPr>
                            <w:sz w:val="21"/>
                          </w:rPr>
                          <w:t>4G/5G</w:t>
                        </w:r>
                        <w:r>
                          <w:rPr>
                            <w:sz w:val="21"/>
                          </w:rPr>
                          <w:t>网络</w:t>
                        </w:r>
                        <w:r>
                          <w:rPr>
                            <w:sz w:val="21"/>
                          </w:rPr>
                          <w:t>；</w:t>
                        </w:r>
                      </w:p>
                      <w:p>
                        <w:pPr>
                          <w:pStyle w:val="null3"/>
                          <w:ind w:firstLine="380"/>
                          <w:jc w:val="left"/>
                        </w:pPr>
                        <w:r>
                          <w:rPr>
                            <w:sz w:val="21"/>
                          </w:rPr>
                          <w:t>▲</w:t>
                        </w:r>
                        <w:r>
                          <w:rPr>
                            <w:sz w:val="21"/>
                          </w:rPr>
                          <w:t>7</w:t>
                        </w:r>
                        <w:r>
                          <w:rPr>
                            <w:sz w:val="21"/>
                          </w:rPr>
                          <w:t>、具有</w:t>
                        </w:r>
                        <w:r>
                          <w:rPr>
                            <w:sz w:val="21"/>
                          </w:rPr>
                          <w:t>4G</w:t>
                        </w:r>
                        <w:r>
                          <w:rPr>
                            <w:sz w:val="21"/>
                          </w:rPr>
                          <w:t>应急广播嵌入式软件著作权，提供证书复印件加盖厂家公章。</w:t>
                        </w:r>
                      </w:p>
                    </w:tc>
                  </w:tr>
                </w:tbl>
                <w:p>
                  <w:pPr>
                    <w:pStyle w:val="null3"/>
                    <w:ind w:firstLine="380"/>
                    <w:jc w:val="both"/>
                  </w:pPr>
                  <w:r>
                    <w:rPr>
                      <w:b/>
                      <w:sz w:val="21"/>
                    </w:rPr>
                    <w:t>附件五：抗风高清喇叭</w:t>
                  </w:r>
                </w:p>
                <w:tbl>
                  <w:tblPr>
                    <w:tblBorders>
                      <w:top w:val="none" w:color="000000" w:sz="4"/>
                      <w:left w:val="none" w:color="000000" w:sz="4"/>
                      <w:bottom w:val="none" w:color="000000" w:sz="4"/>
                      <w:right w:val="none" w:color="000000" w:sz="4"/>
                      <w:insideH w:val="none"/>
                      <w:insideV w:val="none"/>
                    </w:tblBorders>
                  </w:tblPr>
                  <w:tblGrid>
                    <w:gridCol w:w="456"/>
                    <w:gridCol w:w="4402"/>
                  </w:tblGrid>
                  <w:tr>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设备名称</w:t>
                        </w:r>
                      </w:p>
                    </w:tc>
                    <w:tc>
                      <w:tcPr>
                        <w:tcW w:type="dxa" w:w="4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技术参数要求</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抗风高清喇叭</w:t>
                        </w:r>
                      </w:p>
                    </w:tc>
                    <w:tc>
                      <w:tcPr>
                        <w:tcW w:type="dxa" w:w="4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firstLine="380"/>
                          <w:jc w:val="both"/>
                        </w:pPr>
                        <w:r>
                          <w:rPr>
                            <w:sz w:val="21"/>
                          </w:rPr>
                          <w:t>▲</w:t>
                        </w:r>
                        <w:r>
                          <w:rPr>
                            <w:sz w:val="21"/>
                          </w:rPr>
                          <w:t>1</w:t>
                        </w:r>
                        <w:r>
                          <w:rPr>
                            <w:sz w:val="21"/>
                          </w:rPr>
                          <w:t>、配备直射式高低音复合同轴全频喇叭</w:t>
                        </w:r>
                        <w:r>
                          <w:rPr>
                            <w:sz w:val="21"/>
                          </w:rPr>
                          <w:t>，声压级高，声音传输距离远，音质优美，提供国家</w:t>
                        </w:r>
                        <w:r>
                          <w:rPr>
                            <w:sz w:val="21"/>
                          </w:rPr>
                          <w:t>CNAS</w:t>
                        </w:r>
                        <w:r>
                          <w:rPr>
                            <w:sz w:val="21"/>
                          </w:rPr>
                          <w:t>或</w:t>
                        </w:r>
                        <w:r>
                          <w:rPr>
                            <w:sz w:val="21"/>
                          </w:rPr>
                          <w:t>CMA</w:t>
                        </w:r>
                        <w:r>
                          <w:rPr>
                            <w:sz w:val="21"/>
                          </w:rPr>
                          <w:t>认可检测机构出具的检测报告及结构实物图片进行佐证，并加盖投标人公章；</w:t>
                        </w:r>
                      </w:p>
                      <w:p>
                        <w:pPr>
                          <w:pStyle w:val="null3"/>
                          <w:ind w:right="75" w:firstLine="380"/>
                          <w:jc w:val="both"/>
                        </w:pPr>
                        <w:r>
                          <w:rPr>
                            <w:sz w:val="21"/>
                          </w:rPr>
                          <w:t>▲</w:t>
                        </w:r>
                        <w:r>
                          <w:rPr>
                            <w:sz w:val="21"/>
                          </w:rPr>
                          <w:t>2</w:t>
                        </w:r>
                        <w:r>
                          <w:rPr>
                            <w:sz w:val="21"/>
                          </w:rPr>
                          <w:t>、具备抗风能力，喇叭主体结构支撑机构及喇叭支架要求≥</w:t>
                        </w:r>
                        <w:r>
                          <w:rPr>
                            <w:sz w:val="21"/>
                          </w:rPr>
                          <w:t>3mm</w:t>
                        </w:r>
                        <w:r>
                          <w:rPr>
                            <w:sz w:val="21"/>
                          </w:rPr>
                          <w:t>厚钢质材料，结构牢固可靠，有对声音传播无影响的泄风孔，以适应</w:t>
                        </w:r>
                        <w:r>
                          <w:rPr>
                            <w:sz w:val="21"/>
                          </w:rPr>
                          <w:t>山</w:t>
                        </w:r>
                        <w:r>
                          <w:rPr>
                            <w:sz w:val="21"/>
                          </w:rPr>
                          <w:t>区台风环境使用，提供国家</w:t>
                        </w:r>
                        <w:r>
                          <w:rPr>
                            <w:sz w:val="21"/>
                          </w:rPr>
                          <w:t>CNAS</w:t>
                        </w:r>
                        <w:r>
                          <w:rPr>
                            <w:sz w:val="21"/>
                          </w:rPr>
                          <w:t>或</w:t>
                        </w:r>
                        <w:r>
                          <w:rPr>
                            <w:sz w:val="21"/>
                          </w:rPr>
                          <w:t>CMA</w:t>
                        </w:r>
                        <w:r>
                          <w:rPr>
                            <w:sz w:val="21"/>
                          </w:rPr>
                          <w:t>认可检测机构出具的检测报告及结构实物图片进行佐证，并加盖投标人公章；</w:t>
                        </w:r>
                      </w:p>
                      <w:p>
                        <w:pPr>
                          <w:pStyle w:val="null3"/>
                          <w:ind w:right="75" w:firstLine="380"/>
                          <w:jc w:val="both"/>
                        </w:pPr>
                        <w:r>
                          <w:rPr>
                            <w:sz w:val="21"/>
                          </w:rPr>
                          <w:t>3</w:t>
                        </w:r>
                        <w:r>
                          <w:rPr>
                            <w:sz w:val="21"/>
                          </w:rPr>
                          <w:t>、额定功率</w:t>
                        </w:r>
                        <w:r>
                          <w:rPr>
                            <w:sz w:val="21"/>
                          </w:rPr>
                          <w:t>:25W</w:t>
                        </w:r>
                        <w:r>
                          <w:rPr>
                            <w:sz w:val="21"/>
                          </w:rPr>
                          <w:t>；</w:t>
                        </w:r>
                        <w:r>
                          <w:br/>
                        </w:r>
                        <w:r>
                          <w:rPr>
                            <w:sz w:val="21"/>
                          </w:rPr>
                          <w:t>4</w:t>
                        </w:r>
                        <w:r>
                          <w:rPr>
                            <w:sz w:val="21"/>
                          </w:rPr>
                          <w:t>、最大功率</w:t>
                        </w:r>
                        <w:r>
                          <w:rPr>
                            <w:sz w:val="21"/>
                          </w:rPr>
                          <w:t>:30W</w:t>
                        </w:r>
                        <w:r>
                          <w:rPr>
                            <w:sz w:val="21"/>
                          </w:rPr>
                          <w:t>；</w:t>
                        </w:r>
                        <w:r>
                          <w:br/>
                        </w:r>
                        <w:r>
                          <w:rPr>
                            <w:sz w:val="21"/>
                          </w:rPr>
                          <w:t>5</w:t>
                        </w:r>
                        <w:r>
                          <w:rPr>
                            <w:sz w:val="21"/>
                          </w:rPr>
                          <w:t>、额定阻抗</w:t>
                        </w:r>
                        <w:r>
                          <w:rPr>
                            <w:sz w:val="21"/>
                          </w:rPr>
                          <w:t>:16</w:t>
                        </w:r>
                        <w:r>
                          <w:rPr>
                            <w:sz w:val="21"/>
                          </w:rPr>
                          <w:t>Ω士</w:t>
                        </w:r>
                        <w:r>
                          <w:rPr>
                            <w:sz w:val="21"/>
                          </w:rPr>
                          <w:t>15%</w:t>
                        </w:r>
                        <w:r>
                          <w:rPr>
                            <w:sz w:val="21"/>
                          </w:rPr>
                          <w:t>；</w:t>
                        </w:r>
                        <w:r>
                          <w:br/>
                        </w:r>
                        <w:r>
                          <w:rPr>
                            <w:sz w:val="21"/>
                          </w:rPr>
                          <w:t>▲</w:t>
                        </w:r>
                        <w:r>
                          <w:rPr>
                            <w:sz w:val="21"/>
                          </w:rPr>
                          <w:t>6</w:t>
                        </w:r>
                        <w:r>
                          <w:rPr>
                            <w:sz w:val="21"/>
                          </w:rPr>
                          <w:t>、有效频率范围</w:t>
                        </w:r>
                        <w:r>
                          <w:rPr>
                            <w:sz w:val="21"/>
                          </w:rPr>
                          <w:t>:80-20000Hz</w:t>
                        </w:r>
                        <w:r>
                          <w:rPr>
                            <w:sz w:val="21"/>
                          </w:rPr>
                          <w:t>（</w:t>
                        </w:r>
                        <w:r>
                          <w:rPr>
                            <w:sz w:val="21"/>
                          </w:rPr>
                          <w:t>-20dB</w:t>
                        </w:r>
                        <w:r>
                          <w:rPr>
                            <w:sz w:val="21"/>
                          </w:rPr>
                          <w:t>）；提供国家</w:t>
                        </w:r>
                        <w:r>
                          <w:rPr>
                            <w:sz w:val="21"/>
                          </w:rPr>
                          <w:t>CNAS</w:t>
                        </w:r>
                        <w:r>
                          <w:rPr>
                            <w:sz w:val="21"/>
                          </w:rPr>
                          <w:t>或</w:t>
                        </w:r>
                        <w:r>
                          <w:rPr>
                            <w:sz w:val="21"/>
                          </w:rPr>
                          <w:t>CMA</w:t>
                        </w:r>
                        <w:r>
                          <w:rPr>
                            <w:sz w:val="21"/>
                          </w:rPr>
                          <w:t>认可检测机构出具的检测报告进行佐证，并加盖投标人公章</w:t>
                        </w:r>
                        <w:r>
                          <w:rPr>
                            <w:sz w:val="21"/>
                          </w:rPr>
                          <w:t>；</w:t>
                        </w:r>
                      </w:p>
                      <w:p>
                        <w:pPr>
                          <w:pStyle w:val="null3"/>
                          <w:ind w:right="75" w:firstLine="380"/>
                          <w:jc w:val="both"/>
                        </w:pPr>
                        <w:r>
                          <w:rPr>
                            <w:sz w:val="21"/>
                          </w:rPr>
                          <w:t>▲</w:t>
                        </w:r>
                        <w:r>
                          <w:rPr>
                            <w:sz w:val="21"/>
                          </w:rPr>
                          <w:t>7</w:t>
                        </w:r>
                        <w:r>
                          <w:rPr>
                            <w:sz w:val="21"/>
                          </w:rPr>
                          <w:t>、总谐波失真</w:t>
                        </w:r>
                        <w:r>
                          <w:rPr>
                            <w:sz w:val="21"/>
                          </w:rPr>
                          <w:t>:</w:t>
                        </w:r>
                        <w:r>
                          <w:rPr>
                            <w:sz w:val="21"/>
                          </w:rPr>
                          <w:t>≤</w:t>
                        </w:r>
                        <w:r>
                          <w:rPr>
                            <w:sz w:val="21"/>
                          </w:rPr>
                          <w:t>0.6%</w:t>
                        </w:r>
                        <w:r>
                          <w:rPr>
                            <w:sz w:val="21"/>
                          </w:rPr>
                          <w:t>（</w:t>
                        </w:r>
                        <w:r>
                          <w:rPr>
                            <w:sz w:val="21"/>
                          </w:rPr>
                          <w:t>2kHz</w:t>
                        </w:r>
                        <w:r>
                          <w:rPr>
                            <w:sz w:val="21"/>
                          </w:rPr>
                          <w:t>），提供国家</w:t>
                        </w:r>
                        <w:r>
                          <w:rPr>
                            <w:sz w:val="21"/>
                          </w:rPr>
                          <w:t>CNAS</w:t>
                        </w:r>
                        <w:r>
                          <w:rPr>
                            <w:sz w:val="21"/>
                          </w:rPr>
                          <w:t>或</w:t>
                        </w:r>
                        <w:r>
                          <w:rPr>
                            <w:sz w:val="21"/>
                          </w:rPr>
                          <w:t>CMA</w:t>
                        </w:r>
                        <w:r>
                          <w:rPr>
                            <w:sz w:val="21"/>
                          </w:rPr>
                          <w:t>认可检测机构出具的检测报告进行佐证，并加盖投标人公章</w:t>
                        </w:r>
                        <w:r>
                          <w:rPr>
                            <w:sz w:val="21"/>
                          </w:rPr>
                          <w:t>；</w:t>
                        </w:r>
                      </w:p>
                      <w:p>
                        <w:pPr>
                          <w:pStyle w:val="null3"/>
                          <w:ind w:right="75" w:firstLine="380"/>
                          <w:jc w:val="both"/>
                        </w:pPr>
                        <w:r>
                          <w:rPr>
                            <w:sz w:val="21"/>
                          </w:rPr>
                          <w:t>▲</w:t>
                        </w:r>
                        <w:r>
                          <w:rPr>
                            <w:sz w:val="21"/>
                          </w:rPr>
                          <w:t>8</w:t>
                        </w:r>
                        <w:r>
                          <w:rPr>
                            <w:sz w:val="21"/>
                          </w:rPr>
                          <w:t>、语言清晰度</w:t>
                        </w:r>
                        <w:r>
                          <w:rPr>
                            <w:sz w:val="21"/>
                          </w:rPr>
                          <w:t>:</w:t>
                        </w:r>
                        <w:r>
                          <w:rPr>
                            <w:sz w:val="21"/>
                          </w:rPr>
                          <w:t>≥</w:t>
                        </w:r>
                        <w:r>
                          <w:rPr>
                            <w:sz w:val="21"/>
                          </w:rPr>
                          <w:t>0.96</w:t>
                        </w:r>
                        <w:r>
                          <w:rPr>
                            <w:sz w:val="21"/>
                          </w:rPr>
                          <w:t>（测试距离：</w:t>
                        </w:r>
                        <w:r>
                          <w:rPr>
                            <w:sz w:val="21"/>
                          </w:rPr>
                          <w:t>4m</w:t>
                        </w:r>
                        <w:r>
                          <w:rPr>
                            <w:sz w:val="21"/>
                          </w:rPr>
                          <w:t>），提供国家</w:t>
                        </w:r>
                        <w:r>
                          <w:rPr>
                            <w:sz w:val="21"/>
                          </w:rPr>
                          <w:t>CNAS</w:t>
                        </w:r>
                        <w:r>
                          <w:rPr>
                            <w:sz w:val="21"/>
                          </w:rPr>
                          <w:t>或</w:t>
                        </w:r>
                        <w:r>
                          <w:rPr>
                            <w:sz w:val="21"/>
                          </w:rPr>
                          <w:t>CMA</w:t>
                        </w:r>
                        <w:r>
                          <w:rPr>
                            <w:sz w:val="21"/>
                          </w:rPr>
                          <w:t>认可检测机构出具的检测报告进行佐证，并加盖投标人公章</w:t>
                        </w:r>
                        <w:r>
                          <w:rPr>
                            <w:sz w:val="21"/>
                          </w:rPr>
                          <w:t>；</w:t>
                        </w:r>
                      </w:p>
                      <w:p>
                        <w:pPr>
                          <w:pStyle w:val="null3"/>
                          <w:ind w:right="75" w:firstLine="380"/>
                          <w:jc w:val="both"/>
                        </w:pPr>
                        <w:r>
                          <w:rPr>
                            <w:sz w:val="21"/>
                          </w:rPr>
                          <w:t>▲</w:t>
                        </w:r>
                        <w:r>
                          <w:rPr>
                            <w:sz w:val="21"/>
                          </w:rPr>
                          <w:t>9</w:t>
                        </w:r>
                        <w:r>
                          <w:rPr>
                            <w:sz w:val="21"/>
                          </w:rPr>
                          <w:t>、指向性：椭圆。椭圆形状外罩，最大限有效利用声音覆盖范围，提供国家</w:t>
                        </w:r>
                        <w:r>
                          <w:rPr>
                            <w:sz w:val="21"/>
                          </w:rPr>
                          <w:t>CNAS</w:t>
                        </w:r>
                        <w:r>
                          <w:rPr>
                            <w:sz w:val="21"/>
                          </w:rPr>
                          <w:t>或</w:t>
                        </w:r>
                        <w:r>
                          <w:rPr>
                            <w:sz w:val="21"/>
                          </w:rPr>
                          <w:t>CMA</w:t>
                        </w:r>
                        <w:r>
                          <w:rPr>
                            <w:sz w:val="21"/>
                          </w:rPr>
                          <w:t>认可检测机构出具的检测报告及结构实物图片进行佐证，并加盖投标人公章。</w:t>
                        </w:r>
                      </w:p>
                    </w:tc>
                  </w:tr>
                </w:tbl>
                <w:p>
                  <w:pPr>
                    <w:pStyle w:val="null3"/>
                    <w:ind w:firstLine="380"/>
                    <w:jc w:val="both"/>
                  </w:pPr>
                </w:p>
                <w:p>
                  <w:pPr>
                    <w:pStyle w:val="null3"/>
                    <w:ind w:firstLine="380"/>
                    <w:jc w:val="both"/>
                  </w:pP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1.采购代理机构：本项目是指广州弘业项目管理有限公司，负责整个采购活动的组织，依法负责编制和发布招标文件，对招标文件拥有最终的解释权，不以任何身份出任评标委员会成员。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蕉岭县文化广电旅游体育局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采购机构代理服务收费标准：采购代理服务费收费以预算金额为基数，采用差额定率累进法计算，计算方式如下：金额100万元以下1.5% ，100-500万元 0.8% 。</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广州弘业项目管理有限公司</w:t>
      </w:r>
      <w:r>
        <w:rPr/>
        <w:t>代收。具体操作要求详见</w:t>
      </w:r>
      <w:r>
        <w:rPr/>
        <w:t>广州弘业项目管理有限公司</w:t>
      </w:r>
      <w:r>
        <w:rPr/>
        <w:t>有关指引，递交事宜请自行咨询</w:t>
      </w:r>
      <w:r>
        <w:rPr/>
        <w:t>广州弘业项目管理有限公司</w:t>
      </w:r>
      <w:r>
        <w:rPr/>
        <w:t>；请各投标人在投标文件递交截止时间前按须知前附表规定的金额递交至</w:t>
      </w:r>
      <w:r>
        <w:rPr/>
        <w:t>广州弘业项目管理有限公司</w:t>
      </w:r>
      <w:r>
        <w:rPr/>
        <w:t>，到账情况以开标时</w:t>
      </w:r>
      <w:r>
        <w:rPr/>
        <w:t>广州弘业项目管理有限公司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郑小姐</w:t>
      </w:r>
    </w:p>
    <w:p>
      <w:pPr>
        <w:pStyle w:val="null3"/>
        <w:ind w:firstLine="480"/>
      </w:pPr>
      <w:r>
        <w:rPr/>
        <w:t>电话：</w:t>
      </w:r>
      <w:r>
        <w:rPr/>
        <w:t>13824585231</w:t>
      </w:r>
    </w:p>
    <w:p>
      <w:pPr>
        <w:pStyle w:val="null3"/>
        <w:ind w:firstLine="480"/>
      </w:pPr>
      <w:r>
        <w:rPr/>
        <w:t>传真：</w:t>
      </w:r>
      <w:r>
        <w:rPr/>
        <w:t>/</w:t>
      </w:r>
    </w:p>
    <w:p>
      <w:pPr>
        <w:pStyle w:val="null3"/>
        <w:ind w:firstLine="480"/>
      </w:pPr>
      <w:r>
        <w:rPr/>
        <w:t>邮箱：</w:t>
      </w:r>
      <w:r>
        <w:rPr/>
        <w:t>gzhongye2022@163.com</w:t>
      </w:r>
    </w:p>
    <w:p>
      <w:pPr>
        <w:pStyle w:val="null3"/>
        <w:ind w:firstLine="480"/>
      </w:pPr>
      <w:r>
        <w:rPr/>
        <w:t>地址：</w:t>
      </w:r>
      <w:r>
        <w:rPr/>
        <w:t>广东省梅州市梅县区剑英大道富力中心13层1316号</w:t>
      </w:r>
    </w:p>
    <w:p>
      <w:pPr>
        <w:pStyle w:val="null3"/>
        <w:ind w:firstLine="480"/>
      </w:pPr>
      <w:r>
        <w:rPr/>
        <w:t>邮编：</w:t>
      </w:r>
      <w:r>
        <w:rPr/>
        <w:t>514000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政府采购监督管理机构名称：蕉岭县财政局政府采购监管股</w:t>
      </w:r>
    </w:p>
    <w:p>
      <w:pPr>
        <w:pStyle w:val="null3"/>
      </w:pPr>
      <w:r>
        <w:rPr/>
        <w:t>地  址：梅州市蕉岭县蕉城镇溪峰西路83号</w:t>
      </w:r>
    </w:p>
    <w:p>
      <w:pPr>
        <w:pStyle w:val="null3"/>
      </w:pPr>
      <w:r>
        <w:rPr/>
        <w:t>电  话：0753-7875519</w:t>
      </w:r>
    </w:p>
    <w:p>
      <w:pPr>
        <w:pStyle w:val="null3"/>
      </w:pPr>
      <w:r>
        <w:rPr/>
        <w:t>邮  编：514100</w:t>
      </w:r>
    </w:p>
    <w:p>
      <w:pPr>
        <w:pStyle w:val="null3"/>
      </w:pPr>
      <w:r>
        <w:rPr/>
        <w:t>传  真：0753-7875519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蕉岭县应急广播系统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广州弘业项目管理有限公司</w:t>
      </w:r>
      <w:r>
        <w:rPr/>
        <w:t>统一对外发布。</w:t>
      </w:r>
    </w:p>
    <w:p>
      <w:pPr>
        <w:pStyle w:val="null3"/>
        <w:ind w:firstLine="480"/>
      </w:pPr>
      <w:r>
        <w:rPr/>
        <w:t>（2）对</w:t>
      </w:r>
      <w:r>
        <w:rPr/>
        <w:t>广州弘业项目管理有限公司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采购包1（蕉岭县应急广播系统建设项目）：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采购包1（蕉岭县应急广播系统建设项目）：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供应商必须具有良好的商业信誉和健全的财务会计制度（提供2022或2023年度财务报告或财务报表（须包含资产负债表、利润表、现金流量表）（复印件）或基本开户行出具的资信证明）。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提供具有履行合同所必须的设备和专业技术能力的声明函（格式自拟）。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供应商未被列入“信用中国”网站(www.creditchina.gov.cn)“记录失信被执行人或重大税收违失信主体； 不处于中国政府采购网(www.ccgp.gov.cn)“政府采购严重违法失信行为信息记录”中的禁止参加政府采购活动期间。（以采购代理机构于投标（响应）截止时间当天在“信用中国”网站（www.creditchina.gov.cn） 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投标（响应）。为本项目提供整体设计、规范编制或者项目管理、监理、 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p>
    <w:p>
      <w:pPr>
        <w:pStyle w:val="null3"/>
      </w:pPr>
      <w:r>
        <w:rPr/>
        <w:t>采购包1（蕉岭县应急广播系统建设项目）：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投标文件符合招标文件的签署、盖章要求。</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投标报价固定唯一价。</w:t>
            </w:r>
          </w:p>
        </w:tc>
      </w:tr>
      <w:tr>
        <w:tc>
          <w:tcPr>
            <w:tcW w:type="dxa" w:w="890"/>
          </w:tcPr>
          <w:p>
            <w:pPr>
              <w:pStyle w:val="null3"/>
            </w:pPr>
            <w:r>
              <w:rPr/>
              <w:t>4</w:t>
            </w:r>
          </w:p>
        </w:tc>
        <w:tc>
          <w:tcPr>
            <w:tcW w:type="dxa" w:w="3178"/>
          </w:tcPr>
          <w:p>
            <w:pPr>
              <w:pStyle w:val="null3"/>
            </w:pPr>
            <w:r>
              <w:rPr/>
              <w:t>投标人的合格性</w:t>
            </w:r>
          </w:p>
        </w:tc>
        <w:tc>
          <w:tcPr>
            <w:tcW w:type="dxa" w:w="4238"/>
          </w:tcPr>
          <w:p>
            <w:pPr>
              <w:pStyle w:val="null3"/>
            </w:pPr>
            <w:r>
              <w:rPr/>
              <w:t>投标报价没有超出采购预算金额（如有最高限价）。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投标报价不存在低于成本价投标或投标报价明显不合理且不能合理说明的情况。</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投标文件没有招标文件中规定的其它无效投标条款。</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没有法律、法规和招标文件规定的其他无效情形。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采购包1(蕉岭县应急广播系统建设项目):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(30.0分)</w:t>
            </w:r>
          </w:p>
        </w:tc>
        <w:tc>
          <w:tcPr>
            <w:tcW w:type="dxa" w:w="5076"/>
          </w:tcPr>
          <w:p>
            <w:pPr>
              <w:pStyle w:val="null3"/>
              <w:jc w:val="left"/>
            </w:pPr>
            <w:r>
              <w:rPr/>
              <w:t>根据投标人对采购需求中重要技术参数响应情况进行评价：标“▲”条款为重要性技术条款，投标人每满足一个“▲”得1分，最高得30分。 注：如有要求提供具体证明材料的，需按文件要求提供；如无明确要求须提供的证明材料，则以投标人提供的《技术和服务要求响应表》响应情况为准，不按要求提供证明材料或提供不符的证明材料视为不满足得0分。</w:t>
            </w:r>
          </w:p>
        </w:tc>
      </w:tr>
      <w:tr>
        <w:tc>
          <w:tcPr>
            <w:tcW w:type="dxa" w:w="922"/>
            <w:gridSpan w:val="2"/>
            <w:vMerge/>
          </w:tcPr>
          <w:p/>
        </w:tc>
        <w:tc>
          <w:tcPr>
            <w:tcW w:type="dxa" w:w="2307"/>
          </w:tcPr>
          <w:p>
            <w:pPr>
              <w:pStyle w:val="null3"/>
              <w:jc w:val="left"/>
            </w:pPr>
            <w:r>
              <w:rPr/>
              <w:t>项目技术方案 (15.0分)</w:t>
            </w:r>
            <w:r>
              <w:rPr/>
              <w:t>，（等次分值选择：</w:t>
            </w:r>
            <w:r>
              <w:rPr/>
              <w:t>0.0;</w:t>
            </w:r>
            <w:r>
              <w:rPr/>
              <w:t>2.0;</w:t>
            </w:r>
            <w:r>
              <w:rPr/>
              <w:t>6.0;</w:t>
            </w:r>
            <w:r>
              <w:rPr/>
              <w:t>10.0;</w:t>
            </w:r>
            <w:r>
              <w:rPr/>
              <w:t>15.0;</w:t>
            </w:r>
            <w:r>
              <w:rPr/>
              <w:t>）</w:t>
            </w:r>
          </w:p>
        </w:tc>
        <w:tc>
          <w:tcPr>
            <w:tcW w:type="dxa" w:w="5076"/>
          </w:tcPr>
          <w:p>
            <w:pPr>
              <w:pStyle w:val="null3"/>
              <w:jc w:val="left"/>
            </w:pPr>
            <w:r>
              <w:rPr/>
              <w:t>投标人需根据对项目的理解程度提供项目实施技术方案进行评审： 1、投标人提供的项目实施方案有利于本项目实施且优于采购需求的得15分。 2、投标人提供的项目实施方案能完全满足采购需求的得10分；  3、投标人提供的项目实施方案基本满足采购需求的得6分；  4、投标人提供的项目实施方案不能满足采购需求的得2分；  5、无提供方案得0分。</w:t>
            </w:r>
          </w:p>
        </w:tc>
      </w:tr>
      <w:tr>
        <w:tc>
          <w:tcPr>
            <w:tcW w:type="dxa" w:w="922"/>
            <w:gridSpan w:val="2"/>
            <w:vMerge/>
          </w:tcPr>
          <w:p/>
        </w:tc>
        <w:tc>
          <w:tcPr>
            <w:tcW w:type="dxa" w:w="2307"/>
          </w:tcPr>
          <w:p>
            <w:pPr>
              <w:pStyle w:val="null3"/>
              <w:jc w:val="left"/>
            </w:pPr>
            <w:r>
              <w:rPr/>
              <w:t>售后服务与质保方案 (15.0分)</w:t>
            </w:r>
            <w:r>
              <w:rPr/>
              <w:t>，（等次分值选择：</w:t>
            </w:r>
            <w:r>
              <w:rPr/>
              <w:t>0.0;</w:t>
            </w:r>
            <w:r>
              <w:rPr/>
              <w:t>2.0;</w:t>
            </w:r>
            <w:r>
              <w:rPr/>
              <w:t>6.0;</w:t>
            </w:r>
            <w:r>
              <w:rPr/>
              <w:t>10.0;</w:t>
            </w:r>
            <w:r>
              <w:rPr/>
              <w:t>15.0;</w:t>
            </w:r>
            <w:r>
              <w:rPr/>
              <w:t>）</w:t>
            </w:r>
          </w:p>
        </w:tc>
        <w:tc>
          <w:tcPr>
            <w:tcW w:type="dxa" w:w="5076"/>
          </w:tcPr>
          <w:p>
            <w:pPr>
              <w:pStyle w:val="null3"/>
              <w:jc w:val="left"/>
            </w:pPr>
            <w:r>
              <w:rPr/>
              <w:t>根据投标人为项目提供的售后服务与质保方案包括但不限于质保期、安全性保障、日常响应时效、对本项目可能存在的突发事件风险评估与处理措施和应急预案等方面进行评审：  1、投标人提供的方案能优于采购需求、风险评估与处理措施和应急预案全面完善可行，响应时效快、措施全面完善、可行性强的，得15分； 2、投标人提供的方案能完全满足采购需求、风险评估与处理措施和应急预案全面完善可行，响应时效快、措施全面完善、可行性强的，得10分；  3、投标人提供的方案能基本满足采购需求、风险评估与处理措施和应急预案较为全面完善可行，响应时效较快、措施较为全面完善、可行性较强的，得6分；  4、投标人提供的方案不能满足采购需求、风险评估与处理措施和应急预案不够全面，响应时效一般、措施一般完善、可行的，得2分；  5、无提供方案得0分。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企业综合实力 (8.0分)</w:t>
            </w:r>
            <w:r>
              <w:rPr/>
              <w:t>，（等次分值选择：</w:t>
            </w:r>
            <w:r>
              <w:rPr/>
              <w:t>0.0;</w:t>
            </w:r>
            <w:r>
              <w:rPr/>
              <w:t>2.0;</w:t>
            </w:r>
            <w:r>
              <w:rPr/>
              <w:t>4.0;</w:t>
            </w:r>
            <w:r>
              <w:rPr/>
              <w:t>6.0;</w:t>
            </w:r>
            <w:r>
              <w:rPr/>
              <w:t>8.0;</w:t>
            </w:r>
            <w:r>
              <w:rPr/>
              <w:t>）</w:t>
            </w:r>
          </w:p>
        </w:tc>
        <w:tc>
          <w:tcPr>
            <w:tcW w:type="dxa" w:w="5076"/>
          </w:tcPr>
          <w:p>
            <w:pPr>
              <w:pStyle w:val="null3"/>
              <w:jc w:val="left"/>
            </w:pPr>
            <w:r>
              <w:rPr/>
              <w:t>投标人（总公司或其分支机构）1.具有信息安全服务资质认证书叁级或以上；2.具有安全技术防范系统设计、施工、维修资格证叁级或以上；3. 具有信息技术服务管理体系认证证书（ISO20000）； 4.具有安全生产许可证；每提供1项得2分，最高得8分。  注：上述要求在投标文件中提供有效期内的相关证书复印件加盖公章，不符合或不提供得0分。</w:t>
            </w:r>
          </w:p>
        </w:tc>
      </w:tr>
      <w:tr>
        <w:tc>
          <w:tcPr>
            <w:tcW w:type="dxa" w:w="922"/>
            <w:gridSpan w:val="2"/>
            <w:vMerge/>
          </w:tcPr>
          <w:p/>
        </w:tc>
        <w:tc>
          <w:tcPr>
            <w:tcW w:type="dxa" w:w="2307"/>
          </w:tcPr>
          <w:p>
            <w:pPr>
              <w:pStyle w:val="null3"/>
              <w:jc w:val="left"/>
            </w:pPr>
            <w:r>
              <w:rPr/>
              <w:t>产品体系认证 (3.0分)</w:t>
            </w:r>
            <w:r>
              <w:rPr/>
              <w:t>，（等次分值选择：</w:t>
            </w:r>
            <w:r>
              <w:rPr/>
              <w:t>0.0;</w:t>
            </w:r>
            <w:r>
              <w:rPr/>
              <w:t>0.5;</w:t>
            </w:r>
            <w:r>
              <w:rPr/>
              <w:t>1.0;</w:t>
            </w:r>
            <w:r>
              <w:rPr/>
              <w:t>1.5;</w:t>
            </w:r>
            <w:r>
              <w:rPr/>
              <w:t>2.0;</w:t>
            </w:r>
            <w:r>
              <w:rPr/>
              <w:t>2.5;</w:t>
            </w:r>
            <w:r>
              <w:rPr/>
              <w:t>3.0;</w:t>
            </w:r>
            <w:r>
              <w:rPr/>
              <w:t>）</w:t>
            </w:r>
          </w:p>
        </w:tc>
        <w:tc>
          <w:tcPr>
            <w:tcW w:type="dxa" w:w="5076"/>
          </w:tcPr>
          <w:p>
            <w:pPr>
              <w:pStyle w:val="null3"/>
              <w:jc w:val="left"/>
            </w:pPr>
            <w:r>
              <w:rPr/>
              <w:t>投标人所投应急广播系统产品（多模收扩机、IP直播话筒）制造商具有： 1.质量管理体系认证证书：适用范围内容包含计算机软件开发、监测预警系统设备，应急广播系统设备等3项内容的得1分，具有1-2项的得0.5分，无或未提供的得0分； 2.职业健康安全管理体系认证证书：适用范围内容包含计算机软件开发、监测预警系统设备，应急广播系统设备等3项内容的得1分， 具有1-2项的得0.5分，无或未提供的得0分； 3.环境管理体系认证证书：适用范围内容包含计算机软件开发、监测预警系统设备，应急广播系统设备等3项内容的得1分，具有1-2项的得0.5分，无或未提供的得0分； 注：提供有效期内的认证证书复印件并加盖制造商公章，不符合或不提供得0分。</w:t>
            </w:r>
          </w:p>
        </w:tc>
      </w:tr>
      <w:tr>
        <w:tc>
          <w:tcPr>
            <w:tcW w:type="dxa" w:w="922"/>
            <w:gridSpan w:val="2"/>
            <w:vMerge/>
          </w:tcPr>
          <w:p/>
        </w:tc>
        <w:tc>
          <w:tcPr>
            <w:tcW w:type="dxa" w:w="2307"/>
          </w:tcPr>
          <w:p>
            <w:pPr>
              <w:pStyle w:val="null3"/>
              <w:jc w:val="left"/>
            </w:pPr>
            <w:r>
              <w:rPr/>
              <w:t>拟派项目负责人 (5.0分)</w:t>
            </w:r>
            <w:r>
              <w:rPr/>
              <w:t>，（等次分值选择：</w:t>
            </w:r>
            <w:r>
              <w:rPr/>
              <w:t>0.0;</w:t>
            </w:r>
            <w:r>
              <w:rPr/>
              <w:t>1.0;</w:t>
            </w:r>
            <w:r>
              <w:rPr/>
              <w:t>2.0;</w:t>
            </w:r>
            <w:r>
              <w:rPr/>
              <w:t>3.0;</w:t>
            </w:r>
            <w:r>
              <w:rPr/>
              <w:t>4.0;</w:t>
            </w:r>
            <w:r>
              <w:rPr/>
              <w:t>5.0;</w:t>
            </w:r>
            <w:r>
              <w:rPr/>
              <w:t>）</w:t>
            </w:r>
          </w:p>
        </w:tc>
        <w:tc>
          <w:tcPr>
            <w:tcW w:type="dxa" w:w="5076"/>
          </w:tcPr>
          <w:p>
            <w:pPr>
              <w:pStyle w:val="null3"/>
              <w:jc w:val="left"/>
            </w:pPr>
            <w:r>
              <w:rPr/>
              <w:t>根据投标人（总公司或其分支机构）拟派本项目的项目负责人情况进行评分： 1.具有数据库系统工程师； 2.具有信息安全工程师； 3.具有信息系统项目管理师； 4.具有网络规划设计师； 5.具有计算机工程师，以上证书每提供一项得1分，本项最高得5分。  注：投标人须提供相关证书复印件和社保部门(或税务部门)出具的投标截止日前近6个月内任意一个月社保证明复印件，不符合或不提供得0分。</w:t>
            </w:r>
          </w:p>
        </w:tc>
      </w:tr>
      <w:tr>
        <w:tc>
          <w:tcPr>
            <w:tcW w:type="dxa" w:w="922"/>
            <w:gridSpan w:val="2"/>
            <w:vMerge/>
          </w:tcPr>
          <w:p/>
        </w:tc>
        <w:tc>
          <w:tcPr>
            <w:tcW w:type="dxa" w:w="2307"/>
          </w:tcPr>
          <w:p>
            <w:pPr>
              <w:pStyle w:val="null3"/>
              <w:jc w:val="left"/>
            </w:pPr>
            <w:r>
              <w:rPr/>
              <w:t>拟派项目售后服务负责人 (3.0分)</w:t>
            </w:r>
            <w:r>
              <w:rPr/>
              <w:t>，（等次分值选择：</w:t>
            </w:r>
            <w:r>
              <w:rPr/>
              <w:t>0.0;</w:t>
            </w:r>
            <w:r>
              <w:rPr/>
              <w:t>0.5;</w:t>
            </w:r>
            <w:r>
              <w:rPr/>
              <w:t>1.0;</w:t>
            </w:r>
            <w:r>
              <w:rPr/>
              <w:t>1.5;</w:t>
            </w:r>
            <w:r>
              <w:rPr/>
              <w:t>2.0;</w:t>
            </w:r>
            <w:r>
              <w:rPr/>
              <w:t>2.5;</w:t>
            </w:r>
            <w:r>
              <w:rPr/>
              <w:t>3.0;</w:t>
            </w:r>
            <w:r>
              <w:rPr/>
              <w:t>）</w:t>
            </w:r>
          </w:p>
        </w:tc>
        <w:tc>
          <w:tcPr>
            <w:tcW w:type="dxa" w:w="5076"/>
          </w:tcPr>
          <w:p>
            <w:pPr>
              <w:pStyle w:val="null3"/>
              <w:jc w:val="left"/>
            </w:pPr>
            <w:r>
              <w:rPr/>
              <w:t>根据投标人（总公司或其分支机构）拟派本项目的售后服务负责人情况进行评分：  1.具有售后服务高级管理师证书得1分，其它售后服务证书得0.5分，不符合或不提供得0分；  2.具有中级或以上网络工程师职称的得1分，不符合或不提供得0分；  3.具有网络视频监控维护工程师证书的得1分，不符合或不提供得0分；  注：投标人须提供以上要求的相关证书复印件且在有效期内，否则不得分；提供该人员社保部门(或税务部门)出具的投标截止日近6个月内任意一个月的投标人为其购买的社会保险证明文件为评分依据。</w:t>
            </w:r>
          </w:p>
        </w:tc>
      </w:tr>
      <w:tr>
        <w:tc>
          <w:tcPr>
            <w:tcW w:type="dxa" w:w="922"/>
            <w:gridSpan w:val="2"/>
            <w:vMerge/>
          </w:tcPr>
          <w:p/>
        </w:tc>
        <w:tc>
          <w:tcPr>
            <w:tcW w:type="dxa" w:w="2307"/>
          </w:tcPr>
          <w:p>
            <w:pPr>
              <w:pStyle w:val="null3"/>
              <w:jc w:val="left"/>
            </w:pPr>
            <w:r>
              <w:rPr/>
              <w:t>拟派项目团队人员 (8.0分)</w:t>
            </w:r>
            <w:r>
              <w:rPr/>
              <w:t>，（等次分值选择：</w:t>
            </w:r>
            <w:r>
              <w:rPr/>
              <w:t>0.0;</w:t>
            </w:r>
            <w:r>
              <w:rPr/>
              <w:t>1.0;</w:t>
            </w:r>
            <w:r>
              <w:rPr/>
              <w:t>2.0;</w:t>
            </w:r>
            <w:r>
              <w:rPr/>
              <w:t>3.0;</w:t>
            </w:r>
            <w:r>
              <w:rPr/>
              <w:t>4.0;</w:t>
            </w:r>
            <w:r>
              <w:rPr/>
              <w:t>5.0;</w:t>
            </w:r>
            <w:r>
              <w:rPr/>
              <w:t>6.0;</w:t>
            </w:r>
            <w:r>
              <w:rPr/>
              <w:t>7.0;</w:t>
            </w:r>
            <w:r>
              <w:rPr/>
              <w:t>8.0;</w:t>
            </w:r>
            <w:r>
              <w:rPr/>
              <w:t>）</w:t>
            </w:r>
          </w:p>
        </w:tc>
        <w:tc>
          <w:tcPr>
            <w:tcW w:type="dxa" w:w="5076"/>
          </w:tcPr>
          <w:p>
            <w:pPr>
              <w:pStyle w:val="null3"/>
              <w:jc w:val="left"/>
            </w:pPr>
            <w:r>
              <w:rPr/>
              <w:t>根据投标人（总公司或其分支机构）拟派本项目的团队成员专业技术力量（不含项目负责人、售后服务负责人）情况进行评分：具有信息安全工程师证书、网络工程师证书、广播电视工程师证书、信息系统项目管理师证书、电子技术工程师证书，专业技术证书1个得1分，满足以上专业的情况下多1个证书加1分，最高得8分。 注：须同时提供人员的相关证书（有效期内）复印件和社保部门(或税务部门)出具的投标截止日近6个月内任意一个月的投标人为其购买的社会保险证明文件为评分依据，不符合或不提供得0分。</w:t>
            </w:r>
          </w:p>
        </w:tc>
      </w:tr>
      <w:tr>
        <w:tc>
          <w:tcPr>
            <w:tcW w:type="dxa" w:w="922"/>
            <w:gridSpan w:val="2"/>
            <w:vMerge/>
          </w:tcPr>
          <w:p/>
        </w:tc>
        <w:tc>
          <w:tcPr>
            <w:tcW w:type="dxa" w:w="2307"/>
          </w:tcPr>
          <w:p>
            <w:pPr>
              <w:pStyle w:val="null3"/>
              <w:jc w:val="left"/>
            </w:pPr>
            <w:r>
              <w:rPr/>
              <w:t>投标人同类项目业绩 (3.0分)</w:t>
            </w:r>
            <w:r>
              <w:rPr/>
              <w:t>，（等次分值选择：</w:t>
            </w:r>
            <w:r>
              <w:rPr/>
              <w:t>0.0;</w:t>
            </w:r>
            <w:r>
              <w:rPr/>
              <w:t>0.5;</w:t>
            </w:r>
            <w:r>
              <w:rPr/>
              <w:t>1.0;</w:t>
            </w:r>
            <w:r>
              <w:rPr/>
              <w:t>1.5;</w:t>
            </w:r>
            <w:r>
              <w:rPr/>
              <w:t>2.0;</w:t>
            </w:r>
            <w:r>
              <w:rPr/>
              <w:t>2.5;</w:t>
            </w:r>
            <w:r>
              <w:rPr/>
              <w:t>3.0;</w:t>
            </w:r>
            <w:r>
              <w:rPr/>
              <w:t>）</w:t>
            </w:r>
          </w:p>
        </w:tc>
        <w:tc>
          <w:tcPr>
            <w:tcW w:type="dxa" w:w="5076"/>
          </w:tcPr>
          <w:p>
            <w:pPr>
              <w:pStyle w:val="null3"/>
              <w:jc w:val="left"/>
            </w:pPr>
            <w:r>
              <w:rPr/>
              <w:t>根据投标人（总公司或其分支机构）提供2021年1月1日至今同类项目业绩，每提供一项得0.5分，最高得3分。   注：【须提供中标通知书（成交通知书）及合同关键页复印件（含合同项目名称、与签订合同双方的落款盖章、签订日期的关键页）并加盖公章作为评审依据】，时间以合同签订日期为准，不符合或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spacing w:before="0" w:after="0"/>
        <w:ind w:left="0" w:right="0" w:firstLine="48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firstLine="48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pStyle w:val="null3"/>
        <w:spacing w:before="0" w:after="0"/>
        <w:ind w:left="0" w:right="0" w:firstLine="480"/>
        <w:jc w:val="both"/>
      </w:pPr>
      <w:r>
        <w:rPr>
          <w:b/>
          <w:sz w:val="21"/>
          <w:shd w:fill="FFFFFF" w:val="clear"/>
        </w:rPr>
        <w:t>一、合同金额</w:t>
      </w:r>
    </w:p>
    <w:p>
      <w:pPr>
        <w:pStyle w:val="null3"/>
        <w:spacing w:before="0" w:after="0"/>
        <w:ind w:left="0" w:right="0" w:firstLine="480"/>
        <w:jc w:val="both"/>
      </w:pPr>
      <w:r>
        <w:rPr>
          <w:color w:val="222222"/>
          <w:sz w:val="27"/>
        </w:rPr>
        <w:t>　　合同金额为（大写）：_____________元（￥_________元）人民币。</w:t>
      </w:r>
    </w:p>
    <w:p>
      <w:pPr>
        <w:pStyle w:val="null3"/>
        <w:spacing w:before="0" w:after="0"/>
        <w:ind w:left="0" w:right="0" w:firstLine="480"/>
        <w:jc w:val="both"/>
      </w:pPr>
      <w:r>
        <w:rPr>
          <w:b/>
          <w:sz w:val="27"/>
          <w:shd w:fill="FFFFFF" w:val="clear"/>
        </w:rPr>
        <w:t>二</w:t>
      </w:r>
      <w:r>
        <w:rPr>
          <w:b/>
          <w:sz w:val="27"/>
          <w:shd w:fill="FFFFFF" w:val="clear"/>
        </w:rPr>
        <w:t>、</w:t>
      </w:r>
      <w:r>
        <w:rPr>
          <w:b/>
          <w:sz w:val="27"/>
          <w:shd w:fill="FFFFFF" w:val="clear"/>
        </w:rPr>
        <w:t>服务</w:t>
      </w:r>
      <w:r>
        <w:rPr>
          <w:b/>
          <w:sz w:val="27"/>
          <w:shd w:fill="FFFFFF" w:val="clear"/>
        </w:rPr>
        <w:t>期限</w:t>
      </w:r>
    </w:p>
    <w:p>
      <w:pPr>
        <w:pStyle w:val="null3"/>
        <w:ind w:firstLine="480"/>
        <w:jc w:val="both"/>
      </w:pPr>
      <w:r>
        <w:rPr>
          <w:sz w:val="27"/>
          <w:shd w:fill="FFFFFF" w:val="clear"/>
        </w:rPr>
        <w:t>自合同签订生效之日起</w:t>
      </w:r>
      <w:r>
        <w:rPr>
          <w:sz w:val="27"/>
          <w:shd w:fill="FFFFFF" w:val="clear"/>
        </w:rPr>
        <w:t>150个日历天完成设备安装、系统调试、验收并投入使用</w:t>
      </w:r>
      <w:r>
        <w:rPr>
          <w:sz w:val="27"/>
          <w:shd w:fill="FFFFFF" w:val="clear"/>
        </w:rPr>
        <w:t>。</w:t>
      </w:r>
    </w:p>
    <w:p>
      <w:pPr>
        <w:pStyle w:val="null3"/>
        <w:ind w:firstLine="480"/>
        <w:jc w:val="both"/>
      </w:pPr>
      <w:r>
        <w:rPr>
          <w:b/>
          <w:sz w:val="27"/>
          <w:shd w:fill="FFFFFF" w:val="clear"/>
        </w:rPr>
        <w:t>三、履约保证金</w:t>
      </w:r>
    </w:p>
    <w:p>
      <w:pPr>
        <w:pStyle w:val="null3"/>
        <w:ind w:firstLine="480"/>
        <w:jc w:val="both"/>
      </w:pPr>
      <w:r>
        <w:rPr>
          <w:sz w:val="27"/>
          <w:shd w:fill="FFFFFF" w:val="clear"/>
        </w:rPr>
        <w:t>1、</w:t>
      </w:r>
      <w:r>
        <w:rPr>
          <w:sz w:val="27"/>
          <w:shd w:fill="FFFFFF" w:val="clear"/>
        </w:rPr>
        <w:t>合同设备履约保证金（合同金额的</w:t>
      </w:r>
      <w:r>
        <w:rPr>
          <w:sz w:val="27"/>
          <w:shd w:fill="FFFFFF" w:val="clear"/>
        </w:rPr>
        <w:t>3％）</w:t>
      </w:r>
      <w:r>
        <w:rPr>
          <w:sz w:val="27"/>
          <w:shd w:fill="FFFFFF" w:val="clear"/>
        </w:rPr>
        <w:t>，由乙方在合同</w:t>
      </w:r>
      <w:r>
        <w:rPr>
          <w:sz w:val="27"/>
          <w:shd w:fill="FFFFFF" w:val="clear"/>
        </w:rPr>
        <w:t>签订之日起</w:t>
      </w:r>
      <w:r>
        <w:rPr>
          <w:sz w:val="27"/>
          <w:shd w:fill="FFFFFF" w:val="clear"/>
        </w:rPr>
        <w:t>5个工作日</w:t>
      </w:r>
      <w:r>
        <w:rPr>
          <w:sz w:val="27"/>
          <w:shd w:fill="FFFFFF" w:val="clear"/>
        </w:rPr>
        <w:t>内缴纳，</w:t>
      </w:r>
      <w:r>
        <w:rPr>
          <w:sz w:val="27"/>
          <w:shd w:fill="FFFFFF" w:val="clear"/>
        </w:rPr>
        <w:t>项目验收合格满</w:t>
      </w:r>
      <w:r>
        <w:rPr>
          <w:sz w:val="27"/>
          <w:shd w:fill="FFFFFF" w:val="clear"/>
        </w:rPr>
        <w:t>1年后，且货物不存在质量问题或</w:t>
      </w:r>
      <w:r>
        <w:rPr>
          <w:sz w:val="27"/>
          <w:shd w:fill="FFFFFF" w:val="clear"/>
        </w:rPr>
        <w:t>乙方</w:t>
      </w:r>
      <w:r>
        <w:rPr>
          <w:sz w:val="27"/>
          <w:shd w:fill="FFFFFF" w:val="clear"/>
        </w:rPr>
        <w:t>已及时解决的，在</w:t>
      </w:r>
      <w:r>
        <w:rPr>
          <w:sz w:val="27"/>
          <w:shd w:fill="FFFFFF" w:val="clear"/>
        </w:rPr>
        <w:t>7工作日内无息退回履约保证金</w:t>
      </w:r>
      <w:r>
        <w:rPr>
          <w:sz w:val="27"/>
          <w:shd w:fill="FFFFFF" w:val="clear"/>
        </w:rPr>
        <w:t>。</w:t>
      </w:r>
    </w:p>
    <w:p>
      <w:pPr>
        <w:pStyle w:val="null3"/>
        <w:ind w:firstLine="480"/>
        <w:jc w:val="both"/>
      </w:pPr>
      <w:r>
        <w:rPr>
          <w:sz w:val="27"/>
          <w:shd w:fill="FFFFFF" w:val="clear"/>
        </w:rPr>
        <w:t>2、履约保证金的形式：</w:t>
      </w:r>
      <w:r>
        <w:rPr>
          <w:sz w:val="21"/>
          <w:u w:val="single"/>
          <w:shd w:fill="FFFFFF" w:val="clear"/>
        </w:rPr>
        <w:t xml:space="preserve">              </w:t>
      </w:r>
      <w:r>
        <w:rPr>
          <w:sz w:val="27"/>
          <w:shd w:fill="FFFFFF" w:val="clear"/>
        </w:rPr>
        <w:t>非现金形式提交</w:t>
      </w:r>
      <w:r>
        <w:rPr>
          <w:sz w:val="27"/>
          <w:shd w:fill="FFFFFF" w:val="clear"/>
        </w:rPr>
        <w:t>。</w:t>
      </w:r>
    </w:p>
    <w:p>
      <w:pPr>
        <w:pStyle w:val="null3"/>
        <w:ind w:firstLine="480"/>
        <w:jc w:val="both"/>
      </w:pPr>
      <w:r>
        <w:rPr>
          <w:b/>
          <w:sz w:val="27"/>
          <w:shd w:fill="FFFFFF" w:val="clear"/>
        </w:rPr>
        <w:t>四、付款方式</w:t>
      </w:r>
    </w:p>
    <w:p>
      <w:pPr>
        <w:pStyle w:val="null3"/>
        <w:ind w:firstLine="480"/>
        <w:jc w:val="both"/>
      </w:pPr>
      <w:r>
        <w:rPr>
          <w:sz w:val="27"/>
          <w:shd w:fill="FFFFFF" w:val="clear"/>
        </w:rPr>
        <w:t>1期：支付比例30%,合同签署生效后，甲方收到乙方开具合同金额30％等额发票后15个工作日内支付乙方合同金额30％预付款。</w:t>
      </w:r>
    </w:p>
    <w:p>
      <w:pPr>
        <w:pStyle w:val="null3"/>
        <w:ind w:firstLine="480"/>
        <w:jc w:val="both"/>
      </w:pPr>
      <w:r>
        <w:rPr>
          <w:sz w:val="27"/>
          <w:shd w:fill="FFFFFF" w:val="clear"/>
        </w:rPr>
        <w:t>2期：支付比例40%,设备全部到货并通过到货签收后，甲方收到乙方开具合同金额40％等额发票后15个工作日内向乙方支付合同金额40%进度款。</w:t>
      </w:r>
    </w:p>
    <w:p>
      <w:pPr>
        <w:pStyle w:val="null3"/>
        <w:ind w:firstLine="480"/>
        <w:jc w:val="both"/>
      </w:pPr>
      <w:r>
        <w:rPr>
          <w:sz w:val="27"/>
          <w:shd w:fill="FFFFFF" w:val="clear"/>
        </w:rPr>
        <w:t>3期：支付比例30%，设备全部安装调试完毕且通过验收合格后，凭验收合格单或验收合格报告，甲方收到乙方开具合同金额30%等额正式发票后15个工作日内支付乙方合同金额的30%给乙方尾款。</w:t>
      </w:r>
    </w:p>
    <w:p>
      <w:pPr>
        <w:pStyle w:val="null3"/>
        <w:ind w:firstLine="480"/>
        <w:jc w:val="both"/>
      </w:pPr>
      <w:r>
        <w:rPr>
          <w:b/>
          <w:sz w:val="27"/>
          <w:shd w:fill="FFFFFF" w:val="clear"/>
        </w:rPr>
        <w:t>五、</w:t>
      </w:r>
      <w:r>
        <w:rPr>
          <w:b/>
          <w:sz w:val="27"/>
          <w:shd w:fill="FFFFFF" w:val="clear"/>
        </w:rPr>
        <w:t>质保期及售后服务要求</w:t>
      </w:r>
    </w:p>
    <w:p>
      <w:pPr>
        <w:pStyle w:val="null3"/>
        <w:ind w:firstLine="480"/>
        <w:jc w:val="both"/>
      </w:pPr>
      <w:r>
        <w:rPr>
          <w:sz w:val="27"/>
          <w:shd w:fill="FFFFFF" w:val="clear"/>
        </w:rPr>
        <w:t>（</w:t>
      </w:r>
      <w:r>
        <w:rPr>
          <w:sz w:val="27"/>
          <w:shd w:fill="FFFFFF" w:val="clear"/>
        </w:rPr>
        <w:t>1）质量保证期（简称“质保期”）不少于12个月，配件与主货物的质保期一致。质保期自货物最终验收合格之日起算，质保期内</w:t>
      </w:r>
      <w:r>
        <w:rPr>
          <w:sz w:val="27"/>
          <w:shd w:fill="FFFFFF" w:val="clear"/>
        </w:rPr>
        <w:t>乙方</w:t>
      </w:r>
      <w:r>
        <w:rPr>
          <w:sz w:val="27"/>
          <w:shd w:fill="FFFFFF" w:val="clear"/>
        </w:rPr>
        <w:t>对所供货物实行包修、包换、包退、包维护保养，期满后可同时提供维修保养服务，需更换的设备按合同价格提供。</w:t>
      </w:r>
    </w:p>
    <w:p>
      <w:pPr>
        <w:pStyle w:val="null3"/>
        <w:ind w:firstLine="480"/>
        <w:jc w:val="both"/>
      </w:pPr>
      <w:r>
        <w:rPr>
          <w:sz w:val="27"/>
          <w:shd w:fill="FFFFFF" w:val="clear"/>
        </w:rPr>
        <w:t>（</w:t>
      </w:r>
      <w:r>
        <w:rPr>
          <w:sz w:val="27"/>
          <w:shd w:fill="FFFFFF" w:val="clear"/>
        </w:rPr>
        <w:t>2）</w:t>
      </w:r>
      <w:r>
        <w:rPr>
          <w:sz w:val="27"/>
          <w:shd w:fill="FFFFFF" w:val="clear"/>
        </w:rPr>
        <w:t>甲方</w:t>
      </w:r>
      <w:r>
        <w:rPr>
          <w:sz w:val="27"/>
          <w:shd w:fill="FFFFFF" w:val="clear"/>
        </w:rPr>
        <w:t>的服务通知</w:t>
      </w:r>
      <w:r>
        <w:rPr>
          <w:sz w:val="27"/>
          <w:shd w:fill="FFFFFF" w:val="clear"/>
        </w:rPr>
        <w:t>，</w:t>
      </w:r>
      <w:r>
        <w:rPr>
          <w:sz w:val="27"/>
          <w:shd w:fill="FFFFFF" w:val="clear"/>
        </w:rPr>
        <w:t>在接报后</w:t>
      </w:r>
      <w:r>
        <w:rPr>
          <w:sz w:val="27"/>
          <w:shd w:fill="FFFFFF" w:val="clear"/>
        </w:rPr>
        <w:t>0.5小时内响应，2小时内到达现场，48小时内处理完毕，提供多种方式的技术支持，若短期无法修复的，应及时提供相应的应急方案。在维护期内，当系统出现重大故障影响系统使用时，或者在节假日等关键时期需要提供额外时间的服务</w:t>
      </w:r>
      <w:r>
        <w:rPr>
          <w:sz w:val="27"/>
          <w:shd w:fill="FFFFFF" w:val="clear"/>
        </w:rPr>
        <w:t>，</w:t>
      </w:r>
      <w:r>
        <w:rPr>
          <w:sz w:val="27"/>
          <w:shd w:fill="FFFFFF" w:val="clear"/>
        </w:rPr>
        <w:t>乙方质保期内</w:t>
      </w:r>
      <w:r>
        <w:rPr>
          <w:sz w:val="27"/>
          <w:shd w:fill="FFFFFF" w:val="clear"/>
        </w:rPr>
        <w:t>须免费提供备用设备予</w:t>
      </w:r>
      <w:r>
        <w:rPr>
          <w:sz w:val="27"/>
          <w:shd w:fill="FFFFFF" w:val="clear"/>
        </w:rPr>
        <w:t>甲方</w:t>
      </w:r>
      <w:r>
        <w:rPr>
          <w:sz w:val="27"/>
          <w:shd w:fill="FFFFFF" w:val="clear"/>
        </w:rPr>
        <w:t>临时使用。</w:t>
      </w:r>
    </w:p>
    <w:p>
      <w:pPr>
        <w:pStyle w:val="null3"/>
        <w:ind w:firstLine="480"/>
        <w:jc w:val="both"/>
      </w:pPr>
      <w:r>
        <w:rPr>
          <w:b/>
          <w:sz w:val="27"/>
        </w:rPr>
        <w:t>六</w:t>
      </w:r>
      <w:r>
        <w:rPr>
          <w:b/>
          <w:sz w:val="27"/>
        </w:rPr>
        <w:t>、验收</w:t>
      </w:r>
      <w:r>
        <w:rPr>
          <w:b/>
          <w:sz w:val="27"/>
        </w:rPr>
        <w:t>标准</w:t>
      </w:r>
    </w:p>
    <w:p>
      <w:pPr>
        <w:pStyle w:val="null3"/>
        <w:ind w:firstLine="480"/>
        <w:jc w:val="both"/>
      </w:pPr>
      <w:r>
        <w:rPr>
          <w:sz w:val="27"/>
          <w:shd w:fill="FFFFFF" w:val="clear"/>
        </w:rPr>
        <w:t>1、</w:t>
      </w:r>
      <w:r>
        <w:rPr>
          <w:sz w:val="27"/>
          <w:shd w:fill="FFFFFF" w:val="clear"/>
        </w:rPr>
        <w:t>全部设备采购安装完成、各分项子系统集成并调试至正常运行，</w:t>
      </w:r>
      <w:r>
        <w:rPr>
          <w:sz w:val="27"/>
          <w:shd w:fill="FFFFFF" w:val="clear"/>
        </w:rPr>
        <w:t>甲方</w:t>
      </w:r>
      <w:r>
        <w:rPr>
          <w:sz w:val="27"/>
          <w:shd w:fill="FFFFFF" w:val="clear"/>
        </w:rPr>
        <w:t>收到</w:t>
      </w:r>
      <w:r>
        <w:rPr>
          <w:sz w:val="27"/>
          <w:shd w:fill="FFFFFF" w:val="clear"/>
        </w:rPr>
        <w:t>乙方</w:t>
      </w:r>
      <w:r>
        <w:rPr>
          <w:sz w:val="27"/>
          <w:shd w:fill="FFFFFF" w:val="clear"/>
        </w:rPr>
        <w:t>验收申请后</w:t>
      </w:r>
      <w:r>
        <w:rPr>
          <w:sz w:val="27"/>
          <w:shd w:fill="FFFFFF" w:val="clear"/>
        </w:rPr>
        <w:t>7个工作日内进行验收，验收应在</w:t>
      </w:r>
      <w:r>
        <w:rPr>
          <w:sz w:val="27"/>
          <w:shd w:fill="FFFFFF" w:val="clear"/>
        </w:rPr>
        <w:t>甲方</w:t>
      </w:r>
      <w:r>
        <w:rPr>
          <w:sz w:val="27"/>
          <w:shd w:fill="FFFFFF" w:val="clear"/>
        </w:rPr>
        <w:t>/用户和</w:t>
      </w:r>
      <w:r>
        <w:rPr>
          <w:sz w:val="27"/>
          <w:shd w:fill="FFFFFF" w:val="clear"/>
        </w:rPr>
        <w:t>乙方</w:t>
      </w:r>
      <w:r>
        <w:rPr>
          <w:sz w:val="27"/>
          <w:shd w:fill="FFFFFF" w:val="clear"/>
        </w:rPr>
        <w:t>共同参加下进行。</w:t>
      </w:r>
    </w:p>
    <w:p>
      <w:pPr>
        <w:pStyle w:val="null3"/>
        <w:ind w:firstLine="480"/>
        <w:jc w:val="both"/>
      </w:pPr>
      <w:r>
        <w:rPr>
          <w:sz w:val="27"/>
          <w:shd w:fill="FFFFFF" w:val="clear"/>
        </w:rPr>
        <w:t>2、验收的标准须符合①符合中华人民共和国国家安全质量标准、环保标准或行业技术规范标准；②符合招标文件和投标承诺中</w:t>
      </w:r>
      <w:r>
        <w:rPr>
          <w:sz w:val="27"/>
          <w:shd w:fill="FFFFFF" w:val="clear"/>
        </w:rPr>
        <w:t>甲方</w:t>
      </w:r>
      <w:r>
        <w:rPr>
          <w:sz w:val="27"/>
          <w:shd w:fill="FFFFFF" w:val="clear"/>
        </w:rPr>
        <w:t>认可的合理最佳配置、参数及各项要求；</w:t>
      </w:r>
      <w:r>
        <w:rPr>
          <w:sz w:val="27"/>
          <w:shd w:fill="FFFFFF" w:val="clear"/>
        </w:rPr>
        <w:t>③货物来源国官方标准。上述标准必须是有关官方机构发布的最新版本的标准。</w:t>
      </w:r>
    </w:p>
    <w:p>
      <w:pPr>
        <w:pStyle w:val="null3"/>
        <w:ind w:firstLine="480"/>
        <w:jc w:val="both"/>
      </w:pPr>
      <w:r>
        <w:rPr>
          <w:sz w:val="27"/>
          <w:shd w:fill="FFFFFF" w:val="clear"/>
        </w:rPr>
        <w:t>3、甲方组成验收小组按国家有关的规定、标准进行。</w:t>
      </w:r>
      <w:r>
        <w:rPr>
          <w:sz w:val="27"/>
          <w:shd w:fill="FFFFFF" w:val="clear"/>
        </w:rPr>
        <w:t>如项目有监理单位，验收小组成员应包含监理单位人员。</w:t>
      </w:r>
    </w:p>
    <w:p>
      <w:pPr>
        <w:pStyle w:val="null3"/>
        <w:ind w:firstLine="480"/>
        <w:jc w:val="both"/>
      </w:pPr>
      <w:r>
        <w:rPr>
          <w:sz w:val="27"/>
          <w:shd w:fill="FFFFFF" w:val="clear"/>
        </w:rPr>
        <w:t>4、如果设备系统运输或安装调试过程中因事故造成短缺、损坏，乙方应及时安排换货，以保证设备系统安装调试验收顺利完成。换货的相关费用由乙方承担。</w:t>
      </w:r>
    </w:p>
    <w:p>
      <w:pPr>
        <w:pStyle w:val="null3"/>
        <w:ind w:firstLine="480"/>
        <w:jc w:val="both"/>
      </w:pPr>
      <w:r>
        <w:rPr>
          <w:sz w:val="27"/>
          <w:shd w:fill="FFFFFF" w:val="clear"/>
        </w:rPr>
        <w:t>5、</w:t>
      </w:r>
      <w:r>
        <w:rPr>
          <w:sz w:val="27"/>
          <w:shd w:fill="FFFFFF" w:val="clear"/>
        </w:rPr>
        <w:t>验收小组与</w:t>
      </w:r>
      <w:r>
        <w:rPr>
          <w:sz w:val="27"/>
          <w:shd w:fill="FFFFFF" w:val="clear"/>
        </w:rPr>
        <w:t>乙方</w:t>
      </w:r>
      <w:r>
        <w:rPr>
          <w:sz w:val="27"/>
          <w:shd w:fill="FFFFFF" w:val="clear"/>
        </w:rPr>
        <w:t>一起对整个</w:t>
      </w:r>
      <w:r>
        <w:rPr>
          <w:sz w:val="27"/>
          <w:shd w:fill="FFFFFF" w:val="clear"/>
        </w:rPr>
        <w:t>项目</w:t>
      </w:r>
      <w:r>
        <w:rPr>
          <w:sz w:val="27"/>
          <w:shd w:fill="FFFFFF" w:val="clear"/>
        </w:rPr>
        <w:t>系统集成依据合同要求进行逐一检验，验收</w:t>
      </w:r>
      <w:r>
        <w:rPr>
          <w:sz w:val="27"/>
          <w:shd w:fill="FFFFFF" w:val="clear"/>
        </w:rPr>
        <w:t>合格后</w:t>
      </w:r>
      <w:r>
        <w:rPr>
          <w:sz w:val="27"/>
          <w:shd w:fill="FFFFFF" w:val="clear"/>
        </w:rPr>
        <w:t>由验收小组成员在验收报告上签名</w:t>
      </w:r>
      <w:r>
        <w:rPr>
          <w:sz w:val="27"/>
          <w:shd w:fill="FFFFFF" w:val="clear"/>
        </w:rPr>
        <w:t>确认</w:t>
      </w:r>
      <w:r>
        <w:rPr>
          <w:sz w:val="27"/>
          <w:shd w:fill="FFFFFF" w:val="clear"/>
        </w:rPr>
        <w:t>。</w:t>
      </w:r>
    </w:p>
    <w:p>
      <w:pPr>
        <w:pStyle w:val="null3"/>
        <w:ind w:firstLine="480"/>
        <w:jc w:val="both"/>
      </w:pPr>
      <w:r>
        <w:rPr>
          <w:sz w:val="27"/>
          <w:shd w:fill="FFFFFF" w:val="clear"/>
        </w:rPr>
        <w:t>6、第三方检测：由具备检测资质的第三方检测单位按照应急广播系统建设有关工程验收规范要求进行技术检测并能通过检测出具合格的检测报告。</w:t>
      </w:r>
    </w:p>
    <w:p>
      <w:pPr>
        <w:pStyle w:val="null3"/>
        <w:ind w:firstLine="480"/>
        <w:jc w:val="both"/>
      </w:pPr>
      <w:r>
        <w:rPr>
          <w:sz w:val="27"/>
          <w:shd w:fill="FFFFFF" w:val="clear"/>
        </w:rPr>
        <w:t>7</w:t>
      </w:r>
      <w:r>
        <w:rPr>
          <w:sz w:val="27"/>
          <w:shd w:fill="FFFFFF" w:val="clear"/>
        </w:rPr>
        <w:t>、</w:t>
      </w:r>
      <w:r>
        <w:rPr>
          <w:sz w:val="27"/>
          <w:shd w:fill="FFFFFF" w:val="clear"/>
        </w:rPr>
        <w:t>甲方</w:t>
      </w:r>
      <w:r>
        <w:rPr>
          <w:sz w:val="27"/>
          <w:shd w:fill="FFFFFF" w:val="clear"/>
        </w:rPr>
        <w:t>认为如有必要或因服务内容质量问题发生争议时，可委托质检部门按招标文件要求及国家标准对项目内容进行抽样检验。如检验合格，检验费用由</w:t>
      </w:r>
      <w:r>
        <w:rPr>
          <w:sz w:val="27"/>
          <w:shd w:fill="FFFFFF" w:val="clear"/>
        </w:rPr>
        <w:t>甲方</w:t>
      </w:r>
      <w:r>
        <w:rPr>
          <w:sz w:val="27"/>
          <w:shd w:fill="FFFFFF" w:val="clear"/>
        </w:rPr>
        <w:t>支付，如检验不合格，检验费用由</w:t>
      </w:r>
      <w:r>
        <w:rPr>
          <w:sz w:val="27"/>
          <w:shd w:fill="FFFFFF" w:val="clear"/>
        </w:rPr>
        <w:t>乙方</w:t>
      </w:r>
      <w:r>
        <w:rPr>
          <w:sz w:val="27"/>
          <w:shd w:fill="FFFFFF" w:val="clear"/>
        </w:rPr>
        <w:t>承担，并赔偿</w:t>
      </w:r>
      <w:r>
        <w:rPr>
          <w:sz w:val="27"/>
          <w:shd w:fill="FFFFFF" w:val="clear"/>
        </w:rPr>
        <w:t>甲方</w:t>
      </w:r>
      <w:r>
        <w:rPr>
          <w:sz w:val="27"/>
          <w:shd w:fill="FFFFFF" w:val="clear"/>
        </w:rPr>
        <w:t>损失。</w:t>
      </w:r>
    </w:p>
    <w:p>
      <w:pPr>
        <w:pStyle w:val="null3"/>
        <w:ind w:firstLine="480"/>
        <w:jc w:val="both"/>
      </w:pPr>
      <w:r>
        <w:rPr>
          <w:b/>
          <w:sz w:val="27"/>
          <w:shd w:fill="FFFFFF" w:val="clear"/>
        </w:rPr>
        <w:t>七、</w:t>
      </w:r>
      <w:r>
        <w:rPr>
          <w:b/>
          <w:sz w:val="27"/>
          <w:shd w:fill="FFFFFF" w:val="clear"/>
        </w:rPr>
        <w:t>供货要求</w:t>
      </w:r>
    </w:p>
    <w:p>
      <w:pPr>
        <w:pStyle w:val="null3"/>
        <w:ind w:firstLine="480"/>
        <w:jc w:val="both"/>
      </w:pPr>
      <w:r>
        <w:rPr>
          <w:sz w:val="27"/>
          <w:shd w:fill="FFFFFF" w:val="clear"/>
        </w:rPr>
        <w:t>货物为本次招标前原制造商制造的非淘汰类全新产品，整机无污染，无侵权行为、表面无划损、无任何缺陷隐患，在中国境内可依常规安全合法使用。货物为原厂商未启封全新包装，具出厂合格证，序列号、包装箱号与出厂批号一致，并可追索查阅。应附关键主机设备的用户手册、保修手册、有关单证资料及配备件、随机工具等，设备使用操作及安全须知等重要资料应附有中文说明。</w:t>
      </w:r>
    </w:p>
    <w:p>
      <w:pPr>
        <w:pStyle w:val="null3"/>
        <w:ind w:firstLine="480"/>
        <w:jc w:val="both"/>
      </w:pPr>
      <w:r>
        <w:rPr>
          <w:b/>
          <w:sz w:val="27"/>
        </w:rPr>
        <w:t>八、</w:t>
      </w:r>
      <w:r>
        <w:rPr>
          <w:b/>
          <w:sz w:val="27"/>
        </w:rPr>
        <w:t>培训要求</w:t>
      </w:r>
    </w:p>
    <w:p>
      <w:pPr>
        <w:pStyle w:val="null3"/>
        <w:ind w:firstLine="480"/>
        <w:jc w:val="both"/>
      </w:pPr>
      <w:r>
        <w:rPr>
          <w:sz w:val="27"/>
          <w:shd w:fill="FFFFFF" w:val="clear"/>
        </w:rPr>
        <w:t>在设备安装和软件调试完成后，</w:t>
      </w:r>
      <w:r>
        <w:rPr>
          <w:sz w:val="27"/>
          <w:shd w:fill="FFFFFF" w:val="clear"/>
        </w:rPr>
        <w:t>乙方</w:t>
      </w:r>
      <w:r>
        <w:rPr>
          <w:sz w:val="27"/>
          <w:shd w:fill="FFFFFF" w:val="clear"/>
        </w:rPr>
        <w:t>应提供</w:t>
      </w:r>
      <w:r>
        <w:rPr>
          <w:sz w:val="27"/>
          <w:shd w:fill="FFFFFF" w:val="clear"/>
        </w:rPr>
        <w:t>免费</w:t>
      </w:r>
      <w:r>
        <w:rPr>
          <w:sz w:val="27"/>
          <w:shd w:fill="FFFFFF" w:val="clear"/>
        </w:rPr>
        <w:t>培训服务，提供专业技术人员对</w:t>
      </w:r>
      <w:r>
        <w:rPr>
          <w:sz w:val="27"/>
          <w:shd w:fill="FFFFFF" w:val="clear"/>
        </w:rPr>
        <w:t>甲方</w:t>
      </w:r>
      <w:r>
        <w:rPr>
          <w:sz w:val="27"/>
          <w:shd w:fill="FFFFFF" w:val="clear"/>
        </w:rPr>
        <w:t>使用设备人员或相关管理人员进行培训</w:t>
      </w:r>
      <w:r>
        <w:rPr>
          <w:sz w:val="27"/>
          <w:shd w:fill="FFFFFF" w:val="clear"/>
        </w:rPr>
        <w:t>，确保工作人员熟练及独立操作使用。</w:t>
      </w:r>
    </w:p>
    <w:p>
      <w:pPr>
        <w:pStyle w:val="null3"/>
        <w:ind w:firstLine="480"/>
        <w:jc w:val="both"/>
      </w:pPr>
      <w:r>
        <w:rPr>
          <w:b/>
          <w:sz w:val="27"/>
          <w:shd w:fill="FFFFFF" w:val="clear"/>
        </w:rPr>
        <w:t>九、</w:t>
      </w:r>
      <w:r>
        <w:rPr>
          <w:b/>
          <w:sz w:val="27"/>
        </w:rPr>
        <w:t>质保期及售后服务要求</w:t>
      </w:r>
    </w:p>
    <w:p>
      <w:pPr>
        <w:pStyle w:val="null3"/>
        <w:ind w:firstLine="480"/>
        <w:jc w:val="both"/>
      </w:pPr>
      <w:r>
        <w:rPr>
          <w:sz w:val="27"/>
          <w:shd w:fill="FFFFFF" w:val="clear"/>
        </w:rPr>
        <w:t>（</w:t>
      </w:r>
      <w:r>
        <w:rPr>
          <w:sz w:val="27"/>
          <w:shd w:fill="FFFFFF" w:val="clear"/>
        </w:rPr>
        <w:t>1）质量保证期（简称“质保期”）不少于12个月，配件与主货物的质保期一致。质保期自货物最终验收合格之日起算，质保期内乙方对所供货物实行包修、包换、包退、包维护保养，期满后可同时提供维修保养服务，需更换的设备按合同价格提供。</w:t>
      </w:r>
    </w:p>
    <w:p>
      <w:pPr>
        <w:pStyle w:val="null3"/>
        <w:ind w:firstLine="480"/>
        <w:jc w:val="both"/>
      </w:pPr>
      <w:r>
        <w:rPr>
          <w:sz w:val="27"/>
          <w:shd w:fill="FFFFFF" w:val="clear"/>
        </w:rPr>
        <w:t>（</w:t>
      </w:r>
      <w:r>
        <w:rPr>
          <w:sz w:val="27"/>
          <w:shd w:fill="FFFFFF" w:val="clear"/>
        </w:rPr>
        <w:t>2）甲方的服务通知，在接报后0.5小时内响应，2小时内到达现场，48小时内处理完毕，提供多种方式的技术支持，若短期无法修复的，应及时提供相应的应急方案。在维护期内，当系统出现重大故障影响系统使用时，或者在节假日等关键时期需要提供额外时间的服务，</w:t>
      </w:r>
      <w:r>
        <w:rPr>
          <w:sz w:val="27"/>
          <w:shd w:fill="FFFFFF" w:val="clear"/>
        </w:rPr>
        <w:t>乙方质保期内</w:t>
      </w:r>
      <w:r>
        <w:rPr>
          <w:sz w:val="27"/>
          <w:shd w:fill="FFFFFF" w:val="clear"/>
        </w:rPr>
        <w:t>须免费提供备用设备予甲方临时使用。</w:t>
      </w:r>
    </w:p>
    <w:p>
      <w:pPr>
        <w:pStyle w:val="null3"/>
        <w:ind w:firstLine="480"/>
        <w:jc w:val="both"/>
      </w:pPr>
      <w:r>
        <w:rPr>
          <w:b/>
          <w:sz w:val="27"/>
          <w:shd w:fill="FFFFFF" w:val="clear"/>
        </w:rPr>
        <w:t>十、</w:t>
      </w:r>
      <w:r>
        <w:rPr>
          <w:b/>
          <w:sz w:val="27"/>
        </w:rPr>
        <w:t>运维服务要求</w:t>
      </w:r>
    </w:p>
    <w:p>
      <w:pPr>
        <w:pStyle w:val="null3"/>
        <w:ind w:firstLine="540"/>
        <w:jc w:val="both"/>
      </w:pPr>
      <w:r>
        <w:rPr>
          <w:sz w:val="27"/>
          <w:shd w:fill="FFFFFF" w:val="clear"/>
        </w:rPr>
        <w:t>应急广播系统建成通过用户验收后，进入运行维护期。中标人必须提供完善、专业、高质量的运维服务。</w:t>
      </w:r>
    </w:p>
    <w:p>
      <w:pPr>
        <w:pStyle w:val="null3"/>
        <w:ind w:firstLine="480"/>
        <w:jc w:val="both"/>
      </w:pPr>
      <w:r>
        <w:rPr>
          <w:sz w:val="27"/>
          <w:shd w:fill="FFFFFF" w:val="clear"/>
        </w:rPr>
        <w:t>1、运维服务范围包括：中标人对应急广播系统的运维服务包括对构成系统的所有设施、软件、硬件、网络、第三方软件、应用软件等的维护、维修、更换故障设备和产品升级。</w:t>
      </w:r>
    </w:p>
    <w:p>
      <w:pPr>
        <w:pStyle w:val="null3"/>
        <w:ind w:firstLine="480"/>
        <w:jc w:val="both"/>
      </w:pPr>
      <w:r>
        <w:rPr>
          <w:sz w:val="27"/>
          <w:shd w:fill="FFFFFF" w:val="clear"/>
        </w:rPr>
        <w:t>2、</w:t>
      </w:r>
      <w:r>
        <w:rPr>
          <w:sz w:val="27"/>
          <w:shd w:fill="FFFFFF" w:val="clear"/>
        </w:rPr>
        <w:t>服务内容：中标人应提供的运维服务内容包括日常运作、服务咨询、巡检保养、主动监测、故障修复、特殊保障和升级优化。</w:t>
      </w:r>
    </w:p>
    <w:p>
      <w:pPr>
        <w:pStyle w:val="null3"/>
        <w:ind w:firstLine="480"/>
        <w:jc w:val="both"/>
      </w:pPr>
      <w:r>
        <w:rPr>
          <w:sz w:val="27"/>
          <w:shd w:fill="FFFFFF" w:val="clear"/>
        </w:rPr>
        <w:t>3、</w:t>
      </w:r>
      <w:r>
        <w:rPr>
          <w:sz w:val="27"/>
          <w:shd w:fill="FFFFFF" w:val="clear"/>
        </w:rPr>
        <w:t>设备日常巡检：要求对设备安装地点的设备</w:t>
      </w:r>
      <w:r>
        <w:rPr>
          <w:sz w:val="27"/>
          <w:shd w:fill="FFFFFF" w:val="clear"/>
        </w:rPr>
        <w:t>运维服务周</w:t>
      </w:r>
      <w:r>
        <w:rPr>
          <w:sz w:val="27"/>
          <w:shd w:fill="FFFFFF" w:val="clear"/>
        </w:rPr>
        <w:t>期内至少每季度巡检一次，针对本项目，中标</w:t>
      </w:r>
      <w:r>
        <w:rPr>
          <w:sz w:val="27"/>
          <w:shd w:fill="FFFFFF" w:val="clear"/>
        </w:rPr>
        <w:t>人</w:t>
      </w:r>
      <w:r>
        <w:rPr>
          <w:sz w:val="27"/>
          <w:shd w:fill="FFFFFF" w:val="clear"/>
        </w:rPr>
        <w:t>应提供完成日常巡检所必须的设备。</w:t>
      </w:r>
    </w:p>
    <w:p>
      <w:pPr>
        <w:pStyle w:val="null3"/>
        <w:ind w:firstLine="480"/>
        <w:jc w:val="both"/>
      </w:pPr>
      <w:r>
        <w:rPr>
          <w:sz w:val="27"/>
          <w:shd w:fill="FFFFFF" w:val="clear"/>
        </w:rPr>
        <w:t>4、</w:t>
      </w:r>
      <w:r>
        <w:rPr>
          <w:sz w:val="27"/>
          <w:shd w:fill="FFFFFF" w:val="clear"/>
        </w:rPr>
        <w:t>运维服务：在整个运维服务周期内，中标人应与用户建立完善的沟通协调机制，中标人应及时提供运维服务的各种报告。包括</w:t>
      </w:r>
      <w:r>
        <w:rPr>
          <w:sz w:val="27"/>
          <w:shd w:fill="FFFFFF" w:val="clear"/>
        </w:rPr>
        <w:t>维修维护记录</w:t>
      </w:r>
      <w:r>
        <w:rPr>
          <w:sz w:val="27"/>
          <w:shd w:fill="FFFFFF" w:val="clear"/>
        </w:rPr>
        <w:t>、重大故障维修报告、每季度的设备和系统管理报告、每季度的系统维护总结报告，有针对性的系统优化方案报告等。</w:t>
      </w:r>
    </w:p>
    <w:p>
      <w:pPr>
        <w:pStyle w:val="null3"/>
        <w:ind w:firstLine="480"/>
        <w:jc w:val="both"/>
      </w:pPr>
      <w:r>
        <w:rPr>
          <w:sz w:val="27"/>
          <w:shd w:fill="FFFFFF" w:val="clear"/>
        </w:rPr>
        <w:t>5、</w:t>
      </w:r>
      <w:r>
        <w:rPr>
          <w:sz w:val="27"/>
          <w:shd w:fill="FFFFFF" w:val="clear"/>
        </w:rPr>
        <w:t>服务时间</w:t>
      </w:r>
      <w:r>
        <w:rPr>
          <w:sz w:val="27"/>
          <w:shd w:fill="FFFFFF" w:val="clear"/>
        </w:rPr>
        <w:t>：</w:t>
      </w:r>
      <w:r>
        <w:rPr>
          <w:sz w:val="27"/>
          <w:shd w:fill="FFFFFF" w:val="clear"/>
        </w:rPr>
        <w:t>提供</w:t>
      </w:r>
      <w:r>
        <w:rPr>
          <w:sz w:val="27"/>
          <w:shd w:fill="FFFFFF" w:val="clear"/>
        </w:rPr>
        <w:t>7×24小时的故障维护服务和技术业务咨询服务，并有专业的技术人员负责及时解决系统出现的故障。</w:t>
      </w:r>
    </w:p>
    <w:p>
      <w:pPr>
        <w:pStyle w:val="null3"/>
        <w:ind w:firstLine="480"/>
        <w:jc w:val="both"/>
      </w:pPr>
      <w:r>
        <w:rPr>
          <w:b/>
          <w:sz w:val="27"/>
          <w:shd w:fill="FFFFFF" w:val="clear"/>
        </w:rPr>
        <w:t>十一、其他要求</w:t>
      </w:r>
    </w:p>
    <w:p>
      <w:pPr>
        <w:pStyle w:val="null3"/>
        <w:ind w:firstLine="480"/>
        <w:jc w:val="both"/>
      </w:pPr>
      <w:r>
        <w:rPr>
          <w:sz w:val="27"/>
          <w:shd w:fill="FFFFFF" w:val="clear"/>
        </w:rPr>
        <w:t>1.甲方配合条件：投标乙方在投标文件中要列明在项目实施过程中要求甲方提供的配合条件（如有）。</w:t>
      </w:r>
    </w:p>
    <w:p>
      <w:pPr>
        <w:pStyle w:val="null3"/>
        <w:ind w:firstLine="480"/>
        <w:jc w:val="both"/>
      </w:pPr>
      <w:r>
        <w:rPr>
          <w:sz w:val="27"/>
          <w:shd w:fill="FFFFFF" w:val="clear"/>
        </w:rPr>
        <w:t>2.乙方在编制方案过程中或在合同履行过程中，认为需要甲方提供配合的，应当在响应文件中列明并进行说明，说明内容包括配合的具体内容或工作内容。</w:t>
      </w:r>
    </w:p>
    <w:p>
      <w:pPr>
        <w:pStyle w:val="null3"/>
        <w:ind w:firstLine="480"/>
        <w:jc w:val="both"/>
      </w:pPr>
      <w:r>
        <w:rPr>
          <w:sz w:val="27"/>
          <w:shd w:fill="FFFFFF" w:val="clear"/>
        </w:rPr>
        <w:t>3.保密要求：乙方应保证用户提供的所有资料不外泄或另作他用，</w:t>
      </w:r>
      <w:r>
        <w:rPr>
          <w:b/>
          <w:sz w:val="27"/>
          <w:shd w:fill="FFFFFF" w:val="clear"/>
        </w:rPr>
        <w:t>提供保密承诺书</w:t>
      </w:r>
      <w:r>
        <w:rPr>
          <w:sz w:val="27"/>
          <w:shd w:fill="FFFFFF" w:val="clear"/>
        </w:rPr>
        <w:t>。</w:t>
      </w:r>
    </w:p>
    <w:p>
      <w:pPr>
        <w:pStyle w:val="null3"/>
        <w:ind w:firstLine="480"/>
        <w:jc w:val="both"/>
      </w:pPr>
      <w:r>
        <w:rPr>
          <w:sz w:val="27"/>
          <w:shd w:fill="FFFFFF" w:val="clear"/>
        </w:rPr>
        <w:t>4.安全生产要求：乙方应按国家及地方有关要求做好安全生产工作，并自行承担安全生产责任，可结合项目实际情况购买商业保险，如乙方在设备生产、运输、装卸、安装、调试等过程中造成自身或第三方人员财产损失的，由乙方承担所有责任。</w:t>
      </w:r>
    </w:p>
    <w:p>
      <w:pPr>
        <w:pStyle w:val="null3"/>
        <w:ind w:firstLine="480"/>
        <w:jc w:val="both"/>
      </w:pPr>
      <w:r>
        <w:rPr>
          <w:b/>
          <w:sz w:val="27"/>
          <w:shd w:fill="FFFFFF" w:val="clear"/>
        </w:rPr>
        <w:t>十二</w:t>
      </w:r>
      <w:r>
        <w:rPr>
          <w:b/>
          <w:sz w:val="27"/>
          <w:shd w:fill="FFFFFF" w:val="clear"/>
        </w:rPr>
        <w:t>、知识产权归属</w:t>
      </w:r>
    </w:p>
    <w:p>
      <w:pPr>
        <w:pStyle w:val="null3"/>
        <w:ind w:firstLine="480"/>
        <w:jc w:val="both"/>
      </w:pPr>
      <w:r>
        <w:rPr>
          <w:b/>
          <w:sz w:val="27"/>
          <w:shd w:fill="FFFFFF" w:val="clear"/>
        </w:rPr>
        <w:t>十三</w:t>
      </w:r>
      <w:r>
        <w:rPr>
          <w:b/>
          <w:sz w:val="27"/>
          <w:shd w:fill="FFFFFF" w:val="clear"/>
        </w:rPr>
        <w:t>、违约责任与赔偿损失</w:t>
      </w:r>
    </w:p>
    <w:p>
      <w:pPr>
        <w:pStyle w:val="null3"/>
        <w:ind w:firstLine="480"/>
        <w:jc w:val="both"/>
      </w:pPr>
      <w:r>
        <w:rPr>
          <w:sz w:val="27"/>
          <w:shd w:fill="FFFFFF" w:val="clear"/>
        </w:rPr>
        <w:t>1.乙方提供的服务不符合本合同规定的，甲方有权拒收，并且乙方须向甲方方支付本合同总价5%的违约金。</w:t>
      </w:r>
    </w:p>
    <w:p>
      <w:pPr>
        <w:pStyle w:val="null3"/>
        <w:ind w:firstLine="480"/>
        <w:jc w:val="both"/>
      </w:pPr>
      <w:r>
        <w:rPr>
          <w:sz w:val="27"/>
          <w:shd w:fill="FFFFFF" w:val="clear"/>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7"/>
          <w:shd w:fill="FFFFFF" w:val="clear"/>
        </w:rPr>
        <w:t>3.甲方无正当理由拒收接受服务，到期拒付服务款项的，甲方向乙方偿付本合同总的5%的违约金。甲方人逾期付款，则每日按本合同总价的3‰向乙方偿付违约金。</w:t>
      </w:r>
    </w:p>
    <w:p>
      <w:pPr>
        <w:pStyle w:val="null3"/>
        <w:ind w:firstLine="480"/>
        <w:jc w:val="both"/>
      </w:pPr>
      <w:r>
        <w:rPr>
          <w:sz w:val="27"/>
          <w:shd w:fill="FFFFFF" w:val="clear"/>
        </w:rPr>
        <w:t>4.对于因甲方原因导致变更、中止或者终止政府采购合同的，甲方应当依照以下合同约定对</w:t>
      </w:r>
      <w:r>
        <w:rPr>
          <w:sz w:val="27"/>
          <w:shd w:fill="FFFFFF" w:val="clear"/>
        </w:rPr>
        <w:t>乙方</w:t>
      </w:r>
      <w:r>
        <w:rPr>
          <w:sz w:val="27"/>
          <w:shd w:fill="FFFFFF" w:val="clear"/>
        </w:rPr>
        <w:t>受到的损失予以赔偿或者补偿：</w:t>
      </w:r>
    </w:p>
    <w:p>
      <w:pPr>
        <w:pStyle w:val="null3"/>
        <w:ind w:firstLine="480"/>
        <w:jc w:val="both"/>
      </w:pPr>
      <w:r>
        <w:rPr>
          <w:sz w:val="21"/>
          <w:shd w:fill="FFFFFF" w:val="clear"/>
        </w:rPr>
        <w:t xml:space="preserve">              </w:t>
      </w:r>
    </w:p>
    <w:p>
      <w:pPr>
        <w:pStyle w:val="null3"/>
        <w:ind w:firstLine="480"/>
        <w:jc w:val="both"/>
      </w:pPr>
      <w:r>
        <w:rPr>
          <w:sz w:val="27"/>
          <w:shd w:fill="FFFFFF" w:val="clear"/>
        </w:rPr>
        <w:t>5.其它违约责任按《中华人民共和国民法典(合同编)》处理。</w:t>
      </w:r>
    </w:p>
    <w:p>
      <w:pPr>
        <w:pStyle w:val="null3"/>
        <w:ind w:firstLine="480"/>
        <w:jc w:val="both"/>
      </w:pPr>
      <w:r>
        <w:rPr>
          <w:b/>
          <w:sz w:val="27"/>
          <w:shd w:fill="FFFFFF" w:val="clear"/>
        </w:rPr>
        <w:t>十四</w:t>
      </w:r>
      <w:r>
        <w:rPr>
          <w:b/>
          <w:sz w:val="27"/>
          <w:shd w:fill="FFFFFF" w:val="clear"/>
        </w:rPr>
        <w:t>、争议的解决</w:t>
      </w:r>
    </w:p>
    <w:p>
      <w:pPr>
        <w:pStyle w:val="null3"/>
        <w:ind w:firstLine="400"/>
        <w:jc w:val="both"/>
      </w:pPr>
      <w:r>
        <w:rPr>
          <w:sz w:val="27"/>
          <w:shd w:fill="FFFFFF" w:val="clear"/>
        </w:rPr>
        <w:t>合同执行过程中发生的任何争议，如双方不能通过友好协商解决，按相关法律法规处理。</w:t>
      </w:r>
      <w:r>
        <w:rPr>
          <w:sz w:val="21"/>
          <w:shd w:fill="FFFFFF" w:val="clear"/>
        </w:rPr>
        <w:t xml:space="preserve">     </w:t>
      </w:r>
    </w:p>
    <w:p>
      <w:pPr>
        <w:pStyle w:val="null3"/>
        <w:ind w:firstLine="480"/>
        <w:jc w:val="both"/>
      </w:pPr>
      <w:r>
        <w:rPr>
          <w:b/>
          <w:sz w:val="27"/>
          <w:shd w:fill="FFFFFF" w:val="clear"/>
        </w:rPr>
        <w:t>十</w:t>
      </w:r>
      <w:r>
        <w:rPr>
          <w:b/>
          <w:sz w:val="27"/>
          <w:shd w:fill="FFFFFF" w:val="clear"/>
        </w:rPr>
        <w:t>五</w:t>
      </w:r>
      <w:r>
        <w:rPr>
          <w:b/>
          <w:sz w:val="27"/>
          <w:shd w:fill="FFFFFF" w:val="clear"/>
        </w:rPr>
        <w:t>、不可抗力</w:t>
      </w:r>
    </w:p>
    <w:p>
      <w:pPr>
        <w:pStyle w:val="null3"/>
        <w:ind w:firstLine="480"/>
        <w:jc w:val="both"/>
      </w:pPr>
      <w:r>
        <w:rPr>
          <w:sz w:val="27"/>
          <w:shd w:fill="FFFFFF" w:val="clear"/>
        </w:rPr>
        <w:t>　　任何一方由于不可抗力原因不能履行合同时，应在不可抗力事件结束后</w:t>
      </w:r>
      <w:r>
        <w:rPr>
          <w:sz w:val="27"/>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7"/>
          <w:shd w:fill="FFFFFF" w:val="clear"/>
        </w:rPr>
        <w:t>十</w:t>
      </w:r>
      <w:r>
        <w:rPr>
          <w:b/>
          <w:sz w:val="27"/>
          <w:shd w:fill="FFFFFF" w:val="clear"/>
        </w:rPr>
        <w:t>六</w:t>
      </w:r>
      <w:r>
        <w:rPr>
          <w:b/>
          <w:sz w:val="27"/>
          <w:shd w:fill="FFFFFF" w:val="clear"/>
        </w:rPr>
        <w:t>、税费</w:t>
      </w:r>
    </w:p>
    <w:p>
      <w:pPr>
        <w:pStyle w:val="null3"/>
        <w:ind w:firstLine="480"/>
        <w:jc w:val="both"/>
      </w:pPr>
      <w:r>
        <w:rPr>
          <w:sz w:val="27"/>
          <w:shd w:fill="FFFFFF" w:val="clear"/>
        </w:rPr>
        <w:t>　　在中国境内、外发生的与本合同执行有关的一切税费均由乙方负担。</w:t>
      </w:r>
    </w:p>
    <w:p>
      <w:pPr>
        <w:pStyle w:val="null3"/>
        <w:ind w:firstLine="480"/>
        <w:jc w:val="both"/>
      </w:pPr>
      <w:r>
        <w:rPr>
          <w:b/>
          <w:sz w:val="27"/>
          <w:shd w:fill="FFFFFF" w:val="clear"/>
        </w:rPr>
        <w:t>十</w:t>
      </w:r>
      <w:r>
        <w:rPr>
          <w:b/>
          <w:sz w:val="27"/>
          <w:shd w:fill="FFFFFF" w:val="clear"/>
        </w:rPr>
        <w:t>七</w:t>
      </w:r>
      <w:r>
        <w:rPr>
          <w:b/>
          <w:sz w:val="27"/>
          <w:shd w:fill="FFFFFF" w:val="clear"/>
        </w:rPr>
        <w:t>、其它</w:t>
      </w:r>
    </w:p>
    <w:p>
      <w:pPr>
        <w:pStyle w:val="null3"/>
        <w:ind w:firstLine="480"/>
        <w:jc w:val="both"/>
      </w:pPr>
      <w:r>
        <w:rPr>
          <w:sz w:val="27"/>
          <w:shd w:fill="FFFFFF" w:val="clear"/>
        </w:rPr>
        <w:t>1.本合同所有附件、招标文件、投标文件、中标通知书均为合同的有效组成部分，与本合同具有同等法律效力。</w:t>
      </w:r>
    </w:p>
    <w:p>
      <w:pPr>
        <w:pStyle w:val="null3"/>
        <w:ind w:firstLine="480"/>
        <w:jc w:val="both"/>
      </w:pPr>
      <w:r>
        <w:rPr>
          <w:sz w:val="27"/>
          <w:shd w:fill="FFFFFF" w:val="clear"/>
        </w:rPr>
        <w:t>2.在执行本合同的过程中，所有经双方签署确认的文件（包括会议纪要、补充协议、往来信函）即成为本合同的有效组成部分。</w:t>
      </w:r>
    </w:p>
    <w:p>
      <w:pPr>
        <w:pStyle w:val="null3"/>
        <w:ind w:firstLine="480"/>
        <w:jc w:val="both"/>
      </w:pPr>
      <w:r>
        <w:rPr>
          <w:sz w:val="27"/>
          <w:shd w:fill="FFFFFF" w:val="clear"/>
        </w:rPr>
        <w:t>3.如一方地址、电话、传真号码有变更，应在变更当日内书面通知对方，否则，应承担相应责任。</w:t>
      </w:r>
    </w:p>
    <w:p>
      <w:pPr>
        <w:pStyle w:val="null3"/>
        <w:ind w:firstLine="480"/>
        <w:jc w:val="both"/>
      </w:pPr>
      <w:r>
        <w:rPr>
          <w:sz w:val="27"/>
          <w:shd w:fill="FFFFFF" w:val="clear"/>
        </w:rPr>
        <w:t>4.除甲方事先书面同意外，乙方不得部分或全部转让其应履行的合同项下的义务。</w:t>
      </w:r>
    </w:p>
    <w:p>
      <w:pPr>
        <w:pStyle w:val="null3"/>
        <w:ind w:firstLine="480"/>
        <w:jc w:val="both"/>
      </w:pPr>
      <w:r>
        <w:rPr>
          <w:b/>
          <w:sz w:val="27"/>
          <w:shd w:fill="FFFFFF" w:val="clear"/>
        </w:rPr>
        <w:t>十</w:t>
      </w:r>
      <w:r>
        <w:rPr>
          <w:b/>
          <w:sz w:val="27"/>
          <w:shd w:fill="FFFFFF" w:val="clear"/>
        </w:rPr>
        <w:t>八</w:t>
      </w:r>
      <w:r>
        <w:rPr>
          <w:b/>
          <w:sz w:val="27"/>
          <w:shd w:fill="FFFFFF" w:val="clear"/>
        </w:rPr>
        <w:t>、合同生效</w:t>
      </w:r>
    </w:p>
    <w:p>
      <w:pPr>
        <w:pStyle w:val="null3"/>
        <w:ind w:firstLine="480"/>
        <w:jc w:val="both"/>
      </w:pPr>
      <w:r>
        <w:rPr>
          <w:sz w:val="27"/>
          <w:shd w:fill="FFFFFF" w:val="clear"/>
        </w:rPr>
        <w:t>1.本合同在甲乙双方法人代表或其授权代表签字盖章后生效。</w:t>
      </w:r>
    </w:p>
    <w:p>
      <w:pPr>
        <w:pStyle w:val="null3"/>
        <w:ind w:firstLine="480"/>
        <w:jc w:val="both"/>
      </w:pPr>
      <w:r>
        <w:rPr>
          <w:sz w:val="27"/>
          <w:shd w:fill="FFFFFF" w:val="clear"/>
        </w:rPr>
        <w:t>2.合同一式    份。</w:t>
      </w:r>
    </w:p>
    <w:p>
      <w:pPr>
        <w:pStyle w:val="null3"/>
        <w:ind w:firstLine="480"/>
        <w:jc w:val="both"/>
      </w:pPr>
      <w:r>
        <w:rPr>
          <w:sz w:val="21"/>
          <w:shd w:fill="FFFFFF" w:val="clear"/>
        </w:rPr>
        <w:t xml:space="preserve"> </w:t>
      </w:r>
    </w:p>
    <w:p>
      <w:pPr>
        <w:pStyle w:val="null3"/>
        <w:ind w:firstLine="480"/>
        <w:jc w:val="both"/>
      </w:pPr>
      <w:r>
        <w:rPr>
          <w:b/>
          <w:sz w:val="27"/>
          <w:shd w:fill="FFFFFF" w:val="clear"/>
        </w:rPr>
        <w:t>甲方（盖章）：</w:t>
      </w:r>
      <w:r>
        <w:rPr>
          <w:b/>
          <w:sz w:val="27"/>
          <w:shd w:fill="FFFFFF" w:val="clear"/>
        </w:rPr>
        <w:t xml:space="preserve">              </w:t>
      </w:r>
      <w:r>
        <w:rPr>
          <w:b/>
          <w:sz w:val="27"/>
          <w:shd w:fill="FFFFFF" w:val="clear"/>
        </w:rPr>
        <w:t>乙方（盖章）：</w:t>
      </w:r>
    </w:p>
    <w:p>
      <w:pPr>
        <w:pStyle w:val="null3"/>
        <w:ind w:firstLine="480"/>
        <w:jc w:val="both"/>
      </w:pPr>
      <w:r>
        <w:rPr>
          <w:b/>
          <w:sz w:val="27"/>
          <w:shd w:fill="FFFFFF" w:val="clear"/>
        </w:rPr>
        <w:t>代表：</w:t>
      </w:r>
      <w:r>
        <w:rPr>
          <w:b/>
          <w:sz w:val="27"/>
          <w:shd w:fill="FFFFFF" w:val="clear"/>
        </w:rPr>
        <w:t xml:space="preserve">                     </w:t>
      </w:r>
      <w:r>
        <w:rPr>
          <w:b/>
          <w:sz w:val="27"/>
          <w:shd w:fill="FFFFFF" w:val="clear"/>
        </w:rPr>
        <w:t>代表：</w:t>
      </w:r>
    </w:p>
    <w:p>
      <w:pPr>
        <w:pStyle w:val="null3"/>
        <w:ind w:firstLine="480"/>
        <w:jc w:val="both"/>
      </w:pPr>
      <w:r>
        <w:rPr>
          <w:sz w:val="27"/>
          <w:shd w:fill="FFFFFF" w:val="clear"/>
        </w:rPr>
        <w:t>签订地点：</w:t>
      </w:r>
    </w:p>
    <w:p>
      <w:pPr>
        <w:pStyle w:val="null3"/>
        <w:ind w:firstLine="480"/>
        <w:jc w:val="both"/>
      </w:pPr>
      <w:r>
        <w:rPr>
          <w:sz w:val="27"/>
          <w:shd w:fill="FFFFFF" w:val="clear"/>
        </w:rPr>
        <w:t>签订日期：　　　年　　月　　日</w:t>
      </w:r>
      <w:r>
        <w:rPr>
          <w:sz w:val="27"/>
          <w:shd w:fill="FFFFFF" w:val="clear"/>
        </w:rPr>
        <w:t>签订日期：　　　年　　月　　日</w:t>
      </w:r>
    </w:p>
    <w:p>
      <w:pPr>
        <w:pStyle w:val="null3"/>
        <w:ind w:firstLine="480"/>
        <w:jc w:val="both"/>
      </w:pPr>
      <w:r>
        <w:rPr>
          <w:sz w:val="27"/>
          <w:shd w:fill="FFFFFF" w:val="clear"/>
        </w:rPr>
        <w:t>开户名称：</w:t>
      </w:r>
    </w:p>
    <w:p>
      <w:pPr>
        <w:pStyle w:val="null3"/>
        <w:ind w:firstLine="480"/>
        <w:jc w:val="both"/>
      </w:pPr>
      <w:r>
        <w:rPr>
          <w:sz w:val="27"/>
          <w:shd w:fill="FFFFFF" w:val="clear"/>
        </w:rPr>
        <w:t>银行帐号：</w:t>
      </w:r>
    </w:p>
    <w:p>
      <w:pPr>
        <w:pStyle w:val="null3"/>
        <w:ind w:firstLine="480"/>
        <w:jc w:val="both"/>
      </w:pPr>
      <w:r>
        <w:rPr>
          <w:sz w:val="27"/>
          <w:shd w:fill="FFFFFF" w:val="clear"/>
        </w:rPr>
        <w:t>开</w:t>
      </w:r>
      <w:r>
        <w:rPr>
          <w:sz w:val="27"/>
          <w:shd w:fill="FFFFFF" w:val="clear"/>
        </w:rPr>
        <w:t xml:space="preserve"> </w:t>
      </w:r>
      <w:r>
        <w:rPr>
          <w:sz w:val="27"/>
          <w:shd w:fill="FFFFFF" w:val="clear"/>
        </w:rPr>
        <w:t>户</w:t>
      </w:r>
      <w:r>
        <w:rPr>
          <w:sz w:val="27"/>
          <w:shd w:fill="FFFFFF" w:val="clear"/>
        </w:rPr>
        <w:t>行：</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441427-2024-00278</w:t>
      </w:r>
    </w:p>
    <w:p>
      <w:pPr>
        <w:pStyle w:val="null3"/>
        <w:ind w:firstLine="480"/>
        <w:jc w:val="center"/>
        <w:outlineLvl w:val="3"/>
      </w:pPr>
      <w:r>
        <w:rPr>
          <w:b/>
          <w:sz w:val="24"/>
        </w:rPr>
        <w:t>采购项目编号：</w:t>
      </w:r>
      <w:r>
        <w:rPr>
          <w:b/>
          <w:sz w:val="24"/>
        </w:rPr>
        <w:t>HZ2024-141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广州弘业项目管理有限公司</w:t>
      </w:r>
    </w:p>
    <w:p>
      <w:pPr>
        <w:pStyle w:val="null3"/>
        <w:ind w:firstLine="480"/>
      </w:pPr>
      <w:r>
        <w:rPr/>
        <w:t>你方组织的</w:t>
      </w:r>
      <w:r>
        <w:rPr>
          <w:u w:val="single"/>
        </w:rPr>
        <w:t>“</w:t>
      </w:r>
      <w:r>
        <w:rPr>
          <w:u w:val="single"/>
        </w:rPr>
        <w:t>蕉岭县应急广播系统建设项目</w:t>
      </w:r>
      <w:r>
        <w:rPr>
          <w:u w:val="single"/>
        </w:rPr>
        <w:t>”</w:t>
      </w:r>
      <w:r>
        <w:rPr/>
        <w:t>项目的招标[采购项目编号为：</w:t>
      </w:r>
      <w:r>
        <w:rPr>
          <w:u w:val="single"/>
        </w:rPr>
        <w:t>HZ2024-141</w:t>
      </w:r>
      <w:r>
        <w:rPr/>
        <w:t>]，我方愿参与投标。</w:t>
      </w:r>
    </w:p>
    <w:p>
      <w:pPr>
        <w:pStyle w:val="null3"/>
        <w:ind w:firstLine="480"/>
      </w:pPr>
      <w:r>
        <w:rPr/>
        <w:t>我方确认收到贵方提供的</w:t>
      </w:r>
      <w:r>
        <w:rPr>
          <w:u w:val="single"/>
        </w:rPr>
        <w:t>“</w:t>
      </w:r>
      <w:r>
        <w:rPr>
          <w:u w:val="single"/>
        </w:rPr>
        <w:t>蕉岭县应急广播系统建设项目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广州弘业项目管理有限公司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蕉岭县应急广播系统建设项目</w:t>
      </w:r>
      <w:r>
        <w:rPr/>
        <w:t>”项目采购[采购项目编号为</w:t>
      </w:r>
      <w:r>
        <w:rPr/>
        <w:t>HZ2024-141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蕉岭县文化广电旅游体育局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广州弘业项目管理有限公司</w:t>
      </w:r>
    </w:p>
    <w:p>
      <w:pPr>
        <w:pStyle w:val="null3"/>
        <w:ind w:firstLine="480"/>
      </w:pPr>
      <w:r>
        <w:rPr/>
        <w:t>如果我方在贵采购代理机构组织的</w:t>
      </w:r>
      <w:r>
        <w:rPr/>
        <w:t>蕉岭县应急广播系统建设项目</w:t>
      </w:r>
      <w:r>
        <w:rPr/>
        <w:t>招标中获中标（采购项目编号：</w:t>
      </w:r>
      <w:r>
        <w:rPr/>
        <w:t>HZ2024-141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广州弘业项目管理有限公司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广州弘业项目管理有限公司</w:t>
      </w:r>
    </w:p>
    <w:p>
      <w:pPr>
        <w:pStyle w:val="null3"/>
        <w:ind w:firstLine="480"/>
      </w:pPr>
      <w:r>
        <w:rPr/>
        <w:t>我单位已登记并准备参与“</w:t>
      </w:r>
      <w:r>
        <w:rPr/>
        <w:t>蕉岭县应急广播系统建设项目</w:t>
      </w:r>
      <w:r>
        <w:rPr/>
        <w:t>”项目（采购项目编号：</w:t>
      </w:r>
      <w:r>
        <w:rPr/>
        <w:t>HZ2024-141</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