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</w:rPr>
        <w:t>附表1：</w:t>
      </w:r>
    </w:p>
    <w:p>
      <w:pPr>
        <w:pStyle w:val="4"/>
        <w:spacing w:line="360" w:lineRule="auto"/>
        <w:ind w:firstLine="0"/>
        <w:jc w:val="center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</w:rPr>
        <w:t>报名表</w:t>
      </w:r>
    </w:p>
    <w:p>
      <w:pPr>
        <w:spacing w:line="360" w:lineRule="auto"/>
        <w:jc w:val="left"/>
        <w:rPr>
          <w:rFonts w:hint="eastAsia" w:ascii="仿宋_GB2312" w:hAnsi="仿宋_GB2312" w:eastAsia="仿宋_GB2312" w:cs="仿宋_GB2312"/>
          <w:snapToGrid w:val="0"/>
          <w:color w:val="auto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snapToGrid w:val="0"/>
          <w:color w:val="auto"/>
          <w:sz w:val="24"/>
          <w:szCs w:val="24"/>
          <w:highlight w:val="none"/>
        </w:rPr>
        <w:t>项目名称：</w:t>
      </w:r>
      <w:r>
        <w:rPr>
          <w:rFonts w:hint="eastAsia" w:ascii="仿宋_GB2312" w:hAnsi="仿宋_GB2312" w:eastAsia="仿宋_GB2312" w:cs="仿宋_GB2312"/>
          <w:snapToGrid w:val="0"/>
          <w:color w:val="auto"/>
          <w:sz w:val="24"/>
          <w:szCs w:val="24"/>
          <w:highlight w:val="none"/>
          <w:u w:val="single"/>
          <w:lang w:eastAsia="zh-CN"/>
        </w:rPr>
        <w:t>某部车辆维修服务项目</w:t>
      </w:r>
    </w:p>
    <w:p>
      <w:pPr>
        <w:spacing w:line="360" w:lineRule="auto"/>
        <w:jc w:val="left"/>
        <w:rPr>
          <w:rFonts w:hint="default" w:ascii="仿宋_GB2312" w:hAnsi="仿宋_GB2312" w:eastAsia="仿宋_GB2312" w:cs="仿宋_GB2312"/>
          <w:b/>
          <w:bCs/>
          <w:snapToGrid w:val="0"/>
          <w:color w:val="auto"/>
          <w:sz w:val="24"/>
          <w:szCs w:val="24"/>
          <w:highlight w:val="none"/>
          <w:u w:val="singl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color w:val="auto"/>
          <w:sz w:val="24"/>
          <w:szCs w:val="24"/>
          <w:highlight w:val="none"/>
        </w:rPr>
        <w:t>项目编号：</w:t>
      </w:r>
      <w:r>
        <w:rPr>
          <w:rFonts w:hint="eastAsia" w:ascii="仿宋_GB2312" w:hAnsi="仿宋_GB2312" w:eastAsia="仿宋_GB2312" w:cs="仿宋_GB2312"/>
          <w:snapToGrid w:val="0"/>
          <w:color w:val="auto"/>
          <w:sz w:val="24"/>
          <w:szCs w:val="24"/>
          <w:highlight w:val="none"/>
          <w:u w:val="single"/>
        </w:rPr>
        <w:t>ZWWH-23FZ-</w:t>
      </w:r>
      <w:r>
        <w:rPr>
          <w:rFonts w:hint="eastAsia" w:ascii="仿宋_GB2312" w:hAnsi="仿宋_GB2312" w:eastAsia="仿宋_GB2312" w:cs="仿宋_GB2312"/>
          <w:snapToGrid w:val="0"/>
          <w:color w:val="auto"/>
          <w:sz w:val="24"/>
          <w:szCs w:val="24"/>
          <w:highlight w:val="none"/>
          <w:u w:val="single"/>
          <w:lang w:val="en-US" w:eastAsia="zh-CN"/>
        </w:rPr>
        <w:t>FW267</w:t>
      </w:r>
    </w:p>
    <w:tbl>
      <w:tblPr>
        <w:tblStyle w:val="5"/>
        <w:tblW w:w="84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89"/>
        <w:gridCol w:w="2138"/>
        <w:gridCol w:w="42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2089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供应商名称</w:t>
            </w:r>
          </w:p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（加盖公章）</w:t>
            </w:r>
          </w:p>
        </w:tc>
        <w:tc>
          <w:tcPr>
            <w:tcW w:w="6369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（填写完整的单位全称，必须与响应文件上的供应商一致）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2089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法人组织机构</w:t>
            </w:r>
          </w:p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代码证编号</w:t>
            </w:r>
          </w:p>
        </w:tc>
        <w:tc>
          <w:tcPr>
            <w:tcW w:w="6369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2089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法定代表人或</w:t>
            </w:r>
          </w:p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其授权代表</w:t>
            </w:r>
          </w:p>
        </w:tc>
        <w:tc>
          <w:tcPr>
            <w:tcW w:w="2138" w:type="dxa"/>
            <w:tcBorders>
              <w:right w:val="single" w:color="auto" w:sz="4" w:space="0"/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4231" w:type="dxa"/>
            <w:tcBorders>
              <w:left w:val="single" w:color="auto" w:sz="4" w:space="0"/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（填写联系人姓名）</w:t>
            </w:r>
          </w:p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请填写一个固定联系人，</w:t>
            </w:r>
          </w:p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2089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8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固定电话</w:t>
            </w:r>
          </w:p>
        </w:tc>
        <w:tc>
          <w:tcPr>
            <w:tcW w:w="423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  <w:p>
            <w:pPr>
              <w:pStyle w:val="4"/>
              <w:spacing w:line="288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2089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8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移动电话</w:t>
            </w:r>
          </w:p>
        </w:tc>
        <w:tc>
          <w:tcPr>
            <w:tcW w:w="423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2089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8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电子邮箱</w:t>
            </w:r>
          </w:p>
        </w:tc>
        <w:tc>
          <w:tcPr>
            <w:tcW w:w="423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（填写联系人邮箱）</w:t>
            </w:r>
          </w:p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有关文件我们会邮件发至您邮箱，</w:t>
            </w:r>
          </w:p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请收到后注意回执。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2089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8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居民身份证号</w:t>
            </w:r>
          </w:p>
        </w:tc>
        <w:tc>
          <w:tcPr>
            <w:tcW w:w="423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2089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8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报名登记日期</w:t>
            </w:r>
          </w:p>
        </w:tc>
        <w:tc>
          <w:tcPr>
            <w:tcW w:w="423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2089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8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授权代表签字</w:t>
            </w:r>
          </w:p>
        </w:tc>
        <w:tc>
          <w:tcPr>
            <w:tcW w:w="423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</w:tbl>
    <w:p>
      <w:pPr>
        <w:rPr>
          <w:rFonts w:ascii="宋体" w:hAnsi="宋体" w:cs="宋体"/>
          <w:b/>
          <w:bCs/>
          <w:snapToGrid w:val="0"/>
          <w:color w:val="auto"/>
          <w:sz w:val="24"/>
          <w:highlight w:val="none"/>
          <w:shd w:val="clear" w:color="auto" w:fill="FFFFFF"/>
          <w:lang w:eastAsia="zh-Hans"/>
        </w:rPr>
      </w:pPr>
      <w:r>
        <w:rPr>
          <w:rFonts w:hint="eastAsia" w:ascii="宋体" w:hAnsi="宋体" w:cs="宋体"/>
          <w:b/>
          <w:bCs/>
          <w:snapToGrid w:val="0"/>
          <w:color w:val="auto"/>
          <w:sz w:val="24"/>
          <w:highlight w:val="none"/>
          <w:shd w:val="clear" w:color="auto" w:fill="FFFFFF"/>
          <w:lang w:eastAsia="zh-Hans"/>
        </w:rPr>
        <w:br w:type="page"/>
      </w:r>
    </w:p>
    <w:p>
      <w:pPr>
        <w:spacing w:line="360" w:lineRule="auto"/>
        <w:outlineLvl w:val="1"/>
        <w:rPr>
          <w:rFonts w:hint="eastAsia" w:ascii="仿宋_GB2312" w:hAnsi="宋体" w:eastAsia="仿宋_GB2312" w:cs="仿宋_GB2312"/>
          <w:b/>
          <w:bCs/>
          <w:snapToGrid w:val="0"/>
          <w:color w:val="auto"/>
          <w:sz w:val="24"/>
          <w:szCs w:val="24"/>
          <w:highlight w:val="none"/>
          <w:shd w:val="clear" w:color="auto" w:fill="FFFFFF"/>
          <w:lang w:eastAsia="zh-Hans"/>
        </w:rPr>
      </w:pPr>
      <w:r>
        <w:rPr>
          <w:rFonts w:hint="eastAsia" w:ascii="仿宋_GB2312" w:hAnsi="宋体" w:eastAsia="仿宋_GB2312" w:cs="仿宋_GB2312"/>
          <w:b/>
          <w:bCs/>
          <w:snapToGrid w:val="0"/>
          <w:color w:val="auto"/>
          <w:sz w:val="24"/>
          <w:szCs w:val="24"/>
          <w:highlight w:val="none"/>
          <w:shd w:val="clear" w:color="auto" w:fill="FFFFFF"/>
          <w:lang w:eastAsia="zh-Hans"/>
        </w:rPr>
        <w:t>附表2</w:t>
      </w:r>
    </w:p>
    <w:p>
      <w:pPr>
        <w:spacing w:line="360" w:lineRule="auto"/>
        <w:jc w:val="center"/>
        <w:outlineLvl w:val="1"/>
        <w:rPr>
          <w:rFonts w:hint="eastAsia" w:ascii="仿宋_GB2312" w:hAnsi="仿宋_GB2312" w:eastAsia="仿宋_GB2312" w:cs="仿宋_GB2312"/>
          <w:snapToGrid w:val="0"/>
          <w:color w:val="auto"/>
          <w:sz w:val="32"/>
          <w:szCs w:val="32"/>
          <w:highlight w:val="none"/>
          <w:shd w:val="clear" w:color="auto" w:fill="FFFFFF"/>
          <w:lang w:eastAsia="zh-Hans"/>
        </w:rPr>
      </w:pPr>
      <w:bookmarkStart w:id="0" w:name="_Toc381302534"/>
      <w:bookmarkStart w:id="1" w:name="_Toc1071717208"/>
      <w:bookmarkStart w:id="2" w:name="_Toc2067754670"/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lang w:eastAsia="zh-Hans"/>
        </w:rPr>
        <w:t>银行账号</w:t>
      </w:r>
      <w:bookmarkEnd w:id="0"/>
      <w:bookmarkEnd w:id="1"/>
      <w:bookmarkEnd w:id="2"/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8520" w:type="dxa"/>
            <w:gridSpan w:val="2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汇款账户信息如下：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</w:rPr>
              <w:t>户名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  <w:lang w:val="zh-CN"/>
              </w:rPr>
              <w:t>湖北中为励信项目管理咨询有限公司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微软雅黑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</w:rPr>
              <w:t>开户银行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  <w:lang w:val="zh-CN"/>
              </w:rPr>
              <w:t>中国建设银行股份有限公司武汉世贸支行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微软雅黑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</w:rPr>
              <w:t>开户行号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  <w:lang w:val="zh-CN"/>
              </w:rPr>
              <w:t>1055 2100 1451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spacing w:after="0" w:line="400" w:lineRule="exact"/>
              <w:jc w:val="center"/>
              <w:rPr>
                <w:rFonts w:hint="eastAsia" w:ascii="仿宋_GB2312" w:hAnsi="宋体" w:eastAsia="仿宋_GB2312" w:cs="微软雅黑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</w:rPr>
              <w:t>账号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highlight w:val="none"/>
                <w:lang w:val="zh-CN"/>
              </w:rPr>
              <w:t>4205 0186 8652 0000 0699</w:t>
            </w:r>
          </w:p>
        </w:tc>
      </w:tr>
    </w:tbl>
    <w:p>
      <w:bookmarkStart w:id="3" w:name="_Toc1405767467"/>
      <w:bookmarkStart w:id="4" w:name="_Toc24879289"/>
      <w:bookmarkStart w:id="5" w:name="_Toc460486290"/>
      <w:bookmarkStart w:id="6" w:name="_Toc46832678"/>
      <w:r>
        <w:rPr>
          <w:rFonts w:hint="eastAsia" w:ascii="仿宋_GB2312" w:hAnsi="宋体" w:eastAsia="仿宋_GB2312" w:cs="仿宋_GB2312"/>
          <w:b/>
          <w:bCs/>
          <w:color w:val="auto"/>
          <w:sz w:val="24"/>
          <w:szCs w:val="24"/>
          <w:highlight w:val="none"/>
        </w:rPr>
        <w:t>备注：</w:t>
      </w:r>
      <w:r>
        <w:rPr>
          <w:rFonts w:hint="eastAsia" w:ascii="仿宋_GB2312" w:hAnsi="宋体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  <w:t>投标人</w:t>
      </w:r>
      <w:r>
        <w:rPr>
          <w:rFonts w:hint="eastAsia" w:ascii="仿宋_GB2312" w:hAnsi="宋体" w:eastAsia="仿宋_GB2312" w:cs="仿宋_GB2312"/>
          <w:b/>
          <w:bCs/>
          <w:color w:val="auto"/>
          <w:sz w:val="24"/>
          <w:szCs w:val="24"/>
          <w:highlight w:val="none"/>
        </w:rPr>
        <w:t>汇款时需仔细核对账户信息并注明项目编号</w:t>
      </w:r>
      <w:bookmarkEnd w:id="3"/>
      <w:bookmarkEnd w:id="4"/>
      <w:bookmarkEnd w:id="5"/>
      <w:bookmarkEnd w:id="6"/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0NjU4NWRjMDU4N2MyMmNkZjZjZDUwNGJkYTlhZjgifQ=="/>
  </w:docVars>
  <w:rsids>
    <w:rsidRoot w:val="10E94A8B"/>
    <w:rsid w:val="10E9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标题 3 + (中文) 黑体 小四 非加粗 段前: 7.8 磅 段后: 0 磅 行距: 固定值 20 磅"/>
    <w:basedOn w:val="3"/>
    <w:qFormat/>
    <w:uiPriority w:val="0"/>
    <w:pPr>
      <w:spacing w:before="0" w:after="0" w:line="400" w:lineRule="exact"/>
    </w:pPr>
    <w:rPr>
      <w:rFonts w:eastAsia="黑体"/>
      <w:sz w:val="24"/>
      <w:szCs w:val="20"/>
    </w:rPr>
  </w:style>
  <w:style w:type="paragraph" w:styleId="4">
    <w:name w:val="Normal Indent"/>
    <w:basedOn w:val="1"/>
    <w:next w:val="1"/>
    <w:qFormat/>
    <w:uiPriority w:val="99"/>
    <w:pPr>
      <w:ind w:firstLine="42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2023-12-25T01:45:00Z</dcterms:created>
  <dc:creator> </dc:creator>
  <cp:lastModifiedBy> </cp:lastModifiedBy>
  <dcterms:modified xsi:type="dcterms:W3CDTF">2023-12-25T01:46:05Z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5361E0B0AC654F1E8DD3EAB7E6057D5F_11</vt:lpwstr>
  </property>
</Properties>
</file>