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lang w:val="en-US" w:eastAsia="zh-CN"/>
        </w:rPr>
      </w:pPr>
    </w:p>
    <w:p>
      <w:pPr>
        <w:widowControl/>
        <w:tabs>
          <w:tab w:val="left" w:pos="284"/>
        </w:tabs>
        <w:adjustRightInd w:val="0"/>
        <w:snapToGrid w:val="0"/>
        <w:spacing w:line="440" w:lineRule="exact"/>
        <w:ind w:right="0" w:rightChars="0" w:firstLine="419" w:firstLineChars="0"/>
        <w:textAlignment w:val="baseline"/>
        <w:rPr>
          <w:rFonts w:ascii="黑体" w:hAnsi="黑体" w:eastAsia="黑体" w:cs="Times New Roman"/>
          <w:color w:val="auto"/>
          <w:kern w:val="0"/>
          <w:sz w:val="28"/>
          <w:szCs w:val="32"/>
          <w:highlight w:val="none"/>
          <w:u w:color="000000"/>
        </w:rPr>
      </w:pPr>
      <w:bookmarkStart w:id="0" w:name="_Ref467988479"/>
      <w:bookmarkStart w:id="1" w:name="_Ref467988485"/>
      <w:bookmarkStart w:id="2" w:name="_Ref467990058"/>
      <w:bookmarkStart w:id="3" w:name="_Ref467990100"/>
      <w:bookmarkStart w:id="4" w:name="_Ref467988471"/>
      <w:bookmarkStart w:id="5" w:name="_Ref467990101"/>
      <w:bookmarkStart w:id="6" w:name="_Toc480942358"/>
      <w:bookmarkStart w:id="7" w:name="_Toc480942357"/>
      <w:bookmarkStart w:id="8" w:name="_Toc520125062"/>
      <w:bookmarkStart w:id="9" w:name="_Toc520356229"/>
      <w:bookmarkStart w:id="10" w:name="_Ref467990064"/>
      <w:bookmarkStart w:id="11" w:name="_Toc520125061"/>
      <w:bookmarkStart w:id="12" w:name="_Toc520356228"/>
      <w:r>
        <w:rPr>
          <w:rFonts w:hint="eastAsia" w:ascii="黑体" w:hAnsi="黑体" w:eastAsia="黑体" w:cs="Times New Roman"/>
          <w:color w:val="auto"/>
          <w:kern w:val="0"/>
          <w:sz w:val="28"/>
          <w:szCs w:val="32"/>
          <w:highlight w:val="none"/>
          <w:u w:color="000000"/>
        </w:rPr>
        <w:t>附件1</w:t>
      </w:r>
      <w:bookmarkEnd w:id="0"/>
      <w:bookmarkEnd w:id="1"/>
      <w:bookmarkEnd w:id="2"/>
      <w:bookmarkEnd w:id="3"/>
      <w:bookmarkEnd w:id="4"/>
      <w:bookmarkEnd w:id="5"/>
      <w:bookmarkEnd w:id="6"/>
      <w:bookmarkEnd w:id="7"/>
      <w:bookmarkEnd w:id="8"/>
      <w:bookmarkEnd w:id="9"/>
      <w:bookmarkEnd w:id="10"/>
      <w:bookmarkEnd w:id="11"/>
      <w:bookmarkEnd w:id="12"/>
    </w:p>
    <w:p>
      <w:pPr>
        <w:widowControl/>
        <w:spacing w:line="560" w:lineRule="exact"/>
        <w:ind w:right="0" w:rightChars="0" w:firstLine="419" w:firstLineChars="0"/>
        <w:jc w:val="center"/>
        <w:textAlignment w:val="baseline"/>
        <w:rPr>
          <w:rFonts w:ascii="方正小标宋简体" w:hAnsi="宋体" w:eastAsia="方正小标宋简体" w:cs="Times New Roman"/>
          <w:color w:val="auto"/>
          <w:kern w:val="0"/>
          <w:sz w:val="36"/>
          <w:szCs w:val="44"/>
          <w:highlight w:val="none"/>
          <w:u w:color="000000"/>
        </w:rPr>
      </w:pPr>
      <w:r>
        <w:rPr>
          <w:rFonts w:hint="eastAsia" w:ascii="方正小标宋简体" w:hAnsi="宋体" w:eastAsia="方正小标宋简体" w:cs="Times New Roman"/>
          <w:color w:val="auto"/>
          <w:kern w:val="0"/>
          <w:sz w:val="36"/>
          <w:szCs w:val="44"/>
          <w:highlight w:val="none"/>
          <w:u w:color="000000"/>
        </w:rPr>
        <w:t>法定代表人授权委托书</w:t>
      </w:r>
    </w:p>
    <w:p>
      <w:pPr>
        <w:widowControl w:val="0"/>
        <w:spacing w:line="560" w:lineRule="exact"/>
        <w:ind w:left="0" w:leftChars="0" w:firstLine="0" w:firstLineChars="0"/>
        <w:jc w:val="both"/>
        <w:textAlignment w:val="auto"/>
        <w:rPr>
          <w:rFonts w:hint="eastAsia" w:ascii="仿宋" w:hAnsi="仿宋" w:eastAsia="仿宋" w:cs="仿宋"/>
          <w:color w:val="auto"/>
          <w:sz w:val="22"/>
          <w:szCs w:val="21"/>
          <w:highlight w:val="none"/>
          <w:u w:color="000000"/>
          <w:lang w:val="en-US" w:eastAsia="zh-CN" w:bidi="ar-SA"/>
        </w:rPr>
      </w:pPr>
      <w:r>
        <w:rPr>
          <w:rFonts w:hint="eastAsia" w:ascii="仿宋" w:hAnsi="仿宋" w:eastAsia="仿宋" w:cs="仿宋"/>
          <w:color w:val="auto"/>
          <w:kern w:val="2"/>
          <w:sz w:val="28"/>
          <w:szCs w:val="36"/>
          <w:highlight w:val="none"/>
          <w:u w:color="000000"/>
          <w:lang w:val="en-US" w:eastAsia="zh-CN" w:bidi="ar-SA"/>
        </w:rPr>
        <w:t>致：</w:t>
      </w:r>
      <w:r>
        <w:rPr>
          <w:rFonts w:hint="eastAsia" w:ascii="仿宋" w:hAnsi="仿宋" w:eastAsia="仿宋" w:cs="仿宋"/>
          <w:color w:val="auto"/>
          <w:sz w:val="28"/>
          <w:szCs w:val="36"/>
          <w:highlight w:val="none"/>
          <w:u w:color="000000"/>
          <w:lang w:val="en-US" w:eastAsia="zh-CN" w:bidi="ar-SA"/>
        </w:rPr>
        <w:t>中国远东国际招标有限公司</w:t>
      </w:r>
    </w:p>
    <w:p>
      <w:pPr>
        <w:spacing w:line="560" w:lineRule="exact"/>
        <w:ind w:firstLine="560" w:firstLineChars="200"/>
        <w:jc w:val="both"/>
        <w:rPr>
          <w:rFonts w:hint="eastAsia" w:ascii="仿宋" w:hAnsi="仿宋" w:eastAsia="仿宋" w:cs="仿宋"/>
          <w:color w:val="auto"/>
          <w:sz w:val="28"/>
          <w:szCs w:val="36"/>
          <w:highlight w:val="none"/>
          <w:u w:color="000000"/>
          <w:lang w:val="en-US" w:eastAsia="zh-CN" w:bidi="ar-SA"/>
        </w:rPr>
      </w:pPr>
      <w:r>
        <w:rPr>
          <w:rFonts w:hint="eastAsia" w:ascii="仿宋" w:hAnsi="仿宋" w:eastAsia="仿宋" w:cs="仿宋"/>
          <w:color w:val="auto"/>
          <w:sz w:val="28"/>
          <w:szCs w:val="36"/>
          <w:highlight w:val="none"/>
          <w:u w:color="000000"/>
          <w:lang w:val="en-US" w:eastAsia="zh-CN" w:bidi="ar-SA"/>
        </w:rPr>
        <w:t>本授权书声明：注册于</w:t>
      </w:r>
      <w:r>
        <w:rPr>
          <w:rFonts w:hint="eastAsia" w:ascii="仿宋" w:hAnsi="仿宋" w:eastAsia="仿宋" w:cs="仿宋"/>
          <w:color w:val="auto"/>
          <w:sz w:val="28"/>
          <w:szCs w:val="36"/>
          <w:highlight w:val="none"/>
          <w:u w:val="single" w:color="000000"/>
          <w:lang w:val="en-US" w:eastAsia="zh-CN" w:bidi="ar-SA"/>
        </w:rPr>
        <w:t>（国家或地区的名称）</w:t>
      </w:r>
      <w:r>
        <w:rPr>
          <w:rFonts w:hint="eastAsia" w:ascii="仿宋" w:hAnsi="仿宋" w:eastAsia="仿宋" w:cs="仿宋"/>
          <w:color w:val="auto"/>
          <w:sz w:val="28"/>
          <w:szCs w:val="36"/>
          <w:highlight w:val="none"/>
          <w:u w:color="000000"/>
          <w:lang w:val="en-US" w:eastAsia="zh-CN" w:bidi="ar-SA"/>
        </w:rPr>
        <w:t>的</w:t>
      </w:r>
      <w:r>
        <w:rPr>
          <w:rFonts w:hint="eastAsia" w:ascii="仿宋" w:hAnsi="仿宋" w:eastAsia="仿宋" w:cs="仿宋"/>
          <w:color w:val="auto"/>
          <w:sz w:val="28"/>
          <w:szCs w:val="36"/>
          <w:highlight w:val="none"/>
          <w:u w:val="single" w:color="000000"/>
          <w:lang w:val="en-US" w:eastAsia="zh-CN" w:bidi="ar-SA"/>
        </w:rPr>
        <w:t>（单位名称）</w:t>
      </w:r>
      <w:r>
        <w:rPr>
          <w:rFonts w:hint="eastAsia" w:ascii="仿宋" w:hAnsi="仿宋" w:eastAsia="仿宋" w:cs="仿宋"/>
          <w:color w:val="auto"/>
          <w:sz w:val="28"/>
          <w:szCs w:val="36"/>
          <w:highlight w:val="none"/>
          <w:u w:color="000000"/>
          <w:lang w:val="en-US" w:eastAsia="zh-CN" w:bidi="ar-SA"/>
        </w:rPr>
        <w:t>的在下面签字的</w:t>
      </w:r>
      <w:r>
        <w:rPr>
          <w:rFonts w:hint="eastAsia" w:ascii="仿宋" w:hAnsi="仿宋" w:eastAsia="仿宋" w:cs="仿宋"/>
          <w:color w:val="auto"/>
          <w:sz w:val="28"/>
          <w:szCs w:val="36"/>
          <w:highlight w:val="none"/>
          <w:u w:val="single" w:color="000000"/>
          <w:lang w:val="en-US" w:eastAsia="zh-CN" w:bidi="ar-SA"/>
        </w:rPr>
        <w:t>（法定代表人姓名、职务）</w:t>
      </w:r>
      <w:r>
        <w:rPr>
          <w:rFonts w:hint="eastAsia" w:ascii="仿宋" w:hAnsi="仿宋" w:eastAsia="仿宋" w:cs="仿宋"/>
          <w:color w:val="auto"/>
          <w:sz w:val="28"/>
          <w:szCs w:val="36"/>
          <w:highlight w:val="none"/>
          <w:u w:color="000000"/>
          <w:lang w:val="en-US" w:eastAsia="zh-CN" w:bidi="ar-SA"/>
        </w:rPr>
        <w:t>代表本公司授权</w:t>
      </w:r>
      <w:r>
        <w:rPr>
          <w:rFonts w:hint="eastAsia" w:ascii="仿宋" w:hAnsi="仿宋" w:eastAsia="仿宋" w:cs="仿宋"/>
          <w:color w:val="auto"/>
          <w:sz w:val="28"/>
          <w:szCs w:val="36"/>
          <w:highlight w:val="none"/>
          <w:u w:val="single" w:color="000000"/>
          <w:lang w:val="en-US" w:eastAsia="zh-CN" w:bidi="ar-SA"/>
        </w:rPr>
        <w:t>（单位名称）</w:t>
      </w:r>
      <w:r>
        <w:rPr>
          <w:rFonts w:hint="eastAsia" w:ascii="仿宋" w:hAnsi="仿宋" w:eastAsia="仿宋" w:cs="仿宋"/>
          <w:color w:val="auto"/>
          <w:sz w:val="28"/>
          <w:szCs w:val="36"/>
          <w:highlight w:val="none"/>
          <w:u w:color="000000"/>
          <w:lang w:val="en-US" w:eastAsia="zh-CN" w:bidi="ar-SA"/>
        </w:rPr>
        <w:t>的在下面签字的</w:t>
      </w:r>
      <w:r>
        <w:rPr>
          <w:rFonts w:hint="eastAsia" w:ascii="仿宋" w:hAnsi="仿宋" w:eastAsia="仿宋" w:cs="仿宋"/>
          <w:color w:val="auto"/>
          <w:sz w:val="28"/>
          <w:szCs w:val="36"/>
          <w:highlight w:val="none"/>
          <w:u w:val="single" w:color="000000"/>
          <w:lang w:val="en-US" w:eastAsia="zh-CN" w:bidi="ar-SA"/>
        </w:rPr>
        <w:t>（授权代表的姓名、职务、身份证件名称及号码）</w:t>
      </w:r>
      <w:r>
        <w:rPr>
          <w:rFonts w:hint="eastAsia" w:ascii="仿宋" w:hAnsi="仿宋" w:eastAsia="仿宋" w:cs="仿宋"/>
          <w:color w:val="auto"/>
          <w:sz w:val="28"/>
          <w:szCs w:val="36"/>
          <w:highlight w:val="none"/>
          <w:u w:color="000000"/>
          <w:lang w:val="en-US" w:eastAsia="zh-CN" w:bidi="ar-SA"/>
        </w:rPr>
        <w:t>作为本公司的代理人，参与</w:t>
      </w:r>
      <w:r>
        <w:rPr>
          <w:rFonts w:hint="eastAsia" w:ascii="仿宋" w:hAnsi="仿宋" w:eastAsia="仿宋" w:cs="仿宋"/>
          <w:color w:val="auto"/>
          <w:sz w:val="28"/>
          <w:szCs w:val="36"/>
          <w:highlight w:val="none"/>
          <w:u w:val="single" w:color="000000"/>
          <w:lang w:val="en-US" w:eastAsia="zh-CN" w:bidi="ar-SA"/>
        </w:rPr>
        <w:t>（项目名称）</w:t>
      </w:r>
      <w:r>
        <w:rPr>
          <w:rFonts w:hint="eastAsia" w:ascii="仿宋" w:hAnsi="仿宋" w:eastAsia="仿宋" w:cs="仿宋"/>
          <w:color w:val="auto"/>
          <w:sz w:val="28"/>
          <w:szCs w:val="36"/>
          <w:highlight w:val="none"/>
          <w:u w:color="000000"/>
          <w:lang w:val="en-US" w:eastAsia="zh-CN" w:bidi="ar-SA"/>
        </w:rPr>
        <w:t>的投标资格符合性审查活动，并授权其代表本公司处理与该活动有关的一切事务，其所有签字代表本公司，并对本司具有约束力。</w:t>
      </w:r>
    </w:p>
    <w:p>
      <w:pPr>
        <w:spacing w:line="560" w:lineRule="exact"/>
        <w:ind w:firstLine="560" w:firstLineChars="200"/>
        <w:jc w:val="both"/>
        <w:rPr>
          <w:rFonts w:hint="eastAsia" w:ascii="仿宋" w:hAnsi="仿宋" w:eastAsia="仿宋" w:cs="仿宋"/>
          <w:color w:val="auto"/>
          <w:sz w:val="28"/>
          <w:szCs w:val="36"/>
          <w:highlight w:val="none"/>
          <w:u w:color="000000"/>
          <w:lang w:val="en-US" w:eastAsia="zh-CN" w:bidi="ar-SA"/>
        </w:rPr>
      </w:pPr>
      <w:r>
        <w:rPr>
          <w:rFonts w:hint="eastAsia" w:ascii="仿宋" w:hAnsi="仿宋" w:eastAsia="仿宋" w:cs="仿宋"/>
          <w:color w:val="auto"/>
          <w:sz w:val="28"/>
          <w:szCs w:val="36"/>
          <w:highlight w:val="none"/>
          <w:u w:color="000000"/>
          <w:lang w:val="en-US" w:eastAsia="zh-CN" w:bidi="ar-SA"/>
        </w:rPr>
        <w:t>本授权书于</w:t>
      </w:r>
      <w:r>
        <w:rPr>
          <w:rFonts w:hint="eastAsia" w:ascii="仿宋" w:hAnsi="仿宋" w:eastAsia="仿宋" w:cs="仿宋"/>
          <w:color w:val="auto"/>
          <w:sz w:val="28"/>
          <w:szCs w:val="36"/>
          <w:highlight w:val="none"/>
          <w:u w:val="single" w:color="000000"/>
          <w:lang w:val="en-US" w:eastAsia="zh-CN" w:bidi="ar-SA"/>
        </w:rPr>
        <w:t xml:space="preserve">    </w:t>
      </w:r>
      <w:r>
        <w:rPr>
          <w:rFonts w:hint="eastAsia" w:ascii="仿宋" w:hAnsi="仿宋" w:eastAsia="仿宋" w:cs="仿宋"/>
          <w:color w:val="auto"/>
          <w:sz w:val="28"/>
          <w:szCs w:val="36"/>
          <w:highlight w:val="none"/>
          <w:u w:color="000000"/>
          <w:lang w:val="en-US" w:eastAsia="zh-CN" w:bidi="ar-SA"/>
        </w:rPr>
        <w:t>年</w:t>
      </w:r>
      <w:r>
        <w:rPr>
          <w:rFonts w:hint="eastAsia" w:ascii="仿宋" w:hAnsi="仿宋" w:eastAsia="仿宋" w:cs="仿宋"/>
          <w:color w:val="auto"/>
          <w:sz w:val="28"/>
          <w:szCs w:val="36"/>
          <w:highlight w:val="none"/>
          <w:u w:val="single" w:color="000000"/>
          <w:lang w:val="en-US" w:eastAsia="zh-CN" w:bidi="ar-SA"/>
        </w:rPr>
        <w:t xml:space="preserve">  </w:t>
      </w:r>
      <w:r>
        <w:rPr>
          <w:rFonts w:hint="eastAsia" w:ascii="仿宋" w:hAnsi="仿宋" w:eastAsia="仿宋" w:cs="仿宋"/>
          <w:color w:val="auto"/>
          <w:sz w:val="28"/>
          <w:szCs w:val="36"/>
          <w:highlight w:val="none"/>
          <w:u w:color="000000"/>
          <w:lang w:val="en-US" w:eastAsia="zh-CN" w:bidi="ar-SA"/>
        </w:rPr>
        <w:t>月</w:t>
      </w:r>
      <w:r>
        <w:rPr>
          <w:rFonts w:hint="eastAsia" w:ascii="仿宋" w:hAnsi="仿宋" w:eastAsia="仿宋" w:cs="仿宋"/>
          <w:color w:val="auto"/>
          <w:sz w:val="28"/>
          <w:szCs w:val="36"/>
          <w:highlight w:val="none"/>
          <w:u w:val="single" w:color="000000"/>
          <w:lang w:val="en-US" w:eastAsia="zh-CN" w:bidi="ar-SA"/>
        </w:rPr>
        <w:t xml:space="preserve">  </w:t>
      </w:r>
      <w:r>
        <w:rPr>
          <w:rFonts w:hint="eastAsia" w:ascii="仿宋" w:hAnsi="仿宋" w:eastAsia="仿宋" w:cs="仿宋"/>
          <w:color w:val="auto"/>
          <w:sz w:val="28"/>
          <w:szCs w:val="36"/>
          <w:highlight w:val="none"/>
          <w:u w:color="000000"/>
          <w:lang w:val="en-US" w:eastAsia="zh-CN" w:bidi="ar-SA"/>
        </w:rPr>
        <w:t>日签字生效,特此声明。</w:t>
      </w: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 xml:space="preserve">法定代表人：（签字或签章）                 </w:t>
      </w: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 xml:space="preserve">授权代表：（签字）                 </w:t>
      </w: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 xml:space="preserve">单位名称：（盖章）                    </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附：</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授权代表姓名：                 职务：</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详细通讯地址：                 邮政编码：</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电话：                         传真：</w:t>
      </w:r>
    </w:p>
    <w:p>
      <w:pPr>
        <w:widowControl/>
        <w:spacing w:line="351" w:lineRule="atLeast"/>
        <w:ind w:right="0" w:rightChars="0" w:firstLine="419" w:firstLineChars="0"/>
        <w:textAlignment w:val="baseline"/>
        <w:rPr>
          <w:rFonts w:ascii="Times New Roman" w:hAnsi="Times New Roman" w:eastAsia="仿宋_GB2312" w:cs="Times New Roman"/>
          <w:color w:val="auto"/>
          <w:kern w:val="0"/>
          <w:sz w:val="32"/>
          <w:szCs w:val="32"/>
          <w:highlight w:val="none"/>
          <w:u w:color="000000"/>
        </w:rPr>
      </w:pPr>
      <w:r>
        <w:rPr>
          <w:rFonts w:ascii="Times New Roman" w:hAnsi="Times New Roman" w:eastAsia="宋体" w:cs="Times New Roman"/>
          <w:color w:val="auto"/>
          <w:kern w:val="0"/>
          <w:sz w:val="21"/>
          <w:szCs w:val="20"/>
          <w:highlight w:val="none"/>
          <w:u w:color="000000"/>
        </w:rPr>
        <mc:AlternateContent>
          <mc:Choice Requires="wps">
            <w:drawing>
              <wp:anchor distT="0" distB="0" distL="114300" distR="114300" simplePos="0" relativeHeight="251660288" behindDoc="0" locked="0" layoutInCell="1" allowOverlap="1">
                <wp:simplePos x="0" y="0"/>
                <wp:positionH relativeFrom="column">
                  <wp:posOffset>2875915</wp:posOffset>
                </wp:positionH>
                <wp:positionV relativeFrom="paragraph">
                  <wp:posOffset>119380</wp:posOffset>
                </wp:positionV>
                <wp:extent cx="2240915" cy="1125855"/>
                <wp:effectExtent l="4445" t="4445" r="15240" b="12700"/>
                <wp:wrapNone/>
                <wp:docPr id="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wps:txbx>
                      <wps:bodyPr rot="0" vert="horz" wrap="square" lIns="91440" tIns="45720" rIns="91440" bIns="45720" anchor="ctr" anchorCtr="0" upright="1">
                        <a:noAutofit/>
                      </wps:bodyPr>
                    </wps:wsp>
                  </a:graphicData>
                </a:graphic>
              </wp:anchor>
            </w:drawing>
          </mc:Choice>
          <mc:Fallback>
            <w:pict>
              <v:shape id="文本框 2" o:spid="_x0000_s1026" o:spt="202" type="#_x0000_t202" style="position:absolute;left:0pt;margin-left:226.45pt;margin-top:9.4pt;height:88.65pt;width:176.45pt;z-index:251660288;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pjHct1QAAAAoBAAAP&#10;AAAAAAAAAAEAIAAAACIAAABkcnMvZG93bnJldi54bWxQSwECFAAUAAAACACHTuJAn5cvLVQCAACw&#10;BAAADgAAAAAAAAABACAAAAAkAQAAZHJzL2Uyb0RvYy54bWxQSwUGAAAAAAYABgBZAQAA6gUAAA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v:textbox>
              </v:shape>
            </w:pict>
          </mc:Fallback>
        </mc:AlternateContent>
      </w:r>
      <w:r>
        <w:rPr>
          <w:rFonts w:ascii="Times New Roman" w:hAnsi="Times New Roman" w:eastAsia="宋体" w:cs="Times New Roman"/>
          <w:color w:val="auto"/>
          <w:kern w:val="0"/>
          <w:sz w:val="21"/>
          <w:szCs w:val="20"/>
          <w:highlight w:val="none"/>
          <w:u w:color="000000"/>
        </w:rPr>
        <mc:AlternateContent>
          <mc:Choice Requires="wps">
            <w:drawing>
              <wp:anchor distT="0" distB="0" distL="114300" distR="114300" simplePos="0" relativeHeight="251659264" behindDoc="0" locked="0" layoutInCell="1" allowOverlap="1">
                <wp:simplePos x="0" y="0"/>
                <wp:positionH relativeFrom="column">
                  <wp:posOffset>388620</wp:posOffset>
                </wp:positionH>
                <wp:positionV relativeFrom="paragraph">
                  <wp:posOffset>117475</wp:posOffset>
                </wp:positionV>
                <wp:extent cx="2240915" cy="1125855"/>
                <wp:effectExtent l="4445" t="4445" r="15240" b="12700"/>
                <wp:wrapNone/>
                <wp:docPr id="18" name="文本框 18"/>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6pt;margin-top:9.25pt;height:88.65pt;width:176.45pt;z-index:251659264;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dq2GFtUAAAAJAQAA&#10;DwAAAAAAAAABACAAAAAiAAAAZHJzL2Rvd25yZXYueG1sUEsBAhQAFAAAAAgAh07iQHJz1l1VAgAA&#10;sgQAAA4AAAAAAAAAAQAgAAAAJAEAAGRycy9lMm9Eb2MueG1sUEsFBgAAAAAGAAYAWQEAAOsFAAAA&#10;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txbxContent>
                </v:textbox>
              </v:shape>
            </w:pict>
          </mc:Fallback>
        </mc:AlternateContent>
      </w:r>
    </w:p>
    <w:p>
      <w:pPr>
        <w:widowControl/>
        <w:spacing w:line="351" w:lineRule="atLeast"/>
        <w:ind w:right="0" w:rightChars="0" w:firstLine="419" w:firstLineChars="0"/>
        <w:textAlignment w:val="baseline"/>
        <w:rPr>
          <w:rFonts w:ascii="Times New Roman" w:hAnsi="Times New Roman" w:eastAsia="仿宋_GB2312" w:cs="Times New Roman"/>
          <w:color w:val="auto"/>
          <w:kern w:val="0"/>
          <w:sz w:val="32"/>
          <w:szCs w:val="32"/>
          <w:highlight w:val="none"/>
          <w:u w:color="000000"/>
        </w:rPr>
      </w:pPr>
    </w:p>
    <w:p>
      <w:pPr>
        <w:widowControl/>
        <w:spacing w:line="351" w:lineRule="atLeast"/>
        <w:ind w:right="0" w:rightChars="0" w:firstLine="419" w:firstLineChars="0"/>
        <w:textAlignment w:val="baseline"/>
        <w:rPr>
          <w:rFonts w:ascii="Times New Roman" w:hAnsi="Times New Roman" w:eastAsia="仿宋_GB2312" w:cs="Times New Roman"/>
          <w:color w:val="auto"/>
          <w:kern w:val="0"/>
          <w:sz w:val="32"/>
          <w:szCs w:val="32"/>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240" w:lineRule="auto"/>
        <w:ind w:right="0" w:rightChars="0" w:firstLine="0" w:firstLineChars="0"/>
        <w:jc w:val="left"/>
        <w:textAlignment w:val="auto"/>
        <w:rPr>
          <w:rFonts w:ascii="Times New Roman" w:hAnsi="Times New Roman" w:eastAsia="宋体" w:cs="Times New Roman"/>
          <w:color w:val="auto"/>
          <w:kern w:val="0"/>
          <w:sz w:val="21"/>
          <w:szCs w:val="21"/>
          <w:highlight w:val="none"/>
          <w:u w:color="000000"/>
        </w:rPr>
      </w:pPr>
      <w:r>
        <w:rPr>
          <w:rFonts w:ascii="Times New Roman" w:hAnsi="Times New Roman" w:eastAsia="宋体" w:cs="Times New Roman"/>
          <w:color w:val="auto"/>
          <w:kern w:val="0"/>
          <w:sz w:val="21"/>
          <w:szCs w:val="20"/>
          <w:highlight w:val="none"/>
          <w:u w:color="000000"/>
        </w:rPr>
        <mc:AlternateContent>
          <mc:Choice Requires="wps">
            <w:drawing>
              <wp:anchor distT="0" distB="0" distL="114300" distR="114300" simplePos="0" relativeHeight="251662336" behindDoc="0" locked="0" layoutInCell="1" allowOverlap="1">
                <wp:simplePos x="0" y="0"/>
                <wp:positionH relativeFrom="column">
                  <wp:posOffset>2875915</wp:posOffset>
                </wp:positionH>
                <wp:positionV relativeFrom="paragraph">
                  <wp:posOffset>40005</wp:posOffset>
                </wp:positionV>
                <wp:extent cx="2240915" cy="1125855"/>
                <wp:effectExtent l="4445" t="4445" r="15240" b="12700"/>
                <wp:wrapNone/>
                <wp:docPr id="20" name="文本框 20"/>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授权代表身份证复印件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45pt;margin-top:3.15pt;height:88.65pt;width:176.45pt;z-index:251662336;v-text-anchor:middle;mso-width-relative:page;mso-height-relative:page;" fillcolor="#FFFFFF" filled="t" stroked="t" coordsize="21600,21600" o:gfxdata="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ZhLIK1gAAAAkB&#10;AAAPAAAAAAAAAAEAIAAAACIAAABkcnMvZG93bnJldi54bWxQSwECFAAUAAAACACHTuJA8uVNXVYC&#10;AACyBAAADgAAAAAAAAABACAAAAAlAQAAZHJzL2Uyb0RvYy54bWxQSwUGAAAAAAYABgBZAQAA7QUA&#10;AA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授权代表身份证复印件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v:textbox>
              </v:shape>
            </w:pict>
          </mc:Fallback>
        </mc:AlternateContent>
      </w:r>
      <w:r>
        <w:rPr>
          <w:rFonts w:ascii="Times New Roman" w:hAnsi="Times New Roman" w:eastAsia="宋体" w:cs="Times New Roman"/>
          <w:color w:val="auto"/>
          <w:kern w:val="0"/>
          <w:sz w:val="21"/>
          <w:szCs w:val="20"/>
          <w:highlight w:val="none"/>
          <w:u w:color="000000"/>
        </w:rPr>
        <mc:AlternateContent>
          <mc:Choice Requires="wps">
            <w:drawing>
              <wp:anchor distT="0" distB="0" distL="114300" distR="114300" simplePos="0" relativeHeight="251661312" behindDoc="0" locked="0" layoutInCell="1" allowOverlap="1">
                <wp:simplePos x="0" y="0"/>
                <wp:positionH relativeFrom="column">
                  <wp:posOffset>388620</wp:posOffset>
                </wp:positionH>
                <wp:positionV relativeFrom="paragraph">
                  <wp:posOffset>40005</wp:posOffset>
                </wp:positionV>
                <wp:extent cx="2240915" cy="1125855"/>
                <wp:effectExtent l="4445" t="4445" r="15240" b="12700"/>
                <wp:wrapNone/>
                <wp:docPr id="17" name="文本框 17"/>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授权代表身份证复印件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6pt;margin-top:3.15pt;height:88.65pt;width:176.45pt;z-index:251661312;v-text-anchor:middle;mso-width-relative:page;mso-height-relative:page;" fillcolor="#FFFFFF" filled="t" stroked="t" coordsize="21600,21600" o:gfxdata="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dB8gvVAAAACAEA&#10;AA8AAAAAAAAAAQAgAAAAIgAAAGRycy9kb3ducmV2LnhtbFBLAQIUABQAAAAIAIdO4kC/2mmVVgIA&#10;ALIEAAAOAAAAAAAAAAEAIAAAACQBAABkcnMvZTJvRG9jLnhtbFBLBQYAAAAABgAGAFkBAADsBQAA&#10;A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授权代表身份证复印件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v:textbox>
              </v:shape>
            </w:pict>
          </mc:Fallback>
        </mc:AlternateContent>
      </w:r>
      <w:r>
        <w:rPr>
          <w:rFonts w:ascii="Times New Roman" w:hAnsi="Times New Roman" w:eastAsia="宋体" w:cs="Times New Roman"/>
          <w:color w:val="auto"/>
          <w:kern w:val="0"/>
          <w:sz w:val="21"/>
          <w:szCs w:val="21"/>
          <w:highlight w:val="none"/>
          <w:u w:color="000000"/>
        </w:rPr>
        <w:br w:type="page"/>
      </w:r>
    </w:p>
    <w:p>
      <w:pPr>
        <w:pStyle w:val="2"/>
        <w:rPr>
          <w:rFonts w:hint="eastAsia"/>
          <w:color w:val="auto"/>
          <w:highlight w:val="none"/>
          <w:lang w:val="zh-CN"/>
        </w:rPr>
      </w:pPr>
    </w:p>
    <w:p>
      <w:pPr>
        <w:widowControl/>
        <w:spacing w:line="560" w:lineRule="exact"/>
        <w:ind w:right="0" w:rightChars="0" w:firstLine="419" w:firstLineChars="0"/>
        <w:jc w:val="center"/>
        <w:textAlignment w:val="baseline"/>
        <w:rPr>
          <w:rFonts w:ascii="方正小标宋简体" w:hAnsi="宋体" w:eastAsia="方正小标宋简体" w:cs="Times New Roman"/>
          <w:color w:val="auto"/>
          <w:kern w:val="0"/>
          <w:sz w:val="36"/>
          <w:szCs w:val="44"/>
          <w:highlight w:val="none"/>
          <w:u w:color="000000"/>
        </w:rPr>
      </w:pPr>
      <w:r>
        <w:rPr>
          <w:rFonts w:hint="eastAsia" w:ascii="方正小标宋简体" w:hAnsi="宋体" w:eastAsia="方正小标宋简体" w:cs="Times New Roman"/>
          <w:color w:val="auto"/>
          <w:kern w:val="0"/>
          <w:sz w:val="36"/>
          <w:szCs w:val="44"/>
          <w:highlight w:val="none"/>
          <w:u w:color="000000"/>
        </w:rPr>
        <w:t>法定代表人资格证明书</w:t>
      </w:r>
      <w:r>
        <w:rPr>
          <w:rFonts w:hint="eastAsia" w:ascii="方正小标宋简体" w:hAnsi="宋体" w:eastAsia="方正小标宋简体" w:cs="Times New Roman"/>
          <w:color w:val="auto"/>
          <w:kern w:val="0"/>
          <w:sz w:val="24"/>
          <w:szCs w:val="32"/>
          <w:highlight w:val="none"/>
          <w:u w:color="000000"/>
        </w:rPr>
        <w:t>（适用于法定代表人购买招标文件）</w:t>
      </w:r>
    </w:p>
    <w:p>
      <w:pPr>
        <w:widowControl w:val="0"/>
        <w:spacing w:line="560" w:lineRule="exact"/>
        <w:ind w:left="595" w:leftChars="23" w:hanging="540"/>
        <w:jc w:val="both"/>
        <w:textAlignment w:val="auto"/>
        <w:rPr>
          <w:rFonts w:ascii="宋体" w:hAnsi="宋体" w:eastAsia="楷体_GB2312" w:cs="Times New Roman"/>
          <w:color w:val="auto"/>
          <w:kern w:val="2"/>
          <w:sz w:val="24"/>
          <w:szCs w:val="32"/>
          <w:highlight w:val="none"/>
          <w:u w:color="000000"/>
          <w:lang w:val="en-US" w:eastAsia="zh-CN" w:bidi="ar-SA"/>
        </w:rPr>
      </w:pPr>
    </w:p>
    <w:p>
      <w:pPr>
        <w:widowControl w:val="0"/>
        <w:spacing w:line="560" w:lineRule="exact"/>
        <w:ind w:left="0" w:leftChars="0" w:firstLine="0" w:firstLineChars="0"/>
        <w:jc w:val="both"/>
        <w:textAlignment w:val="auto"/>
        <w:rPr>
          <w:rFonts w:hint="eastAsia" w:ascii="仿宋" w:hAnsi="仿宋" w:eastAsia="仿宋" w:cs="仿宋"/>
          <w:color w:val="auto"/>
          <w:sz w:val="22"/>
          <w:szCs w:val="21"/>
          <w:highlight w:val="none"/>
          <w:u w:color="000000"/>
          <w:lang w:val="en-US" w:eastAsia="zh-CN" w:bidi="ar-SA"/>
        </w:rPr>
      </w:pPr>
      <w:r>
        <w:rPr>
          <w:rFonts w:hint="eastAsia" w:ascii="仿宋" w:hAnsi="仿宋" w:eastAsia="仿宋" w:cs="仿宋"/>
          <w:color w:val="auto"/>
          <w:kern w:val="2"/>
          <w:sz w:val="28"/>
          <w:szCs w:val="36"/>
          <w:highlight w:val="none"/>
          <w:u w:color="000000"/>
          <w:lang w:val="en-US" w:eastAsia="zh-CN" w:bidi="ar-SA"/>
        </w:rPr>
        <w:t>致：</w:t>
      </w:r>
      <w:r>
        <w:rPr>
          <w:rFonts w:hint="eastAsia" w:ascii="仿宋" w:hAnsi="仿宋" w:eastAsia="仿宋" w:cs="仿宋"/>
          <w:color w:val="auto"/>
          <w:sz w:val="28"/>
          <w:szCs w:val="36"/>
          <w:highlight w:val="none"/>
          <w:u w:color="000000"/>
          <w:lang w:val="en-US" w:eastAsia="zh-CN" w:bidi="ar-SA"/>
        </w:rPr>
        <w:t>中国远东国际招标有限公司</w:t>
      </w:r>
    </w:p>
    <w:p>
      <w:pPr>
        <w:spacing w:line="560" w:lineRule="exact"/>
        <w:ind w:firstLine="560" w:firstLineChars="200"/>
        <w:jc w:val="both"/>
        <w:rPr>
          <w:rFonts w:hint="eastAsia" w:ascii="仿宋" w:hAnsi="仿宋" w:eastAsia="仿宋" w:cs="仿宋"/>
          <w:color w:val="auto"/>
          <w:sz w:val="28"/>
          <w:szCs w:val="36"/>
          <w:highlight w:val="none"/>
          <w:u w:color="000000"/>
          <w:lang w:val="en-US" w:eastAsia="zh-CN" w:bidi="ar-SA"/>
        </w:rPr>
      </w:pPr>
      <w:r>
        <w:rPr>
          <w:rFonts w:hint="eastAsia" w:ascii="仿宋" w:hAnsi="仿宋" w:eastAsia="仿宋" w:cs="仿宋"/>
          <w:color w:val="auto"/>
          <w:sz w:val="28"/>
          <w:szCs w:val="36"/>
          <w:highlight w:val="none"/>
          <w:u w:val="single" w:color="000000"/>
          <w:lang w:val="en-US" w:eastAsia="zh-CN" w:bidi="ar-SA"/>
        </w:rPr>
        <w:t>（法定代表人姓名、职务）</w:t>
      </w:r>
      <w:r>
        <w:rPr>
          <w:rFonts w:hint="eastAsia" w:ascii="仿宋" w:hAnsi="仿宋" w:eastAsia="仿宋" w:cs="仿宋"/>
          <w:color w:val="auto"/>
          <w:sz w:val="28"/>
          <w:szCs w:val="36"/>
          <w:highlight w:val="none"/>
          <w:u w:color="000000"/>
          <w:lang w:val="en-US" w:eastAsia="zh-CN" w:bidi="ar-SA"/>
        </w:rPr>
        <w:t>系</w:t>
      </w:r>
      <w:r>
        <w:rPr>
          <w:rFonts w:hint="eastAsia" w:ascii="仿宋" w:hAnsi="仿宋" w:eastAsia="仿宋" w:cs="仿宋"/>
          <w:color w:val="auto"/>
          <w:sz w:val="28"/>
          <w:szCs w:val="36"/>
          <w:highlight w:val="none"/>
          <w:u w:val="single" w:color="000000"/>
          <w:lang w:val="en-US" w:eastAsia="zh-CN" w:bidi="ar-SA"/>
        </w:rPr>
        <w:t>（单位名称）</w:t>
      </w:r>
      <w:r>
        <w:rPr>
          <w:rFonts w:hint="eastAsia" w:ascii="仿宋" w:hAnsi="仿宋" w:eastAsia="仿宋" w:cs="仿宋"/>
          <w:color w:val="auto"/>
          <w:sz w:val="28"/>
          <w:szCs w:val="36"/>
          <w:highlight w:val="none"/>
          <w:u w:color="000000"/>
          <w:lang w:val="en-US" w:eastAsia="zh-CN" w:bidi="ar-SA"/>
        </w:rPr>
        <w:t>的法定代表人。</w:t>
      </w:r>
    </w:p>
    <w:p>
      <w:pPr>
        <w:spacing w:line="560" w:lineRule="exact"/>
        <w:ind w:firstLine="560" w:firstLineChars="200"/>
        <w:jc w:val="both"/>
        <w:rPr>
          <w:rFonts w:hint="eastAsia" w:ascii="仿宋" w:hAnsi="仿宋" w:eastAsia="仿宋" w:cs="仿宋"/>
          <w:color w:val="auto"/>
          <w:sz w:val="24"/>
          <w:szCs w:val="32"/>
          <w:highlight w:val="none"/>
          <w:u w:color="000000"/>
          <w:lang w:val="en-US" w:eastAsia="zh-CN" w:bidi="ar-SA"/>
        </w:rPr>
      </w:pPr>
      <w:r>
        <w:rPr>
          <w:rFonts w:hint="eastAsia" w:ascii="仿宋" w:hAnsi="仿宋" w:eastAsia="仿宋" w:cs="仿宋"/>
          <w:color w:val="auto"/>
          <w:sz w:val="28"/>
          <w:szCs w:val="36"/>
          <w:highlight w:val="none"/>
          <w:u w:color="000000"/>
          <w:lang w:val="en-US" w:eastAsia="zh-CN" w:bidi="ar-SA"/>
        </w:rPr>
        <w:t>特此证明。</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bookmarkStart w:id="13" w:name="_Hlk106491441"/>
      <w:r>
        <w:rPr>
          <w:rFonts w:hint="eastAsia" w:ascii="仿宋" w:hAnsi="仿宋" w:eastAsia="仿宋" w:cs="仿宋"/>
          <w:snapToGrid w:val="0"/>
          <w:color w:val="auto"/>
          <w:kern w:val="0"/>
          <w:sz w:val="28"/>
          <w:szCs w:val="36"/>
          <w:highlight w:val="none"/>
          <w:u w:color="000000"/>
        </w:rPr>
        <w:t>法定代表人</w:t>
      </w:r>
      <w:bookmarkEnd w:id="13"/>
      <w:r>
        <w:rPr>
          <w:rFonts w:hint="eastAsia" w:ascii="仿宋" w:hAnsi="仿宋" w:eastAsia="仿宋" w:cs="仿宋"/>
          <w:snapToGrid w:val="0"/>
          <w:color w:val="auto"/>
          <w:kern w:val="0"/>
          <w:sz w:val="28"/>
          <w:szCs w:val="36"/>
          <w:highlight w:val="none"/>
          <w:u w:color="000000"/>
        </w:rPr>
        <w:t xml:space="preserve">：（签字）                 </w:t>
      </w: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 xml:space="preserve">单位名称：（盖章）                 </w:t>
      </w:r>
    </w:p>
    <w:p>
      <w:pPr>
        <w:widowControl/>
        <w:spacing w:line="560" w:lineRule="exact"/>
        <w:ind w:right="320" w:rightChars="0" w:firstLine="4678" w:firstLineChars="0"/>
        <w:textAlignment w:val="baseline"/>
        <w:rPr>
          <w:rFonts w:hint="eastAsia" w:ascii="仿宋" w:hAnsi="仿宋" w:eastAsia="仿宋" w:cs="仿宋"/>
          <w:color w:val="auto"/>
          <w:kern w:val="0"/>
          <w:sz w:val="28"/>
          <w:szCs w:val="36"/>
          <w:highlight w:val="none"/>
          <w:u w:color="000000"/>
        </w:rPr>
      </w:pPr>
      <w:r>
        <w:rPr>
          <w:rFonts w:hint="eastAsia" w:ascii="仿宋" w:hAnsi="仿宋" w:eastAsia="仿宋" w:cs="仿宋"/>
          <w:color w:val="auto"/>
          <w:kern w:val="0"/>
          <w:sz w:val="28"/>
          <w:szCs w:val="36"/>
          <w:highlight w:val="none"/>
          <w:u w:color="000000"/>
        </w:rPr>
        <w:t>日期：   年   月   日</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附：</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法定代表人：                   职务：</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详细通讯地址：                 邮政编码：</w:t>
      </w:r>
    </w:p>
    <w:p>
      <w:pPr>
        <w:widowControl w:val="0"/>
        <w:tabs>
          <w:tab w:val="left" w:pos="5580"/>
        </w:tabs>
        <w:spacing w:line="360" w:lineRule="auto"/>
        <w:ind w:left="1336" w:leftChars="257" w:hanging="719" w:hangingChars="257"/>
        <w:jc w:val="both"/>
        <w:textAlignment w:val="auto"/>
        <w:rPr>
          <w:rFonts w:hint="eastAsia" w:ascii="仿宋" w:hAnsi="仿宋" w:eastAsia="仿宋" w:cs="仿宋"/>
          <w:color w:val="auto"/>
          <w:kern w:val="0"/>
          <w:sz w:val="28"/>
          <w:szCs w:val="36"/>
          <w:highlight w:val="none"/>
          <w:u w:color="000000"/>
          <w:lang w:val="en-US" w:eastAsia="zh-CN" w:bidi="ar-SA"/>
        </w:rPr>
      </w:pPr>
      <w:r>
        <w:rPr>
          <w:rFonts w:hint="eastAsia" w:ascii="仿宋" w:hAnsi="仿宋" w:eastAsia="仿宋" w:cs="仿宋"/>
          <w:color w:val="auto"/>
          <w:kern w:val="0"/>
          <w:sz w:val="28"/>
          <w:szCs w:val="36"/>
          <w:highlight w:val="none"/>
          <w:u w:color="000000"/>
          <w:lang w:val="en-US" w:eastAsia="zh-CN" w:bidi="ar-SA"/>
        </w:rPr>
        <w:t>电话：                         传真：</w:t>
      </w:r>
    </w:p>
    <w:p>
      <w:pPr>
        <w:widowControl/>
        <w:spacing w:line="351" w:lineRule="atLeast"/>
        <w:ind w:right="0" w:rightChars="0" w:firstLine="419" w:firstLineChars="0"/>
        <w:textAlignment w:val="baseline"/>
        <w:rPr>
          <w:rFonts w:hint="eastAsia" w:ascii="仿宋" w:hAnsi="仿宋" w:eastAsia="仿宋" w:cs="仿宋"/>
          <w:color w:val="auto"/>
          <w:kern w:val="0"/>
          <w:sz w:val="36"/>
          <w:szCs w:val="36"/>
          <w:highlight w:val="none"/>
          <w:u w:color="000000"/>
        </w:rPr>
      </w:pPr>
      <w:r>
        <w:rPr>
          <w:rFonts w:hint="eastAsia" w:ascii="仿宋" w:hAnsi="仿宋" w:eastAsia="仿宋" w:cs="仿宋"/>
          <w:color w:val="auto"/>
          <w:kern w:val="0"/>
          <w:sz w:val="22"/>
          <w:szCs w:val="21"/>
          <w:highlight w:val="none"/>
          <w:u w:color="000000"/>
        </w:rPr>
        <mc:AlternateContent>
          <mc:Choice Requires="wps">
            <w:drawing>
              <wp:anchor distT="0" distB="0" distL="114300" distR="114300" simplePos="0" relativeHeight="251664384" behindDoc="0" locked="0" layoutInCell="1" allowOverlap="1">
                <wp:simplePos x="0" y="0"/>
                <wp:positionH relativeFrom="column">
                  <wp:posOffset>2875915</wp:posOffset>
                </wp:positionH>
                <wp:positionV relativeFrom="paragraph">
                  <wp:posOffset>119380</wp:posOffset>
                </wp:positionV>
                <wp:extent cx="2240915" cy="1125855"/>
                <wp:effectExtent l="4445" t="4445" r="15240" b="12700"/>
                <wp:wrapNone/>
                <wp:docPr id="21" name="文本框 21"/>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45pt;margin-top:9.4pt;height:88.65pt;width:176.45pt;z-index:251664384;v-text-anchor:middle;mso-width-relative:page;mso-height-relative:page;" fillcolor="#FFFFFF" filled="t" stroked="t" coordsize="21600,21600" o:gfxdata="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GmMdy3VAAAACgEA&#10;AA8AAAAAAAAAAQAgAAAAIgAAAGRycy9kb3ducmV2LnhtbFBLAQIUABQAAAAIAIdO4kAmyAxtVgIA&#10;ALIEAAAOAAAAAAAAAAEAIAAAACQBAABkcnMvZTJvRG9jLnhtbFBLBQYAAAAABgAGAFkBAADsBQAA&#10;A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ascii="宋体" w:hAnsi="Times New Roman" w:eastAsia="宋体"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（背面）</w:t>
                      </w:r>
                    </w:p>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1"/>
                          <w:u w:color="000000"/>
                        </w:rPr>
                      </w:pPr>
                    </w:p>
                  </w:txbxContent>
                </v:textbox>
              </v:shape>
            </w:pict>
          </mc:Fallback>
        </mc:AlternateContent>
      </w:r>
      <w:r>
        <w:rPr>
          <w:rFonts w:hint="eastAsia" w:ascii="仿宋" w:hAnsi="仿宋" w:eastAsia="仿宋" w:cs="仿宋"/>
          <w:color w:val="auto"/>
          <w:kern w:val="0"/>
          <w:sz w:val="22"/>
          <w:szCs w:val="21"/>
          <w:highlight w:val="none"/>
          <w:u w:color="000000"/>
        </w:rPr>
        <mc:AlternateContent>
          <mc:Choice Requires="wps">
            <w:drawing>
              <wp:anchor distT="0" distB="0" distL="114300" distR="114300" simplePos="0" relativeHeight="251663360" behindDoc="0" locked="0" layoutInCell="1" allowOverlap="1">
                <wp:simplePos x="0" y="0"/>
                <wp:positionH relativeFrom="column">
                  <wp:posOffset>388620</wp:posOffset>
                </wp:positionH>
                <wp:positionV relativeFrom="paragraph">
                  <wp:posOffset>117475</wp:posOffset>
                </wp:positionV>
                <wp:extent cx="2240915" cy="1125855"/>
                <wp:effectExtent l="4445" t="4445" r="15240" b="1270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a:effectLst/>
                      </wps:spPr>
                      <wps:txbx>
                        <w:txbxContent>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6pt;margin-top:9.25pt;height:88.65pt;width:176.45pt;z-index:251663360;v-text-anchor:middle;mso-width-relative:page;mso-height-relative:page;" fillcolor="#FFFFFF" filled="t" stroked="t" coordsize="21600,21600" o:gfxdata="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athhbVAAAACQEA&#10;AA8AAAAAAAAAAQAgAAAAIgAAAGRycy9kb3ducmV2LnhtbFBLAQIUABQAAAAIAIdO4kCmXpdtVgIA&#10;ALIEAAAOAAAAAAAAAAEAIAAAACQBAABkcnMvZTJvRG9jLnhtbFBLBQYAAAAABgAGAFkBAADsBQAA&#10;AAA=&#10;">
                <v:fill on="t" focussize="0,0"/>
                <v:stroke color="#000000" miterlimit="8" joinstyle="miter" dashstyle="dash"/>
                <v:imagedata o:title=""/>
                <o:lock v:ext="edit" aspectratio="f"/>
                <v:textbox>
                  <w:txbxContent>
                    <w:p>
                      <w:pPr>
                        <w:widowControl/>
                        <w:spacing w:line="351" w:lineRule="atLeast"/>
                        <w:ind w:right="0" w:rightChars="0" w:firstLine="419" w:firstLineChars="0"/>
                        <w:jc w:val="center"/>
                        <w:textAlignment w:val="baseline"/>
                        <w:rPr>
                          <w:rFonts w:ascii="仿宋_GB2312" w:hAnsi="Times New Roman" w:eastAsia="仿宋_GB2312" w:cs="Times New Roman"/>
                          <w:color w:val="000000"/>
                          <w:kern w:val="0"/>
                          <w:sz w:val="21"/>
                          <w:szCs w:val="20"/>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法定代表人身份证复印件</w:t>
                      </w: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p>
                    <w:p>
                      <w:pPr>
                        <w:widowControl/>
                        <w:spacing w:line="351" w:lineRule="atLeast"/>
                        <w:ind w:right="0" w:rightChars="0" w:firstLine="419" w:firstLineChars="0"/>
                        <w:jc w:val="center"/>
                        <w:textAlignment w:val="baseline"/>
                        <w:rPr>
                          <w:rFonts w:hint="eastAsia" w:ascii="仿宋" w:hAnsi="仿宋" w:eastAsia="仿宋" w:cs="仿宋"/>
                          <w:color w:val="000000"/>
                          <w:kern w:val="0"/>
                          <w:sz w:val="24"/>
                          <w:szCs w:val="24"/>
                          <w:u w:color="000000"/>
                        </w:rPr>
                      </w:pPr>
                      <w:r>
                        <w:rPr>
                          <w:rFonts w:hint="eastAsia" w:ascii="仿宋" w:hAnsi="仿宋" w:eastAsia="仿宋" w:cs="仿宋"/>
                          <w:color w:val="000000"/>
                          <w:kern w:val="0"/>
                          <w:sz w:val="24"/>
                          <w:szCs w:val="24"/>
                          <w:u w:color="000000"/>
                        </w:rPr>
                        <w:t>（正面）</w:t>
                      </w:r>
                    </w:p>
                  </w:txbxContent>
                </v:textbox>
              </v:shape>
            </w:pict>
          </mc:Fallback>
        </mc:AlternateContent>
      </w:r>
    </w:p>
    <w:p>
      <w:pPr>
        <w:widowControl/>
        <w:spacing w:line="351" w:lineRule="atLeast"/>
        <w:ind w:right="0" w:rightChars="0" w:firstLine="419" w:firstLineChars="0"/>
        <w:textAlignment w:val="baseline"/>
        <w:rPr>
          <w:rFonts w:hint="eastAsia" w:ascii="仿宋" w:hAnsi="仿宋" w:eastAsia="仿宋" w:cs="仿宋"/>
          <w:color w:val="auto"/>
          <w:kern w:val="0"/>
          <w:sz w:val="36"/>
          <w:szCs w:val="36"/>
          <w:highlight w:val="none"/>
          <w:u w:color="000000"/>
        </w:rPr>
      </w:pPr>
    </w:p>
    <w:p>
      <w:pPr>
        <w:widowControl/>
        <w:spacing w:line="351" w:lineRule="atLeast"/>
        <w:ind w:right="0" w:rightChars="0" w:firstLine="419" w:firstLineChars="0"/>
        <w:textAlignment w:val="baseline"/>
        <w:rPr>
          <w:rFonts w:hint="eastAsia" w:ascii="仿宋" w:hAnsi="仿宋" w:eastAsia="仿宋" w:cs="仿宋"/>
          <w:color w:val="auto"/>
          <w:kern w:val="0"/>
          <w:sz w:val="36"/>
          <w:szCs w:val="36"/>
          <w:highlight w:val="none"/>
          <w:u w:color="000000"/>
        </w:rPr>
      </w:pPr>
    </w:p>
    <w:p>
      <w:pPr>
        <w:widowControl/>
        <w:spacing w:line="351" w:lineRule="atLeast"/>
        <w:ind w:right="0" w:rightChars="0" w:firstLine="419" w:firstLineChars="0"/>
        <w:textAlignment w:val="baseline"/>
        <w:rPr>
          <w:rFonts w:hint="eastAsia" w:ascii="仿宋" w:hAnsi="仿宋" w:eastAsia="仿宋" w:cs="仿宋"/>
          <w:color w:val="auto"/>
          <w:kern w:val="0"/>
          <w:sz w:val="22"/>
          <w:szCs w:val="22"/>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spacing w:line="351" w:lineRule="atLeast"/>
        <w:ind w:right="0" w:rightChars="0" w:firstLine="419" w:firstLineChars="0"/>
        <w:textAlignment w:val="baseline"/>
        <w:rPr>
          <w:rFonts w:ascii="Times New Roman" w:hAnsi="Times New Roman" w:eastAsia="宋体" w:cs="Times New Roman"/>
          <w:color w:val="auto"/>
          <w:kern w:val="0"/>
          <w:sz w:val="21"/>
          <w:szCs w:val="21"/>
          <w:highlight w:val="none"/>
          <w:u w:color="000000"/>
        </w:rPr>
      </w:pPr>
    </w:p>
    <w:p>
      <w:pPr>
        <w:widowControl w:val="0"/>
        <w:adjustRightInd w:val="0"/>
        <w:spacing w:line="240" w:lineRule="auto"/>
        <w:ind w:firstLine="420"/>
        <w:jc w:val="left"/>
        <w:textAlignment w:val="baseline"/>
        <w:rPr>
          <w:rFonts w:ascii="Times New Roman" w:hAnsi="Times New Roman" w:eastAsia="楷体_GB2312" w:cs="Times New Roman"/>
          <w:color w:val="auto"/>
          <w:kern w:val="2"/>
          <w:sz w:val="24"/>
          <w:highlight w:val="none"/>
          <w:u w:color="000000"/>
          <w:lang w:val="en-US" w:eastAsia="zh-CN" w:bidi="ar-SA"/>
        </w:rPr>
      </w:pPr>
    </w:p>
    <w:p>
      <w:pPr>
        <w:widowControl w:val="0"/>
        <w:adjustRightInd w:val="0"/>
        <w:spacing w:line="240" w:lineRule="auto"/>
        <w:ind w:firstLine="420"/>
        <w:jc w:val="left"/>
        <w:textAlignment w:val="baseline"/>
        <w:rPr>
          <w:rFonts w:ascii="Times New Roman" w:hAnsi="Times New Roman" w:eastAsia="楷体_GB2312" w:cs="Times New Roman"/>
          <w:color w:val="auto"/>
          <w:kern w:val="2"/>
          <w:sz w:val="24"/>
          <w:highlight w:val="none"/>
          <w:u w:color="000000"/>
          <w:lang w:val="en-US" w:eastAsia="zh-CN" w:bidi="ar-SA"/>
        </w:rPr>
      </w:pPr>
    </w:p>
    <w:p>
      <w:pPr>
        <w:widowControl w:val="0"/>
        <w:adjustRightInd w:val="0"/>
        <w:spacing w:line="240" w:lineRule="auto"/>
        <w:ind w:firstLine="420"/>
        <w:jc w:val="left"/>
        <w:textAlignment w:val="baseline"/>
        <w:rPr>
          <w:rFonts w:hint="eastAsia" w:ascii="Times New Roman" w:hAnsi="Times New Roman" w:eastAsia="楷体_GB2312" w:cs="Times New Roman"/>
          <w:color w:val="auto"/>
          <w:kern w:val="2"/>
          <w:sz w:val="24"/>
          <w:highlight w:val="none"/>
          <w:u w:color="000000"/>
          <w:lang w:val="en-US" w:eastAsia="zh-CN" w:bidi="ar-SA"/>
        </w:rPr>
      </w:pPr>
    </w:p>
    <w:p>
      <w:pPr>
        <w:widowControl/>
        <w:spacing w:line="240" w:lineRule="auto"/>
        <w:ind w:right="0" w:rightChars="0" w:firstLine="0" w:firstLineChars="0"/>
        <w:jc w:val="left"/>
        <w:textAlignment w:val="auto"/>
        <w:rPr>
          <w:rFonts w:hint="eastAsia"/>
          <w:color w:val="auto"/>
          <w:highlight w:val="none"/>
          <w:lang w:val="zh-CN"/>
        </w:rPr>
      </w:pPr>
      <w:r>
        <w:rPr>
          <w:rFonts w:ascii="Times New Roman" w:hAnsi="Times New Roman" w:eastAsia="宋体" w:cs="Times New Roman"/>
          <w:color w:val="auto"/>
          <w:kern w:val="0"/>
          <w:sz w:val="21"/>
          <w:szCs w:val="21"/>
          <w:highlight w:val="none"/>
          <w:u w:color="000000"/>
        </w:rPr>
        <w:br w:type="page"/>
      </w:r>
    </w:p>
    <w:p>
      <w:pPr>
        <w:widowControl/>
        <w:spacing w:line="560" w:lineRule="exact"/>
        <w:ind w:right="0" w:rightChars="0" w:firstLine="419" w:firstLineChars="0"/>
        <w:jc w:val="left"/>
        <w:textAlignment w:val="baseline"/>
        <w:rPr>
          <w:rFonts w:ascii="黑体" w:hAnsi="黑体" w:eastAsia="黑体" w:cs="Times New Roman"/>
          <w:color w:val="auto"/>
          <w:kern w:val="0"/>
          <w:sz w:val="28"/>
          <w:szCs w:val="32"/>
          <w:highlight w:val="none"/>
          <w:u w:color="000000"/>
        </w:rPr>
      </w:pPr>
      <w:r>
        <w:rPr>
          <w:rFonts w:hint="eastAsia" w:ascii="黑体" w:hAnsi="黑体" w:eastAsia="黑体" w:cs="Times New Roman"/>
          <w:color w:val="auto"/>
          <w:kern w:val="0"/>
          <w:sz w:val="28"/>
          <w:szCs w:val="32"/>
          <w:highlight w:val="none"/>
          <w:u w:color="000000"/>
        </w:rPr>
        <w:t>附件</w:t>
      </w:r>
      <w:r>
        <w:rPr>
          <w:rFonts w:ascii="黑体" w:hAnsi="黑体" w:eastAsia="黑体" w:cs="Times New Roman"/>
          <w:color w:val="auto"/>
          <w:kern w:val="0"/>
          <w:sz w:val="28"/>
          <w:szCs w:val="32"/>
          <w:highlight w:val="none"/>
          <w:u w:color="000000"/>
        </w:rPr>
        <w:t>2</w:t>
      </w:r>
    </w:p>
    <w:p>
      <w:pPr>
        <w:widowControl/>
        <w:spacing w:line="560" w:lineRule="exact"/>
        <w:ind w:right="0" w:rightChars="0" w:firstLine="419" w:firstLineChars="0"/>
        <w:jc w:val="center"/>
        <w:textAlignment w:val="baseline"/>
        <w:rPr>
          <w:rFonts w:hint="eastAsia" w:ascii="方正小标宋简体" w:hAnsi="宋体" w:eastAsia="方正小标宋简体" w:cs="Times New Roman"/>
          <w:color w:val="auto"/>
          <w:kern w:val="0"/>
          <w:sz w:val="36"/>
          <w:szCs w:val="44"/>
          <w:highlight w:val="none"/>
          <w:u w:color="000000"/>
          <w:lang w:val="zh-CN"/>
        </w:rPr>
      </w:pPr>
      <w:r>
        <w:rPr>
          <w:rFonts w:hint="eastAsia" w:ascii="方正小标宋简体" w:hAnsi="宋体" w:eastAsia="方正小标宋简体" w:cs="Times New Roman"/>
          <w:color w:val="auto"/>
          <w:kern w:val="0"/>
          <w:sz w:val="36"/>
          <w:szCs w:val="44"/>
          <w:highlight w:val="none"/>
          <w:u w:color="000000"/>
          <w:lang w:val="zh-CN"/>
        </w:rPr>
        <w:t>保密承诺书</w:t>
      </w:r>
    </w:p>
    <w:p>
      <w:pPr>
        <w:widowControl w:val="0"/>
        <w:spacing w:line="560" w:lineRule="exact"/>
        <w:ind w:left="0" w:leftChars="0" w:firstLine="0" w:firstLineChars="0"/>
        <w:jc w:val="both"/>
        <w:textAlignment w:val="auto"/>
        <w:rPr>
          <w:rFonts w:hint="eastAsia" w:ascii="仿宋" w:hAnsi="仿宋" w:eastAsia="仿宋" w:cs="仿宋"/>
          <w:snapToGrid w:val="0"/>
          <w:color w:val="auto"/>
          <w:kern w:val="0"/>
          <w:sz w:val="28"/>
          <w:szCs w:val="36"/>
          <w:highlight w:val="none"/>
          <w:u w:color="000000"/>
          <w:lang w:val="en-US" w:eastAsia="zh-CN" w:bidi="ar-SA"/>
        </w:rPr>
      </w:pPr>
      <w:r>
        <w:rPr>
          <w:rFonts w:hint="eastAsia" w:ascii="仿宋" w:hAnsi="仿宋" w:eastAsia="仿宋" w:cs="仿宋"/>
          <w:snapToGrid w:val="0"/>
          <w:color w:val="auto"/>
          <w:kern w:val="0"/>
          <w:sz w:val="28"/>
          <w:szCs w:val="36"/>
          <w:highlight w:val="none"/>
          <w:u w:color="000000"/>
          <w:lang w:val="en-US" w:eastAsia="zh-CN" w:bidi="ar-SA"/>
        </w:rPr>
        <w:t>致：中国远东国际招标有限公司</w:t>
      </w:r>
    </w:p>
    <w:p>
      <w:pPr>
        <w:widowControl w:val="0"/>
        <w:spacing w:line="560" w:lineRule="exact"/>
        <w:ind w:left="175" w:leftChars="73" w:firstLine="420" w:firstLineChars="150"/>
        <w:jc w:val="both"/>
        <w:textAlignment w:val="auto"/>
        <w:rPr>
          <w:rFonts w:hint="eastAsia" w:ascii="仿宋" w:hAnsi="仿宋" w:eastAsia="仿宋" w:cs="仿宋"/>
          <w:snapToGrid w:val="0"/>
          <w:color w:val="auto"/>
          <w:kern w:val="0"/>
          <w:sz w:val="28"/>
          <w:szCs w:val="36"/>
          <w:highlight w:val="none"/>
          <w:u w:color="000000"/>
          <w:lang w:val="en-US" w:eastAsia="zh-CN" w:bidi="ar-SA"/>
        </w:rPr>
      </w:pPr>
      <w:r>
        <w:rPr>
          <w:rFonts w:hint="eastAsia" w:ascii="仿宋" w:hAnsi="仿宋" w:eastAsia="仿宋" w:cs="仿宋"/>
          <w:snapToGrid w:val="0"/>
          <w:color w:val="auto"/>
          <w:kern w:val="0"/>
          <w:sz w:val="28"/>
          <w:szCs w:val="36"/>
          <w:highlight w:val="none"/>
          <w:u w:color="000000"/>
          <w:lang w:val="en-US" w:eastAsia="zh-CN" w:bidi="ar-SA"/>
        </w:rPr>
        <w:t>我单位将于  年  月  日参加贵单位组织的（项目名称）采购活动。</w:t>
      </w:r>
    </w:p>
    <w:p>
      <w:pPr>
        <w:widowControl/>
        <w:spacing w:line="560" w:lineRule="exact"/>
        <w:ind w:right="0" w:rightChars="0" w:firstLine="560" w:firstLineChars="20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我单位郑重承诺如下：</w:t>
      </w:r>
    </w:p>
    <w:p>
      <w:pPr>
        <w:widowControl/>
        <w:spacing w:line="560" w:lineRule="exact"/>
        <w:ind w:right="0" w:rightChars="0" w:firstLine="560" w:firstLineChars="20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一、对所获得的与项目相关的所有信息，不复制、不传播、不扩散至与本项目无关的单位、个人，并严格控制涉及项目的人员范围；未经招标人审查批准，不得擅自在互联网、通讯媒体等发表涉及此次采购项目相关内容或资讯。</w:t>
      </w:r>
    </w:p>
    <w:p>
      <w:pPr>
        <w:widowControl/>
        <w:spacing w:line="560" w:lineRule="exact"/>
        <w:ind w:right="0" w:rightChars="0" w:firstLine="560" w:firstLineChars="20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二、参加本次需求对接及后续相关活动的人员将严格遵守国家和军队的保密法律、规定、条例和命令。</w:t>
      </w:r>
    </w:p>
    <w:p>
      <w:pPr>
        <w:widowControl/>
        <w:spacing w:line="560" w:lineRule="exact"/>
        <w:ind w:right="0" w:rightChars="0" w:firstLine="560" w:firstLineChars="20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三、由于我单位或人员泄密而导致国家、军队利益受到损失，我单位愿意承担相关法律责任。</w:t>
      </w:r>
    </w:p>
    <w:p>
      <w:pPr>
        <w:widowControl/>
        <w:spacing w:line="560" w:lineRule="exact"/>
        <w:ind w:right="0" w:rightChars="0" w:firstLine="560" w:firstLineChars="20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四、我单位在取得涉密材料后，在规定时间内将加盖单位公章后的涉密文件回执单递交至文件发放单位。如我单位放弃投标，将按照有关规定销毁涉密材料，不私自销毁、复制、留存、丢弃涉密材料，并将情况书面反馈贵单位。</w:t>
      </w:r>
    </w:p>
    <w:p>
      <w:pPr>
        <w:widowControl/>
        <w:spacing w:line="560" w:lineRule="exact"/>
        <w:ind w:right="0" w:rightChars="0" w:firstLine="640"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特此承诺。</w:t>
      </w:r>
    </w:p>
    <w:p>
      <w:pPr>
        <w:widowControl/>
        <w:spacing w:line="560" w:lineRule="exact"/>
        <w:ind w:right="320" w:rightChars="0" w:firstLine="4678" w:firstLineChars="0"/>
        <w:textAlignment w:val="baseline"/>
        <w:rPr>
          <w:rFonts w:hint="eastAsia" w:ascii="仿宋" w:hAnsi="仿宋" w:eastAsia="仿宋" w:cs="仿宋"/>
          <w:snapToGrid w:val="0"/>
          <w:color w:val="auto"/>
          <w:kern w:val="0"/>
          <w:sz w:val="28"/>
          <w:szCs w:val="36"/>
          <w:highlight w:val="none"/>
          <w:u w:color="000000"/>
        </w:rPr>
      </w:pPr>
      <w:r>
        <w:rPr>
          <w:rFonts w:hint="eastAsia" w:ascii="仿宋" w:hAnsi="仿宋" w:eastAsia="仿宋" w:cs="仿宋"/>
          <w:snapToGrid w:val="0"/>
          <w:color w:val="auto"/>
          <w:kern w:val="0"/>
          <w:sz w:val="28"/>
          <w:szCs w:val="36"/>
          <w:highlight w:val="none"/>
          <w:u w:color="000000"/>
        </w:rPr>
        <w:t>单位名称：（盖章）</w:t>
      </w:r>
    </w:p>
    <w:p>
      <w:pPr>
        <w:pStyle w:val="2"/>
        <w:ind w:firstLine="5320" w:firstLineChars="1900"/>
        <w:rPr>
          <w:highlight w:val="none"/>
        </w:rPr>
      </w:pPr>
      <w:r>
        <w:rPr>
          <w:rFonts w:hint="eastAsia" w:ascii="仿宋" w:hAnsi="仿宋" w:eastAsia="仿宋" w:cs="仿宋"/>
          <w:snapToGrid w:val="0"/>
          <w:color w:val="auto"/>
          <w:kern w:val="0"/>
          <w:sz w:val="28"/>
          <w:szCs w:val="36"/>
          <w:highlight w:val="none"/>
          <w:u w:color="000000"/>
        </w:rPr>
        <w:t>年  月  日</w:t>
      </w:r>
    </w:p>
    <w:p>
      <w:r>
        <w:br w:type="page"/>
      </w:r>
    </w:p>
    <w:p>
      <w:pPr>
        <w:widowControl/>
        <w:shd w:val="clear" w:color="auto" w:fill="FFFFFF"/>
        <w:spacing w:line="540" w:lineRule="atLeast"/>
        <w:jc w:val="both"/>
        <w:rPr>
          <w:rFonts w:hint="default" w:ascii="仿宋" w:hAnsi="仿宋" w:eastAsia="仿宋" w:cs="仿宋"/>
          <w:b/>
          <w:bCs/>
          <w:sz w:val="32"/>
          <w:szCs w:val="32"/>
          <w:lang w:val="en-US" w:eastAsia="zh-CN"/>
        </w:rPr>
      </w:pPr>
      <w:bookmarkStart w:id="14" w:name="_Hlk57809971"/>
      <w:r>
        <w:rPr>
          <w:rFonts w:hint="eastAsia" w:ascii="仿宋" w:hAnsi="仿宋" w:eastAsia="仿宋" w:cs="仿宋"/>
          <w:b/>
          <w:bCs/>
          <w:sz w:val="32"/>
          <w:szCs w:val="32"/>
          <w:lang w:val="en-US" w:eastAsia="zh-CN"/>
        </w:rPr>
        <w:t>附件3</w:t>
      </w:r>
    </w:p>
    <w:p>
      <w:pPr>
        <w:widowControl/>
        <w:shd w:val="clear" w:color="auto" w:fill="FFFFFF"/>
        <w:spacing w:line="540" w:lineRule="atLeast"/>
        <w:jc w:val="center"/>
        <w:rPr>
          <w:rFonts w:ascii="仿宋_GB2312" w:hAnsi="微软雅黑" w:eastAsia="仿宋_GB2312" w:cs="宋体"/>
          <w:color w:val="333333"/>
          <w:kern w:val="0"/>
          <w:sz w:val="28"/>
          <w:szCs w:val="28"/>
        </w:rPr>
      </w:pPr>
      <w:r>
        <w:rPr>
          <w:rFonts w:hint="eastAsia" w:ascii="仿宋" w:hAnsi="仿宋" w:eastAsia="仿宋" w:cs="仿宋"/>
          <w:b/>
          <w:bCs/>
          <w:sz w:val="32"/>
          <w:szCs w:val="32"/>
        </w:rPr>
        <w:t>报名单位登记表</w:t>
      </w:r>
      <w:bookmarkEnd w:id="14"/>
    </w:p>
    <w:tbl>
      <w:tblPr>
        <w:tblStyle w:val="9"/>
        <w:tblW w:w="882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16"/>
        <w:gridCol w:w="875"/>
        <w:gridCol w:w="1112"/>
        <w:gridCol w:w="1157"/>
        <w:gridCol w:w="306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1"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购买时间</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1"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项目编号</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29"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41"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单位全称</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2"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仿宋" w:hAnsi="仿宋" w:eastAsia="仿宋" w:cs="仿宋"/>
                <w:sz w:val="28"/>
                <w:szCs w:val="28"/>
              </w:rPr>
            </w:pPr>
            <w:r>
              <w:rPr>
                <w:rFonts w:hint="eastAsia" w:ascii="仿宋" w:hAnsi="仿宋" w:eastAsia="仿宋" w:cs="仿宋"/>
                <w:sz w:val="28"/>
                <w:szCs w:val="28"/>
              </w:rPr>
              <w:t>纳税人识别号或统一社会信用代码</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40"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通信地址</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邮政编码</w:t>
            </w:r>
          </w:p>
        </w:tc>
        <w:tc>
          <w:tcPr>
            <w:tcW w:w="198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sz w:val="28"/>
                <w:szCs w:val="28"/>
              </w:rPr>
            </w:pPr>
            <w:r>
              <w:rPr>
                <w:rFonts w:hint="eastAsia" w:ascii="仿宋" w:hAnsi="仿宋" w:eastAsia="仿宋" w:cs="仿宋"/>
                <w:sz w:val="28"/>
                <w:szCs w:val="28"/>
              </w:rPr>
              <w:t>传真</w:t>
            </w:r>
          </w:p>
        </w:tc>
        <w:tc>
          <w:tcPr>
            <w:tcW w:w="30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联系人</w:t>
            </w:r>
          </w:p>
        </w:tc>
        <w:tc>
          <w:tcPr>
            <w:tcW w:w="198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sz w:val="28"/>
                <w:szCs w:val="28"/>
              </w:rPr>
            </w:pPr>
            <w:r>
              <w:rPr>
                <w:rFonts w:hint="eastAsia" w:ascii="仿宋" w:hAnsi="仿宋" w:eastAsia="仿宋" w:cs="仿宋"/>
                <w:sz w:val="28"/>
                <w:szCs w:val="28"/>
              </w:rPr>
              <w:t>职务</w:t>
            </w:r>
          </w:p>
        </w:tc>
        <w:tc>
          <w:tcPr>
            <w:tcW w:w="30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电话</w:t>
            </w:r>
          </w:p>
        </w:tc>
        <w:tc>
          <w:tcPr>
            <w:tcW w:w="1987"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c>
          <w:tcPr>
            <w:tcW w:w="1157"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sz w:val="28"/>
                <w:szCs w:val="28"/>
              </w:rPr>
            </w:pPr>
            <w:r>
              <w:rPr>
                <w:rFonts w:hint="eastAsia" w:ascii="仿宋" w:hAnsi="仿宋" w:eastAsia="仿宋" w:cs="仿宋"/>
                <w:sz w:val="28"/>
                <w:szCs w:val="28"/>
              </w:rPr>
              <w:t>手机</w:t>
            </w:r>
          </w:p>
        </w:tc>
        <w:tc>
          <w:tcPr>
            <w:tcW w:w="30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52" w:hRule="atLeast"/>
          <w:jc w:val="center"/>
        </w:trPr>
        <w:tc>
          <w:tcPr>
            <w:tcW w:w="261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邮箱</w:t>
            </w:r>
          </w:p>
        </w:tc>
        <w:tc>
          <w:tcPr>
            <w:tcW w:w="6204"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jc w:val="center"/>
        </w:trPr>
        <w:tc>
          <w:tcPr>
            <w:tcW w:w="2616"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包号及包名称</w:t>
            </w:r>
          </w:p>
        </w:tc>
        <w:tc>
          <w:tcPr>
            <w:tcW w:w="87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both"/>
              <w:rPr>
                <w:rFonts w:hint="eastAsia" w:ascii="仿宋" w:hAnsi="仿宋" w:eastAsia="仿宋" w:cs="仿宋"/>
                <w:sz w:val="28"/>
                <w:szCs w:val="28"/>
              </w:rPr>
            </w:pPr>
            <w:r>
              <w:rPr>
                <w:rFonts w:hint="eastAsia" w:ascii="仿宋" w:hAnsi="仿宋" w:eastAsia="仿宋" w:cs="仿宋"/>
                <w:sz w:val="28"/>
                <w:szCs w:val="28"/>
              </w:rPr>
              <w:t>包号</w:t>
            </w:r>
          </w:p>
        </w:tc>
        <w:tc>
          <w:tcPr>
            <w:tcW w:w="532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r>
              <w:rPr>
                <w:rFonts w:hint="eastAsia" w:ascii="仿宋" w:hAnsi="仿宋" w:eastAsia="仿宋" w:cs="仿宋"/>
                <w:sz w:val="28"/>
                <w:szCs w:val="28"/>
              </w:rPr>
              <w:t>包名称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1" w:hRule="exact"/>
          <w:jc w:val="center"/>
        </w:trPr>
        <w:tc>
          <w:tcPr>
            <w:tcW w:w="26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sz w:val="28"/>
                <w:szCs w:val="28"/>
              </w:rPr>
            </w:pPr>
          </w:p>
        </w:tc>
        <w:tc>
          <w:tcPr>
            <w:tcW w:w="87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c>
          <w:tcPr>
            <w:tcW w:w="5329"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8"/>
                <w:szCs w:val="28"/>
              </w:rPr>
            </w:pPr>
          </w:p>
        </w:tc>
      </w:tr>
    </w:tbl>
    <w:p>
      <w:pPr>
        <w:pStyle w:val="2"/>
        <w:ind w:left="0" w:leftChars="0" w:firstLine="0" w:firstLineChars="0"/>
      </w:pPr>
      <w:bookmarkStart w:id="15" w:name="_GoBack"/>
      <w:bookmarkEnd w:id="15"/>
    </w:p>
    <w:sectPr>
      <w:headerReference r:id="rId3" w:type="default"/>
      <w:footerReference r:id="rId4" w:type="default"/>
      <w:pgSz w:w="11906" w:h="16838"/>
      <w:pgMar w:top="850" w:right="850" w:bottom="850" w:left="850" w:header="851"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体">
    <w:altName w:val="宋体"/>
    <w:panose1 w:val="00000000000000000000"/>
    <w:charset w:val="86"/>
    <w:family w:val="roman"/>
    <w:pitch w:val="default"/>
    <w:sig w:usb0="00000000" w:usb1="0000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jc w:val="left"/>
    </w:pPr>
    <w:r>
      <w:rPr>
        <w:rFonts w:hint="eastAsia"/>
      </w:rPr>
      <w:drawing>
        <wp:inline distT="0" distB="0" distL="114300" distR="114300">
          <wp:extent cx="1657350" cy="323850"/>
          <wp:effectExtent l="0" t="0" r="6350" b="6350"/>
          <wp:docPr id="5" name="图片 5" descr="远东招标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远东招标LOGO2"/>
                  <pic:cNvPicPr>
                    <a:picLocks noChangeAspect="1"/>
                  </pic:cNvPicPr>
                </pic:nvPicPr>
                <pic:blipFill>
                  <a:blip r:embed="rId1"/>
                  <a:stretch>
                    <a:fillRect/>
                  </a:stretch>
                </pic:blipFill>
                <pic:spPr>
                  <a:xfrm>
                    <a:off x="0" y="0"/>
                    <a:ext cx="1657350" cy="3238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iOTg3OGJiNTYwMzE3NjQ1YTZiMjhhZDc2MmMzMWEifQ=="/>
  </w:docVars>
  <w:rsids>
    <w:rsidRoot w:val="00000000"/>
    <w:rsid w:val="107147A5"/>
    <w:rsid w:val="1EB936CC"/>
    <w:rsid w:val="259E1463"/>
    <w:rsid w:val="51C5257D"/>
    <w:rsid w:val="60512B4F"/>
    <w:rsid w:val="6A7A5254"/>
    <w:rsid w:val="6BD8392F"/>
    <w:rsid w:val="7CB65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4"/>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Body Text"/>
    <w:basedOn w:val="1"/>
    <w:qFormat/>
    <w:uiPriority w:val="0"/>
    <w:pPr>
      <w:spacing w:after="120"/>
    </w:p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qFormat/>
    <w:uiPriority w:val="0"/>
    <w:pPr>
      <w:snapToGrid w:val="0"/>
      <w:jc w:val="left"/>
    </w:pPr>
    <w:rPr>
      <w:rFonts w:ascii="宋体" w:hAnsi="Times New Roman"/>
      <w:sz w:val="18"/>
      <w:szCs w:val="20"/>
    </w:rPr>
  </w:style>
  <w:style w:type="paragraph" w:styleId="7">
    <w:name w:val="Message Header"/>
    <w:basedOn w:val="3"/>
    <w:qFormat/>
    <w:uiPriority w:val="0"/>
    <w:pPr>
      <w:keepLines/>
      <w:widowControl/>
      <w:tabs>
        <w:tab w:val="left" w:pos="720"/>
        <w:tab w:val="left" w:pos="4320"/>
        <w:tab w:val="left" w:pos="5040"/>
        <w:tab w:val="right" w:pos="8640"/>
      </w:tabs>
      <w:spacing w:after="40" w:line="440" w:lineRule="atLeast"/>
      <w:ind w:left="720" w:hanging="720"/>
      <w:jc w:val="left"/>
    </w:pPr>
    <w:rPr>
      <w:rFonts w:ascii="仿宋体" w:hAnsi="Arial" w:eastAsia="仿宋体"/>
      <w:kern w:val="0"/>
      <w:sz w:val="24"/>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rPr>
  </w:style>
  <w:style w:type="character" w:styleId="11">
    <w:name w:val="page number"/>
    <w:qFormat/>
    <w:uiPriority w:val="0"/>
    <w:rPr>
      <w:rFonts w:cs="Times New Roman"/>
    </w:rPr>
  </w:style>
  <w:style w:type="paragraph" w:customStyle="1" w:styleId="12">
    <w:name w:val="首消息标题"/>
    <w:basedOn w:val="7"/>
    <w:next w:val="7"/>
    <w:qFormat/>
    <w:uiPriority w:val="0"/>
    <w:pPr>
      <w:ind w:left="0" w:firstLine="0"/>
    </w:pPr>
    <w:rPr>
      <w:rFonts w:ascii="宋体" w:eastAsia="宋体"/>
      <w:color w:val="000000"/>
    </w:rPr>
  </w:style>
  <w:style w:type="character" w:customStyle="1" w:styleId="13">
    <w:name w:val="消息标题号"/>
    <w:qFormat/>
    <w:uiPriority w:val="0"/>
    <w:rPr>
      <w:rFonts w:ascii="Arial Black" w:hAnsi="Arial Black" w:eastAsia="黑体"/>
      <w:b/>
      <w:sz w:val="21"/>
      <w:lang w:eastAsia="zh-CN"/>
    </w:rPr>
  </w:style>
  <w:style w:type="paragraph" w:customStyle="1" w:styleId="14">
    <w:name w:val="Default"/>
    <w:next w:val="6"/>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836</Words>
  <Characters>836</Characters>
  <Lines>0</Lines>
  <Paragraphs>0</Paragraphs>
  <TotalTime>2</TotalTime>
  <ScaleCrop>false</ScaleCrop>
  <LinksUpToDate>false</LinksUpToDate>
  <CharactersWithSpaces>1071</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2023-02-13T02:23:00Z</dcterms:created>
  <dc:creator>37636</dc:creator>
  <cp:lastModifiedBy>baoni</cp:lastModifiedBy>
  <dcterms:modified xsi:type="dcterms:W3CDTF">2023-07-10T03:09:29Z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79CCF10C766A48258D6B91FB72628E8A</vt:lpwstr>
  </property>
</Properties>
</file>