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D70D11D" w14:textId="77777777" w:rsidR="000436E1" w:rsidRDefault="000436E1" w:rsidP="000436E1">
      <w:pPr>
        <w:spacing w:line="480" w:lineRule="exact"/>
        <w:jc w:val="center"/>
        <w:rPr>
          <w:sz w:val="28"/>
          <w:szCs w:val="28"/>
        </w:rPr>
      </w:pPr>
      <w:bookmarkStart w:id="0" w:name="_Hlk140238481"/>
      <w:r w:rsidRPr="000436E1">
        <w:rPr>
          <w:rFonts w:hint="eastAsia"/>
          <w:sz w:val="28"/>
          <w:szCs w:val="28"/>
        </w:rPr>
        <w:t>西北工业大学高压空气压缩机采购项目</w:t>
      </w:r>
    </w:p>
    <w:p w14:paraId="31137CE9" w14:textId="6B1FC90C" w:rsidR="000436E1" w:rsidRPr="000436E1" w:rsidRDefault="000436E1" w:rsidP="000436E1">
      <w:pPr>
        <w:spacing w:line="480" w:lineRule="exact"/>
        <w:jc w:val="center"/>
        <w:rPr>
          <w:sz w:val="28"/>
          <w:szCs w:val="28"/>
        </w:rPr>
      </w:pPr>
      <w:r w:rsidRPr="000436E1">
        <w:rPr>
          <w:rFonts w:hint="eastAsia"/>
          <w:sz w:val="28"/>
          <w:szCs w:val="28"/>
        </w:rPr>
        <w:t>公开招标公告</w:t>
      </w:r>
    </w:p>
    <w:p w14:paraId="682E4CFA" w14:textId="76AEF5AA" w:rsidR="000436E1" w:rsidRPr="00C53962" w:rsidRDefault="000436E1" w:rsidP="000436E1">
      <w:pPr>
        <w:spacing w:line="480" w:lineRule="exact"/>
        <w:ind w:firstLine="480"/>
        <w:rPr>
          <w:rFonts w:hint="eastAsia"/>
        </w:rPr>
      </w:pPr>
      <w:r>
        <w:rPr>
          <w:rFonts w:hint="eastAsia"/>
        </w:rPr>
        <w:t>高压空气压缩机采购项目</w:t>
      </w:r>
      <w:r w:rsidRPr="00C53962">
        <w:rPr>
          <w:rFonts w:hint="eastAsia"/>
        </w:rPr>
        <w:t xml:space="preserve"> 招标项目的潜在投标人应在陕西省西安市航天基地雁塔南路391号正</w:t>
      </w:r>
      <w:proofErr w:type="gramStart"/>
      <w:r w:rsidRPr="00C53962">
        <w:rPr>
          <w:rFonts w:hint="eastAsia"/>
        </w:rPr>
        <w:t>衡金融</w:t>
      </w:r>
      <w:proofErr w:type="gramEnd"/>
      <w:r w:rsidRPr="00C53962">
        <w:rPr>
          <w:rFonts w:hint="eastAsia"/>
        </w:rPr>
        <w:t>广场A幢18层（正衡工程项目管理有限公司）获取招标文件，并于2024年12月</w:t>
      </w:r>
      <w:r>
        <w:rPr>
          <w:rFonts w:hint="eastAsia"/>
        </w:rPr>
        <w:t>16</w:t>
      </w:r>
      <w:r w:rsidRPr="00C53962">
        <w:rPr>
          <w:rFonts w:hint="eastAsia"/>
        </w:rPr>
        <w:t>日 09点30分（北京时间）前递交投标文件。</w:t>
      </w:r>
    </w:p>
    <w:p w14:paraId="534BFC2B" w14:textId="77777777" w:rsidR="000436E1" w:rsidRPr="00C53962" w:rsidRDefault="000436E1" w:rsidP="000436E1">
      <w:pPr>
        <w:spacing w:line="480" w:lineRule="exact"/>
        <w:ind w:firstLine="480"/>
        <w:rPr>
          <w:rFonts w:hint="eastAsia"/>
          <w:b/>
          <w:bCs/>
        </w:rPr>
      </w:pPr>
      <w:r w:rsidRPr="00C53962">
        <w:rPr>
          <w:rFonts w:hint="eastAsia"/>
          <w:b/>
          <w:bCs/>
        </w:rPr>
        <w:t>一、项目基本情况</w:t>
      </w:r>
    </w:p>
    <w:p w14:paraId="2515E64C" w14:textId="77777777" w:rsidR="000436E1" w:rsidRPr="00C53962" w:rsidRDefault="000436E1" w:rsidP="000436E1">
      <w:pPr>
        <w:widowControl w:val="0"/>
        <w:spacing w:line="480" w:lineRule="exact"/>
        <w:ind w:firstLineChars="200" w:firstLine="482"/>
        <w:jc w:val="both"/>
        <w:rPr>
          <w:rFonts w:hint="eastAsia"/>
          <w:b/>
          <w:bCs/>
        </w:rPr>
      </w:pPr>
      <w:r w:rsidRPr="00C53962">
        <w:rPr>
          <w:rFonts w:hint="eastAsia"/>
          <w:b/>
          <w:bCs/>
        </w:rPr>
        <w:t>项目编号：</w:t>
      </w:r>
      <w:proofErr w:type="gramStart"/>
      <w:r w:rsidRPr="004B5C38">
        <w:rPr>
          <w:rFonts w:hint="eastAsia"/>
          <w:b/>
          <w:bCs/>
        </w:rPr>
        <w:t>正衡招字</w:t>
      </w:r>
      <w:proofErr w:type="gramEnd"/>
      <w:r w:rsidRPr="004B5C38">
        <w:rPr>
          <w:rFonts w:hint="eastAsia"/>
          <w:b/>
          <w:bCs/>
        </w:rPr>
        <w:t>-[2024]-900号</w:t>
      </w:r>
    </w:p>
    <w:p w14:paraId="5430C1EE" w14:textId="77777777" w:rsidR="000436E1" w:rsidRPr="00C53962" w:rsidRDefault="000436E1" w:rsidP="000436E1">
      <w:pPr>
        <w:widowControl w:val="0"/>
        <w:spacing w:line="480" w:lineRule="exact"/>
        <w:ind w:firstLineChars="200" w:firstLine="482"/>
        <w:jc w:val="both"/>
        <w:rPr>
          <w:rFonts w:hint="eastAsia"/>
        </w:rPr>
      </w:pPr>
      <w:r w:rsidRPr="00C53962">
        <w:rPr>
          <w:rFonts w:hint="eastAsia"/>
          <w:b/>
          <w:bCs/>
        </w:rPr>
        <w:t>项目名称：</w:t>
      </w:r>
      <w:r>
        <w:rPr>
          <w:rFonts w:hint="eastAsia"/>
        </w:rPr>
        <w:t>高压空气压缩机采购项目</w:t>
      </w:r>
    </w:p>
    <w:p w14:paraId="6D8CBCDF" w14:textId="77777777" w:rsidR="000436E1" w:rsidRPr="00C53962" w:rsidRDefault="000436E1" w:rsidP="000436E1">
      <w:pPr>
        <w:widowControl w:val="0"/>
        <w:spacing w:line="480" w:lineRule="exact"/>
        <w:ind w:firstLineChars="200" w:firstLine="482"/>
        <w:jc w:val="both"/>
        <w:rPr>
          <w:rFonts w:hint="eastAsia"/>
        </w:rPr>
      </w:pPr>
      <w:r w:rsidRPr="00C53962">
        <w:rPr>
          <w:rFonts w:hint="eastAsia"/>
          <w:b/>
          <w:bCs/>
        </w:rPr>
        <w:t>预算金额：</w:t>
      </w:r>
      <w:r w:rsidRPr="00C53962">
        <w:rPr>
          <w:rFonts w:hint="eastAsia"/>
        </w:rPr>
        <w:t>3</w:t>
      </w:r>
      <w:r>
        <w:rPr>
          <w:rFonts w:hint="eastAsia"/>
        </w:rPr>
        <w:t>25.00</w:t>
      </w:r>
      <w:r w:rsidRPr="00C53962">
        <w:rPr>
          <w:rFonts w:hint="eastAsia"/>
        </w:rPr>
        <w:t>万元。</w:t>
      </w:r>
    </w:p>
    <w:p w14:paraId="4B36A90D" w14:textId="77777777" w:rsidR="000436E1" w:rsidRPr="00C53962" w:rsidRDefault="000436E1" w:rsidP="000436E1">
      <w:pPr>
        <w:widowControl w:val="0"/>
        <w:spacing w:line="480" w:lineRule="exact"/>
        <w:ind w:firstLineChars="200" w:firstLine="482"/>
        <w:jc w:val="both"/>
        <w:rPr>
          <w:rFonts w:hint="eastAsia"/>
          <w:b/>
          <w:bCs/>
        </w:rPr>
      </w:pPr>
      <w:r w:rsidRPr="00C53962">
        <w:rPr>
          <w:rFonts w:hint="eastAsia"/>
          <w:b/>
          <w:bCs/>
        </w:rPr>
        <w:t>采购需求：</w:t>
      </w:r>
    </w:p>
    <w:p w14:paraId="0B004340" w14:textId="77777777" w:rsidR="000436E1" w:rsidRDefault="000436E1" w:rsidP="000436E1">
      <w:pPr>
        <w:widowControl w:val="0"/>
        <w:spacing w:line="480" w:lineRule="exact"/>
        <w:ind w:firstLineChars="200" w:firstLine="480"/>
        <w:jc w:val="both"/>
        <w:rPr>
          <w:rFonts w:hint="eastAsia"/>
        </w:rPr>
      </w:pPr>
      <w:r w:rsidRPr="0089403A">
        <w:rPr>
          <w:rFonts w:hint="eastAsia"/>
        </w:rPr>
        <w:t>采购高压空气压缩机3台，提升空天组合动力试验系统气源能力、提升实验效率、提升试验系统运行安全性，支撑空天组合动力技术快速发展，为国家重大专项任务高质量发展提供支撑。</w:t>
      </w:r>
    </w:p>
    <w:p w14:paraId="24209477" w14:textId="77777777" w:rsidR="000436E1" w:rsidRPr="00C53962" w:rsidRDefault="000436E1" w:rsidP="000436E1">
      <w:pPr>
        <w:widowControl w:val="0"/>
        <w:spacing w:line="480" w:lineRule="exact"/>
        <w:ind w:firstLineChars="200" w:firstLine="482"/>
        <w:jc w:val="both"/>
        <w:rPr>
          <w:rFonts w:hint="eastAsia"/>
        </w:rPr>
      </w:pPr>
      <w:r w:rsidRPr="00C53962">
        <w:rPr>
          <w:rFonts w:hint="eastAsia"/>
          <w:b/>
          <w:bCs/>
        </w:rPr>
        <w:t>合同履行期限：</w:t>
      </w:r>
      <w:r w:rsidRPr="0089403A">
        <w:rPr>
          <w:rFonts w:hint="eastAsia"/>
        </w:rPr>
        <w:t>自中标通知书发出之日起150天内供货</w:t>
      </w:r>
      <w:r w:rsidRPr="00C53962">
        <w:rPr>
          <w:rFonts w:hint="eastAsia"/>
        </w:rPr>
        <w:t>。</w:t>
      </w:r>
    </w:p>
    <w:p w14:paraId="10EC6523" w14:textId="77777777" w:rsidR="000436E1" w:rsidRPr="00C53962" w:rsidRDefault="000436E1" w:rsidP="000436E1">
      <w:pPr>
        <w:widowControl w:val="0"/>
        <w:spacing w:line="480" w:lineRule="exact"/>
        <w:ind w:firstLineChars="200" w:firstLine="480"/>
        <w:jc w:val="both"/>
        <w:rPr>
          <w:rFonts w:hint="eastAsia"/>
        </w:rPr>
      </w:pPr>
      <w:r w:rsidRPr="00C53962">
        <w:rPr>
          <w:rFonts w:hint="eastAsia"/>
        </w:rPr>
        <w:t>本项目(不接受)联合体投标。</w:t>
      </w:r>
    </w:p>
    <w:p w14:paraId="57F0A344" w14:textId="77777777" w:rsidR="000436E1" w:rsidRPr="00C53962" w:rsidRDefault="000436E1" w:rsidP="000436E1">
      <w:pPr>
        <w:tabs>
          <w:tab w:val="left" w:pos="4276"/>
          <w:tab w:val="left" w:pos="8522"/>
        </w:tabs>
        <w:spacing w:line="480" w:lineRule="exact"/>
        <w:ind w:leftChars="257" w:left="1157" w:hanging="540"/>
        <w:rPr>
          <w:rFonts w:hint="eastAsia"/>
          <w:b/>
          <w:bCs/>
        </w:rPr>
      </w:pPr>
      <w:r w:rsidRPr="00C53962">
        <w:rPr>
          <w:rFonts w:hint="eastAsia"/>
          <w:b/>
          <w:bCs/>
        </w:rPr>
        <w:t>二、申请人的资格要求：</w:t>
      </w:r>
    </w:p>
    <w:p w14:paraId="45B44058" w14:textId="77777777" w:rsidR="000436E1" w:rsidRPr="00C53962" w:rsidRDefault="000436E1" w:rsidP="000436E1">
      <w:pPr>
        <w:spacing w:line="480" w:lineRule="exact"/>
        <w:ind w:leftChars="256" w:left="794" w:hanging="180"/>
        <w:rPr>
          <w:rFonts w:hint="eastAsia"/>
        </w:rPr>
      </w:pPr>
      <w:r w:rsidRPr="00C53962">
        <w:rPr>
          <w:rFonts w:hint="eastAsia"/>
        </w:rPr>
        <w:t>1．满足《中华人民共和国政府采购法》第二十二条规定：</w:t>
      </w:r>
    </w:p>
    <w:p w14:paraId="2F15453D" w14:textId="77777777" w:rsidR="000436E1" w:rsidRPr="00C53962" w:rsidRDefault="000436E1" w:rsidP="000436E1">
      <w:pPr>
        <w:spacing w:line="480" w:lineRule="exact"/>
        <w:ind w:leftChars="256" w:left="794" w:hanging="180"/>
        <w:rPr>
          <w:rFonts w:hint="eastAsia"/>
        </w:rPr>
      </w:pPr>
      <w:r w:rsidRPr="00C53962">
        <w:rPr>
          <w:rFonts w:hint="eastAsia"/>
        </w:rPr>
        <w:t>2.落实政府采购政策需满足的资格要求：</w:t>
      </w:r>
    </w:p>
    <w:p w14:paraId="5E0E03C2" w14:textId="77777777" w:rsidR="000436E1" w:rsidRPr="00C53962" w:rsidRDefault="000436E1" w:rsidP="000436E1">
      <w:pPr>
        <w:spacing w:line="480" w:lineRule="exact"/>
        <w:ind w:leftChars="256" w:left="794" w:hanging="180"/>
        <w:rPr>
          <w:rFonts w:hint="eastAsia"/>
        </w:rPr>
      </w:pPr>
      <w:r>
        <w:rPr>
          <w:rFonts w:hint="eastAsia"/>
        </w:rPr>
        <w:t>/</w:t>
      </w:r>
    </w:p>
    <w:p w14:paraId="5AB31812" w14:textId="77777777" w:rsidR="000436E1" w:rsidRPr="00C53962" w:rsidRDefault="000436E1" w:rsidP="000436E1">
      <w:pPr>
        <w:spacing w:line="480" w:lineRule="exact"/>
        <w:ind w:leftChars="256" w:left="794" w:hanging="180"/>
        <w:rPr>
          <w:rFonts w:hint="eastAsia"/>
        </w:rPr>
      </w:pPr>
      <w:r w:rsidRPr="00C53962">
        <w:rPr>
          <w:rFonts w:hint="eastAsia"/>
        </w:rPr>
        <w:t>3.本项目的特定资格要求：</w:t>
      </w:r>
    </w:p>
    <w:p w14:paraId="23AF4847" w14:textId="77777777" w:rsidR="000436E1" w:rsidRPr="00C53962" w:rsidRDefault="000436E1" w:rsidP="000436E1">
      <w:pPr>
        <w:spacing w:line="480" w:lineRule="exact"/>
        <w:ind w:leftChars="256" w:left="794" w:hanging="180"/>
        <w:rPr>
          <w:rFonts w:hint="eastAsia"/>
        </w:rPr>
      </w:pPr>
      <w:r w:rsidRPr="00C53962">
        <w:rPr>
          <w:rFonts w:hint="eastAsia"/>
        </w:rPr>
        <w:t xml:space="preserve">符合《中华人民共和国政府采购法》第二十二条规定，并提供以下材料： </w:t>
      </w:r>
    </w:p>
    <w:p w14:paraId="16748830" w14:textId="77777777" w:rsidR="000436E1" w:rsidRPr="00C53962" w:rsidRDefault="000436E1" w:rsidP="000436E1">
      <w:pPr>
        <w:spacing w:line="480" w:lineRule="exact"/>
        <w:ind w:leftChars="256" w:left="794" w:hanging="180"/>
        <w:rPr>
          <w:rFonts w:hint="eastAsia"/>
        </w:rPr>
      </w:pPr>
      <w:r w:rsidRPr="00C53962">
        <w:t>(1)</w:t>
      </w:r>
      <w:r w:rsidRPr="00C53962">
        <w:rPr>
          <w:rFonts w:hint="eastAsia"/>
        </w:rPr>
        <w:t>提供合格有效的法人或其他组织的营业执照等证明文件，自然人参与的提供其身份证复印件；提供证明文件复印件加盖投标人公章。</w:t>
      </w:r>
    </w:p>
    <w:p w14:paraId="0F995C5A" w14:textId="77777777" w:rsidR="000436E1" w:rsidRPr="00C53962" w:rsidRDefault="000436E1" w:rsidP="000436E1">
      <w:pPr>
        <w:spacing w:line="480" w:lineRule="exact"/>
        <w:ind w:leftChars="256" w:left="794" w:hanging="180"/>
        <w:rPr>
          <w:rFonts w:hint="eastAsia"/>
        </w:rPr>
      </w:pPr>
      <w:r w:rsidRPr="00C53962">
        <w:t>(2)</w:t>
      </w:r>
      <w:r w:rsidRPr="00C53962">
        <w:rPr>
          <w:rFonts w:hint="eastAsia"/>
        </w:rPr>
        <w:t>社会保障资金缴纳证明：提供已缴存的本年度或上年度任一月份的社会保障资金</w:t>
      </w:r>
      <w:proofErr w:type="gramStart"/>
      <w:r w:rsidRPr="00C53962">
        <w:rPr>
          <w:rFonts w:hint="eastAsia"/>
        </w:rPr>
        <w:t>缴</w:t>
      </w:r>
      <w:proofErr w:type="gramEnd"/>
      <w:r w:rsidRPr="00C53962">
        <w:rPr>
          <w:rFonts w:hint="eastAsia"/>
        </w:rPr>
        <w:t>存单据或社保机构开具的社会保险参保缴费情况证明，单据或证明上应有社保机构或代收机构的公章。依法不需要缴纳社会保障资金的投标人应提供相关文件证明。</w:t>
      </w:r>
    </w:p>
    <w:p w14:paraId="0978A40B" w14:textId="77777777" w:rsidR="000436E1" w:rsidRPr="00C53962" w:rsidRDefault="000436E1" w:rsidP="000436E1">
      <w:pPr>
        <w:spacing w:line="480" w:lineRule="exact"/>
        <w:ind w:leftChars="256" w:left="794" w:hanging="180"/>
        <w:rPr>
          <w:rFonts w:hint="eastAsia"/>
        </w:rPr>
      </w:pPr>
      <w:r w:rsidRPr="00C53962">
        <w:lastRenderedPageBreak/>
        <w:t>(3)</w:t>
      </w:r>
      <w:r w:rsidRPr="00C53962">
        <w:rPr>
          <w:rFonts w:hint="eastAsia"/>
        </w:rPr>
        <w:t>税收缴纳证明：提供已缴纳的本年度或上年度任一月份的纳税证明或完税证明，纳税证明或完税证明上应有代收机构或税务机关的公章。依法免税的投标人应提供相关文件证明。</w:t>
      </w:r>
    </w:p>
    <w:p w14:paraId="7439E813" w14:textId="77777777" w:rsidR="000436E1" w:rsidRPr="00C53962" w:rsidRDefault="000436E1" w:rsidP="000436E1">
      <w:pPr>
        <w:spacing w:line="480" w:lineRule="exact"/>
        <w:ind w:leftChars="256" w:left="794" w:hanging="180"/>
        <w:rPr>
          <w:rFonts w:hint="eastAsia"/>
        </w:rPr>
      </w:pPr>
      <w:r w:rsidRPr="00C53962">
        <w:t>(4)</w:t>
      </w:r>
      <w:r w:rsidRPr="00C53962">
        <w:rPr>
          <w:rFonts w:hint="eastAsia"/>
        </w:rPr>
        <w:t>财务状况证明：提供审计事务所出具的2023年度的财务报告，包括 “四表一注”（即资产负债表、利润表、现金流量表、所有者权益变动表（若有）及其附注，成立时间至提交投标文件截止时间不足一年的可提供成立后任意时段的资产负债表）或在开标日期前六个月内其开户银行出具的资信证明，以上两种形式的资料提供任何一种即可（分支机构如无法提供财务审计报告，须出具包含分支机构的财务数据的总公司财务审计报告）；事业单位零余额账户提供相应证明。</w:t>
      </w:r>
    </w:p>
    <w:p w14:paraId="6C8915F0" w14:textId="77777777" w:rsidR="000436E1" w:rsidRPr="00C53962" w:rsidRDefault="000436E1" w:rsidP="000436E1">
      <w:pPr>
        <w:spacing w:line="480" w:lineRule="exact"/>
        <w:ind w:leftChars="256" w:left="794" w:hanging="180"/>
        <w:rPr>
          <w:rFonts w:hint="eastAsia"/>
        </w:rPr>
      </w:pPr>
      <w:r w:rsidRPr="00C53962">
        <w:t>(5)</w:t>
      </w:r>
      <w:r w:rsidRPr="00C53962">
        <w:rPr>
          <w:rFonts w:hint="eastAsia"/>
        </w:rPr>
        <w:t>投标人信誉证明：出具参加本次政府采购活动前三年内在经营活动中没有重大违法记录（包括但不限于未被列入失信被执行人、重大税收违法案件当事人名单、政府采购严重违法失信行为记录名单）的书面声明。</w:t>
      </w:r>
    </w:p>
    <w:p w14:paraId="621B8DE6" w14:textId="77777777" w:rsidR="000436E1" w:rsidRPr="00C53962" w:rsidRDefault="000436E1" w:rsidP="000436E1">
      <w:pPr>
        <w:spacing w:line="480" w:lineRule="exact"/>
        <w:ind w:leftChars="256" w:left="794" w:hanging="180"/>
        <w:rPr>
          <w:rFonts w:hint="eastAsia"/>
        </w:rPr>
      </w:pPr>
      <w:r w:rsidRPr="00C53962">
        <w:t>(6)</w:t>
      </w:r>
      <w:r w:rsidRPr="00C53962">
        <w:rPr>
          <w:rFonts w:hint="eastAsia"/>
        </w:rPr>
        <w:t>投标人须提供具有履行合同所必需的设备和专业技术能力的承诺。</w:t>
      </w:r>
    </w:p>
    <w:p w14:paraId="561F982E" w14:textId="77777777" w:rsidR="000436E1" w:rsidRPr="00C53962" w:rsidRDefault="000436E1" w:rsidP="000436E1">
      <w:pPr>
        <w:spacing w:line="480" w:lineRule="exact"/>
        <w:ind w:leftChars="256" w:left="794" w:hanging="180"/>
        <w:rPr>
          <w:rFonts w:hint="eastAsia"/>
        </w:rPr>
      </w:pPr>
      <w:r w:rsidRPr="00C53962">
        <w:t>(</w:t>
      </w:r>
      <w:r w:rsidRPr="00C53962">
        <w:rPr>
          <w:rFonts w:hint="eastAsia"/>
        </w:rPr>
        <w:t>7</w:t>
      </w:r>
      <w:r w:rsidRPr="00C53962">
        <w:t>)</w:t>
      </w:r>
      <w:r w:rsidRPr="00C53962">
        <w:rPr>
          <w:rFonts w:hint="eastAsia"/>
        </w:rPr>
        <w:t>非法定代表人参加投标的，须提供法定代表人授权委托书及被授权人身份证复印件；法定代表人参加投标时,须提供法定代表人身份证明及身份证复印件。</w:t>
      </w:r>
    </w:p>
    <w:p w14:paraId="151DFE92" w14:textId="77777777" w:rsidR="000436E1" w:rsidRPr="00C53962" w:rsidRDefault="000436E1" w:rsidP="000436E1">
      <w:pPr>
        <w:spacing w:line="480" w:lineRule="exact"/>
        <w:ind w:leftChars="256" w:left="794" w:hanging="180"/>
        <w:rPr>
          <w:rFonts w:hint="eastAsia"/>
        </w:rPr>
      </w:pPr>
      <w:r w:rsidRPr="00C53962">
        <w:rPr>
          <w:b/>
          <w:bCs/>
        </w:rPr>
        <w:t>三、获取招标文件</w:t>
      </w:r>
    </w:p>
    <w:p w14:paraId="3ABBE30F" w14:textId="77777777" w:rsidR="000436E1" w:rsidRPr="00C53962" w:rsidRDefault="000436E1" w:rsidP="000436E1">
      <w:pPr>
        <w:spacing w:line="480" w:lineRule="exact"/>
        <w:ind w:leftChars="256" w:left="794" w:hanging="180"/>
        <w:rPr>
          <w:rFonts w:hint="eastAsia"/>
        </w:rPr>
      </w:pPr>
      <w:r w:rsidRPr="00C53962">
        <w:rPr>
          <w:rFonts w:hint="eastAsia"/>
        </w:rPr>
        <w:t>时间：2024年11月</w:t>
      </w:r>
      <w:r>
        <w:rPr>
          <w:rFonts w:hint="eastAsia"/>
        </w:rPr>
        <w:t>25</w:t>
      </w:r>
      <w:r w:rsidRPr="00C53962">
        <w:rPr>
          <w:rFonts w:hint="eastAsia"/>
        </w:rPr>
        <w:t>日至2024年1</w:t>
      </w:r>
      <w:r>
        <w:rPr>
          <w:rFonts w:hint="eastAsia"/>
        </w:rPr>
        <w:t>2</w:t>
      </w:r>
      <w:r w:rsidRPr="00C53962">
        <w:rPr>
          <w:rFonts w:hint="eastAsia"/>
        </w:rPr>
        <w:t>月</w:t>
      </w:r>
      <w:r>
        <w:rPr>
          <w:rFonts w:hint="eastAsia"/>
        </w:rPr>
        <w:t>02</w:t>
      </w:r>
      <w:r w:rsidRPr="00C53962">
        <w:rPr>
          <w:rFonts w:hint="eastAsia"/>
        </w:rPr>
        <w:t>日，每天上午9:00至12:00，下午14:00至17:00。（北京时间，法定节假日除外）</w:t>
      </w:r>
    </w:p>
    <w:p w14:paraId="55027CE1" w14:textId="77777777" w:rsidR="000436E1" w:rsidRPr="00C53962" w:rsidRDefault="000436E1" w:rsidP="000436E1">
      <w:pPr>
        <w:spacing w:line="480" w:lineRule="exact"/>
        <w:ind w:leftChars="256" w:left="794" w:hanging="180"/>
        <w:rPr>
          <w:rFonts w:hint="eastAsia"/>
        </w:rPr>
      </w:pPr>
      <w:r w:rsidRPr="00C53962">
        <w:rPr>
          <w:rFonts w:hint="eastAsia"/>
        </w:rPr>
        <w:t>地点：陕西省西安市航天基地雁塔南路391号正</w:t>
      </w:r>
      <w:proofErr w:type="gramStart"/>
      <w:r w:rsidRPr="00C53962">
        <w:rPr>
          <w:rFonts w:hint="eastAsia"/>
        </w:rPr>
        <w:t>衡金融</w:t>
      </w:r>
      <w:proofErr w:type="gramEnd"/>
      <w:r w:rsidRPr="00C53962">
        <w:rPr>
          <w:rFonts w:hint="eastAsia"/>
        </w:rPr>
        <w:t>广场A幢18层</w:t>
      </w:r>
    </w:p>
    <w:p w14:paraId="5B7DBA0C" w14:textId="77777777" w:rsidR="000436E1" w:rsidRPr="00C53962" w:rsidRDefault="000436E1" w:rsidP="000436E1">
      <w:pPr>
        <w:spacing w:line="480" w:lineRule="exact"/>
        <w:ind w:leftChars="256" w:left="794" w:hanging="180"/>
        <w:rPr>
          <w:rFonts w:hint="eastAsia"/>
        </w:rPr>
      </w:pPr>
      <w:r w:rsidRPr="00C53962">
        <w:rPr>
          <w:rFonts w:hint="eastAsia"/>
        </w:rPr>
        <w:t>方式：领取招标文件时请携带单位介绍信原件及合法有效的身份证原件及加盖公章的身份证复印件，现场领取，谢绝邮寄。</w:t>
      </w:r>
    </w:p>
    <w:p w14:paraId="0157574C" w14:textId="77777777" w:rsidR="000436E1" w:rsidRPr="00C53962" w:rsidRDefault="000436E1" w:rsidP="000436E1">
      <w:pPr>
        <w:spacing w:line="480" w:lineRule="exact"/>
        <w:ind w:leftChars="256" w:left="794" w:hanging="180"/>
        <w:rPr>
          <w:rFonts w:hint="eastAsia"/>
        </w:rPr>
      </w:pPr>
      <w:r w:rsidRPr="00C53962">
        <w:rPr>
          <w:rFonts w:hint="eastAsia"/>
        </w:rPr>
        <w:t>售价：￥500.0元，本公告包含的招标文件售价总和</w:t>
      </w:r>
    </w:p>
    <w:p w14:paraId="0EBCB888" w14:textId="77777777" w:rsidR="000436E1" w:rsidRPr="00C53962" w:rsidRDefault="000436E1" w:rsidP="000436E1">
      <w:pPr>
        <w:spacing w:line="480" w:lineRule="exact"/>
        <w:ind w:leftChars="256" w:left="794" w:hanging="180"/>
        <w:rPr>
          <w:rFonts w:hint="eastAsia"/>
        </w:rPr>
      </w:pPr>
      <w:r w:rsidRPr="00C53962">
        <w:rPr>
          <w:b/>
          <w:bCs/>
        </w:rPr>
        <w:t>四、提交投标文件截止时间、开标时间和地点</w:t>
      </w:r>
    </w:p>
    <w:p w14:paraId="78FFFC8A" w14:textId="77777777" w:rsidR="000436E1" w:rsidRPr="00C53962" w:rsidRDefault="000436E1" w:rsidP="000436E1">
      <w:pPr>
        <w:spacing w:line="480" w:lineRule="exact"/>
        <w:ind w:leftChars="256" w:left="794" w:hanging="180"/>
        <w:rPr>
          <w:rFonts w:hint="eastAsia"/>
        </w:rPr>
      </w:pPr>
      <w:r w:rsidRPr="00C53962">
        <w:rPr>
          <w:rFonts w:hint="eastAsia"/>
        </w:rPr>
        <w:t>提交投标文件截止时间：2024年12月1</w:t>
      </w:r>
      <w:r>
        <w:rPr>
          <w:rFonts w:hint="eastAsia"/>
        </w:rPr>
        <w:t>6</w:t>
      </w:r>
      <w:r w:rsidRPr="00C53962">
        <w:rPr>
          <w:rFonts w:hint="eastAsia"/>
        </w:rPr>
        <w:t>日09点30分（北京时间）</w:t>
      </w:r>
    </w:p>
    <w:p w14:paraId="0F883C40" w14:textId="77777777" w:rsidR="000436E1" w:rsidRPr="00C53962" w:rsidRDefault="000436E1" w:rsidP="000436E1">
      <w:pPr>
        <w:spacing w:line="480" w:lineRule="exact"/>
        <w:ind w:leftChars="256" w:left="794" w:hanging="180"/>
        <w:rPr>
          <w:rFonts w:hint="eastAsia"/>
        </w:rPr>
      </w:pPr>
      <w:r w:rsidRPr="00C53962">
        <w:rPr>
          <w:rFonts w:hint="eastAsia"/>
        </w:rPr>
        <w:t>开标时间：2024年12月1</w:t>
      </w:r>
      <w:r>
        <w:rPr>
          <w:rFonts w:hint="eastAsia"/>
        </w:rPr>
        <w:t>6</w:t>
      </w:r>
      <w:r w:rsidRPr="00C53962">
        <w:rPr>
          <w:rFonts w:hint="eastAsia"/>
        </w:rPr>
        <w:t>日09点30分（北京时间）</w:t>
      </w:r>
    </w:p>
    <w:p w14:paraId="787C13BA" w14:textId="77777777" w:rsidR="000436E1" w:rsidRPr="00C53962" w:rsidRDefault="000436E1" w:rsidP="000436E1">
      <w:pPr>
        <w:spacing w:line="480" w:lineRule="exact"/>
        <w:ind w:leftChars="256" w:left="794" w:hanging="180"/>
        <w:rPr>
          <w:rFonts w:hint="eastAsia"/>
        </w:rPr>
      </w:pPr>
      <w:r w:rsidRPr="00C53962">
        <w:rPr>
          <w:rFonts w:hint="eastAsia"/>
        </w:rPr>
        <w:t>地点：陕西省西安市航天基地雁塔南路391号正</w:t>
      </w:r>
      <w:proofErr w:type="gramStart"/>
      <w:r w:rsidRPr="00C53962">
        <w:rPr>
          <w:rFonts w:hint="eastAsia"/>
        </w:rPr>
        <w:t>衡金融</w:t>
      </w:r>
      <w:proofErr w:type="gramEnd"/>
      <w:r w:rsidRPr="00C53962">
        <w:rPr>
          <w:rFonts w:hint="eastAsia"/>
        </w:rPr>
        <w:t>广场A幢18层开标室02</w:t>
      </w:r>
    </w:p>
    <w:p w14:paraId="4B0DB46A" w14:textId="77777777" w:rsidR="000436E1" w:rsidRPr="00C53962" w:rsidRDefault="000436E1" w:rsidP="000436E1">
      <w:pPr>
        <w:spacing w:line="480" w:lineRule="exact"/>
        <w:ind w:leftChars="256" w:left="794" w:hanging="180"/>
        <w:rPr>
          <w:rFonts w:hint="eastAsia"/>
        </w:rPr>
      </w:pPr>
      <w:r w:rsidRPr="00C53962">
        <w:rPr>
          <w:rFonts w:hint="eastAsia"/>
        </w:rPr>
        <w:lastRenderedPageBreak/>
        <w:t>五、公告期限</w:t>
      </w:r>
    </w:p>
    <w:p w14:paraId="67CF2B6F" w14:textId="77777777" w:rsidR="000436E1" w:rsidRPr="00C53962" w:rsidRDefault="000436E1" w:rsidP="000436E1">
      <w:pPr>
        <w:spacing w:line="480" w:lineRule="exact"/>
        <w:ind w:leftChars="256" w:left="794" w:hanging="180"/>
        <w:rPr>
          <w:rFonts w:hint="eastAsia"/>
        </w:rPr>
      </w:pPr>
      <w:r w:rsidRPr="00C53962">
        <w:rPr>
          <w:rFonts w:hint="eastAsia"/>
        </w:rPr>
        <w:t>自本公告发布之日起5个工作日。</w:t>
      </w:r>
    </w:p>
    <w:p w14:paraId="11C234DE" w14:textId="77777777" w:rsidR="000436E1" w:rsidRPr="00C53962" w:rsidRDefault="000436E1" w:rsidP="000436E1">
      <w:pPr>
        <w:tabs>
          <w:tab w:val="left" w:pos="4276"/>
          <w:tab w:val="left" w:pos="8522"/>
        </w:tabs>
        <w:spacing w:line="480" w:lineRule="exact"/>
        <w:ind w:leftChars="257" w:left="1157" w:hanging="540"/>
        <w:rPr>
          <w:rFonts w:hint="eastAsia"/>
          <w:b/>
          <w:bCs/>
        </w:rPr>
      </w:pPr>
      <w:r w:rsidRPr="00C53962">
        <w:rPr>
          <w:rFonts w:hint="eastAsia"/>
          <w:b/>
          <w:bCs/>
        </w:rPr>
        <w:t>六、其他补充事宜</w:t>
      </w:r>
    </w:p>
    <w:p w14:paraId="6272DF92" w14:textId="77777777" w:rsidR="000436E1" w:rsidRPr="00C53962" w:rsidRDefault="000436E1" w:rsidP="000436E1">
      <w:pPr>
        <w:spacing w:line="480" w:lineRule="exact"/>
        <w:ind w:leftChars="256" w:left="794" w:hanging="180"/>
        <w:rPr>
          <w:rFonts w:hint="eastAsia"/>
        </w:rPr>
      </w:pPr>
      <w:r w:rsidRPr="00C53962">
        <w:rPr>
          <w:rFonts w:hint="eastAsia"/>
        </w:rPr>
        <w:t>落实政府采购政策内容：</w:t>
      </w:r>
    </w:p>
    <w:p w14:paraId="6BF7C358" w14:textId="77777777" w:rsidR="000436E1" w:rsidRPr="00C53962" w:rsidRDefault="000436E1" w:rsidP="000436E1">
      <w:pPr>
        <w:spacing w:line="480" w:lineRule="exact"/>
        <w:ind w:leftChars="256" w:left="794" w:hanging="180"/>
        <w:rPr>
          <w:rFonts w:hint="eastAsia"/>
        </w:rPr>
      </w:pPr>
      <w:r w:rsidRPr="00C53962">
        <w:rPr>
          <w:rFonts w:hint="eastAsia"/>
        </w:rPr>
        <w:t>①《关于进一步加大政府采购支持中小企业力度的通知》（财库〔2022〕19号）；</w:t>
      </w:r>
    </w:p>
    <w:p w14:paraId="1B0E08F9" w14:textId="77777777" w:rsidR="000436E1" w:rsidRPr="00C53962" w:rsidRDefault="000436E1" w:rsidP="000436E1">
      <w:pPr>
        <w:spacing w:line="480" w:lineRule="exact"/>
        <w:ind w:leftChars="256" w:left="794" w:hanging="180"/>
        <w:rPr>
          <w:rFonts w:hint="eastAsia"/>
        </w:rPr>
      </w:pPr>
      <w:r w:rsidRPr="00C53962">
        <w:rPr>
          <w:rFonts w:hint="eastAsia"/>
        </w:rPr>
        <w:t>②《政府采购促进中小企业发展管理办法》（财库〔2020〕46号）；</w:t>
      </w:r>
    </w:p>
    <w:p w14:paraId="047AF1A2" w14:textId="77777777" w:rsidR="000436E1" w:rsidRPr="00C53962" w:rsidRDefault="000436E1" w:rsidP="000436E1">
      <w:pPr>
        <w:spacing w:line="480" w:lineRule="exact"/>
        <w:ind w:leftChars="256" w:left="794" w:hanging="180"/>
        <w:rPr>
          <w:rFonts w:hint="eastAsia"/>
        </w:rPr>
      </w:pPr>
      <w:r w:rsidRPr="00C53962">
        <w:rPr>
          <w:rFonts w:hint="eastAsia"/>
        </w:rPr>
        <w:t>③财政部 国务院扶贫办关于运用政府采购政策支持脱贫攻坚的通知（财库〔2019〕27号）；</w:t>
      </w:r>
    </w:p>
    <w:p w14:paraId="7B9477AA" w14:textId="77777777" w:rsidR="000436E1" w:rsidRPr="00C53962" w:rsidRDefault="000436E1" w:rsidP="000436E1">
      <w:pPr>
        <w:spacing w:line="480" w:lineRule="exact"/>
        <w:ind w:leftChars="256" w:left="794" w:hanging="180"/>
        <w:rPr>
          <w:rFonts w:hint="eastAsia"/>
        </w:rPr>
      </w:pPr>
      <w:r w:rsidRPr="00C53962">
        <w:rPr>
          <w:rFonts w:hint="eastAsia"/>
        </w:rPr>
        <w:t xml:space="preserve">④《财政部 司法部关于政府采购支持监狱企业发展有关问题的通知》（财库〔2014〕68号）； </w:t>
      </w:r>
    </w:p>
    <w:p w14:paraId="09BFAE38" w14:textId="77777777" w:rsidR="000436E1" w:rsidRPr="00C53962" w:rsidRDefault="000436E1" w:rsidP="000436E1">
      <w:pPr>
        <w:spacing w:line="480" w:lineRule="exact"/>
        <w:ind w:leftChars="256" w:left="794" w:hanging="180"/>
        <w:rPr>
          <w:rFonts w:hint="eastAsia"/>
        </w:rPr>
      </w:pPr>
      <w:r w:rsidRPr="00C53962">
        <w:rPr>
          <w:rFonts w:hint="eastAsia"/>
        </w:rPr>
        <w:t>⑤《国务院办公厅关于建立政府强制采购节能产品制度的通知》（国发办〔2007〕51号）；</w:t>
      </w:r>
    </w:p>
    <w:p w14:paraId="198B5EC2" w14:textId="77777777" w:rsidR="000436E1" w:rsidRPr="00C53962" w:rsidRDefault="000436E1" w:rsidP="000436E1">
      <w:pPr>
        <w:spacing w:line="480" w:lineRule="exact"/>
        <w:ind w:leftChars="256" w:left="794" w:hanging="180"/>
        <w:rPr>
          <w:rFonts w:hint="eastAsia"/>
        </w:rPr>
      </w:pPr>
      <w:r w:rsidRPr="00C53962">
        <w:rPr>
          <w:rFonts w:hint="eastAsia"/>
        </w:rPr>
        <w:t>⑥财政部、民政部、中国残疾人联合会关于促进残疾人就业政府采购政策的通知（财库〔2017〕141号）；</w:t>
      </w:r>
    </w:p>
    <w:p w14:paraId="12BEE5BD" w14:textId="77777777" w:rsidR="000436E1" w:rsidRPr="00C53962" w:rsidRDefault="000436E1" w:rsidP="000436E1">
      <w:pPr>
        <w:spacing w:line="480" w:lineRule="exact"/>
        <w:ind w:leftChars="256" w:left="794" w:hanging="180"/>
        <w:rPr>
          <w:rFonts w:hint="eastAsia"/>
        </w:rPr>
      </w:pPr>
      <w:r w:rsidRPr="00C53962">
        <w:rPr>
          <w:rFonts w:hint="eastAsia"/>
        </w:rPr>
        <w:t>⑦财政部、</w:t>
      </w:r>
      <w:proofErr w:type="gramStart"/>
      <w:r w:rsidRPr="00C53962">
        <w:rPr>
          <w:rFonts w:hint="eastAsia"/>
        </w:rPr>
        <w:t>国家发改委</w:t>
      </w:r>
      <w:proofErr w:type="gramEnd"/>
      <w:r w:rsidRPr="00C53962">
        <w:rPr>
          <w:rFonts w:hint="eastAsia"/>
        </w:rPr>
        <w:t>、生态环境部、市场监督总局联合印发《关于调整优化节能产品、环境标志产品政府采购执行机制的通知》（财库〔2019〕9号）；</w:t>
      </w:r>
    </w:p>
    <w:p w14:paraId="40802C0C" w14:textId="77777777" w:rsidR="000436E1" w:rsidRPr="00C53962" w:rsidRDefault="000436E1" w:rsidP="000436E1">
      <w:pPr>
        <w:spacing w:line="480" w:lineRule="exact"/>
        <w:ind w:leftChars="256" w:left="794" w:hanging="180"/>
        <w:rPr>
          <w:rFonts w:hint="eastAsia"/>
        </w:rPr>
      </w:pPr>
      <w:r w:rsidRPr="00C53962">
        <w:rPr>
          <w:rFonts w:hint="eastAsia"/>
        </w:rPr>
        <w:t>⑧财政部关于在政府采购活动中查询及使用信用记录有关问题的通知（财库〔2016〕125号）；</w:t>
      </w:r>
    </w:p>
    <w:p w14:paraId="10269E88" w14:textId="77777777" w:rsidR="000436E1" w:rsidRPr="00C53962" w:rsidRDefault="000436E1" w:rsidP="000436E1">
      <w:pPr>
        <w:spacing w:line="480" w:lineRule="exact"/>
        <w:ind w:leftChars="256" w:left="794" w:hanging="180"/>
        <w:rPr>
          <w:rFonts w:hint="eastAsia"/>
        </w:rPr>
      </w:pPr>
      <w:r w:rsidRPr="00C53962">
        <w:rPr>
          <w:rFonts w:hint="eastAsia"/>
        </w:rPr>
        <w:t>⑨</w:t>
      </w:r>
      <w:r w:rsidRPr="00C53962">
        <w:t>需落实的其他政府采购相关政策等详见招标文件。</w:t>
      </w:r>
    </w:p>
    <w:p w14:paraId="349C768A" w14:textId="77777777" w:rsidR="000436E1" w:rsidRPr="00C53962" w:rsidRDefault="000436E1" w:rsidP="000436E1">
      <w:pPr>
        <w:tabs>
          <w:tab w:val="left" w:pos="4276"/>
          <w:tab w:val="left" w:pos="8522"/>
        </w:tabs>
        <w:spacing w:line="480" w:lineRule="exact"/>
        <w:ind w:leftChars="257" w:left="1157" w:hanging="540"/>
        <w:rPr>
          <w:rFonts w:hint="eastAsia"/>
          <w:b/>
          <w:bCs/>
        </w:rPr>
      </w:pPr>
      <w:r w:rsidRPr="00C53962">
        <w:rPr>
          <w:rFonts w:hint="eastAsia"/>
          <w:b/>
          <w:bCs/>
        </w:rPr>
        <w:t>七、对本次招标提出询问，请按以下方式联系。</w:t>
      </w:r>
    </w:p>
    <w:p w14:paraId="717C4946" w14:textId="77777777" w:rsidR="000436E1" w:rsidRPr="00C53962" w:rsidRDefault="000436E1" w:rsidP="000436E1">
      <w:pPr>
        <w:spacing w:line="480" w:lineRule="exact"/>
        <w:ind w:leftChars="256" w:left="794" w:hanging="180"/>
        <w:rPr>
          <w:rFonts w:hint="eastAsia"/>
        </w:rPr>
      </w:pPr>
      <w:r w:rsidRPr="00C53962">
        <w:rPr>
          <w:rFonts w:hint="eastAsia"/>
        </w:rPr>
        <w:t>1.采购人信息</w:t>
      </w:r>
    </w:p>
    <w:p w14:paraId="4813E4A9" w14:textId="77777777" w:rsidR="000436E1" w:rsidRPr="00C53962" w:rsidRDefault="000436E1" w:rsidP="000436E1">
      <w:pPr>
        <w:spacing w:line="480" w:lineRule="exact"/>
        <w:ind w:leftChars="256" w:left="794" w:hanging="180"/>
        <w:rPr>
          <w:rFonts w:hint="eastAsia"/>
        </w:rPr>
      </w:pPr>
      <w:r w:rsidRPr="00C53962">
        <w:rPr>
          <w:rFonts w:hint="eastAsia"/>
        </w:rPr>
        <w:t>名  称：西北工业大学</w:t>
      </w:r>
    </w:p>
    <w:p w14:paraId="3E380654" w14:textId="77777777" w:rsidR="000436E1" w:rsidRPr="00C53962" w:rsidRDefault="000436E1" w:rsidP="000436E1">
      <w:pPr>
        <w:spacing w:line="480" w:lineRule="exact"/>
        <w:ind w:leftChars="256" w:left="794" w:hanging="180"/>
        <w:rPr>
          <w:rFonts w:hint="eastAsia"/>
        </w:rPr>
      </w:pPr>
      <w:r w:rsidRPr="00C53962">
        <w:rPr>
          <w:rFonts w:hint="eastAsia"/>
        </w:rPr>
        <w:t>地  址：陕西省西安市友谊西路127号</w:t>
      </w:r>
    </w:p>
    <w:p w14:paraId="0657A3AE" w14:textId="77777777" w:rsidR="000436E1" w:rsidRPr="00C53962" w:rsidRDefault="000436E1" w:rsidP="000436E1">
      <w:pPr>
        <w:spacing w:line="480" w:lineRule="exact"/>
        <w:ind w:leftChars="256" w:left="794" w:hanging="180"/>
        <w:rPr>
          <w:rFonts w:hint="eastAsia"/>
        </w:rPr>
      </w:pPr>
      <w:r w:rsidRPr="00C53962">
        <w:rPr>
          <w:rFonts w:hint="eastAsia"/>
        </w:rPr>
        <w:t>联系方式：王老师 029-88493786（技术联系人：</w:t>
      </w:r>
      <w:r>
        <w:rPr>
          <w:rFonts w:hint="eastAsia"/>
        </w:rPr>
        <w:t>王</w:t>
      </w:r>
      <w:r w:rsidRPr="00C53962">
        <w:rPr>
          <w:rFonts w:hint="eastAsia"/>
        </w:rPr>
        <w:t xml:space="preserve">老师 </w:t>
      </w:r>
      <w:r w:rsidRPr="002A7D84">
        <w:rPr>
          <w:rFonts w:hint="eastAsia"/>
        </w:rPr>
        <w:t>17791977351</w:t>
      </w:r>
      <w:r w:rsidRPr="00C53962">
        <w:rPr>
          <w:rFonts w:hint="eastAsia"/>
        </w:rPr>
        <w:t>）</w:t>
      </w:r>
    </w:p>
    <w:p w14:paraId="6B2EF18C" w14:textId="77777777" w:rsidR="000436E1" w:rsidRPr="00C53962" w:rsidRDefault="000436E1" w:rsidP="000436E1">
      <w:pPr>
        <w:spacing w:line="480" w:lineRule="exact"/>
        <w:ind w:leftChars="256" w:left="794" w:hanging="180"/>
        <w:rPr>
          <w:rFonts w:hint="eastAsia"/>
        </w:rPr>
      </w:pPr>
      <w:r w:rsidRPr="00C53962">
        <w:rPr>
          <w:rFonts w:hint="eastAsia"/>
        </w:rPr>
        <w:t>2.采购代理机构信息</w:t>
      </w:r>
    </w:p>
    <w:p w14:paraId="02F56F90" w14:textId="77777777" w:rsidR="000436E1" w:rsidRPr="00C53962" w:rsidRDefault="000436E1" w:rsidP="000436E1">
      <w:pPr>
        <w:spacing w:line="480" w:lineRule="exact"/>
        <w:ind w:leftChars="256" w:left="794" w:hanging="180"/>
        <w:rPr>
          <w:rFonts w:hint="eastAsia"/>
        </w:rPr>
      </w:pPr>
      <w:r w:rsidRPr="00C53962">
        <w:rPr>
          <w:rFonts w:hint="eastAsia"/>
        </w:rPr>
        <w:t>名  称：正衡工程项目管理有限公司</w:t>
      </w:r>
    </w:p>
    <w:p w14:paraId="1CC5A9C7" w14:textId="77777777" w:rsidR="000436E1" w:rsidRPr="00C53962" w:rsidRDefault="000436E1" w:rsidP="000436E1">
      <w:pPr>
        <w:spacing w:line="480" w:lineRule="exact"/>
        <w:ind w:leftChars="256" w:left="794" w:hanging="180"/>
        <w:rPr>
          <w:rFonts w:hint="eastAsia"/>
        </w:rPr>
      </w:pPr>
      <w:r w:rsidRPr="00C53962">
        <w:rPr>
          <w:rFonts w:hint="eastAsia"/>
        </w:rPr>
        <w:t>地  址：陕西省西安市航天基地雁塔南路391号正</w:t>
      </w:r>
      <w:proofErr w:type="gramStart"/>
      <w:r w:rsidRPr="00C53962">
        <w:rPr>
          <w:rFonts w:hint="eastAsia"/>
        </w:rPr>
        <w:t>衡金融</w:t>
      </w:r>
      <w:proofErr w:type="gramEnd"/>
      <w:r w:rsidRPr="00C53962">
        <w:rPr>
          <w:rFonts w:hint="eastAsia"/>
        </w:rPr>
        <w:t>广场A幢18层</w:t>
      </w:r>
    </w:p>
    <w:p w14:paraId="660EEF31" w14:textId="77777777" w:rsidR="000436E1" w:rsidRPr="00C53962" w:rsidRDefault="000436E1" w:rsidP="000436E1">
      <w:pPr>
        <w:spacing w:line="480" w:lineRule="exact"/>
        <w:ind w:leftChars="256" w:left="794" w:hanging="180"/>
        <w:rPr>
          <w:rFonts w:hint="eastAsia"/>
        </w:rPr>
      </w:pPr>
      <w:r w:rsidRPr="00C53962">
        <w:rPr>
          <w:rFonts w:hint="eastAsia"/>
        </w:rPr>
        <w:lastRenderedPageBreak/>
        <w:t>联系方式：王振龙、何星星、李芬029-87515632 15109206440</w:t>
      </w:r>
    </w:p>
    <w:p w14:paraId="65FB089C" w14:textId="77777777" w:rsidR="000436E1" w:rsidRPr="00C53962" w:rsidRDefault="000436E1" w:rsidP="000436E1">
      <w:pPr>
        <w:spacing w:line="480" w:lineRule="exact"/>
        <w:ind w:leftChars="256" w:left="794" w:hanging="180"/>
        <w:rPr>
          <w:rFonts w:hint="eastAsia"/>
        </w:rPr>
      </w:pPr>
      <w:r w:rsidRPr="00C53962">
        <w:rPr>
          <w:rFonts w:hint="eastAsia"/>
        </w:rPr>
        <w:t>3.项目联系方式</w:t>
      </w:r>
    </w:p>
    <w:p w14:paraId="6A863265" w14:textId="77777777" w:rsidR="000436E1" w:rsidRPr="00C53962" w:rsidRDefault="000436E1" w:rsidP="000436E1">
      <w:pPr>
        <w:spacing w:line="480" w:lineRule="exact"/>
        <w:ind w:leftChars="256" w:left="794" w:hanging="180"/>
        <w:rPr>
          <w:rFonts w:hint="eastAsia"/>
        </w:rPr>
      </w:pPr>
      <w:r w:rsidRPr="00C53962">
        <w:rPr>
          <w:rFonts w:hint="eastAsia"/>
        </w:rPr>
        <w:t xml:space="preserve">项目联系人：王老师 </w:t>
      </w:r>
      <w:r>
        <w:rPr>
          <w:rFonts w:hint="eastAsia"/>
        </w:rPr>
        <w:t>王</w:t>
      </w:r>
      <w:r w:rsidRPr="00C53962">
        <w:rPr>
          <w:rFonts w:hint="eastAsia"/>
        </w:rPr>
        <w:t>老师</w:t>
      </w:r>
    </w:p>
    <w:bookmarkEnd w:id="0"/>
    <w:p w14:paraId="6A1594E1" w14:textId="394831D8" w:rsidR="00385C34" w:rsidRDefault="000436E1" w:rsidP="000436E1">
      <w:pPr>
        <w:rPr>
          <w:rFonts w:hint="eastAsia"/>
        </w:rPr>
      </w:pPr>
      <w:r w:rsidRPr="00C53962">
        <w:rPr>
          <w:rFonts w:hint="eastAsia"/>
        </w:rPr>
        <w:t xml:space="preserve">电  话：  029-88493786   </w:t>
      </w:r>
      <w:r w:rsidRPr="002A7D84">
        <w:rPr>
          <w:rFonts w:hint="eastAsia"/>
        </w:rPr>
        <w:t>17791977351</w:t>
      </w:r>
    </w:p>
    <w:sectPr w:rsidR="00385C34">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82EAEBC" w14:textId="77777777" w:rsidR="00D14A1C" w:rsidRDefault="00D14A1C" w:rsidP="000436E1">
      <w:pPr>
        <w:rPr>
          <w:rFonts w:hint="eastAsia"/>
        </w:rPr>
      </w:pPr>
      <w:r>
        <w:separator/>
      </w:r>
    </w:p>
  </w:endnote>
  <w:endnote w:type="continuationSeparator" w:id="0">
    <w:p w14:paraId="3EFAE172" w14:textId="77777777" w:rsidR="00D14A1C" w:rsidRDefault="00D14A1C" w:rsidP="000436E1">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A98F638" w14:textId="77777777" w:rsidR="00D14A1C" w:rsidRDefault="00D14A1C" w:rsidP="000436E1">
      <w:pPr>
        <w:rPr>
          <w:rFonts w:hint="eastAsia"/>
        </w:rPr>
      </w:pPr>
      <w:r>
        <w:separator/>
      </w:r>
    </w:p>
  </w:footnote>
  <w:footnote w:type="continuationSeparator" w:id="0">
    <w:p w14:paraId="2462D57A" w14:textId="77777777" w:rsidR="00D14A1C" w:rsidRDefault="00D14A1C" w:rsidP="000436E1">
      <w:pPr>
        <w:rPr>
          <w:rFonts w:hint="eastAsia"/>
        </w:rPr>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bordersDoNotSurroundHeader/>
  <w:bordersDoNotSurroundFooter/>
  <w:proofState w:spelling="clean" w:grammar="clean"/>
  <w:defaultTabStop w:val="4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FC0ADF"/>
    <w:rsid w:val="000436E1"/>
    <w:rsid w:val="001A499D"/>
    <w:rsid w:val="00385C34"/>
    <w:rsid w:val="00860841"/>
    <w:rsid w:val="00D14A1C"/>
    <w:rsid w:val="00FC0AD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AD0D8D"/>
  <w15:chartTrackingRefBased/>
  <w15:docId w15:val="{48726471-AFEC-4856-AE01-5708A9C979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1"/>
        <w:szCs w:val="22"/>
        <w:lang w:val="en-US" w:eastAsia="zh-CN"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436E1"/>
    <w:rPr>
      <w:rFonts w:ascii="宋体" w:eastAsia="宋体" w:hAnsi="宋体" w:cs="宋体"/>
      <w:kern w:val="0"/>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0436E1"/>
    <w:pPr>
      <w:tabs>
        <w:tab w:val="center" w:pos="4153"/>
        <w:tab w:val="right" w:pos="8306"/>
      </w:tabs>
      <w:snapToGrid w:val="0"/>
      <w:jc w:val="center"/>
    </w:pPr>
    <w:rPr>
      <w:sz w:val="18"/>
      <w:szCs w:val="18"/>
    </w:rPr>
  </w:style>
  <w:style w:type="character" w:customStyle="1" w:styleId="a4">
    <w:name w:val="页眉 字符"/>
    <w:basedOn w:val="a0"/>
    <w:link w:val="a3"/>
    <w:uiPriority w:val="99"/>
    <w:rsid w:val="000436E1"/>
    <w:rPr>
      <w:sz w:val="18"/>
      <w:szCs w:val="18"/>
    </w:rPr>
  </w:style>
  <w:style w:type="paragraph" w:styleId="a5">
    <w:name w:val="footer"/>
    <w:basedOn w:val="a"/>
    <w:link w:val="a6"/>
    <w:uiPriority w:val="99"/>
    <w:unhideWhenUsed/>
    <w:rsid w:val="000436E1"/>
    <w:pPr>
      <w:tabs>
        <w:tab w:val="center" w:pos="4153"/>
        <w:tab w:val="right" w:pos="8306"/>
      </w:tabs>
      <w:snapToGrid w:val="0"/>
    </w:pPr>
    <w:rPr>
      <w:sz w:val="18"/>
      <w:szCs w:val="18"/>
    </w:rPr>
  </w:style>
  <w:style w:type="character" w:customStyle="1" w:styleId="a6">
    <w:name w:val="页脚 字符"/>
    <w:basedOn w:val="a0"/>
    <w:link w:val="a5"/>
    <w:uiPriority w:val="99"/>
    <w:rsid w:val="000436E1"/>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319</Words>
  <Characters>1821</Characters>
  <Application>Microsoft Office Word</Application>
  <DocSecurity>0</DocSecurity>
  <Lines>15</Lines>
  <Paragraphs>4</Paragraphs>
  <ScaleCrop>false</ScaleCrop>
  <Company/>
  <LinksUpToDate>false</LinksUpToDate>
  <CharactersWithSpaces>2136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星星 何</dc:creator>
  <cp:keywords/>
  <dc:description/>
  <cp:lastModifiedBy>星星 何</cp:lastModifiedBy>
  <cp:revision>2</cp:revision>
  <dcterms:created xsi:type="dcterms:W3CDTF">2024-11-25T08:32:00Z</dcterms:created>
  <dcterms:modified xsi:type="dcterms:W3CDTF">2024-11-25T08:33:00Z</dcterms:modified>
</cp:coreProperties>
</file>