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E0A1BE" w14:textId="77777777" w:rsidR="003F5078" w:rsidRPr="0076036C" w:rsidRDefault="007652A9">
      <w:pPr>
        <w:spacing w:line="360" w:lineRule="auto"/>
        <w:ind w:firstLineChars="50" w:firstLine="105"/>
        <w:rPr>
          <w:rFonts w:ascii="宋体" w:hAnsi="宋体"/>
          <w:b/>
          <w:sz w:val="52"/>
          <w:szCs w:val="52"/>
        </w:rPr>
      </w:pPr>
      <w:r>
        <w:rPr>
          <w:noProof/>
        </w:rPr>
        <w:drawing>
          <wp:anchor distT="0" distB="0" distL="114300" distR="114300" simplePos="0" relativeHeight="251655680" behindDoc="1" locked="0" layoutInCell="1" allowOverlap="1" wp14:anchorId="72446E3A" wp14:editId="46458C86">
            <wp:simplePos x="0" y="0"/>
            <wp:positionH relativeFrom="column">
              <wp:posOffset>-800100</wp:posOffset>
            </wp:positionH>
            <wp:positionV relativeFrom="paragraph">
              <wp:posOffset>-676275</wp:posOffset>
            </wp:positionV>
            <wp:extent cx="7534275" cy="10698480"/>
            <wp:effectExtent l="19050" t="0" r="9525" b="0"/>
            <wp:wrapNone/>
            <wp:docPr id="2" name="图片 2" descr="浦成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浦成封面"/>
                    <pic:cNvPicPr>
                      <a:picLocks noChangeAspect="1" noChangeArrowheads="1"/>
                    </pic:cNvPicPr>
                  </pic:nvPicPr>
                  <pic:blipFill>
                    <a:blip r:embed="rId9" cstate="print">
                      <a:lum bright="-24000" contrast="36000"/>
                      <a:grayscl/>
                    </a:blip>
                    <a:srcRect/>
                    <a:stretch>
                      <a:fillRect/>
                    </a:stretch>
                  </pic:blipFill>
                  <pic:spPr bwMode="auto">
                    <a:xfrm>
                      <a:off x="0" y="0"/>
                      <a:ext cx="7534275" cy="10698480"/>
                    </a:xfrm>
                    <a:prstGeom prst="rect">
                      <a:avLst/>
                    </a:prstGeom>
                    <a:noFill/>
                    <a:ln w="9525">
                      <a:noFill/>
                      <a:miter lim="800000"/>
                      <a:headEnd/>
                      <a:tailEnd/>
                    </a:ln>
                  </pic:spPr>
                </pic:pic>
              </a:graphicData>
            </a:graphic>
          </wp:anchor>
        </w:drawing>
      </w:r>
    </w:p>
    <w:p w14:paraId="32A9CED1" w14:textId="77777777" w:rsidR="003F5078" w:rsidRPr="0076036C" w:rsidRDefault="003F5078">
      <w:pPr>
        <w:spacing w:line="360" w:lineRule="auto"/>
        <w:jc w:val="center"/>
        <w:rPr>
          <w:rFonts w:ascii="宋体" w:hAnsi="宋体"/>
          <w:b/>
          <w:sz w:val="52"/>
          <w:szCs w:val="52"/>
        </w:rPr>
      </w:pPr>
    </w:p>
    <w:p w14:paraId="376FE4C5" w14:textId="77777777" w:rsidR="003F5078" w:rsidRPr="0076036C" w:rsidRDefault="003F5078">
      <w:pPr>
        <w:spacing w:line="360" w:lineRule="auto"/>
        <w:jc w:val="center"/>
        <w:rPr>
          <w:rFonts w:ascii="宋体" w:hAnsi="宋体"/>
          <w:b/>
          <w:sz w:val="52"/>
          <w:szCs w:val="52"/>
        </w:rPr>
      </w:pPr>
    </w:p>
    <w:p w14:paraId="5AA81FEC" w14:textId="77777777" w:rsidR="003F5078" w:rsidRPr="0076036C" w:rsidRDefault="003F5078">
      <w:pPr>
        <w:spacing w:line="360" w:lineRule="auto"/>
        <w:jc w:val="center"/>
        <w:rPr>
          <w:rFonts w:ascii="宋体" w:hAnsi="宋体"/>
          <w:b/>
          <w:sz w:val="52"/>
          <w:szCs w:val="52"/>
        </w:rPr>
      </w:pPr>
      <w:r w:rsidRPr="0076036C">
        <w:rPr>
          <w:rFonts w:ascii="宋体" w:hAnsi="宋体" w:hint="eastAsia"/>
          <w:b/>
          <w:sz w:val="52"/>
          <w:szCs w:val="52"/>
        </w:rPr>
        <w:t xml:space="preserve">竞 争 性 </w:t>
      </w:r>
      <w:proofErr w:type="gramStart"/>
      <w:r w:rsidRPr="0076036C">
        <w:rPr>
          <w:rFonts w:ascii="宋体" w:hAnsi="宋体" w:hint="eastAsia"/>
          <w:b/>
          <w:sz w:val="52"/>
          <w:szCs w:val="52"/>
        </w:rPr>
        <w:t>磋</w:t>
      </w:r>
      <w:proofErr w:type="gramEnd"/>
      <w:r w:rsidRPr="0076036C">
        <w:rPr>
          <w:rFonts w:ascii="宋体" w:hAnsi="宋体" w:hint="eastAsia"/>
          <w:b/>
          <w:sz w:val="52"/>
          <w:szCs w:val="52"/>
        </w:rPr>
        <w:t xml:space="preserve"> 商 文 件</w:t>
      </w:r>
    </w:p>
    <w:p w14:paraId="7EDD9013" w14:textId="77777777" w:rsidR="003F5078" w:rsidRPr="0076036C" w:rsidRDefault="003F5078">
      <w:pPr>
        <w:spacing w:line="360" w:lineRule="auto"/>
        <w:ind w:firstLineChars="300" w:firstLine="960"/>
        <w:rPr>
          <w:rFonts w:ascii="宋体" w:hAnsi="宋体"/>
          <w:kern w:val="0"/>
          <w:sz w:val="32"/>
        </w:rPr>
      </w:pPr>
    </w:p>
    <w:p w14:paraId="14ED25F6" w14:textId="77777777" w:rsidR="003F5078" w:rsidRPr="0076036C" w:rsidRDefault="003F5078">
      <w:pPr>
        <w:spacing w:line="360" w:lineRule="auto"/>
        <w:ind w:firstLineChars="300" w:firstLine="960"/>
        <w:rPr>
          <w:rFonts w:ascii="宋体" w:hAnsi="宋体"/>
          <w:kern w:val="0"/>
          <w:sz w:val="32"/>
        </w:rPr>
      </w:pPr>
    </w:p>
    <w:p w14:paraId="68D607FC" w14:textId="6918654C" w:rsidR="003F5078" w:rsidRPr="0076036C" w:rsidRDefault="003F5078">
      <w:pPr>
        <w:tabs>
          <w:tab w:val="left" w:pos="1470"/>
          <w:tab w:val="center" w:pos="4677"/>
        </w:tabs>
        <w:spacing w:line="360" w:lineRule="auto"/>
        <w:jc w:val="center"/>
        <w:rPr>
          <w:rFonts w:ascii="宋体" w:hAnsi="宋体"/>
          <w:sz w:val="36"/>
          <w:szCs w:val="36"/>
          <w:u w:val="thick"/>
        </w:rPr>
      </w:pPr>
      <w:r w:rsidRPr="0076036C">
        <w:rPr>
          <w:rFonts w:ascii="宋体" w:hAnsi="宋体" w:hint="eastAsia"/>
          <w:b/>
          <w:sz w:val="36"/>
          <w:szCs w:val="36"/>
        </w:rPr>
        <w:t>项目编号：</w:t>
      </w:r>
      <w:r w:rsidR="00E26EEC">
        <w:rPr>
          <w:rFonts w:ascii="宋体" w:hAnsi="宋体" w:hint="eastAsia"/>
          <w:b/>
          <w:sz w:val="36"/>
          <w:szCs w:val="36"/>
        </w:rPr>
        <w:t>PCMET-22132C0163</w:t>
      </w:r>
      <w:r w:rsidRPr="0076036C">
        <w:rPr>
          <w:rFonts w:ascii="宋体" w:hAnsi="宋体" w:hint="eastAsia"/>
          <w:b/>
          <w:sz w:val="36"/>
          <w:szCs w:val="36"/>
        </w:rPr>
        <w:t xml:space="preserve"> </w:t>
      </w:r>
    </w:p>
    <w:p w14:paraId="75FD4288" w14:textId="100BCFF7" w:rsidR="003F5078" w:rsidRPr="0076036C" w:rsidRDefault="003F5078">
      <w:pPr>
        <w:spacing w:line="360" w:lineRule="auto"/>
        <w:jc w:val="center"/>
        <w:rPr>
          <w:rFonts w:ascii="宋体" w:hAnsi="宋体"/>
          <w:b/>
          <w:sz w:val="36"/>
          <w:szCs w:val="36"/>
        </w:rPr>
      </w:pPr>
      <w:r w:rsidRPr="0076036C">
        <w:rPr>
          <w:rFonts w:ascii="宋体" w:hAnsi="宋体" w:hint="eastAsia"/>
          <w:b/>
          <w:sz w:val="36"/>
          <w:szCs w:val="36"/>
        </w:rPr>
        <w:t>项目名称：</w:t>
      </w:r>
      <w:r w:rsidR="00DB5158">
        <w:rPr>
          <w:rFonts w:ascii="宋体" w:hAnsi="宋体" w:hint="eastAsia"/>
          <w:b/>
          <w:sz w:val="36"/>
          <w:szCs w:val="36"/>
        </w:rPr>
        <w:t>一号楼三层</w:t>
      </w:r>
      <w:r w:rsidR="00682860">
        <w:rPr>
          <w:rFonts w:ascii="宋体" w:hAnsi="宋体" w:hint="eastAsia"/>
          <w:b/>
          <w:sz w:val="36"/>
          <w:szCs w:val="36"/>
        </w:rPr>
        <w:t>通风系统改造项目</w:t>
      </w:r>
    </w:p>
    <w:p w14:paraId="0FEE6281" w14:textId="77777777" w:rsidR="003F5078" w:rsidRPr="0076036C" w:rsidRDefault="003F5078">
      <w:pPr>
        <w:spacing w:line="360" w:lineRule="auto"/>
        <w:jc w:val="center"/>
        <w:rPr>
          <w:rFonts w:ascii="宋体" w:hAnsi="宋体"/>
          <w:b/>
          <w:sz w:val="36"/>
          <w:szCs w:val="36"/>
        </w:rPr>
      </w:pPr>
    </w:p>
    <w:p w14:paraId="4745B585" w14:textId="77777777" w:rsidR="003F5078" w:rsidRPr="0076036C" w:rsidRDefault="003F5078">
      <w:pPr>
        <w:spacing w:line="360" w:lineRule="auto"/>
        <w:jc w:val="center"/>
        <w:rPr>
          <w:rFonts w:ascii="宋体" w:hAnsi="宋体"/>
          <w:b/>
          <w:sz w:val="36"/>
          <w:szCs w:val="36"/>
        </w:rPr>
      </w:pPr>
    </w:p>
    <w:p w14:paraId="5851942B" w14:textId="77777777" w:rsidR="003F5078" w:rsidRPr="0076036C" w:rsidRDefault="003F5078">
      <w:pPr>
        <w:spacing w:line="360" w:lineRule="auto"/>
        <w:jc w:val="center"/>
        <w:rPr>
          <w:rFonts w:ascii="宋体" w:hAnsi="宋体"/>
          <w:b/>
          <w:sz w:val="36"/>
          <w:szCs w:val="36"/>
        </w:rPr>
      </w:pPr>
    </w:p>
    <w:p w14:paraId="4CAE2231" w14:textId="77777777" w:rsidR="003F5078" w:rsidRPr="0076036C" w:rsidRDefault="003F5078" w:rsidP="00663DFB">
      <w:pPr>
        <w:spacing w:line="360" w:lineRule="auto"/>
        <w:ind w:leftChars="250" w:left="1649" w:hangingChars="400" w:hanging="1124"/>
        <w:jc w:val="right"/>
        <w:rPr>
          <w:rFonts w:ascii="宋体" w:hAnsi="宋体" w:cs="宋体"/>
          <w:b/>
          <w:sz w:val="28"/>
          <w:szCs w:val="28"/>
        </w:rPr>
      </w:pPr>
    </w:p>
    <w:p w14:paraId="4F629335" w14:textId="77777777" w:rsidR="003F5078" w:rsidRPr="0076036C" w:rsidRDefault="003F5078">
      <w:pPr>
        <w:spacing w:line="360" w:lineRule="auto"/>
        <w:rPr>
          <w:rFonts w:ascii="宋体" w:hAnsi="宋体"/>
          <w:b/>
          <w:kern w:val="0"/>
          <w:sz w:val="32"/>
        </w:rPr>
      </w:pPr>
    </w:p>
    <w:p w14:paraId="13B63731" w14:textId="77777777" w:rsidR="003F5078" w:rsidRPr="0076036C" w:rsidRDefault="003F5078">
      <w:pPr>
        <w:spacing w:line="360" w:lineRule="auto"/>
        <w:jc w:val="center"/>
        <w:rPr>
          <w:rFonts w:ascii="宋体" w:hAnsi="宋体"/>
          <w:b/>
          <w:kern w:val="0"/>
          <w:sz w:val="32"/>
        </w:rPr>
      </w:pPr>
      <w:r w:rsidRPr="0076036C">
        <w:rPr>
          <w:rFonts w:ascii="宋体" w:hAnsi="宋体" w:hint="eastAsia"/>
          <w:b/>
          <w:kern w:val="0"/>
          <w:sz w:val="32"/>
        </w:rPr>
        <w:t>采购方：</w:t>
      </w:r>
      <w:r w:rsidR="00663DFB">
        <w:rPr>
          <w:rFonts w:ascii="宋体" w:hAnsi="宋体" w:hint="eastAsia"/>
          <w:b/>
          <w:kern w:val="0"/>
          <w:sz w:val="32"/>
        </w:rPr>
        <w:t>上海国际旅行卫生保健中心（上海海关口岸门诊部）</w:t>
      </w:r>
    </w:p>
    <w:p w14:paraId="50700B99" w14:textId="77777777" w:rsidR="003F5078" w:rsidRPr="0076036C" w:rsidRDefault="003F5078">
      <w:pPr>
        <w:spacing w:line="360" w:lineRule="auto"/>
        <w:jc w:val="center"/>
        <w:rPr>
          <w:rFonts w:ascii="宋体" w:hAnsi="宋体"/>
          <w:b/>
          <w:kern w:val="0"/>
          <w:sz w:val="32"/>
        </w:rPr>
      </w:pPr>
      <w:r w:rsidRPr="0076036C">
        <w:rPr>
          <w:rFonts w:ascii="宋体" w:hAnsi="宋体" w:hint="eastAsia"/>
          <w:b/>
          <w:kern w:val="0"/>
          <w:sz w:val="32"/>
        </w:rPr>
        <w:t>采购代理机构：</w:t>
      </w:r>
      <w:proofErr w:type="gramStart"/>
      <w:r w:rsidRPr="0076036C">
        <w:rPr>
          <w:rFonts w:ascii="宋体" w:hAnsi="宋体" w:hint="eastAsia"/>
          <w:b/>
          <w:kern w:val="0"/>
          <w:sz w:val="32"/>
        </w:rPr>
        <w:t>上海浦成机电</w:t>
      </w:r>
      <w:proofErr w:type="gramEnd"/>
      <w:r w:rsidRPr="0076036C">
        <w:rPr>
          <w:rFonts w:ascii="宋体" w:hAnsi="宋体" w:hint="eastAsia"/>
          <w:b/>
          <w:kern w:val="0"/>
          <w:sz w:val="32"/>
        </w:rPr>
        <w:t>设备招标有限公司</w:t>
      </w:r>
    </w:p>
    <w:p w14:paraId="7579BA48" w14:textId="77777777" w:rsidR="003F5078" w:rsidRPr="0076036C" w:rsidRDefault="003F5078">
      <w:pPr>
        <w:spacing w:line="360" w:lineRule="auto"/>
        <w:rPr>
          <w:rFonts w:ascii="宋体" w:hAnsi="宋体"/>
          <w:b/>
          <w:kern w:val="0"/>
          <w:sz w:val="32"/>
        </w:rPr>
      </w:pPr>
    </w:p>
    <w:p w14:paraId="59EC43DB" w14:textId="77777777" w:rsidR="009411F1" w:rsidRDefault="009411F1">
      <w:pPr>
        <w:pStyle w:val="af4"/>
        <w:spacing w:line="360" w:lineRule="auto"/>
        <w:ind w:leftChars="47" w:left="99"/>
        <w:jc w:val="center"/>
        <w:rPr>
          <w:rFonts w:ascii="宋体" w:hAnsi="宋体"/>
          <w:b/>
          <w:sz w:val="30"/>
        </w:rPr>
      </w:pPr>
    </w:p>
    <w:p w14:paraId="57F41162" w14:textId="77777777" w:rsidR="009411F1" w:rsidRDefault="009411F1">
      <w:pPr>
        <w:pStyle w:val="af4"/>
        <w:spacing w:line="360" w:lineRule="auto"/>
        <w:ind w:leftChars="47" w:left="99"/>
        <w:jc w:val="center"/>
        <w:rPr>
          <w:rFonts w:ascii="宋体" w:hAnsi="宋体"/>
          <w:b/>
          <w:sz w:val="30"/>
        </w:rPr>
      </w:pPr>
    </w:p>
    <w:p w14:paraId="494BBADC" w14:textId="77777777" w:rsidR="009411F1" w:rsidRDefault="009411F1">
      <w:pPr>
        <w:pStyle w:val="af4"/>
        <w:spacing w:line="360" w:lineRule="auto"/>
        <w:ind w:leftChars="47" w:left="99"/>
        <w:jc w:val="center"/>
        <w:rPr>
          <w:rFonts w:ascii="宋体" w:hAnsi="宋体"/>
          <w:b/>
          <w:sz w:val="30"/>
        </w:rPr>
      </w:pPr>
    </w:p>
    <w:p w14:paraId="794C7717" w14:textId="77777777" w:rsidR="003F5078" w:rsidRPr="0076036C" w:rsidRDefault="00663DFB">
      <w:pPr>
        <w:pStyle w:val="af4"/>
        <w:spacing w:line="360" w:lineRule="auto"/>
        <w:ind w:leftChars="47" w:left="99"/>
        <w:jc w:val="center"/>
        <w:rPr>
          <w:rFonts w:ascii="宋体" w:hAnsi="宋体"/>
          <w:b/>
          <w:sz w:val="30"/>
        </w:rPr>
      </w:pPr>
      <w:r>
        <w:rPr>
          <w:rFonts w:ascii="宋体" w:hAnsi="宋体" w:hint="eastAsia"/>
          <w:b/>
          <w:sz w:val="30"/>
        </w:rPr>
        <w:t>2022年03月</w:t>
      </w:r>
    </w:p>
    <w:p w14:paraId="0581A026" w14:textId="77777777" w:rsidR="00605E3A" w:rsidRPr="0076036C" w:rsidRDefault="003F5078" w:rsidP="00605E3A">
      <w:pPr>
        <w:pStyle w:val="TOC"/>
        <w:spacing w:before="0" w:line="360" w:lineRule="auto"/>
        <w:jc w:val="center"/>
        <w:outlineLvl w:val="0"/>
        <w:rPr>
          <w:color w:val="auto"/>
        </w:rPr>
      </w:pPr>
      <w:r w:rsidRPr="0076036C">
        <w:rPr>
          <w:color w:val="auto"/>
        </w:rPr>
        <w:br w:type="page"/>
      </w:r>
      <w:bookmarkStart w:id="0" w:name="_Toc130812184"/>
      <w:r w:rsidR="00605E3A" w:rsidRPr="0076036C">
        <w:rPr>
          <w:color w:val="auto"/>
          <w:lang w:val="zh-CN"/>
        </w:rPr>
        <w:lastRenderedPageBreak/>
        <w:t>目</w:t>
      </w:r>
      <w:r w:rsidR="00605E3A" w:rsidRPr="0076036C">
        <w:rPr>
          <w:rFonts w:hint="eastAsia"/>
          <w:color w:val="auto"/>
          <w:lang w:val="zh-CN"/>
        </w:rPr>
        <w:t xml:space="preserve"> </w:t>
      </w:r>
      <w:r w:rsidR="00605E3A" w:rsidRPr="0076036C">
        <w:rPr>
          <w:color w:val="auto"/>
          <w:lang w:val="zh-CN"/>
        </w:rPr>
        <w:t>录</w:t>
      </w:r>
    </w:p>
    <w:p w14:paraId="58E98FC5" w14:textId="77777777" w:rsidR="00605E3A" w:rsidRPr="0076036C" w:rsidRDefault="008209A2">
      <w:pPr>
        <w:pStyle w:val="19"/>
        <w:rPr>
          <w:rFonts w:ascii="宋体" w:hAnsi="宋体"/>
          <w:noProof/>
          <w:kern w:val="2"/>
          <w:szCs w:val="22"/>
        </w:rPr>
      </w:pPr>
      <w:r w:rsidRPr="0076036C">
        <w:fldChar w:fldCharType="begin"/>
      </w:r>
      <w:r w:rsidR="00605E3A" w:rsidRPr="0076036C">
        <w:instrText xml:space="preserve"> TOC \o "1-3" \h \z \u </w:instrText>
      </w:r>
      <w:r w:rsidRPr="0076036C">
        <w:fldChar w:fldCharType="separate"/>
      </w:r>
      <w:hyperlink w:anchor="_Toc70245452" w:history="1">
        <w:r w:rsidR="00605E3A" w:rsidRPr="0076036C">
          <w:rPr>
            <w:rStyle w:val="ab"/>
            <w:rFonts w:ascii="宋体" w:hAnsi="宋体" w:hint="eastAsia"/>
            <w:noProof/>
            <w:color w:val="auto"/>
            <w:sz w:val="32"/>
          </w:rPr>
          <w:t>第一章</w:t>
        </w:r>
        <w:r w:rsidR="00605E3A" w:rsidRPr="0076036C">
          <w:rPr>
            <w:rStyle w:val="ab"/>
            <w:rFonts w:ascii="宋体" w:hAnsi="宋体"/>
            <w:noProof/>
            <w:color w:val="auto"/>
            <w:sz w:val="32"/>
          </w:rPr>
          <w:t xml:space="preserve"> </w:t>
        </w:r>
        <w:r w:rsidR="00605E3A" w:rsidRPr="0076036C">
          <w:rPr>
            <w:rStyle w:val="ab"/>
            <w:rFonts w:ascii="宋体" w:hAnsi="宋体" w:hint="eastAsia"/>
            <w:noProof/>
            <w:color w:val="auto"/>
            <w:sz w:val="32"/>
          </w:rPr>
          <w:t>磋商邀请</w:t>
        </w:r>
        <w:r w:rsidR="00605E3A" w:rsidRPr="0076036C">
          <w:rPr>
            <w:rFonts w:ascii="宋体" w:hAnsi="宋体"/>
            <w:noProof/>
            <w:webHidden/>
            <w:sz w:val="32"/>
          </w:rPr>
          <w:tab/>
        </w:r>
        <w:r w:rsidRPr="0076036C">
          <w:rPr>
            <w:rFonts w:ascii="宋体" w:hAnsi="宋体"/>
            <w:noProof/>
            <w:webHidden/>
            <w:sz w:val="32"/>
          </w:rPr>
          <w:fldChar w:fldCharType="begin"/>
        </w:r>
        <w:r w:rsidR="00605E3A" w:rsidRPr="0076036C">
          <w:rPr>
            <w:rFonts w:ascii="宋体" w:hAnsi="宋体"/>
            <w:noProof/>
            <w:webHidden/>
            <w:sz w:val="32"/>
          </w:rPr>
          <w:instrText xml:space="preserve"> PAGEREF _Toc70245452 \h </w:instrText>
        </w:r>
        <w:r w:rsidRPr="0076036C">
          <w:rPr>
            <w:rFonts w:ascii="宋体" w:hAnsi="宋体"/>
            <w:noProof/>
            <w:webHidden/>
            <w:sz w:val="32"/>
          </w:rPr>
        </w:r>
        <w:r w:rsidRPr="0076036C">
          <w:rPr>
            <w:rFonts w:ascii="宋体" w:hAnsi="宋体"/>
            <w:noProof/>
            <w:webHidden/>
            <w:sz w:val="32"/>
          </w:rPr>
          <w:fldChar w:fldCharType="separate"/>
        </w:r>
        <w:r w:rsidR="000D7468">
          <w:rPr>
            <w:rFonts w:ascii="宋体" w:hAnsi="宋体"/>
            <w:noProof/>
            <w:webHidden/>
            <w:sz w:val="32"/>
          </w:rPr>
          <w:t>3</w:t>
        </w:r>
        <w:r w:rsidRPr="0076036C">
          <w:rPr>
            <w:rFonts w:ascii="宋体" w:hAnsi="宋体"/>
            <w:noProof/>
            <w:webHidden/>
            <w:sz w:val="32"/>
          </w:rPr>
          <w:fldChar w:fldCharType="end"/>
        </w:r>
      </w:hyperlink>
    </w:p>
    <w:p w14:paraId="133D5ABA" w14:textId="77777777" w:rsidR="00605E3A" w:rsidRPr="0076036C" w:rsidRDefault="00A50E80">
      <w:pPr>
        <w:pStyle w:val="19"/>
        <w:rPr>
          <w:rFonts w:ascii="宋体" w:hAnsi="宋体"/>
          <w:noProof/>
          <w:kern w:val="2"/>
          <w:szCs w:val="22"/>
        </w:rPr>
      </w:pPr>
      <w:hyperlink w:anchor="_Toc70245453" w:history="1">
        <w:r w:rsidR="00605E3A" w:rsidRPr="0076036C">
          <w:rPr>
            <w:rStyle w:val="ab"/>
            <w:rFonts w:ascii="宋体" w:hAnsi="宋体" w:hint="eastAsia"/>
            <w:noProof/>
            <w:color w:val="auto"/>
            <w:sz w:val="32"/>
          </w:rPr>
          <w:t>第二章</w:t>
        </w:r>
        <w:r w:rsidR="00605E3A" w:rsidRPr="0076036C">
          <w:rPr>
            <w:rStyle w:val="ab"/>
            <w:rFonts w:ascii="宋体" w:hAnsi="宋体"/>
            <w:noProof/>
            <w:color w:val="auto"/>
            <w:sz w:val="32"/>
          </w:rPr>
          <w:t xml:space="preserve"> </w:t>
        </w:r>
        <w:r w:rsidR="00605E3A" w:rsidRPr="0076036C">
          <w:rPr>
            <w:rStyle w:val="ab"/>
            <w:rFonts w:ascii="宋体" w:hAnsi="宋体" w:hint="eastAsia"/>
            <w:noProof/>
            <w:color w:val="auto"/>
            <w:sz w:val="32"/>
          </w:rPr>
          <w:t>竞争性磋商须知</w:t>
        </w:r>
        <w:r w:rsidR="00605E3A" w:rsidRPr="0076036C">
          <w:rPr>
            <w:rFonts w:ascii="宋体" w:hAnsi="宋体"/>
            <w:noProof/>
            <w:webHidden/>
            <w:sz w:val="32"/>
          </w:rPr>
          <w:tab/>
        </w:r>
        <w:r w:rsidR="008209A2" w:rsidRPr="0076036C">
          <w:rPr>
            <w:rFonts w:ascii="宋体" w:hAnsi="宋体"/>
            <w:noProof/>
            <w:webHidden/>
            <w:sz w:val="32"/>
          </w:rPr>
          <w:fldChar w:fldCharType="begin"/>
        </w:r>
        <w:r w:rsidR="00605E3A" w:rsidRPr="0076036C">
          <w:rPr>
            <w:rFonts w:ascii="宋体" w:hAnsi="宋体"/>
            <w:noProof/>
            <w:webHidden/>
            <w:sz w:val="32"/>
          </w:rPr>
          <w:instrText xml:space="preserve"> PAGEREF _Toc70245453 \h </w:instrText>
        </w:r>
        <w:r w:rsidR="008209A2" w:rsidRPr="0076036C">
          <w:rPr>
            <w:rFonts w:ascii="宋体" w:hAnsi="宋体"/>
            <w:noProof/>
            <w:webHidden/>
            <w:sz w:val="32"/>
          </w:rPr>
        </w:r>
        <w:r w:rsidR="008209A2" w:rsidRPr="0076036C">
          <w:rPr>
            <w:rFonts w:ascii="宋体" w:hAnsi="宋体"/>
            <w:noProof/>
            <w:webHidden/>
            <w:sz w:val="32"/>
          </w:rPr>
          <w:fldChar w:fldCharType="separate"/>
        </w:r>
        <w:r w:rsidR="000D7468">
          <w:rPr>
            <w:rFonts w:ascii="宋体" w:hAnsi="宋体"/>
            <w:noProof/>
            <w:webHidden/>
            <w:sz w:val="32"/>
          </w:rPr>
          <w:t>6</w:t>
        </w:r>
        <w:r w:rsidR="008209A2" w:rsidRPr="0076036C">
          <w:rPr>
            <w:rFonts w:ascii="宋体" w:hAnsi="宋体"/>
            <w:noProof/>
            <w:webHidden/>
            <w:sz w:val="32"/>
          </w:rPr>
          <w:fldChar w:fldCharType="end"/>
        </w:r>
      </w:hyperlink>
    </w:p>
    <w:p w14:paraId="33CE4319" w14:textId="77777777" w:rsidR="00605E3A" w:rsidRPr="0076036C" w:rsidRDefault="00A50E80">
      <w:pPr>
        <w:pStyle w:val="19"/>
        <w:rPr>
          <w:rFonts w:ascii="宋体" w:hAnsi="宋体"/>
          <w:noProof/>
          <w:kern w:val="2"/>
          <w:szCs w:val="22"/>
        </w:rPr>
      </w:pPr>
      <w:hyperlink w:anchor="_Toc70245454" w:history="1">
        <w:r w:rsidR="00605E3A" w:rsidRPr="0076036C">
          <w:rPr>
            <w:rStyle w:val="ab"/>
            <w:rFonts w:ascii="宋体" w:hAnsi="宋体" w:hint="eastAsia"/>
            <w:noProof/>
            <w:color w:val="auto"/>
            <w:sz w:val="32"/>
          </w:rPr>
          <w:t>第三章</w:t>
        </w:r>
        <w:r w:rsidR="00605E3A" w:rsidRPr="0076036C">
          <w:rPr>
            <w:rStyle w:val="ab"/>
            <w:rFonts w:ascii="宋体" w:hAnsi="宋体"/>
            <w:noProof/>
            <w:color w:val="auto"/>
            <w:sz w:val="32"/>
          </w:rPr>
          <w:t xml:space="preserve"> </w:t>
        </w:r>
        <w:r w:rsidR="00605E3A" w:rsidRPr="0076036C">
          <w:rPr>
            <w:rStyle w:val="ab"/>
            <w:rFonts w:ascii="宋体" w:hAnsi="宋体" w:hint="eastAsia"/>
            <w:noProof/>
            <w:color w:val="auto"/>
            <w:sz w:val="32"/>
          </w:rPr>
          <w:t>技术规格及要求</w:t>
        </w:r>
        <w:r w:rsidR="00605E3A" w:rsidRPr="0076036C">
          <w:rPr>
            <w:rFonts w:ascii="宋体" w:hAnsi="宋体"/>
            <w:noProof/>
            <w:webHidden/>
            <w:sz w:val="32"/>
          </w:rPr>
          <w:tab/>
        </w:r>
        <w:r w:rsidR="008209A2" w:rsidRPr="0076036C">
          <w:rPr>
            <w:rFonts w:ascii="宋体" w:hAnsi="宋体"/>
            <w:noProof/>
            <w:webHidden/>
            <w:sz w:val="32"/>
          </w:rPr>
          <w:fldChar w:fldCharType="begin"/>
        </w:r>
        <w:r w:rsidR="00605E3A" w:rsidRPr="0076036C">
          <w:rPr>
            <w:rFonts w:ascii="宋体" w:hAnsi="宋体"/>
            <w:noProof/>
            <w:webHidden/>
            <w:sz w:val="32"/>
          </w:rPr>
          <w:instrText xml:space="preserve"> PAGEREF _Toc70245454 \h </w:instrText>
        </w:r>
        <w:r w:rsidR="008209A2" w:rsidRPr="0076036C">
          <w:rPr>
            <w:rFonts w:ascii="宋体" w:hAnsi="宋体"/>
            <w:noProof/>
            <w:webHidden/>
            <w:sz w:val="32"/>
          </w:rPr>
        </w:r>
        <w:r w:rsidR="008209A2" w:rsidRPr="0076036C">
          <w:rPr>
            <w:rFonts w:ascii="宋体" w:hAnsi="宋体"/>
            <w:noProof/>
            <w:webHidden/>
            <w:sz w:val="32"/>
          </w:rPr>
          <w:fldChar w:fldCharType="separate"/>
        </w:r>
        <w:r w:rsidR="000D7468">
          <w:rPr>
            <w:rFonts w:ascii="宋体" w:hAnsi="宋体"/>
            <w:noProof/>
            <w:webHidden/>
            <w:sz w:val="32"/>
          </w:rPr>
          <w:t>15</w:t>
        </w:r>
        <w:r w:rsidR="008209A2" w:rsidRPr="0076036C">
          <w:rPr>
            <w:rFonts w:ascii="宋体" w:hAnsi="宋体"/>
            <w:noProof/>
            <w:webHidden/>
            <w:sz w:val="32"/>
          </w:rPr>
          <w:fldChar w:fldCharType="end"/>
        </w:r>
      </w:hyperlink>
    </w:p>
    <w:p w14:paraId="0AF0F266" w14:textId="460F0B6B" w:rsidR="00605E3A" w:rsidRPr="0076036C" w:rsidRDefault="00A50E80">
      <w:pPr>
        <w:pStyle w:val="19"/>
        <w:rPr>
          <w:rFonts w:ascii="宋体" w:hAnsi="宋体"/>
          <w:noProof/>
          <w:kern w:val="2"/>
          <w:szCs w:val="22"/>
        </w:rPr>
      </w:pPr>
      <w:hyperlink w:anchor="_Toc70245461" w:history="1">
        <w:r w:rsidR="00605E3A" w:rsidRPr="0076036C">
          <w:rPr>
            <w:rStyle w:val="ab"/>
            <w:rFonts w:ascii="宋体" w:hAnsi="宋体" w:hint="eastAsia"/>
            <w:noProof/>
            <w:color w:val="auto"/>
            <w:sz w:val="32"/>
          </w:rPr>
          <w:t>第四章</w:t>
        </w:r>
        <w:r w:rsidR="00605E3A" w:rsidRPr="0076036C">
          <w:rPr>
            <w:rStyle w:val="ab"/>
            <w:rFonts w:ascii="宋体" w:hAnsi="宋体"/>
            <w:noProof/>
            <w:color w:val="auto"/>
            <w:sz w:val="32"/>
          </w:rPr>
          <w:t xml:space="preserve"> </w:t>
        </w:r>
        <w:r w:rsidR="00605E3A" w:rsidRPr="0076036C">
          <w:rPr>
            <w:rStyle w:val="ab"/>
            <w:rFonts w:ascii="宋体" w:hAnsi="宋体" w:hint="eastAsia"/>
            <w:noProof/>
            <w:color w:val="auto"/>
            <w:sz w:val="32"/>
          </w:rPr>
          <w:t>服务采购合同</w:t>
        </w:r>
        <w:r w:rsidR="00605E3A" w:rsidRPr="0076036C">
          <w:rPr>
            <w:rFonts w:ascii="宋体" w:hAnsi="宋体"/>
            <w:noProof/>
            <w:webHidden/>
            <w:sz w:val="32"/>
          </w:rPr>
          <w:tab/>
        </w:r>
        <w:r w:rsidR="008209A2" w:rsidRPr="0076036C">
          <w:rPr>
            <w:rFonts w:ascii="宋体" w:hAnsi="宋体"/>
            <w:noProof/>
            <w:webHidden/>
            <w:sz w:val="32"/>
          </w:rPr>
          <w:fldChar w:fldCharType="begin"/>
        </w:r>
        <w:r w:rsidR="00605E3A" w:rsidRPr="0076036C">
          <w:rPr>
            <w:rFonts w:ascii="宋体" w:hAnsi="宋体"/>
            <w:noProof/>
            <w:webHidden/>
            <w:sz w:val="32"/>
          </w:rPr>
          <w:instrText xml:space="preserve"> PAGEREF _Toc70245461 \h </w:instrText>
        </w:r>
        <w:r w:rsidR="008209A2" w:rsidRPr="0076036C">
          <w:rPr>
            <w:rFonts w:ascii="宋体" w:hAnsi="宋体"/>
            <w:noProof/>
            <w:webHidden/>
            <w:sz w:val="32"/>
          </w:rPr>
        </w:r>
        <w:r w:rsidR="008209A2" w:rsidRPr="0076036C">
          <w:rPr>
            <w:rFonts w:ascii="宋体" w:hAnsi="宋体"/>
            <w:noProof/>
            <w:webHidden/>
            <w:sz w:val="32"/>
          </w:rPr>
          <w:fldChar w:fldCharType="separate"/>
        </w:r>
        <w:r w:rsidR="000D7468">
          <w:rPr>
            <w:rFonts w:ascii="宋体" w:hAnsi="宋体"/>
            <w:noProof/>
            <w:webHidden/>
            <w:sz w:val="32"/>
          </w:rPr>
          <w:t>1</w:t>
        </w:r>
        <w:r w:rsidR="000D7468">
          <w:rPr>
            <w:rFonts w:ascii="宋体" w:hAnsi="宋体" w:hint="eastAsia"/>
            <w:noProof/>
            <w:webHidden/>
            <w:sz w:val="32"/>
          </w:rPr>
          <w:t>7</w:t>
        </w:r>
        <w:r w:rsidR="008209A2" w:rsidRPr="0076036C">
          <w:rPr>
            <w:rFonts w:ascii="宋体" w:hAnsi="宋体"/>
            <w:noProof/>
            <w:webHidden/>
            <w:sz w:val="32"/>
          </w:rPr>
          <w:fldChar w:fldCharType="end"/>
        </w:r>
      </w:hyperlink>
    </w:p>
    <w:p w14:paraId="588FDE23" w14:textId="77777777" w:rsidR="00605E3A" w:rsidRPr="0076036C" w:rsidRDefault="00A50E80">
      <w:pPr>
        <w:pStyle w:val="19"/>
        <w:rPr>
          <w:rFonts w:ascii="宋体" w:hAnsi="宋体"/>
          <w:noProof/>
          <w:kern w:val="2"/>
          <w:szCs w:val="22"/>
        </w:rPr>
      </w:pPr>
      <w:hyperlink w:anchor="_Toc70245463" w:history="1">
        <w:r w:rsidR="00605E3A" w:rsidRPr="0076036C">
          <w:rPr>
            <w:rStyle w:val="ab"/>
            <w:rFonts w:ascii="宋体" w:hAnsi="宋体" w:hint="eastAsia"/>
            <w:noProof/>
            <w:color w:val="auto"/>
            <w:sz w:val="32"/>
          </w:rPr>
          <w:t>第五章</w:t>
        </w:r>
        <w:r w:rsidR="00605E3A" w:rsidRPr="0076036C">
          <w:rPr>
            <w:rStyle w:val="ab"/>
            <w:rFonts w:ascii="宋体" w:hAnsi="宋体"/>
            <w:noProof/>
            <w:color w:val="auto"/>
            <w:sz w:val="32"/>
          </w:rPr>
          <w:t xml:space="preserve"> </w:t>
        </w:r>
        <w:r w:rsidR="00605E3A" w:rsidRPr="0076036C">
          <w:rPr>
            <w:rStyle w:val="ab"/>
            <w:rFonts w:ascii="宋体" w:hAnsi="宋体" w:hint="eastAsia"/>
            <w:noProof/>
            <w:color w:val="auto"/>
            <w:sz w:val="32"/>
          </w:rPr>
          <w:t>响应文件格式</w:t>
        </w:r>
        <w:r w:rsidR="00605E3A" w:rsidRPr="0076036C">
          <w:rPr>
            <w:rFonts w:ascii="宋体" w:hAnsi="宋体"/>
            <w:noProof/>
            <w:webHidden/>
            <w:sz w:val="32"/>
          </w:rPr>
          <w:tab/>
        </w:r>
        <w:r w:rsidR="008209A2" w:rsidRPr="0076036C">
          <w:rPr>
            <w:rFonts w:ascii="宋体" w:hAnsi="宋体"/>
            <w:noProof/>
            <w:webHidden/>
            <w:sz w:val="32"/>
          </w:rPr>
          <w:fldChar w:fldCharType="begin"/>
        </w:r>
        <w:r w:rsidR="00605E3A" w:rsidRPr="0076036C">
          <w:rPr>
            <w:rFonts w:ascii="宋体" w:hAnsi="宋体"/>
            <w:noProof/>
            <w:webHidden/>
            <w:sz w:val="32"/>
          </w:rPr>
          <w:instrText xml:space="preserve"> PAGEREF _Toc70245463 \h </w:instrText>
        </w:r>
        <w:r w:rsidR="008209A2" w:rsidRPr="0076036C">
          <w:rPr>
            <w:rFonts w:ascii="宋体" w:hAnsi="宋体"/>
            <w:noProof/>
            <w:webHidden/>
            <w:sz w:val="32"/>
          </w:rPr>
        </w:r>
        <w:r w:rsidR="008209A2" w:rsidRPr="0076036C">
          <w:rPr>
            <w:rFonts w:ascii="宋体" w:hAnsi="宋体"/>
            <w:noProof/>
            <w:webHidden/>
            <w:sz w:val="32"/>
          </w:rPr>
          <w:fldChar w:fldCharType="separate"/>
        </w:r>
        <w:r w:rsidR="000D7468">
          <w:rPr>
            <w:rFonts w:ascii="宋体" w:hAnsi="宋体"/>
            <w:noProof/>
            <w:webHidden/>
            <w:sz w:val="32"/>
          </w:rPr>
          <w:t>22</w:t>
        </w:r>
        <w:r w:rsidR="008209A2" w:rsidRPr="0076036C">
          <w:rPr>
            <w:rFonts w:ascii="宋体" w:hAnsi="宋体"/>
            <w:noProof/>
            <w:webHidden/>
            <w:sz w:val="32"/>
          </w:rPr>
          <w:fldChar w:fldCharType="end"/>
        </w:r>
      </w:hyperlink>
    </w:p>
    <w:p w14:paraId="2249CF91" w14:textId="77777777" w:rsidR="00605E3A" w:rsidRPr="0076036C" w:rsidRDefault="008209A2">
      <w:r w:rsidRPr="0076036C">
        <w:rPr>
          <w:b/>
          <w:bCs/>
          <w:lang w:val="zh-CN"/>
        </w:rPr>
        <w:fldChar w:fldCharType="end"/>
      </w:r>
    </w:p>
    <w:p w14:paraId="04ACA1E8" w14:textId="77777777" w:rsidR="003F5078" w:rsidRPr="0076036C" w:rsidRDefault="00605E3A" w:rsidP="00605E3A">
      <w:pPr>
        <w:pStyle w:val="TOC"/>
        <w:spacing w:before="0" w:line="360" w:lineRule="auto"/>
        <w:jc w:val="center"/>
        <w:outlineLvl w:val="0"/>
        <w:rPr>
          <w:color w:val="auto"/>
        </w:rPr>
      </w:pPr>
      <w:bookmarkStart w:id="1" w:name="_Toc70245452"/>
      <w:r w:rsidRPr="0076036C">
        <w:rPr>
          <w:color w:val="auto"/>
        </w:rPr>
        <w:br w:type="page"/>
      </w:r>
      <w:r w:rsidR="003F5078" w:rsidRPr="0076036C">
        <w:rPr>
          <w:rFonts w:hint="eastAsia"/>
          <w:color w:val="auto"/>
        </w:rPr>
        <w:lastRenderedPageBreak/>
        <w:t>第一章</w:t>
      </w:r>
      <w:r w:rsidR="003F5078" w:rsidRPr="0076036C">
        <w:rPr>
          <w:rFonts w:hint="eastAsia"/>
          <w:color w:val="auto"/>
        </w:rPr>
        <w:t xml:space="preserve"> </w:t>
      </w:r>
      <w:r w:rsidR="00B4682D" w:rsidRPr="0076036C">
        <w:rPr>
          <w:rFonts w:hint="eastAsia"/>
          <w:color w:val="auto"/>
        </w:rPr>
        <w:t>磋商</w:t>
      </w:r>
      <w:r w:rsidR="003F5078" w:rsidRPr="0076036C">
        <w:rPr>
          <w:rFonts w:hint="eastAsia"/>
          <w:color w:val="auto"/>
        </w:rPr>
        <w:t>邀请</w:t>
      </w:r>
      <w:bookmarkEnd w:id="0"/>
      <w:bookmarkEnd w:id="1"/>
    </w:p>
    <w:p w14:paraId="6DCBE58B" w14:textId="7DBAC5CE" w:rsidR="003F5078" w:rsidRPr="0076036C" w:rsidRDefault="003F5078">
      <w:pPr>
        <w:spacing w:line="360" w:lineRule="auto"/>
        <w:ind w:firstLineChars="200" w:firstLine="482"/>
        <w:rPr>
          <w:rFonts w:ascii="宋体" w:hAnsi="宋体"/>
          <w:b/>
          <w:sz w:val="24"/>
        </w:rPr>
      </w:pPr>
      <w:proofErr w:type="gramStart"/>
      <w:r w:rsidRPr="0076036C">
        <w:rPr>
          <w:rFonts w:ascii="宋体" w:hAnsi="宋体" w:hint="eastAsia"/>
          <w:b/>
          <w:sz w:val="24"/>
        </w:rPr>
        <w:t>上海浦成机电</w:t>
      </w:r>
      <w:proofErr w:type="gramEnd"/>
      <w:r w:rsidRPr="0076036C">
        <w:rPr>
          <w:rFonts w:ascii="宋体" w:hAnsi="宋体" w:hint="eastAsia"/>
          <w:b/>
          <w:sz w:val="24"/>
        </w:rPr>
        <w:t>设备招标有限公司就</w:t>
      </w:r>
      <w:r w:rsidR="00663DFB">
        <w:rPr>
          <w:rFonts w:ascii="宋体" w:hAnsi="宋体" w:hint="eastAsia"/>
          <w:b/>
          <w:sz w:val="24"/>
          <w:u w:val="single"/>
        </w:rPr>
        <w:t>上海国际旅行卫生保健中心（上海海关口岸门诊部）</w:t>
      </w:r>
      <w:r w:rsidRPr="0076036C">
        <w:rPr>
          <w:rFonts w:ascii="宋体" w:hAnsi="宋体" w:hint="eastAsia"/>
          <w:b/>
          <w:sz w:val="24"/>
        </w:rPr>
        <w:t>所需的</w:t>
      </w:r>
      <w:r w:rsidR="005249C2" w:rsidRPr="005249C2">
        <w:rPr>
          <w:rFonts w:ascii="宋体" w:hAnsi="宋体" w:hint="eastAsia"/>
          <w:b/>
          <w:sz w:val="24"/>
          <w:u w:val="single"/>
        </w:rPr>
        <w:t>一号楼三层通风系统改造项目</w:t>
      </w:r>
      <w:r w:rsidRPr="0076036C">
        <w:rPr>
          <w:rFonts w:ascii="宋体" w:hAnsi="宋体" w:hint="eastAsia"/>
          <w:b/>
          <w:sz w:val="24"/>
        </w:rPr>
        <w:t>进行竞争性磋商采购，</w:t>
      </w:r>
      <w:proofErr w:type="gramStart"/>
      <w:r w:rsidRPr="0076036C">
        <w:rPr>
          <w:rFonts w:ascii="宋体" w:hAnsi="宋体" w:hint="eastAsia"/>
          <w:b/>
          <w:sz w:val="24"/>
        </w:rPr>
        <w:t>兹邀请</w:t>
      </w:r>
      <w:proofErr w:type="gramEnd"/>
      <w:r w:rsidRPr="0076036C">
        <w:rPr>
          <w:rFonts w:ascii="宋体" w:hAnsi="宋体" w:hint="eastAsia"/>
          <w:b/>
          <w:sz w:val="24"/>
        </w:rPr>
        <w:t>合格的供应商前来报名参加竞争性磋商活动。</w:t>
      </w:r>
    </w:p>
    <w:p w14:paraId="42320267" w14:textId="77777777" w:rsidR="003F5078" w:rsidRPr="0076036C" w:rsidRDefault="003F5078">
      <w:pPr>
        <w:numPr>
          <w:ilvl w:val="0"/>
          <w:numId w:val="9"/>
        </w:numPr>
        <w:spacing w:line="360" w:lineRule="auto"/>
        <w:rPr>
          <w:rFonts w:ascii="宋体" w:hAnsi="宋体"/>
          <w:b/>
          <w:kern w:val="0"/>
          <w:sz w:val="24"/>
        </w:rPr>
      </w:pPr>
      <w:r w:rsidRPr="0076036C">
        <w:rPr>
          <w:rFonts w:ascii="宋体" w:hAnsi="宋体" w:hint="eastAsia"/>
          <w:b/>
          <w:kern w:val="0"/>
          <w:sz w:val="24"/>
        </w:rPr>
        <w:t>项目概况</w:t>
      </w:r>
      <w:r w:rsidRPr="0076036C">
        <w:rPr>
          <w:rFonts w:ascii="宋体" w:hAnsi="宋体" w:hint="eastAsia"/>
          <w:b/>
          <w:kern w:val="0"/>
          <w:sz w:val="24"/>
        </w:rPr>
        <w:tab/>
      </w:r>
    </w:p>
    <w:p w14:paraId="1392FB78" w14:textId="77777777" w:rsidR="003F5078" w:rsidRPr="0076036C" w:rsidRDefault="003F5078">
      <w:pPr>
        <w:spacing w:line="360" w:lineRule="auto"/>
        <w:rPr>
          <w:rFonts w:ascii="宋体" w:hAnsi="宋体"/>
          <w:b/>
          <w:sz w:val="24"/>
        </w:rPr>
      </w:pPr>
      <w:r w:rsidRPr="0076036C">
        <w:rPr>
          <w:rFonts w:ascii="宋体" w:hAnsi="宋体" w:hint="eastAsia"/>
          <w:b/>
          <w:sz w:val="24"/>
        </w:rPr>
        <w:t>1 采购方：</w:t>
      </w:r>
      <w:r w:rsidR="00663DFB">
        <w:rPr>
          <w:rFonts w:ascii="宋体" w:hAnsi="宋体" w:hint="eastAsia"/>
          <w:b/>
          <w:sz w:val="24"/>
          <w:u w:val="single"/>
        </w:rPr>
        <w:t>上海国际旅行卫生保健中心（上海海关口岸门诊部）</w:t>
      </w:r>
    </w:p>
    <w:p w14:paraId="08C5DA1A" w14:textId="6F1F9306" w:rsidR="003F5078" w:rsidRPr="0076036C" w:rsidRDefault="003F5078">
      <w:pPr>
        <w:spacing w:line="360" w:lineRule="auto"/>
        <w:rPr>
          <w:rFonts w:ascii="宋体" w:hAnsi="宋体"/>
          <w:b/>
          <w:sz w:val="24"/>
        </w:rPr>
      </w:pPr>
      <w:r w:rsidRPr="0076036C">
        <w:rPr>
          <w:rFonts w:ascii="宋体" w:hAnsi="宋体" w:hint="eastAsia"/>
          <w:b/>
          <w:sz w:val="24"/>
        </w:rPr>
        <w:t>2 项目编号：</w:t>
      </w:r>
      <w:r w:rsidR="00E26EEC">
        <w:rPr>
          <w:rFonts w:ascii="宋体" w:hAnsi="宋体"/>
          <w:b/>
          <w:sz w:val="24"/>
          <w:u w:val="single"/>
        </w:rPr>
        <w:t>PCMET-22132C0163</w:t>
      </w:r>
      <w:r w:rsidRPr="0076036C">
        <w:rPr>
          <w:rFonts w:ascii="宋体" w:hAnsi="宋体"/>
          <w:b/>
          <w:sz w:val="24"/>
          <w:u w:val="single"/>
        </w:rPr>
        <w:t xml:space="preserve"> </w:t>
      </w:r>
    </w:p>
    <w:p w14:paraId="294CD111" w14:textId="188D7305" w:rsidR="003F5078" w:rsidRPr="0076036C" w:rsidRDefault="003F5078">
      <w:pPr>
        <w:spacing w:line="360" w:lineRule="auto"/>
        <w:rPr>
          <w:rFonts w:ascii="宋体" w:hAnsi="宋体"/>
          <w:b/>
          <w:sz w:val="24"/>
          <w:u w:val="single"/>
        </w:rPr>
      </w:pPr>
      <w:r w:rsidRPr="0076036C">
        <w:rPr>
          <w:rFonts w:ascii="宋体" w:hAnsi="宋体" w:hint="eastAsia"/>
          <w:b/>
          <w:sz w:val="24"/>
        </w:rPr>
        <w:t>3 项目名称：</w:t>
      </w:r>
      <w:r w:rsidR="005249C2" w:rsidRPr="005249C2">
        <w:rPr>
          <w:rFonts w:ascii="宋体" w:hAnsi="宋体" w:hint="eastAsia"/>
          <w:b/>
          <w:sz w:val="24"/>
          <w:u w:val="single"/>
        </w:rPr>
        <w:t>一号楼三层通风系统改造项目</w:t>
      </w:r>
    </w:p>
    <w:p w14:paraId="02FD46CE" w14:textId="756BF61C" w:rsidR="003F5078" w:rsidRDefault="003F5078">
      <w:pPr>
        <w:spacing w:line="360" w:lineRule="auto"/>
        <w:rPr>
          <w:rFonts w:ascii="宋体" w:hAnsi="宋体"/>
          <w:b/>
          <w:sz w:val="24"/>
          <w:u w:val="single"/>
        </w:rPr>
      </w:pPr>
      <w:r w:rsidRPr="0076036C">
        <w:rPr>
          <w:rFonts w:ascii="宋体" w:hAnsi="宋体" w:hint="eastAsia"/>
          <w:b/>
          <w:sz w:val="24"/>
        </w:rPr>
        <w:t xml:space="preserve">4 预算：  </w:t>
      </w:r>
      <w:r w:rsidR="00663DFB">
        <w:rPr>
          <w:rFonts w:ascii="宋体" w:hAnsi="宋体" w:hint="eastAsia"/>
          <w:b/>
          <w:sz w:val="24"/>
          <w:u w:val="single"/>
        </w:rPr>
        <w:t>19.5万</w:t>
      </w:r>
      <w:r w:rsidR="00DB5158">
        <w:rPr>
          <w:rFonts w:ascii="宋体" w:hAnsi="宋体" w:hint="eastAsia"/>
          <w:b/>
          <w:sz w:val="24"/>
          <w:u w:val="single"/>
        </w:rPr>
        <w:t>元</w:t>
      </w:r>
      <w:r w:rsidRPr="0076036C">
        <w:rPr>
          <w:rFonts w:ascii="宋体" w:hAnsi="宋体" w:hint="eastAsia"/>
          <w:b/>
          <w:sz w:val="24"/>
          <w:u w:val="single"/>
        </w:rPr>
        <w:t>，供应商的报价不能超过此预算</w:t>
      </w:r>
    </w:p>
    <w:p w14:paraId="49920734" w14:textId="77777777" w:rsidR="00504943" w:rsidRPr="00504943" w:rsidRDefault="00504943">
      <w:pPr>
        <w:spacing w:line="360" w:lineRule="auto"/>
        <w:rPr>
          <w:rFonts w:ascii="宋体" w:hAnsi="宋体"/>
          <w:b/>
          <w:sz w:val="24"/>
        </w:rPr>
      </w:pPr>
      <w:r>
        <w:rPr>
          <w:rFonts w:ascii="宋体" w:hAnsi="宋体" w:hint="eastAsia"/>
          <w:b/>
          <w:sz w:val="24"/>
        </w:rPr>
        <w:t xml:space="preserve">5 </w:t>
      </w:r>
      <w:r w:rsidRPr="00504943">
        <w:rPr>
          <w:rFonts w:ascii="宋体" w:hAnsi="宋体" w:hint="eastAsia"/>
          <w:b/>
          <w:sz w:val="24"/>
        </w:rPr>
        <w:t>最高限价</w:t>
      </w:r>
      <w:r>
        <w:rPr>
          <w:rFonts w:ascii="宋体" w:hAnsi="宋体" w:hint="eastAsia"/>
          <w:b/>
          <w:sz w:val="24"/>
        </w:rPr>
        <w:t>：</w:t>
      </w:r>
      <w:r w:rsidR="00663DFB">
        <w:rPr>
          <w:rFonts w:ascii="宋体" w:hAnsi="宋体" w:hint="eastAsia"/>
          <w:b/>
          <w:sz w:val="24"/>
          <w:u w:val="single"/>
        </w:rPr>
        <w:t>19.5万</w:t>
      </w:r>
      <w:r w:rsidRPr="00504943">
        <w:rPr>
          <w:rFonts w:ascii="宋体" w:hAnsi="宋体" w:hint="eastAsia"/>
          <w:b/>
          <w:sz w:val="24"/>
          <w:u w:val="single"/>
        </w:rPr>
        <w:t>元，供应</w:t>
      </w:r>
      <w:r w:rsidRPr="0076036C">
        <w:rPr>
          <w:rFonts w:ascii="宋体" w:hAnsi="宋体" w:hint="eastAsia"/>
          <w:b/>
          <w:sz w:val="24"/>
          <w:u w:val="single"/>
        </w:rPr>
        <w:t>商的报价不能超过此</w:t>
      </w:r>
      <w:r>
        <w:rPr>
          <w:rFonts w:ascii="宋体" w:hAnsi="宋体" w:hint="eastAsia"/>
          <w:b/>
          <w:sz w:val="24"/>
          <w:u w:val="single"/>
        </w:rPr>
        <w:t>限价</w:t>
      </w:r>
    </w:p>
    <w:p w14:paraId="022B42D8" w14:textId="04EEDECD" w:rsidR="003F5078" w:rsidRPr="0076036C" w:rsidRDefault="00504943">
      <w:pPr>
        <w:spacing w:line="360" w:lineRule="auto"/>
        <w:rPr>
          <w:rFonts w:ascii="宋体" w:hAnsi="宋体"/>
          <w:b/>
          <w:sz w:val="24"/>
        </w:rPr>
      </w:pPr>
      <w:r>
        <w:rPr>
          <w:rFonts w:ascii="宋体" w:hAnsi="宋体" w:hint="eastAsia"/>
          <w:b/>
          <w:sz w:val="24"/>
        </w:rPr>
        <w:t>6</w:t>
      </w:r>
      <w:r w:rsidR="003F5078" w:rsidRPr="0076036C">
        <w:rPr>
          <w:rFonts w:ascii="宋体" w:hAnsi="宋体" w:hint="eastAsia"/>
          <w:b/>
          <w:sz w:val="24"/>
        </w:rPr>
        <w:t xml:space="preserve"> 资金性质：</w:t>
      </w:r>
      <w:r w:rsidR="00DB5158">
        <w:rPr>
          <w:rFonts w:ascii="宋体" w:hAnsi="宋体" w:hint="eastAsia"/>
          <w:b/>
          <w:sz w:val="24"/>
        </w:rPr>
        <w:t>自筹资金</w:t>
      </w:r>
    </w:p>
    <w:p w14:paraId="50B000A1" w14:textId="77777777" w:rsidR="003F5078" w:rsidRPr="0076036C" w:rsidRDefault="00504943">
      <w:pPr>
        <w:spacing w:line="360" w:lineRule="auto"/>
        <w:rPr>
          <w:rFonts w:ascii="宋体" w:hAnsi="宋体"/>
          <w:b/>
          <w:sz w:val="24"/>
        </w:rPr>
      </w:pPr>
      <w:r>
        <w:rPr>
          <w:rFonts w:ascii="宋体" w:hAnsi="宋体" w:hint="eastAsia"/>
          <w:b/>
          <w:sz w:val="24"/>
        </w:rPr>
        <w:t>7</w:t>
      </w:r>
      <w:r w:rsidR="003F5078" w:rsidRPr="0076036C">
        <w:rPr>
          <w:rFonts w:ascii="宋体" w:hAnsi="宋体" w:hint="eastAsia"/>
          <w:b/>
          <w:sz w:val="24"/>
        </w:rPr>
        <w:t xml:space="preserve"> 招标内容：详见磋商文件</w:t>
      </w:r>
    </w:p>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1213"/>
        <w:gridCol w:w="3857"/>
        <w:gridCol w:w="4506"/>
      </w:tblGrid>
      <w:tr w:rsidR="003F5078" w:rsidRPr="0076036C" w14:paraId="51AE60FC" w14:textId="77777777" w:rsidTr="009D5418">
        <w:trPr>
          <w:cantSplit/>
          <w:trHeight w:val="363"/>
        </w:trPr>
        <w:tc>
          <w:tcPr>
            <w:tcW w:w="633" w:type="pct"/>
            <w:vAlign w:val="center"/>
          </w:tcPr>
          <w:p w14:paraId="0B15081F" w14:textId="77777777" w:rsidR="003F5078" w:rsidRPr="0076036C" w:rsidRDefault="003F5078">
            <w:pPr>
              <w:spacing w:line="360" w:lineRule="auto"/>
              <w:rPr>
                <w:rFonts w:ascii="宋体" w:hAnsi="宋体"/>
                <w:b/>
                <w:bCs/>
                <w:sz w:val="24"/>
              </w:rPr>
            </w:pPr>
            <w:r w:rsidRPr="0076036C">
              <w:rPr>
                <w:rFonts w:ascii="宋体" w:hAnsi="宋体" w:hint="eastAsia"/>
                <w:b/>
                <w:bCs/>
                <w:sz w:val="24"/>
              </w:rPr>
              <w:t>包件号</w:t>
            </w:r>
          </w:p>
        </w:tc>
        <w:tc>
          <w:tcPr>
            <w:tcW w:w="2014" w:type="pct"/>
            <w:vAlign w:val="center"/>
          </w:tcPr>
          <w:p w14:paraId="40E53965" w14:textId="77777777" w:rsidR="003F5078" w:rsidRPr="0076036C" w:rsidRDefault="003F5078">
            <w:pPr>
              <w:spacing w:line="360" w:lineRule="auto"/>
              <w:rPr>
                <w:rFonts w:ascii="宋体" w:hAnsi="宋体"/>
                <w:b/>
                <w:bCs/>
                <w:sz w:val="24"/>
              </w:rPr>
            </w:pPr>
            <w:r w:rsidRPr="0076036C">
              <w:rPr>
                <w:rFonts w:ascii="宋体" w:hAnsi="宋体" w:hint="eastAsia"/>
                <w:b/>
                <w:bCs/>
                <w:sz w:val="24"/>
              </w:rPr>
              <w:t>包件内容</w:t>
            </w:r>
          </w:p>
        </w:tc>
        <w:tc>
          <w:tcPr>
            <w:tcW w:w="2353" w:type="pct"/>
            <w:vAlign w:val="center"/>
          </w:tcPr>
          <w:p w14:paraId="34D7B102" w14:textId="77777777" w:rsidR="003F5078" w:rsidRPr="0076036C" w:rsidRDefault="000178DA">
            <w:pPr>
              <w:spacing w:line="360" w:lineRule="auto"/>
              <w:rPr>
                <w:rFonts w:ascii="宋体" w:hAnsi="宋体"/>
                <w:b/>
                <w:bCs/>
                <w:sz w:val="24"/>
              </w:rPr>
            </w:pPr>
            <w:r>
              <w:rPr>
                <w:rFonts w:ascii="宋体" w:hAnsi="宋体" w:hint="eastAsia"/>
                <w:b/>
                <w:bCs/>
                <w:sz w:val="24"/>
              </w:rPr>
              <w:t>工期</w:t>
            </w:r>
          </w:p>
        </w:tc>
      </w:tr>
      <w:tr w:rsidR="003F5078" w:rsidRPr="0076036C" w14:paraId="670F5B90" w14:textId="77777777" w:rsidTr="009D5418">
        <w:trPr>
          <w:cantSplit/>
          <w:trHeight w:val="443"/>
        </w:trPr>
        <w:tc>
          <w:tcPr>
            <w:tcW w:w="633" w:type="pct"/>
            <w:vAlign w:val="center"/>
          </w:tcPr>
          <w:p w14:paraId="29CB736C" w14:textId="77777777" w:rsidR="003F5078" w:rsidRPr="0076036C" w:rsidRDefault="003F5078">
            <w:pPr>
              <w:spacing w:line="360" w:lineRule="auto"/>
              <w:jc w:val="center"/>
              <w:rPr>
                <w:rFonts w:ascii="宋体" w:hAnsi="宋体"/>
                <w:b/>
                <w:bCs/>
                <w:sz w:val="24"/>
              </w:rPr>
            </w:pPr>
            <w:r w:rsidRPr="0076036C">
              <w:rPr>
                <w:rFonts w:ascii="宋体" w:hAnsi="宋体"/>
                <w:b/>
                <w:bCs/>
                <w:sz w:val="24"/>
              </w:rPr>
              <w:t>1</w:t>
            </w:r>
          </w:p>
        </w:tc>
        <w:tc>
          <w:tcPr>
            <w:tcW w:w="2014" w:type="pct"/>
            <w:vAlign w:val="center"/>
          </w:tcPr>
          <w:p w14:paraId="7D17C1D5" w14:textId="62DFFD4D" w:rsidR="003F5078" w:rsidRPr="0076036C" w:rsidRDefault="005249C2" w:rsidP="005249C2">
            <w:pPr>
              <w:spacing w:line="360" w:lineRule="auto"/>
              <w:rPr>
                <w:rFonts w:ascii="宋体" w:hAnsi="宋体"/>
                <w:b/>
                <w:bCs/>
                <w:sz w:val="24"/>
              </w:rPr>
            </w:pPr>
            <w:r w:rsidRPr="005249C2">
              <w:rPr>
                <w:rFonts w:ascii="宋体" w:hAnsi="宋体" w:hint="eastAsia"/>
                <w:b/>
                <w:bCs/>
                <w:sz w:val="24"/>
              </w:rPr>
              <w:t>一号楼三层通风系统改造</w:t>
            </w:r>
          </w:p>
        </w:tc>
        <w:tc>
          <w:tcPr>
            <w:tcW w:w="2353" w:type="pct"/>
            <w:vAlign w:val="center"/>
          </w:tcPr>
          <w:p w14:paraId="13741326" w14:textId="03923F7C" w:rsidR="003F5078" w:rsidRPr="009411F1" w:rsidRDefault="00C84178">
            <w:pPr>
              <w:spacing w:line="360" w:lineRule="auto"/>
              <w:rPr>
                <w:rFonts w:ascii="宋体" w:hAnsi="宋体"/>
                <w:b/>
                <w:bCs/>
                <w:sz w:val="24"/>
              </w:rPr>
            </w:pPr>
            <w:r>
              <w:rPr>
                <w:rFonts w:ascii="宋体" w:hAnsi="宋体" w:hint="eastAsia"/>
                <w:b/>
                <w:bCs/>
                <w:sz w:val="24"/>
              </w:rPr>
              <w:t>45</w:t>
            </w:r>
            <w:proofErr w:type="gramStart"/>
            <w:r w:rsidR="000178DA" w:rsidRPr="009411F1">
              <w:rPr>
                <w:rFonts w:ascii="宋体" w:hAnsi="宋体" w:hint="eastAsia"/>
                <w:b/>
                <w:bCs/>
                <w:sz w:val="24"/>
              </w:rPr>
              <w:t>日历天</w:t>
            </w:r>
            <w:proofErr w:type="gramEnd"/>
          </w:p>
        </w:tc>
      </w:tr>
    </w:tbl>
    <w:p w14:paraId="53389D72" w14:textId="77777777" w:rsidR="003F5078" w:rsidRPr="0076036C" w:rsidRDefault="003F5078">
      <w:pPr>
        <w:spacing w:line="360" w:lineRule="auto"/>
        <w:rPr>
          <w:rFonts w:ascii="宋体" w:hAnsi="宋体"/>
          <w:b/>
          <w:sz w:val="24"/>
        </w:rPr>
      </w:pPr>
      <w:r w:rsidRPr="0076036C">
        <w:rPr>
          <w:rFonts w:ascii="宋体" w:hAnsi="宋体" w:hint="eastAsia"/>
          <w:b/>
          <w:sz w:val="24"/>
        </w:rPr>
        <w:t xml:space="preserve">    有意向的合格供应商可在</w:t>
      </w:r>
      <w:proofErr w:type="gramStart"/>
      <w:r w:rsidRPr="0076036C">
        <w:rPr>
          <w:rFonts w:ascii="宋体" w:hAnsi="宋体" w:hint="eastAsia"/>
          <w:b/>
          <w:sz w:val="24"/>
        </w:rPr>
        <w:t>上海浦成机电</w:t>
      </w:r>
      <w:proofErr w:type="gramEnd"/>
      <w:r w:rsidRPr="0076036C">
        <w:rPr>
          <w:rFonts w:ascii="宋体" w:hAnsi="宋体" w:hint="eastAsia"/>
          <w:b/>
          <w:sz w:val="24"/>
        </w:rPr>
        <w:t>设备招标有限公司得到进一步的信息和查阅磋商文件。</w:t>
      </w:r>
    </w:p>
    <w:p w14:paraId="3DFCFB1A" w14:textId="77777777" w:rsidR="003F5078" w:rsidRPr="0076036C" w:rsidRDefault="003F5078">
      <w:pPr>
        <w:spacing w:line="360" w:lineRule="auto"/>
        <w:rPr>
          <w:rFonts w:ascii="宋体" w:hAnsi="宋体"/>
          <w:sz w:val="24"/>
        </w:rPr>
      </w:pPr>
    </w:p>
    <w:p w14:paraId="2D39E25F" w14:textId="77777777" w:rsidR="003F5078" w:rsidRPr="0076036C" w:rsidRDefault="003F5078">
      <w:pPr>
        <w:spacing w:line="360" w:lineRule="auto"/>
        <w:rPr>
          <w:rFonts w:ascii="宋体" w:hAnsi="宋体"/>
          <w:b/>
          <w:kern w:val="0"/>
          <w:sz w:val="24"/>
        </w:rPr>
      </w:pPr>
      <w:r w:rsidRPr="0076036C">
        <w:rPr>
          <w:rFonts w:ascii="宋体" w:hAnsi="宋体" w:hint="eastAsia"/>
          <w:b/>
          <w:kern w:val="0"/>
          <w:sz w:val="24"/>
        </w:rPr>
        <w:t>二、供应商的资格要求</w:t>
      </w:r>
    </w:p>
    <w:p w14:paraId="20AE2CC2" w14:textId="77777777" w:rsidR="00D506D5" w:rsidRPr="0076036C" w:rsidRDefault="00D506D5" w:rsidP="00D506D5">
      <w:pPr>
        <w:spacing w:line="360" w:lineRule="auto"/>
        <w:ind w:firstLine="200"/>
        <w:jc w:val="left"/>
        <w:rPr>
          <w:rFonts w:ascii="宋体" w:hAnsi="宋体" w:cs="宋体"/>
          <w:kern w:val="0"/>
          <w:sz w:val="24"/>
        </w:rPr>
      </w:pPr>
      <w:r w:rsidRPr="0076036C">
        <w:rPr>
          <w:rFonts w:ascii="宋体" w:hAnsi="宋体" w:cs="宋体" w:hint="eastAsia"/>
          <w:kern w:val="0"/>
          <w:sz w:val="24"/>
        </w:rPr>
        <w:t>1．符合《中华人民共和国政府采购法》第二十二条规定的供应商。</w:t>
      </w:r>
    </w:p>
    <w:p w14:paraId="54F7C493" w14:textId="77777777" w:rsidR="00D506D5" w:rsidRPr="0076036C" w:rsidRDefault="00EB44DA" w:rsidP="00D506D5">
      <w:pPr>
        <w:spacing w:line="360" w:lineRule="auto"/>
        <w:ind w:firstLine="200"/>
        <w:jc w:val="left"/>
        <w:rPr>
          <w:rFonts w:ascii="宋体" w:hAnsi="宋体" w:cs="宋体"/>
          <w:b/>
          <w:kern w:val="0"/>
          <w:sz w:val="24"/>
        </w:rPr>
      </w:pPr>
      <w:bookmarkStart w:id="2" w:name="联合投标"/>
      <w:r>
        <w:rPr>
          <w:rFonts w:ascii="宋体" w:hAnsi="宋体" w:cs="宋体" w:hint="eastAsia"/>
          <w:kern w:val="0"/>
          <w:sz w:val="24"/>
        </w:rPr>
        <w:t>2</w:t>
      </w:r>
      <w:r w:rsidR="00D506D5" w:rsidRPr="0076036C">
        <w:rPr>
          <w:rFonts w:ascii="宋体" w:hAnsi="宋体" w:cs="宋体" w:hint="eastAsia"/>
          <w:kern w:val="0"/>
          <w:sz w:val="24"/>
        </w:rPr>
        <w:t>．</w:t>
      </w:r>
      <w:r w:rsidR="00D506D5" w:rsidRPr="0076036C">
        <w:rPr>
          <w:rFonts w:ascii="宋体" w:hAnsi="宋体" w:cs="宋体" w:hint="eastAsia"/>
          <w:b/>
          <w:kern w:val="0"/>
          <w:sz w:val="24"/>
        </w:rPr>
        <w:t>其他资质要求：</w:t>
      </w:r>
    </w:p>
    <w:bookmarkEnd w:id="2"/>
    <w:p w14:paraId="403D1AC9" w14:textId="77777777" w:rsidR="00D506D5" w:rsidRPr="0076036C" w:rsidRDefault="00D506D5" w:rsidP="00D506D5">
      <w:pPr>
        <w:widowControl/>
        <w:spacing w:line="360" w:lineRule="auto"/>
        <w:ind w:firstLine="200"/>
        <w:jc w:val="left"/>
        <w:rPr>
          <w:rFonts w:hAnsi="宋体"/>
          <w:sz w:val="24"/>
        </w:rPr>
      </w:pPr>
      <w:r w:rsidRPr="0076036C">
        <w:rPr>
          <w:rFonts w:ascii="宋体" w:hAnsi="宋体" w:hint="eastAsia"/>
          <w:sz w:val="24"/>
        </w:rPr>
        <w:t>1</w:t>
      </w:r>
      <w:r w:rsidRPr="0076036C">
        <w:rPr>
          <w:rFonts w:ascii="宋体" w:hAnsi="宋体" w:hint="eastAsia"/>
          <w:kern w:val="0"/>
          <w:sz w:val="24"/>
        </w:rPr>
        <w:t xml:space="preserve">) </w:t>
      </w:r>
      <w:r w:rsidRPr="0076036C">
        <w:rPr>
          <w:rFonts w:hAnsi="宋体" w:hint="eastAsia"/>
          <w:sz w:val="24"/>
        </w:rPr>
        <w:t>投标方</w:t>
      </w:r>
      <w:r w:rsidRPr="0076036C">
        <w:rPr>
          <w:rFonts w:ascii="宋体" w:hAnsi="宋体" w:hint="eastAsia"/>
          <w:sz w:val="24"/>
        </w:rPr>
        <w:t>在中华人民共和国境内注册，有独立承担民事责任的能力</w:t>
      </w:r>
      <w:r w:rsidRPr="0076036C">
        <w:rPr>
          <w:rFonts w:hAnsi="宋体" w:hint="eastAsia"/>
          <w:sz w:val="24"/>
        </w:rPr>
        <w:t>；</w:t>
      </w:r>
    </w:p>
    <w:p w14:paraId="033973A1" w14:textId="77777777" w:rsidR="00D506D5" w:rsidRPr="0076036C" w:rsidRDefault="00D506D5" w:rsidP="00D506D5">
      <w:pPr>
        <w:widowControl/>
        <w:spacing w:line="360" w:lineRule="auto"/>
        <w:ind w:firstLine="200"/>
        <w:jc w:val="left"/>
        <w:rPr>
          <w:rFonts w:ascii="宋体" w:hAnsi="宋体"/>
          <w:kern w:val="0"/>
          <w:sz w:val="24"/>
        </w:rPr>
      </w:pPr>
      <w:r w:rsidRPr="0076036C">
        <w:rPr>
          <w:rFonts w:ascii="宋体" w:hAnsi="宋体" w:hint="eastAsia"/>
          <w:kern w:val="0"/>
          <w:sz w:val="24"/>
        </w:rPr>
        <w:t>2）具有依法缴纳税收和社会保障资金的良好记录，</w:t>
      </w:r>
      <w:r w:rsidR="00EB44DA" w:rsidRPr="00632E5F">
        <w:rPr>
          <w:rFonts w:ascii="宋体" w:hAnsi="宋体" w:hint="eastAsia"/>
          <w:kern w:val="0"/>
          <w:sz w:val="24"/>
        </w:rPr>
        <w:t>具有健全的财务会计制度</w:t>
      </w:r>
      <w:r w:rsidRPr="0076036C">
        <w:rPr>
          <w:rFonts w:ascii="宋体" w:hAnsi="宋体" w:hint="eastAsia"/>
          <w:kern w:val="0"/>
          <w:sz w:val="24"/>
        </w:rPr>
        <w:t>；</w:t>
      </w:r>
    </w:p>
    <w:p w14:paraId="4E159C76" w14:textId="77777777" w:rsidR="00D506D5" w:rsidRPr="0076036C" w:rsidRDefault="00D506D5" w:rsidP="00D506D5">
      <w:pPr>
        <w:widowControl/>
        <w:spacing w:line="360" w:lineRule="auto"/>
        <w:ind w:firstLine="200"/>
        <w:jc w:val="left"/>
        <w:rPr>
          <w:rFonts w:ascii="宋体" w:hAnsi="宋体"/>
          <w:sz w:val="24"/>
        </w:rPr>
      </w:pPr>
      <w:r w:rsidRPr="0076036C">
        <w:rPr>
          <w:rFonts w:ascii="宋体" w:hAnsi="宋体" w:hint="eastAsia"/>
          <w:sz w:val="24"/>
        </w:rPr>
        <w:t>3）本项目不接受联合体投标；</w:t>
      </w:r>
    </w:p>
    <w:p w14:paraId="2E2044D2" w14:textId="77777777" w:rsidR="00D506D5" w:rsidRPr="0076036C" w:rsidRDefault="00D506D5" w:rsidP="00D506D5">
      <w:pPr>
        <w:widowControl/>
        <w:spacing w:line="360" w:lineRule="auto"/>
        <w:ind w:firstLine="200"/>
        <w:jc w:val="left"/>
        <w:rPr>
          <w:rFonts w:ascii="宋体" w:hAnsi="宋体"/>
          <w:sz w:val="24"/>
        </w:rPr>
      </w:pPr>
      <w:r w:rsidRPr="0076036C">
        <w:rPr>
          <w:rFonts w:ascii="宋体" w:hAnsi="宋体" w:hint="eastAsia"/>
          <w:sz w:val="24"/>
        </w:rPr>
        <w:t>4）本项目非专门面向中小企业；</w:t>
      </w:r>
    </w:p>
    <w:p w14:paraId="26FCF0A0" w14:textId="77777777" w:rsidR="00D506D5" w:rsidRDefault="00D506D5" w:rsidP="00D506D5">
      <w:pPr>
        <w:widowControl/>
        <w:spacing w:line="360" w:lineRule="auto"/>
        <w:ind w:firstLine="200"/>
        <w:jc w:val="left"/>
        <w:rPr>
          <w:rFonts w:ascii="宋体" w:hAnsi="宋体"/>
          <w:sz w:val="24"/>
        </w:rPr>
      </w:pPr>
      <w:r w:rsidRPr="0076036C">
        <w:rPr>
          <w:rFonts w:ascii="宋体" w:hAnsi="宋体" w:hint="eastAsia"/>
          <w:sz w:val="24"/>
        </w:rPr>
        <w:t>5)</w:t>
      </w:r>
      <w:r w:rsidRPr="0076036C">
        <w:rPr>
          <w:rFonts w:hint="eastAsia"/>
        </w:rPr>
        <w:t xml:space="preserve"> </w:t>
      </w:r>
      <w:r w:rsidRPr="0076036C">
        <w:rPr>
          <w:rFonts w:ascii="宋体" w:hAnsi="宋体" w:hint="eastAsia"/>
          <w:sz w:val="24"/>
        </w:rPr>
        <w:t>近3年内未被列入</w:t>
      </w:r>
      <w:r w:rsidR="003B3B81" w:rsidRPr="0076036C">
        <w:rPr>
          <w:rFonts w:ascii="宋体" w:hAnsi="宋体" w:hint="eastAsia"/>
          <w:sz w:val="24"/>
        </w:rPr>
        <w:t>“</w:t>
      </w:r>
      <w:r w:rsidRPr="0076036C">
        <w:rPr>
          <w:rFonts w:ascii="宋体" w:hAnsi="宋体" w:hint="eastAsia"/>
          <w:sz w:val="24"/>
        </w:rPr>
        <w:t>信用中国</w:t>
      </w:r>
      <w:r w:rsidR="003B3B81" w:rsidRPr="0076036C">
        <w:rPr>
          <w:rFonts w:ascii="宋体" w:hAnsi="宋体"/>
          <w:sz w:val="24"/>
        </w:rPr>
        <w:t>”</w:t>
      </w:r>
      <w:r w:rsidRPr="0076036C">
        <w:rPr>
          <w:rFonts w:ascii="宋体" w:hAnsi="宋体" w:hint="eastAsia"/>
          <w:sz w:val="24"/>
        </w:rPr>
        <w:t>网站(www.creditchina.gov.cn)失信被执行人、重大税收违法案件当事人名单及中国政府采购网(</w:t>
      </w:r>
      <w:hyperlink r:id="rId10" w:history="1">
        <w:r w:rsidRPr="0076036C">
          <w:rPr>
            <w:rStyle w:val="ab"/>
            <w:rFonts w:ascii="宋体" w:hAnsi="宋体" w:hint="eastAsia"/>
            <w:color w:val="auto"/>
            <w:sz w:val="24"/>
          </w:rPr>
          <w:t>www.ccgp.gov.cn</w:t>
        </w:r>
      </w:hyperlink>
      <w:r w:rsidRPr="0076036C">
        <w:rPr>
          <w:rFonts w:ascii="宋体" w:hAnsi="宋体" w:hint="eastAsia"/>
          <w:sz w:val="24"/>
        </w:rPr>
        <w:t xml:space="preserve">)政府采购严重违法失信行为记录名单； </w:t>
      </w:r>
    </w:p>
    <w:p w14:paraId="50A7F6C7" w14:textId="77777777" w:rsidR="000178DA" w:rsidRPr="009411F1" w:rsidRDefault="000178DA" w:rsidP="00D506D5">
      <w:pPr>
        <w:widowControl/>
        <w:spacing w:line="360" w:lineRule="auto"/>
        <w:ind w:firstLine="200"/>
        <w:jc w:val="left"/>
        <w:rPr>
          <w:rFonts w:ascii="宋体" w:hAnsi="宋体"/>
          <w:sz w:val="24"/>
        </w:rPr>
      </w:pPr>
      <w:r w:rsidRPr="009411F1">
        <w:rPr>
          <w:rFonts w:ascii="宋体" w:hAnsi="宋体" w:hint="eastAsia"/>
          <w:sz w:val="24"/>
        </w:rPr>
        <w:t>6）</w:t>
      </w:r>
      <w:r w:rsidRPr="00C84178">
        <w:rPr>
          <w:rFonts w:ascii="宋体" w:hAnsi="宋体" w:hint="eastAsia"/>
          <w:sz w:val="24"/>
        </w:rPr>
        <w:t>供应商应具有</w:t>
      </w:r>
      <w:r w:rsidR="008F62B5" w:rsidRPr="00C84178">
        <w:rPr>
          <w:rFonts w:ascii="宋体" w:hAnsi="宋体" w:hint="eastAsia"/>
          <w:sz w:val="24"/>
        </w:rPr>
        <w:t>机电工程施工总承包资质三级及其以上资质或</w:t>
      </w:r>
      <w:r w:rsidR="00E26C5A" w:rsidRPr="00C84178">
        <w:rPr>
          <w:rFonts w:ascii="宋体" w:hAnsi="宋体" w:hint="eastAsia"/>
          <w:sz w:val="24"/>
        </w:rPr>
        <w:t>建筑机电安装工程专业承包资质</w:t>
      </w:r>
      <w:r w:rsidRPr="00C84178">
        <w:rPr>
          <w:rFonts w:ascii="宋体" w:hAnsi="宋体" w:hint="eastAsia"/>
          <w:sz w:val="24"/>
        </w:rPr>
        <w:t>三级及</w:t>
      </w:r>
      <w:r w:rsidR="00B35730" w:rsidRPr="00C84178">
        <w:rPr>
          <w:rFonts w:ascii="宋体" w:hAnsi="宋体" w:hint="eastAsia"/>
          <w:sz w:val="24"/>
        </w:rPr>
        <w:t>其</w:t>
      </w:r>
      <w:r w:rsidRPr="00C84178">
        <w:rPr>
          <w:rFonts w:ascii="宋体" w:hAnsi="宋体" w:hint="eastAsia"/>
          <w:sz w:val="24"/>
        </w:rPr>
        <w:t>以上</w:t>
      </w:r>
      <w:r w:rsidR="008F62B5" w:rsidRPr="00C84178">
        <w:rPr>
          <w:rFonts w:ascii="宋体" w:hAnsi="宋体" w:hint="eastAsia"/>
          <w:sz w:val="24"/>
        </w:rPr>
        <w:t>资质</w:t>
      </w:r>
      <w:r w:rsidRPr="00C84178">
        <w:rPr>
          <w:rFonts w:ascii="宋体" w:hAnsi="宋体" w:hint="eastAsia"/>
          <w:sz w:val="24"/>
        </w:rPr>
        <w:t>。</w:t>
      </w:r>
    </w:p>
    <w:p w14:paraId="2C8D380D" w14:textId="77777777" w:rsidR="003F5078" w:rsidRPr="0076036C" w:rsidRDefault="00D506D5" w:rsidP="00D506D5">
      <w:pPr>
        <w:spacing w:line="360" w:lineRule="auto"/>
        <w:ind w:firstLineChars="200" w:firstLine="480"/>
        <w:rPr>
          <w:rFonts w:ascii="宋体" w:hAnsi="宋体"/>
          <w:sz w:val="24"/>
        </w:rPr>
      </w:pPr>
      <w:r w:rsidRPr="0076036C">
        <w:rPr>
          <w:rFonts w:ascii="宋体" w:hAnsi="宋体" w:hint="eastAsia"/>
          <w:sz w:val="24"/>
        </w:rPr>
        <w:t>投标人信用信息查询以采购人或者采购代理机构在评标活动开始前查询为准，时间</w:t>
      </w:r>
      <w:r w:rsidRPr="0076036C">
        <w:rPr>
          <w:rFonts w:ascii="宋体" w:hAnsi="宋体" w:hint="eastAsia"/>
          <w:sz w:val="24"/>
        </w:rPr>
        <w:lastRenderedPageBreak/>
        <w:t>201</w:t>
      </w:r>
      <w:r w:rsidR="00663DFB">
        <w:rPr>
          <w:rFonts w:ascii="宋体" w:hAnsi="宋体" w:hint="eastAsia"/>
          <w:sz w:val="24"/>
        </w:rPr>
        <w:t>9</w:t>
      </w:r>
      <w:r w:rsidRPr="0076036C">
        <w:rPr>
          <w:rFonts w:ascii="宋体" w:hAnsi="宋体" w:hint="eastAsia"/>
          <w:sz w:val="24"/>
        </w:rPr>
        <w:t>.1.1-开标时间前；信用信息查询记录和证据留存的具体方式：相关网站截图；信用信息的使用规则：对列入失信被执行人、重大税收违法案件当事人名单、政府采购严重违法失信行为记录名单的供应商，其投标将视为无效投标。</w:t>
      </w:r>
    </w:p>
    <w:p w14:paraId="40AC23BD" w14:textId="77777777" w:rsidR="003F5078" w:rsidRPr="0076036C" w:rsidRDefault="003F5078">
      <w:pPr>
        <w:spacing w:line="360" w:lineRule="auto"/>
        <w:rPr>
          <w:rFonts w:ascii="宋体" w:hAnsi="宋体"/>
          <w:b/>
          <w:kern w:val="0"/>
          <w:sz w:val="24"/>
        </w:rPr>
      </w:pPr>
      <w:r w:rsidRPr="0076036C">
        <w:rPr>
          <w:rFonts w:ascii="宋体" w:hAnsi="宋体" w:hint="eastAsia"/>
          <w:b/>
          <w:kern w:val="0"/>
          <w:sz w:val="24"/>
        </w:rPr>
        <w:t>三、报名时须提交的资料</w:t>
      </w:r>
    </w:p>
    <w:p w14:paraId="26E3DB69" w14:textId="77777777" w:rsidR="003F5078" w:rsidRPr="0076036C" w:rsidRDefault="003F5078">
      <w:pPr>
        <w:spacing w:line="360" w:lineRule="auto"/>
        <w:rPr>
          <w:rFonts w:ascii="宋体" w:hAnsi="宋体"/>
          <w:sz w:val="24"/>
        </w:rPr>
      </w:pPr>
      <w:r w:rsidRPr="0076036C">
        <w:rPr>
          <w:rFonts w:ascii="宋体" w:hAnsi="宋体" w:hint="eastAsia"/>
          <w:sz w:val="24"/>
        </w:rPr>
        <w:t>1  营业执照、税务登记证、组织机构代码证或“三证合一”的营业执照</w:t>
      </w:r>
      <w:r w:rsidRPr="0076036C">
        <w:rPr>
          <w:rFonts w:ascii="宋体" w:hAnsi="宋体"/>
          <w:sz w:val="24"/>
        </w:rPr>
        <w:t>（复印件一份）；</w:t>
      </w:r>
    </w:p>
    <w:p w14:paraId="0E650524" w14:textId="77777777" w:rsidR="003F5078" w:rsidRPr="0076036C" w:rsidRDefault="003F5078">
      <w:pPr>
        <w:spacing w:line="360" w:lineRule="auto"/>
        <w:rPr>
          <w:rFonts w:ascii="宋体" w:hAnsi="宋体"/>
          <w:sz w:val="24"/>
        </w:rPr>
      </w:pPr>
      <w:r w:rsidRPr="0076036C">
        <w:rPr>
          <w:rFonts w:ascii="宋体" w:hAnsi="宋体" w:hint="eastAsia"/>
          <w:sz w:val="24"/>
        </w:rPr>
        <w:t xml:space="preserve">2  </w:t>
      </w:r>
      <w:r w:rsidRPr="0076036C">
        <w:rPr>
          <w:rFonts w:ascii="宋体" w:hAnsi="宋体"/>
          <w:sz w:val="24"/>
        </w:rPr>
        <w:t>法人代表授权书(原件</w:t>
      </w:r>
      <w:r w:rsidRPr="0076036C">
        <w:rPr>
          <w:rFonts w:ascii="宋体" w:hAnsi="宋体" w:hint="eastAsia"/>
          <w:sz w:val="24"/>
        </w:rPr>
        <w:t>一份</w:t>
      </w:r>
      <w:r w:rsidRPr="0076036C">
        <w:rPr>
          <w:rFonts w:ascii="宋体" w:hAnsi="宋体"/>
          <w:sz w:val="24"/>
        </w:rPr>
        <w:t>)</w:t>
      </w:r>
      <w:r w:rsidRPr="0076036C">
        <w:rPr>
          <w:rFonts w:ascii="宋体" w:hAnsi="宋体" w:hint="eastAsia"/>
          <w:sz w:val="24"/>
        </w:rPr>
        <w:t xml:space="preserve"> </w:t>
      </w:r>
      <w:r w:rsidRPr="0076036C">
        <w:rPr>
          <w:rFonts w:ascii="宋体" w:hAnsi="宋体"/>
          <w:sz w:val="24"/>
        </w:rPr>
        <w:t>；</w:t>
      </w:r>
    </w:p>
    <w:p w14:paraId="5483002E" w14:textId="77777777" w:rsidR="003F5078" w:rsidRPr="0076036C" w:rsidRDefault="003F5078">
      <w:pPr>
        <w:spacing w:line="360" w:lineRule="auto"/>
        <w:rPr>
          <w:rFonts w:ascii="宋体" w:hAnsi="宋体"/>
          <w:sz w:val="24"/>
        </w:rPr>
      </w:pPr>
      <w:r w:rsidRPr="0076036C">
        <w:rPr>
          <w:rFonts w:ascii="宋体" w:hAnsi="宋体" w:hint="eastAsia"/>
          <w:sz w:val="24"/>
        </w:rPr>
        <w:t xml:space="preserve">3  </w:t>
      </w:r>
      <w:r w:rsidRPr="0076036C">
        <w:rPr>
          <w:rFonts w:ascii="宋体" w:hAnsi="宋体"/>
          <w:sz w:val="24"/>
        </w:rPr>
        <w:t>被授权人代表身份证（原件及复印件一份）</w:t>
      </w:r>
      <w:r w:rsidRPr="0076036C">
        <w:rPr>
          <w:rFonts w:ascii="宋体" w:hAnsi="宋体" w:hint="eastAsia"/>
          <w:sz w:val="24"/>
        </w:rPr>
        <w:t>；</w:t>
      </w:r>
    </w:p>
    <w:p w14:paraId="40AAD734" w14:textId="77777777" w:rsidR="003F5078" w:rsidRPr="0076036C" w:rsidRDefault="00E2360C">
      <w:pPr>
        <w:spacing w:line="360" w:lineRule="auto"/>
        <w:rPr>
          <w:rFonts w:ascii="宋体" w:hAnsi="宋体"/>
          <w:sz w:val="24"/>
        </w:rPr>
      </w:pPr>
      <w:r w:rsidRPr="0076036C">
        <w:rPr>
          <w:rFonts w:ascii="宋体" w:hAnsi="宋体" w:hint="eastAsia"/>
          <w:sz w:val="24"/>
        </w:rPr>
        <w:t>4</w:t>
      </w:r>
      <w:r w:rsidR="003F5078" w:rsidRPr="0076036C">
        <w:rPr>
          <w:rFonts w:ascii="宋体" w:hAnsi="宋体" w:hint="eastAsia"/>
          <w:sz w:val="24"/>
        </w:rPr>
        <w:t xml:space="preserve"> </w:t>
      </w:r>
      <w:r w:rsidRPr="0076036C">
        <w:rPr>
          <w:rFonts w:ascii="宋体" w:hAnsi="宋体" w:hint="eastAsia"/>
          <w:sz w:val="24"/>
        </w:rPr>
        <w:t xml:space="preserve"> </w:t>
      </w:r>
      <w:r w:rsidR="003F5078" w:rsidRPr="0076036C">
        <w:rPr>
          <w:rFonts w:ascii="宋体" w:hAnsi="宋体" w:hint="eastAsia"/>
          <w:sz w:val="24"/>
        </w:rPr>
        <w:t>在“供应商的资格条件”中提到的资质证明文件（复印件一份）；</w:t>
      </w:r>
    </w:p>
    <w:p w14:paraId="750EAE58" w14:textId="77777777" w:rsidR="003F5078" w:rsidRPr="0076036C" w:rsidRDefault="003F5078">
      <w:pPr>
        <w:spacing w:line="360" w:lineRule="auto"/>
        <w:rPr>
          <w:rFonts w:ascii="宋体" w:hAnsi="宋体"/>
          <w:kern w:val="0"/>
          <w:sz w:val="24"/>
        </w:rPr>
      </w:pPr>
      <w:r w:rsidRPr="0076036C">
        <w:rPr>
          <w:rFonts w:ascii="宋体" w:hAnsi="宋体" w:hint="eastAsia"/>
          <w:kern w:val="0"/>
          <w:sz w:val="24"/>
        </w:rPr>
        <w:t>注：以上材料在报名</w:t>
      </w:r>
      <w:proofErr w:type="gramStart"/>
      <w:r w:rsidRPr="0076036C">
        <w:rPr>
          <w:rFonts w:ascii="宋体" w:hAnsi="宋体" w:hint="eastAsia"/>
          <w:kern w:val="0"/>
          <w:sz w:val="24"/>
        </w:rPr>
        <w:t>购买磋商</w:t>
      </w:r>
      <w:proofErr w:type="gramEnd"/>
      <w:r w:rsidRPr="0076036C">
        <w:rPr>
          <w:rFonts w:ascii="宋体" w:hAnsi="宋体" w:hint="eastAsia"/>
          <w:kern w:val="0"/>
          <w:sz w:val="24"/>
        </w:rPr>
        <w:t>文件时递交复印件（加盖公章），并提供原件备</w:t>
      </w:r>
      <w:proofErr w:type="gramStart"/>
      <w:r w:rsidRPr="0076036C">
        <w:rPr>
          <w:rFonts w:ascii="宋体" w:hAnsi="宋体" w:hint="eastAsia"/>
          <w:kern w:val="0"/>
          <w:sz w:val="24"/>
        </w:rPr>
        <w:t>阅</w:t>
      </w:r>
      <w:proofErr w:type="gramEnd"/>
      <w:r w:rsidRPr="0076036C">
        <w:rPr>
          <w:rFonts w:ascii="宋体" w:hAnsi="宋体" w:hint="eastAsia"/>
          <w:kern w:val="0"/>
          <w:sz w:val="24"/>
        </w:rPr>
        <w:t>。</w:t>
      </w:r>
    </w:p>
    <w:p w14:paraId="4F43589C" w14:textId="77777777" w:rsidR="003F5078" w:rsidRPr="0076036C" w:rsidRDefault="003F5078">
      <w:pPr>
        <w:spacing w:line="360" w:lineRule="auto"/>
        <w:rPr>
          <w:rFonts w:ascii="宋体" w:hAnsi="宋体"/>
          <w:kern w:val="0"/>
          <w:sz w:val="24"/>
        </w:rPr>
      </w:pPr>
    </w:p>
    <w:p w14:paraId="65AB2F36" w14:textId="77777777" w:rsidR="003F5078" w:rsidRPr="0076036C" w:rsidRDefault="003F5078">
      <w:pPr>
        <w:spacing w:line="360" w:lineRule="auto"/>
        <w:rPr>
          <w:rFonts w:ascii="宋体" w:hAnsi="宋体"/>
          <w:b/>
          <w:kern w:val="0"/>
          <w:sz w:val="24"/>
        </w:rPr>
      </w:pPr>
      <w:r w:rsidRPr="0076036C">
        <w:rPr>
          <w:rFonts w:ascii="宋体" w:hAnsi="宋体" w:hint="eastAsia"/>
          <w:b/>
          <w:kern w:val="0"/>
          <w:sz w:val="24"/>
        </w:rPr>
        <w:t>四、磋商文件发售时间和地点</w:t>
      </w:r>
    </w:p>
    <w:p w14:paraId="733F22F3" w14:textId="298825B6" w:rsidR="003F5078" w:rsidRPr="0076036C" w:rsidRDefault="003F5078">
      <w:pPr>
        <w:spacing w:line="360" w:lineRule="auto"/>
        <w:ind w:firstLineChars="200" w:firstLine="480"/>
        <w:rPr>
          <w:rFonts w:ascii="宋体" w:hAnsi="宋体"/>
          <w:kern w:val="0"/>
          <w:sz w:val="24"/>
        </w:rPr>
      </w:pPr>
      <w:r w:rsidRPr="0076036C">
        <w:rPr>
          <w:rFonts w:ascii="宋体" w:hAnsi="宋体" w:hint="eastAsia"/>
          <w:kern w:val="0"/>
          <w:sz w:val="24"/>
        </w:rPr>
        <w:t>凡愿参加投标的合格供应商可于</w:t>
      </w:r>
      <w:r w:rsidR="00C310C2" w:rsidRPr="009411F1">
        <w:rPr>
          <w:rFonts w:ascii="宋体" w:hAnsi="宋体"/>
          <w:kern w:val="0"/>
          <w:sz w:val="24"/>
          <w:u w:val="single"/>
        </w:rPr>
        <w:t>202</w:t>
      </w:r>
      <w:r w:rsidR="006C2CDD">
        <w:rPr>
          <w:rFonts w:ascii="宋体" w:hAnsi="宋体" w:hint="eastAsia"/>
          <w:kern w:val="0"/>
          <w:sz w:val="24"/>
          <w:u w:val="single"/>
        </w:rPr>
        <w:t>2</w:t>
      </w:r>
      <w:r w:rsidRPr="009411F1">
        <w:rPr>
          <w:rFonts w:ascii="宋体" w:hAnsi="宋体"/>
          <w:kern w:val="0"/>
          <w:sz w:val="24"/>
          <w:u w:val="single"/>
        </w:rPr>
        <w:t>年</w:t>
      </w:r>
      <w:r w:rsidR="000D7468">
        <w:rPr>
          <w:rFonts w:ascii="宋体" w:hAnsi="宋体" w:hint="eastAsia"/>
          <w:kern w:val="0"/>
          <w:sz w:val="24"/>
          <w:u w:val="single"/>
        </w:rPr>
        <w:t>4</w:t>
      </w:r>
      <w:r w:rsidRPr="009411F1">
        <w:rPr>
          <w:rFonts w:ascii="宋体" w:hAnsi="宋体" w:hint="eastAsia"/>
          <w:kern w:val="0"/>
          <w:sz w:val="24"/>
          <w:u w:val="single"/>
        </w:rPr>
        <w:t>月</w:t>
      </w:r>
      <w:r w:rsidR="000D7468">
        <w:rPr>
          <w:rFonts w:ascii="宋体" w:hAnsi="宋体" w:hint="eastAsia"/>
          <w:kern w:val="0"/>
          <w:sz w:val="24"/>
          <w:u w:val="single"/>
        </w:rPr>
        <w:t>1</w:t>
      </w:r>
      <w:r w:rsidRPr="009411F1">
        <w:rPr>
          <w:rFonts w:ascii="宋体" w:hAnsi="宋体" w:hint="eastAsia"/>
          <w:kern w:val="0"/>
          <w:sz w:val="24"/>
          <w:u w:val="single"/>
        </w:rPr>
        <w:t>日至</w:t>
      </w:r>
      <w:r w:rsidR="000D7468">
        <w:rPr>
          <w:rFonts w:ascii="宋体" w:hAnsi="宋体" w:hint="eastAsia"/>
          <w:kern w:val="0"/>
          <w:sz w:val="24"/>
          <w:u w:val="single"/>
        </w:rPr>
        <w:t>4</w:t>
      </w:r>
      <w:r w:rsidRPr="009411F1">
        <w:rPr>
          <w:rFonts w:ascii="宋体" w:hAnsi="宋体" w:hint="eastAsia"/>
          <w:kern w:val="0"/>
          <w:sz w:val="24"/>
          <w:u w:val="single"/>
        </w:rPr>
        <w:t>月</w:t>
      </w:r>
      <w:r w:rsidR="00DE0321">
        <w:rPr>
          <w:rFonts w:ascii="宋体" w:hAnsi="宋体" w:hint="eastAsia"/>
          <w:kern w:val="0"/>
          <w:sz w:val="24"/>
          <w:u w:val="single"/>
        </w:rPr>
        <w:t>11</w:t>
      </w:r>
      <w:r w:rsidRPr="009411F1">
        <w:rPr>
          <w:rFonts w:ascii="宋体" w:hAnsi="宋体" w:hint="eastAsia"/>
          <w:kern w:val="0"/>
          <w:sz w:val="24"/>
          <w:u w:val="single"/>
        </w:rPr>
        <w:t>日</w:t>
      </w:r>
      <w:r w:rsidRPr="0076036C">
        <w:rPr>
          <w:rFonts w:ascii="宋体" w:hAnsi="宋体" w:hint="eastAsia"/>
          <w:kern w:val="0"/>
          <w:sz w:val="24"/>
        </w:rPr>
        <w:t>（工作时间上午9：30-11：30，下午13：00-15：</w:t>
      </w:r>
      <w:r w:rsidR="007B69E4" w:rsidRPr="0076036C">
        <w:rPr>
          <w:rFonts w:ascii="宋体" w:hAnsi="宋体" w:hint="eastAsia"/>
          <w:kern w:val="0"/>
          <w:sz w:val="24"/>
        </w:rPr>
        <w:t>0</w:t>
      </w:r>
      <w:r w:rsidRPr="0076036C">
        <w:rPr>
          <w:rFonts w:ascii="宋体" w:hAnsi="宋体" w:hint="eastAsia"/>
          <w:kern w:val="0"/>
          <w:sz w:val="24"/>
        </w:rPr>
        <w:t>0），到下述招标代理单位</w:t>
      </w:r>
      <w:proofErr w:type="gramStart"/>
      <w:r w:rsidRPr="0076036C">
        <w:rPr>
          <w:rFonts w:ascii="宋体" w:hAnsi="宋体" w:hint="eastAsia"/>
          <w:kern w:val="0"/>
          <w:sz w:val="24"/>
        </w:rPr>
        <w:t>购买磋商</w:t>
      </w:r>
      <w:proofErr w:type="gramEnd"/>
      <w:r w:rsidRPr="0076036C">
        <w:rPr>
          <w:rFonts w:ascii="宋体" w:hAnsi="宋体" w:hint="eastAsia"/>
          <w:kern w:val="0"/>
          <w:sz w:val="24"/>
        </w:rPr>
        <w:t>文件。磋商文件售价为</w:t>
      </w:r>
      <w:r w:rsidRPr="0076036C">
        <w:rPr>
          <w:rFonts w:ascii="宋体" w:hAnsi="宋体" w:hint="eastAsia"/>
          <w:kern w:val="0"/>
          <w:sz w:val="24"/>
          <w:u w:val="single"/>
        </w:rPr>
        <w:t>每本500元人民币</w:t>
      </w:r>
      <w:r w:rsidRPr="0076036C">
        <w:rPr>
          <w:rFonts w:ascii="宋体" w:hAnsi="宋体" w:hint="eastAsia"/>
          <w:kern w:val="0"/>
          <w:sz w:val="24"/>
        </w:rPr>
        <w:t>，售后不退。</w:t>
      </w:r>
    </w:p>
    <w:p w14:paraId="582CB98A" w14:textId="77777777" w:rsidR="003F5078" w:rsidRPr="0076036C" w:rsidRDefault="003F5078">
      <w:pPr>
        <w:spacing w:line="360" w:lineRule="auto"/>
        <w:rPr>
          <w:rFonts w:ascii="宋体" w:hAnsi="宋体"/>
          <w:kern w:val="0"/>
          <w:sz w:val="24"/>
        </w:rPr>
      </w:pPr>
    </w:p>
    <w:p w14:paraId="46D6C750" w14:textId="73C5E45B" w:rsidR="003F5078" w:rsidRPr="009411F1" w:rsidRDefault="003F5078">
      <w:pPr>
        <w:spacing w:line="360" w:lineRule="auto"/>
        <w:rPr>
          <w:rFonts w:ascii="宋体" w:hAnsi="宋体"/>
          <w:kern w:val="0"/>
          <w:sz w:val="24"/>
        </w:rPr>
      </w:pPr>
      <w:r w:rsidRPr="009411F1">
        <w:rPr>
          <w:rFonts w:ascii="宋体" w:hAnsi="宋体" w:hint="eastAsia"/>
          <w:b/>
          <w:kern w:val="0"/>
          <w:sz w:val="24"/>
        </w:rPr>
        <w:t>五、递交响应文件截止时间：</w:t>
      </w:r>
      <w:r w:rsidR="000739B7">
        <w:rPr>
          <w:rFonts w:ascii="宋体" w:hAnsi="宋体"/>
          <w:kern w:val="0"/>
          <w:sz w:val="24"/>
          <w:u w:val="single"/>
        </w:rPr>
        <w:t>2022年4月19日</w:t>
      </w:r>
      <w:r w:rsidR="003B3B81" w:rsidRPr="009411F1">
        <w:rPr>
          <w:rFonts w:ascii="宋体" w:hAnsi="宋体" w:hint="eastAsia"/>
          <w:kern w:val="0"/>
          <w:sz w:val="24"/>
        </w:rPr>
        <w:t>1</w:t>
      </w:r>
      <w:r w:rsidR="000D7468">
        <w:rPr>
          <w:rFonts w:ascii="宋体" w:hAnsi="宋体" w:hint="eastAsia"/>
          <w:kern w:val="0"/>
          <w:sz w:val="24"/>
        </w:rPr>
        <w:t>4</w:t>
      </w:r>
      <w:r w:rsidR="003B3B81" w:rsidRPr="009411F1">
        <w:rPr>
          <w:rFonts w:ascii="宋体" w:hAnsi="宋体" w:hint="eastAsia"/>
          <w:kern w:val="0"/>
          <w:sz w:val="24"/>
        </w:rPr>
        <w:t>:</w:t>
      </w:r>
      <w:r w:rsidR="000D7468">
        <w:rPr>
          <w:rFonts w:ascii="宋体" w:hAnsi="宋体" w:hint="eastAsia"/>
          <w:kern w:val="0"/>
          <w:sz w:val="24"/>
        </w:rPr>
        <w:t>0</w:t>
      </w:r>
      <w:r w:rsidRPr="009411F1">
        <w:rPr>
          <w:rFonts w:ascii="宋体" w:hAnsi="宋体" w:hint="eastAsia"/>
          <w:kern w:val="0"/>
          <w:sz w:val="24"/>
        </w:rPr>
        <w:t>0</w:t>
      </w:r>
    </w:p>
    <w:p w14:paraId="38A91C48" w14:textId="77777777" w:rsidR="003F5078" w:rsidRPr="0076036C" w:rsidRDefault="003F5078">
      <w:pPr>
        <w:spacing w:line="360" w:lineRule="auto"/>
        <w:rPr>
          <w:rFonts w:ascii="宋体" w:hAnsi="宋体"/>
          <w:kern w:val="0"/>
          <w:sz w:val="24"/>
        </w:rPr>
      </w:pPr>
    </w:p>
    <w:p w14:paraId="4AAED64A" w14:textId="77777777" w:rsidR="003F5078" w:rsidRPr="009411F1" w:rsidRDefault="003F5078">
      <w:pPr>
        <w:spacing w:line="360" w:lineRule="auto"/>
        <w:rPr>
          <w:rFonts w:ascii="宋体" w:hAnsi="宋体"/>
          <w:kern w:val="0"/>
          <w:sz w:val="24"/>
        </w:rPr>
      </w:pPr>
      <w:r w:rsidRPr="009411F1">
        <w:rPr>
          <w:rFonts w:ascii="宋体" w:hAnsi="宋体" w:hint="eastAsia"/>
          <w:b/>
          <w:kern w:val="0"/>
          <w:sz w:val="24"/>
        </w:rPr>
        <w:t>六、递交响应文件地址：</w:t>
      </w:r>
      <w:r w:rsidRPr="009411F1">
        <w:rPr>
          <w:rFonts w:ascii="宋体" w:hAnsi="宋体" w:hint="eastAsia"/>
          <w:kern w:val="0"/>
          <w:sz w:val="24"/>
        </w:rPr>
        <w:t>上海市浦东新区商城路618号良友大厦8楼</w:t>
      </w:r>
      <w:bookmarkStart w:id="3" w:name="_GoBack"/>
      <w:bookmarkEnd w:id="3"/>
    </w:p>
    <w:p w14:paraId="305FB072" w14:textId="77777777" w:rsidR="003F5078" w:rsidRPr="0076036C" w:rsidRDefault="003F5078">
      <w:pPr>
        <w:spacing w:line="360" w:lineRule="auto"/>
        <w:rPr>
          <w:rFonts w:ascii="宋体" w:hAnsi="宋体"/>
          <w:kern w:val="0"/>
          <w:sz w:val="24"/>
        </w:rPr>
      </w:pPr>
    </w:p>
    <w:p w14:paraId="6200DDE7" w14:textId="77777777" w:rsidR="003F5078" w:rsidRPr="009411F1" w:rsidRDefault="003F5078">
      <w:pPr>
        <w:spacing w:line="360" w:lineRule="auto"/>
        <w:rPr>
          <w:rFonts w:ascii="宋体" w:hAnsi="宋体"/>
          <w:kern w:val="0"/>
          <w:sz w:val="24"/>
        </w:rPr>
      </w:pPr>
      <w:r w:rsidRPr="009411F1">
        <w:rPr>
          <w:rFonts w:ascii="宋体" w:hAnsi="宋体" w:hint="eastAsia"/>
          <w:b/>
          <w:kern w:val="0"/>
          <w:sz w:val="24"/>
        </w:rPr>
        <w:t>七、</w:t>
      </w:r>
      <w:r w:rsidRPr="009411F1">
        <w:rPr>
          <w:rFonts w:ascii="宋体" w:hAnsi="宋体"/>
          <w:b/>
          <w:kern w:val="0"/>
          <w:sz w:val="24"/>
        </w:rPr>
        <w:t>开户银行（人民币）：</w:t>
      </w:r>
      <w:r w:rsidRPr="009411F1">
        <w:rPr>
          <w:rFonts w:ascii="宋体" w:hAnsi="宋体" w:hint="eastAsia"/>
          <w:kern w:val="0"/>
          <w:sz w:val="24"/>
        </w:rPr>
        <w:t xml:space="preserve">上海银行白玉支行   </w:t>
      </w:r>
      <w:proofErr w:type="gramStart"/>
      <w:r w:rsidRPr="009411F1">
        <w:rPr>
          <w:rFonts w:ascii="宋体" w:hAnsi="宋体"/>
          <w:kern w:val="0"/>
          <w:sz w:val="24"/>
        </w:rPr>
        <w:t>帐号</w:t>
      </w:r>
      <w:proofErr w:type="gramEnd"/>
      <w:r w:rsidRPr="009411F1">
        <w:rPr>
          <w:rFonts w:ascii="宋体" w:hAnsi="宋体"/>
          <w:kern w:val="0"/>
          <w:sz w:val="24"/>
        </w:rPr>
        <w:t>（人民币）：03003166286</w:t>
      </w:r>
    </w:p>
    <w:p w14:paraId="564DD49D" w14:textId="77777777" w:rsidR="003F5078" w:rsidRPr="0076036C" w:rsidRDefault="003F5078">
      <w:pPr>
        <w:spacing w:line="360" w:lineRule="auto"/>
        <w:rPr>
          <w:rFonts w:ascii="宋体" w:hAnsi="宋体"/>
          <w:sz w:val="24"/>
        </w:rPr>
      </w:pPr>
    </w:p>
    <w:p w14:paraId="02E261E2" w14:textId="77777777" w:rsidR="003F5078" w:rsidRPr="0076036C" w:rsidRDefault="003F5078">
      <w:pPr>
        <w:spacing w:line="360" w:lineRule="auto"/>
        <w:rPr>
          <w:rFonts w:ascii="宋体" w:hAnsi="宋体"/>
          <w:sz w:val="24"/>
        </w:rPr>
      </w:pPr>
      <w:r w:rsidRPr="0076036C">
        <w:rPr>
          <w:rFonts w:ascii="宋体" w:hAnsi="宋体" w:hint="eastAsia"/>
          <w:sz w:val="24"/>
        </w:rPr>
        <w:t>委托单位：</w:t>
      </w:r>
      <w:r w:rsidR="00663DFB">
        <w:rPr>
          <w:rFonts w:ascii="宋体" w:hAnsi="宋体" w:hint="eastAsia"/>
          <w:sz w:val="24"/>
        </w:rPr>
        <w:t>上海国际旅行卫生保健中心（上海海关口岸门诊部）</w:t>
      </w:r>
    </w:p>
    <w:p w14:paraId="41D1BC38" w14:textId="6251FEBE" w:rsidR="003F5078" w:rsidRPr="0076036C" w:rsidRDefault="003F5078">
      <w:pPr>
        <w:spacing w:line="360" w:lineRule="auto"/>
        <w:rPr>
          <w:rFonts w:ascii="宋体" w:hAnsi="宋体"/>
          <w:sz w:val="24"/>
        </w:rPr>
      </w:pPr>
      <w:r w:rsidRPr="0076036C">
        <w:rPr>
          <w:rFonts w:ascii="宋体" w:hAnsi="宋体" w:hint="eastAsia"/>
          <w:sz w:val="24"/>
        </w:rPr>
        <w:t>联系地址：</w:t>
      </w:r>
      <w:r w:rsidR="000D7468" w:rsidRPr="000D7468">
        <w:rPr>
          <w:rFonts w:ascii="宋体" w:cs="宋体" w:hint="eastAsia"/>
          <w:kern w:val="0"/>
          <w:sz w:val="24"/>
        </w:rPr>
        <w:t>上海市长宁区金</w:t>
      </w:r>
      <w:proofErr w:type="gramStart"/>
      <w:r w:rsidR="000D7468" w:rsidRPr="000D7468">
        <w:rPr>
          <w:rFonts w:ascii="宋体" w:cs="宋体" w:hint="eastAsia"/>
          <w:kern w:val="0"/>
          <w:sz w:val="24"/>
        </w:rPr>
        <w:t>浜</w:t>
      </w:r>
      <w:proofErr w:type="gramEnd"/>
      <w:r w:rsidR="000D7468" w:rsidRPr="000D7468">
        <w:rPr>
          <w:rFonts w:ascii="宋体" w:cs="宋体" w:hint="eastAsia"/>
          <w:kern w:val="0"/>
          <w:sz w:val="24"/>
        </w:rPr>
        <w:t>路15号</w:t>
      </w:r>
    </w:p>
    <w:p w14:paraId="262E9520" w14:textId="77777777" w:rsidR="003F5078" w:rsidRPr="0076036C" w:rsidRDefault="003F5078">
      <w:pPr>
        <w:spacing w:line="360" w:lineRule="auto"/>
        <w:rPr>
          <w:rFonts w:ascii="宋体" w:hAnsi="宋体"/>
          <w:sz w:val="24"/>
        </w:rPr>
      </w:pPr>
      <w:r w:rsidRPr="0076036C">
        <w:rPr>
          <w:rFonts w:ascii="宋体" w:hAnsi="宋体" w:hint="eastAsia"/>
          <w:sz w:val="24"/>
        </w:rPr>
        <w:t>联系人</w:t>
      </w:r>
      <w:r w:rsidR="00657E9A">
        <w:rPr>
          <w:rFonts w:ascii="宋体" w:hAnsi="宋体" w:hint="eastAsia"/>
          <w:sz w:val="24"/>
        </w:rPr>
        <w:t xml:space="preserve">: </w:t>
      </w:r>
      <w:r w:rsidR="006C2CDD">
        <w:rPr>
          <w:rFonts w:ascii="宋体" w:hAnsi="宋体" w:hint="eastAsia"/>
          <w:sz w:val="24"/>
        </w:rPr>
        <w:t>张老师</w:t>
      </w:r>
      <w:r w:rsidRPr="0076036C">
        <w:rPr>
          <w:rFonts w:ascii="宋体" w:hAnsi="宋体" w:hint="eastAsia"/>
          <w:sz w:val="24"/>
        </w:rPr>
        <w:t xml:space="preserve">   </w:t>
      </w:r>
      <w:r w:rsidR="003A714A">
        <w:rPr>
          <w:rFonts w:ascii="宋体" w:hAnsi="宋体" w:hint="eastAsia"/>
          <w:sz w:val="24"/>
        </w:rPr>
        <w:tab/>
      </w:r>
      <w:r w:rsidRPr="0076036C">
        <w:rPr>
          <w:rFonts w:ascii="宋体" w:hAnsi="宋体" w:hint="eastAsia"/>
          <w:sz w:val="24"/>
        </w:rPr>
        <w:t xml:space="preserve"> </w:t>
      </w:r>
    </w:p>
    <w:p w14:paraId="641BC2DE" w14:textId="00EE8D84" w:rsidR="003F5078" w:rsidRPr="0076036C" w:rsidRDefault="003F5078">
      <w:pPr>
        <w:spacing w:line="360" w:lineRule="auto"/>
        <w:rPr>
          <w:rFonts w:ascii="宋体" w:hAnsi="宋体"/>
          <w:sz w:val="24"/>
        </w:rPr>
      </w:pPr>
      <w:r w:rsidRPr="0076036C">
        <w:rPr>
          <w:rFonts w:ascii="宋体" w:hAnsi="宋体" w:hint="eastAsia"/>
          <w:sz w:val="24"/>
        </w:rPr>
        <w:t>联系电话：</w:t>
      </w:r>
      <w:r w:rsidR="00682860">
        <w:rPr>
          <w:rFonts w:ascii="宋体" w:hAnsi="宋体" w:hint="eastAsia"/>
          <w:sz w:val="24"/>
        </w:rPr>
        <w:t>021-62686171</w:t>
      </w:r>
    </w:p>
    <w:p w14:paraId="180F9B1D" w14:textId="77777777" w:rsidR="003F5078" w:rsidRPr="0076036C" w:rsidRDefault="003F5078">
      <w:pPr>
        <w:spacing w:line="360" w:lineRule="auto"/>
        <w:rPr>
          <w:rFonts w:ascii="宋体" w:hAnsi="宋体"/>
          <w:sz w:val="24"/>
        </w:rPr>
      </w:pPr>
      <w:r w:rsidRPr="0076036C">
        <w:rPr>
          <w:rFonts w:ascii="宋体" w:hAnsi="宋体" w:hint="eastAsia"/>
          <w:sz w:val="24"/>
        </w:rPr>
        <w:t>传真：</w:t>
      </w:r>
      <w:r w:rsidR="00D45E56" w:rsidRPr="0076036C">
        <w:rPr>
          <w:rFonts w:ascii="宋体" w:cs="宋体" w:hint="eastAsia"/>
          <w:kern w:val="0"/>
          <w:sz w:val="24"/>
        </w:rPr>
        <w:t>/</w:t>
      </w:r>
    </w:p>
    <w:p w14:paraId="29BE608F" w14:textId="77777777" w:rsidR="003F5078" w:rsidRPr="0076036C" w:rsidRDefault="003F5078">
      <w:pPr>
        <w:spacing w:line="360" w:lineRule="auto"/>
        <w:rPr>
          <w:rFonts w:ascii="宋体" w:hAnsi="宋体"/>
          <w:sz w:val="24"/>
        </w:rPr>
      </w:pPr>
      <w:r w:rsidRPr="0076036C">
        <w:rPr>
          <w:rFonts w:ascii="宋体" w:hAnsi="宋体" w:hint="eastAsia"/>
          <w:sz w:val="24"/>
        </w:rPr>
        <w:t>招标代理单位：</w:t>
      </w:r>
      <w:proofErr w:type="gramStart"/>
      <w:r w:rsidRPr="0076036C">
        <w:rPr>
          <w:rFonts w:ascii="宋体" w:hAnsi="宋体" w:hint="eastAsia"/>
          <w:sz w:val="24"/>
        </w:rPr>
        <w:t>上海浦成机电</w:t>
      </w:r>
      <w:proofErr w:type="gramEnd"/>
      <w:r w:rsidRPr="0076036C">
        <w:rPr>
          <w:rFonts w:ascii="宋体" w:hAnsi="宋体" w:hint="eastAsia"/>
          <w:sz w:val="24"/>
        </w:rPr>
        <w:t>设备招标有限公司</w:t>
      </w:r>
    </w:p>
    <w:p w14:paraId="078B0A32" w14:textId="77777777" w:rsidR="003F5078" w:rsidRPr="0076036C" w:rsidRDefault="003F5078">
      <w:pPr>
        <w:spacing w:line="360" w:lineRule="auto"/>
        <w:rPr>
          <w:rFonts w:ascii="宋体" w:hAnsi="宋体"/>
          <w:sz w:val="24"/>
        </w:rPr>
      </w:pPr>
      <w:r w:rsidRPr="0076036C">
        <w:rPr>
          <w:rFonts w:ascii="宋体" w:hAnsi="宋体" w:hint="eastAsia"/>
          <w:sz w:val="24"/>
        </w:rPr>
        <w:t>联系地址：上海市浦东新区商城路618号良友大厦8楼</w:t>
      </w:r>
    </w:p>
    <w:p w14:paraId="7C12D523" w14:textId="77777777" w:rsidR="003F5078" w:rsidRPr="0076036C" w:rsidRDefault="003F5078">
      <w:pPr>
        <w:spacing w:line="360" w:lineRule="auto"/>
        <w:rPr>
          <w:rFonts w:ascii="宋体" w:hAnsi="宋体"/>
          <w:sz w:val="24"/>
        </w:rPr>
      </w:pPr>
      <w:r w:rsidRPr="0076036C">
        <w:rPr>
          <w:rFonts w:ascii="宋体" w:hAnsi="宋体" w:hint="eastAsia"/>
          <w:sz w:val="24"/>
        </w:rPr>
        <w:t>联系人：</w:t>
      </w:r>
      <w:r w:rsidR="006C2CDD">
        <w:rPr>
          <w:rFonts w:ascii="宋体" w:hAnsi="宋体" w:hint="eastAsia"/>
          <w:sz w:val="24"/>
        </w:rPr>
        <w:t>曹星辰</w:t>
      </w:r>
    </w:p>
    <w:p w14:paraId="798789A9" w14:textId="77777777" w:rsidR="003F5078" w:rsidRPr="0076036C" w:rsidRDefault="003F5078">
      <w:pPr>
        <w:spacing w:line="360" w:lineRule="auto"/>
        <w:rPr>
          <w:rFonts w:ascii="宋体" w:hAnsi="宋体"/>
          <w:sz w:val="24"/>
        </w:rPr>
      </w:pPr>
      <w:r w:rsidRPr="0076036C">
        <w:rPr>
          <w:rFonts w:ascii="宋体" w:hAnsi="宋体" w:hint="eastAsia"/>
          <w:sz w:val="24"/>
        </w:rPr>
        <w:t>联系电话：</w:t>
      </w:r>
      <w:r w:rsidR="00C310C2" w:rsidRPr="0076036C">
        <w:rPr>
          <w:rFonts w:ascii="宋体" w:hAnsi="宋体" w:hint="eastAsia"/>
          <w:sz w:val="24"/>
        </w:rPr>
        <w:t>021-5093</w:t>
      </w:r>
      <w:r w:rsidR="006C2CDD">
        <w:rPr>
          <w:rFonts w:ascii="宋体" w:hAnsi="宋体" w:hint="eastAsia"/>
          <w:sz w:val="24"/>
        </w:rPr>
        <w:t>4532</w:t>
      </w:r>
    </w:p>
    <w:p w14:paraId="5FB9129A" w14:textId="77777777" w:rsidR="003F5078" w:rsidRPr="0076036C" w:rsidRDefault="003F5078">
      <w:pPr>
        <w:tabs>
          <w:tab w:val="left" w:pos="2505"/>
        </w:tabs>
        <w:spacing w:line="360" w:lineRule="auto"/>
        <w:rPr>
          <w:rFonts w:ascii="宋体" w:hAnsi="宋体"/>
          <w:sz w:val="24"/>
        </w:rPr>
      </w:pPr>
      <w:r w:rsidRPr="0076036C">
        <w:rPr>
          <w:rFonts w:ascii="宋体" w:hAnsi="宋体" w:hint="eastAsia"/>
          <w:sz w:val="24"/>
        </w:rPr>
        <w:lastRenderedPageBreak/>
        <w:t>传真：021-50934522</w:t>
      </w:r>
    </w:p>
    <w:p w14:paraId="5A0B81AC" w14:textId="77777777" w:rsidR="003F5078" w:rsidRPr="0076036C" w:rsidRDefault="003F5078">
      <w:pPr>
        <w:spacing w:line="360" w:lineRule="auto"/>
        <w:rPr>
          <w:rFonts w:ascii="宋体" w:hAnsi="宋体"/>
          <w:sz w:val="24"/>
        </w:rPr>
      </w:pPr>
      <w:r w:rsidRPr="0076036C">
        <w:rPr>
          <w:rFonts w:ascii="宋体" w:hAnsi="宋体" w:hint="eastAsia"/>
          <w:sz w:val="24"/>
        </w:rPr>
        <w:t>邮箱：</w:t>
      </w:r>
      <w:hyperlink r:id="rId11" w:history="1">
        <w:r w:rsidR="006C2CDD">
          <w:rPr>
            <w:rStyle w:val="ab"/>
            <w:rFonts w:ascii="宋体" w:hAnsi="宋体" w:hint="eastAsia"/>
            <w:color w:val="auto"/>
            <w:sz w:val="24"/>
          </w:rPr>
          <w:t>cedar721@163.com</w:t>
        </w:r>
      </w:hyperlink>
    </w:p>
    <w:p w14:paraId="067A9AA0" w14:textId="77777777" w:rsidR="003F5078" w:rsidRPr="0076036C" w:rsidRDefault="003F5078">
      <w:pPr>
        <w:spacing w:line="360" w:lineRule="auto"/>
        <w:jc w:val="right"/>
        <w:rPr>
          <w:rFonts w:ascii="宋体" w:hAnsi="宋体"/>
          <w:sz w:val="24"/>
        </w:rPr>
      </w:pPr>
      <w:proofErr w:type="gramStart"/>
      <w:r w:rsidRPr="0076036C">
        <w:rPr>
          <w:rFonts w:ascii="宋体" w:hAnsi="宋体" w:hint="eastAsia"/>
          <w:sz w:val="24"/>
        </w:rPr>
        <w:t>上海浦成机电</w:t>
      </w:r>
      <w:proofErr w:type="gramEnd"/>
      <w:r w:rsidRPr="0076036C">
        <w:rPr>
          <w:rFonts w:ascii="宋体" w:hAnsi="宋体" w:hint="eastAsia"/>
          <w:sz w:val="24"/>
        </w:rPr>
        <w:t>设备招标有限公司</w:t>
      </w:r>
    </w:p>
    <w:p w14:paraId="288A9842" w14:textId="77777777" w:rsidR="003F5078" w:rsidRPr="0076036C" w:rsidRDefault="00663DFB">
      <w:pPr>
        <w:spacing w:line="360" w:lineRule="auto"/>
        <w:jc w:val="right"/>
        <w:rPr>
          <w:rFonts w:ascii="宋体" w:hAnsi="宋体"/>
          <w:sz w:val="24"/>
        </w:rPr>
      </w:pPr>
      <w:r>
        <w:rPr>
          <w:rFonts w:ascii="宋体" w:hAnsi="宋体" w:hint="eastAsia"/>
          <w:sz w:val="24"/>
        </w:rPr>
        <w:t>2022年03月</w:t>
      </w:r>
    </w:p>
    <w:p w14:paraId="67FFF54A" w14:textId="77777777" w:rsidR="003F5078" w:rsidRPr="0076036C" w:rsidRDefault="003F5078">
      <w:pPr>
        <w:pStyle w:val="1"/>
        <w:numPr>
          <w:ilvl w:val="0"/>
          <w:numId w:val="4"/>
        </w:numPr>
        <w:tabs>
          <w:tab w:val="left" w:pos="747"/>
          <w:tab w:val="left" w:pos="840"/>
          <w:tab w:val="left" w:pos="1365"/>
        </w:tabs>
        <w:spacing w:before="0" w:after="0" w:line="360" w:lineRule="auto"/>
        <w:jc w:val="left"/>
        <w:rPr>
          <w:rFonts w:hAnsi="宋体"/>
        </w:rPr>
        <w:sectPr w:rsidR="003F5078" w:rsidRPr="0076036C">
          <w:headerReference w:type="default" r:id="rId12"/>
          <w:footerReference w:type="default" r:id="rId13"/>
          <w:pgSz w:w="11906" w:h="16838"/>
          <w:pgMar w:top="623" w:right="1286" w:bottom="468" w:left="1260" w:header="851" w:footer="992" w:gutter="0"/>
          <w:pgNumType w:start="1"/>
          <w:cols w:space="720"/>
          <w:docGrid w:type="lines" w:linePitch="312"/>
        </w:sectPr>
      </w:pPr>
    </w:p>
    <w:p w14:paraId="61720580" w14:textId="77777777" w:rsidR="003F5078" w:rsidRPr="0076036C" w:rsidRDefault="003F5078" w:rsidP="00605E3A">
      <w:pPr>
        <w:pStyle w:val="TOC"/>
        <w:spacing w:before="0" w:line="360" w:lineRule="auto"/>
        <w:jc w:val="center"/>
        <w:outlineLvl w:val="0"/>
        <w:rPr>
          <w:color w:val="auto"/>
        </w:rPr>
      </w:pPr>
      <w:r w:rsidRPr="0076036C">
        <w:rPr>
          <w:rFonts w:hint="eastAsia"/>
          <w:color w:val="auto"/>
        </w:rPr>
        <w:lastRenderedPageBreak/>
        <w:t xml:space="preserve"> </w:t>
      </w:r>
      <w:bookmarkStart w:id="4" w:name="_Toc70245453"/>
      <w:r w:rsidRPr="0076036C">
        <w:rPr>
          <w:rFonts w:hint="eastAsia"/>
          <w:color w:val="auto"/>
        </w:rPr>
        <w:t>第二章</w:t>
      </w:r>
      <w:r w:rsidR="00605E3A" w:rsidRPr="0076036C">
        <w:rPr>
          <w:rFonts w:hint="eastAsia"/>
          <w:color w:val="auto"/>
        </w:rPr>
        <w:t xml:space="preserve">   </w:t>
      </w:r>
      <w:r w:rsidRPr="0076036C">
        <w:rPr>
          <w:rFonts w:hint="eastAsia"/>
          <w:color w:val="auto"/>
        </w:rPr>
        <w:t>竞争性磋商须知</w:t>
      </w:r>
      <w:bookmarkEnd w:id="4"/>
    </w:p>
    <w:p w14:paraId="6E49F5BC" w14:textId="77777777" w:rsidR="003F5078" w:rsidRPr="0076036C" w:rsidRDefault="003F5078">
      <w:pPr>
        <w:spacing w:line="360" w:lineRule="auto"/>
        <w:rPr>
          <w:rFonts w:ascii="宋体" w:hAnsi="宋体"/>
          <w:b/>
          <w:sz w:val="24"/>
        </w:rPr>
      </w:pPr>
      <w:r w:rsidRPr="0076036C">
        <w:rPr>
          <w:rFonts w:ascii="宋体" w:hAnsi="宋体" w:hint="eastAsia"/>
          <w:b/>
          <w:sz w:val="24"/>
        </w:rPr>
        <w:t>一、对供应商的资格要求：</w:t>
      </w:r>
    </w:p>
    <w:p w14:paraId="26651F44" w14:textId="77777777" w:rsidR="006844F1" w:rsidRPr="0076036C" w:rsidRDefault="006844F1" w:rsidP="006844F1">
      <w:pPr>
        <w:spacing w:line="360" w:lineRule="auto"/>
        <w:ind w:firstLine="200"/>
        <w:jc w:val="left"/>
        <w:rPr>
          <w:rFonts w:ascii="宋体" w:hAnsi="宋体" w:cs="宋体"/>
          <w:kern w:val="0"/>
          <w:sz w:val="24"/>
        </w:rPr>
      </w:pPr>
      <w:r w:rsidRPr="0076036C">
        <w:rPr>
          <w:rFonts w:ascii="宋体" w:hAnsi="宋体" w:cs="宋体" w:hint="eastAsia"/>
          <w:kern w:val="0"/>
          <w:sz w:val="24"/>
        </w:rPr>
        <w:t>1．符合《中华人民共和国政府采购法》第二十二条规定的供应商。</w:t>
      </w:r>
    </w:p>
    <w:p w14:paraId="106D31D2" w14:textId="77777777" w:rsidR="006844F1" w:rsidRPr="0076036C" w:rsidRDefault="00EB44DA" w:rsidP="006844F1">
      <w:pPr>
        <w:spacing w:line="360" w:lineRule="auto"/>
        <w:ind w:firstLine="200"/>
        <w:jc w:val="left"/>
        <w:rPr>
          <w:rFonts w:ascii="宋体" w:hAnsi="宋体" w:cs="宋体"/>
          <w:b/>
          <w:kern w:val="0"/>
          <w:sz w:val="24"/>
        </w:rPr>
      </w:pPr>
      <w:r>
        <w:rPr>
          <w:rFonts w:ascii="宋体" w:hAnsi="宋体" w:cs="宋体" w:hint="eastAsia"/>
          <w:kern w:val="0"/>
          <w:sz w:val="24"/>
        </w:rPr>
        <w:t>2</w:t>
      </w:r>
      <w:r w:rsidR="006844F1" w:rsidRPr="0076036C">
        <w:rPr>
          <w:rFonts w:ascii="宋体" w:hAnsi="宋体" w:cs="宋体" w:hint="eastAsia"/>
          <w:kern w:val="0"/>
          <w:sz w:val="24"/>
        </w:rPr>
        <w:t>．</w:t>
      </w:r>
      <w:r w:rsidR="006844F1" w:rsidRPr="0076036C">
        <w:rPr>
          <w:rFonts w:ascii="宋体" w:hAnsi="宋体" w:cs="宋体" w:hint="eastAsia"/>
          <w:b/>
          <w:kern w:val="0"/>
          <w:sz w:val="24"/>
        </w:rPr>
        <w:t>其他资质要求：</w:t>
      </w:r>
    </w:p>
    <w:p w14:paraId="481D0F05" w14:textId="77777777" w:rsidR="00497EAB" w:rsidRPr="0076036C" w:rsidRDefault="00497EAB" w:rsidP="00497EAB">
      <w:pPr>
        <w:widowControl/>
        <w:spacing w:line="360" w:lineRule="auto"/>
        <w:ind w:firstLine="200"/>
        <w:jc w:val="left"/>
        <w:rPr>
          <w:rFonts w:hAnsi="宋体"/>
          <w:sz w:val="24"/>
        </w:rPr>
      </w:pPr>
      <w:r w:rsidRPr="0076036C">
        <w:rPr>
          <w:rFonts w:ascii="宋体" w:hAnsi="宋体" w:hint="eastAsia"/>
          <w:sz w:val="24"/>
        </w:rPr>
        <w:t>1</w:t>
      </w:r>
      <w:r w:rsidRPr="0076036C">
        <w:rPr>
          <w:rFonts w:ascii="宋体" w:hAnsi="宋体" w:hint="eastAsia"/>
          <w:kern w:val="0"/>
          <w:sz w:val="24"/>
        </w:rPr>
        <w:t xml:space="preserve">) </w:t>
      </w:r>
      <w:r w:rsidRPr="0076036C">
        <w:rPr>
          <w:rFonts w:hAnsi="宋体" w:hint="eastAsia"/>
          <w:sz w:val="24"/>
        </w:rPr>
        <w:t>投标方在</w:t>
      </w:r>
      <w:r w:rsidRPr="0076036C">
        <w:rPr>
          <w:rFonts w:ascii="宋体" w:hAnsi="宋体" w:hint="eastAsia"/>
          <w:sz w:val="24"/>
        </w:rPr>
        <w:t>中华人民共和国境内注册，有独立承担民事责任的能力</w:t>
      </w:r>
      <w:r w:rsidRPr="0076036C">
        <w:rPr>
          <w:rFonts w:hAnsi="宋体" w:hint="eastAsia"/>
          <w:sz w:val="24"/>
        </w:rPr>
        <w:t>；</w:t>
      </w:r>
    </w:p>
    <w:p w14:paraId="1DD60278" w14:textId="77777777" w:rsidR="00497EAB" w:rsidRPr="0076036C" w:rsidRDefault="00497EAB" w:rsidP="00497EAB">
      <w:pPr>
        <w:widowControl/>
        <w:spacing w:line="360" w:lineRule="auto"/>
        <w:ind w:firstLine="200"/>
        <w:jc w:val="left"/>
        <w:rPr>
          <w:rFonts w:ascii="宋体" w:hAnsi="宋体"/>
          <w:kern w:val="0"/>
          <w:sz w:val="24"/>
        </w:rPr>
      </w:pPr>
      <w:r w:rsidRPr="0076036C">
        <w:rPr>
          <w:rFonts w:ascii="宋体" w:hAnsi="宋体" w:hint="eastAsia"/>
          <w:kern w:val="0"/>
          <w:sz w:val="24"/>
        </w:rPr>
        <w:t>2）具有依法缴纳税收和社会保障资金的良好记录，</w:t>
      </w:r>
      <w:r w:rsidRPr="00632E5F">
        <w:rPr>
          <w:rFonts w:ascii="宋体" w:hAnsi="宋体" w:hint="eastAsia"/>
          <w:kern w:val="0"/>
          <w:sz w:val="24"/>
        </w:rPr>
        <w:t>具有健全的财务会计制度</w:t>
      </w:r>
      <w:r w:rsidRPr="0076036C">
        <w:rPr>
          <w:rFonts w:ascii="宋体" w:hAnsi="宋体" w:hint="eastAsia"/>
          <w:kern w:val="0"/>
          <w:sz w:val="24"/>
        </w:rPr>
        <w:t>；</w:t>
      </w:r>
    </w:p>
    <w:p w14:paraId="36296C4B" w14:textId="77777777" w:rsidR="00497EAB" w:rsidRPr="0076036C" w:rsidRDefault="00497EAB" w:rsidP="00497EAB">
      <w:pPr>
        <w:widowControl/>
        <w:spacing w:line="360" w:lineRule="auto"/>
        <w:ind w:firstLine="200"/>
        <w:jc w:val="left"/>
        <w:rPr>
          <w:rFonts w:ascii="宋体" w:hAnsi="宋体"/>
          <w:sz w:val="24"/>
        </w:rPr>
      </w:pPr>
      <w:r w:rsidRPr="0076036C">
        <w:rPr>
          <w:rFonts w:ascii="宋体" w:hAnsi="宋体" w:hint="eastAsia"/>
          <w:sz w:val="24"/>
        </w:rPr>
        <w:t>3）本项目不接受联合体投标；</w:t>
      </w:r>
    </w:p>
    <w:p w14:paraId="6E2C43A6" w14:textId="77777777" w:rsidR="00497EAB" w:rsidRPr="0076036C" w:rsidRDefault="00497EAB" w:rsidP="00497EAB">
      <w:pPr>
        <w:widowControl/>
        <w:spacing w:line="360" w:lineRule="auto"/>
        <w:ind w:firstLine="200"/>
        <w:jc w:val="left"/>
        <w:rPr>
          <w:rFonts w:ascii="宋体" w:hAnsi="宋体"/>
          <w:sz w:val="24"/>
        </w:rPr>
      </w:pPr>
      <w:r w:rsidRPr="0076036C">
        <w:rPr>
          <w:rFonts w:ascii="宋体" w:hAnsi="宋体" w:hint="eastAsia"/>
          <w:sz w:val="24"/>
        </w:rPr>
        <w:t>4）本项目非专门面向中小企业；</w:t>
      </w:r>
    </w:p>
    <w:p w14:paraId="332C1F4E" w14:textId="77777777" w:rsidR="00497EAB" w:rsidRDefault="00497EAB" w:rsidP="00497EAB">
      <w:pPr>
        <w:widowControl/>
        <w:spacing w:line="360" w:lineRule="auto"/>
        <w:ind w:firstLine="200"/>
        <w:jc w:val="left"/>
        <w:rPr>
          <w:rFonts w:ascii="宋体" w:hAnsi="宋体"/>
          <w:sz w:val="24"/>
        </w:rPr>
      </w:pPr>
      <w:r w:rsidRPr="0076036C">
        <w:rPr>
          <w:rFonts w:ascii="宋体" w:hAnsi="宋体" w:hint="eastAsia"/>
          <w:sz w:val="24"/>
        </w:rPr>
        <w:t>5)</w:t>
      </w:r>
      <w:r w:rsidRPr="0076036C">
        <w:rPr>
          <w:rFonts w:hint="eastAsia"/>
        </w:rPr>
        <w:t xml:space="preserve"> </w:t>
      </w:r>
      <w:r w:rsidRPr="0076036C">
        <w:rPr>
          <w:rFonts w:ascii="宋体" w:hAnsi="宋体" w:hint="eastAsia"/>
          <w:sz w:val="24"/>
        </w:rPr>
        <w:t>近3年内未被列入“信用中国</w:t>
      </w:r>
      <w:r w:rsidRPr="0076036C">
        <w:rPr>
          <w:rFonts w:ascii="宋体" w:hAnsi="宋体"/>
          <w:sz w:val="24"/>
        </w:rPr>
        <w:t>”</w:t>
      </w:r>
      <w:r w:rsidRPr="0076036C">
        <w:rPr>
          <w:rFonts w:ascii="宋体" w:hAnsi="宋体" w:hint="eastAsia"/>
          <w:sz w:val="24"/>
        </w:rPr>
        <w:t>网站(www.creditchina.gov.cn)失信被执行人、重大税收违法案件当事人名单及中国政府采购网(</w:t>
      </w:r>
      <w:hyperlink r:id="rId14" w:history="1">
        <w:r w:rsidRPr="0076036C">
          <w:rPr>
            <w:rStyle w:val="ab"/>
            <w:rFonts w:ascii="宋体" w:hAnsi="宋体" w:hint="eastAsia"/>
            <w:color w:val="auto"/>
            <w:sz w:val="24"/>
          </w:rPr>
          <w:t>www.ccgp.gov.cn</w:t>
        </w:r>
      </w:hyperlink>
      <w:r w:rsidRPr="0076036C">
        <w:rPr>
          <w:rFonts w:ascii="宋体" w:hAnsi="宋体" w:hint="eastAsia"/>
          <w:sz w:val="24"/>
        </w:rPr>
        <w:t xml:space="preserve">)政府采购严重违法失信行为记录名单； </w:t>
      </w:r>
    </w:p>
    <w:p w14:paraId="3EB9D1AC" w14:textId="77777777" w:rsidR="00497EAB" w:rsidRPr="00C84178" w:rsidRDefault="00497EAB" w:rsidP="00497EAB">
      <w:pPr>
        <w:widowControl/>
        <w:spacing w:line="360" w:lineRule="auto"/>
        <w:ind w:firstLine="200"/>
        <w:jc w:val="left"/>
        <w:rPr>
          <w:rFonts w:ascii="宋体" w:hAnsi="宋体"/>
          <w:sz w:val="24"/>
        </w:rPr>
      </w:pPr>
      <w:r w:rsidRPr="00C84178">
        <w:rPr>
          <w:rFonts w:ascii="宋体" w:hAnsi="宋体" w:hint="eastAsia"/>
          <w:sz w:val="24"/>
        </w:rPr>
        <w:t>6）供应商应具有机电工程施工总承包资质三级及其以上资质或建筑机电安装工程专业承包资质三级及</w:t>
      </w:r>
      <w:r w:rsidR="00CB419E" w:rsidRPr="00C84178">
        <w:rPr>
          <w:rFonts w:ascii="宋体" w:hAnsi="宋体" w:hint="eastAsia"/>
          <w:sz w:val="24"/>
        </w:rPr>
        <w:t>其</w:t>
      </w:r>
      <w:r w:rsidRPr="00C84178">
        <w:rPr>
          <w:rFonts w:ascii="宋体" w:hAnsi="宋体" w:hint="eastAsia"/>
          <w:sz w:val="24"/>
        </w:rPr>
        <w:t>以上资质。</w:t>
      </w:r>
    </w:p>
    <w:p w14:paraId="1044AFA6" w14:textId="77777777" w:rsidR="006844F1" w:rsidRPr="00C84178" w:rsidRDefault="006844F1" w:rsidP="006844F1">
      <w:pPr>
        <w:spacing w:line="360" w:lineRule="auto"/>
        <w:rPr>
          <w:rFonts w:ascii="宋体" w:hAnsi="宋体"/>
          <w:sz w:val="24"/>
        </w:rPr>
      </w:pPr>
    </w:p>
    <w:p w14:paraId="361331B9" w14:textId="77777777" w:rsidR="003F5078" w:rsidRPr="00C84178" w:rsidRDefault="003F5078">
      <w:pPr>
        <w:spacing w:line="360" w:lineRule="auto"/>
        <w:rPr>
          <w:rFonts w:ascii="宋体" w:hAnsi="宋体"/>
          <w:b/>
          <w:bCs/>
          <w:sz w:val="24"/>
        </w:rPr>
      </w:pPr>
      <w:r w:rsidRPr="00C84178">
        <w:rPr>
          <w:rFonts w:ascii="宋体" w:hAnsi="宋体" w:hint="eastAsia"/>
          <w:b/>
          <w:bCs/>
          <w:sz w:val="24"/>
        </w:rPr>
        <w:t>二、服务期限：</w:t>
      </w:r>
    </w:p>
    <w:p w14:paraId="19674573" w14:textId="1081E46E" w:rsidR="003F5078" w:rsidRPr="009411F1" w:rsidRDefault="008E0AAB" w:rsidP="006C2CDD">
      <w:pPr>
        <w:spacing w:line="360" w:lineRule="auto"/>
        <w:ind w:firstLineChars="300" w:firstLine="723"/>
        <w:rPr>
          <w:rFonts w:ascii="宋体" w:hAnsi="宋体"/>
          <w:sz w:val="24"/>
        </w:rPr>
      </w:pPr>
      <w:r w:rsidRPr="00C84178">
        <w:rPr>
          <w:rFonts w:ascii="宋体" w:hAnsi="宋体" w:hint="eastAsia"/>
          <w:b/>
          <w:bCs/>
          <w:sz w:val="24"/>
        </w:rPr>
        <w:t>工期45</w:t>
      </w:r>
      <w:r w:rsidR="000178DA" w:rsidRPr="00C84178">
        <w:rPr>
          <w:rFonts w:ascii="宋体" w:hAnsi="宋体" w:hint="eastAsia"/>
          <w:b/>
          <w:bCs/>
          <w:sz w:val="24"/>
        </w:rPr>
        <w:t>日历天</w:t>
      </w:r>
    </w:p>
    <w:p w14:paraId="29E00BF2" w14:textId="77777777" w:rsidR="003F5078" w:rsidRPr="0076036C" w:rsidRDefault="003F5078">
      <w:pPr>
        <w:spacing w:line="360" w:lineRule="auto"/>
        <w:ind w:firstLine="540"/>
        <w:rPr>
          <w:rFonts w:ascii="宋体" w:hAnsi="宋体"/>
          <w:sz w:val="24"/>
        </w:rPr>
      </w:pPr>
    </w:p>
    <w:p w14:paraId="1336FB1D" w14:textId="77777777" w:rsidR="003F5078" w:rsidRPr="0076036C" w:rsidRDefault="003F5078">
      <w:pPr>
        <w:spacing w:line="360" w:lineRule="auto"/>
        <w:rPr>
          <w:rFonts w:ascii="宋体" w:hAnsi="宋体"/>
          <w:b/>
          <w:bCs/>
          <w:sz w:val="24"/>
        </w:rPr>
      </w:pPr>
      <w:r w:rsidRPr="0076036C">
        <w:rPr>
          <w:rFonts w:ascii="宋体" w:hAnsi="宋体" w:hint="eastAsia"/>
          <w:b/>
          <w:bCs/>
          <w:sz w:val="24"/>
        </w:rPr>
        <w:t>三、报价范围：</w:t>
      </w:r>
    </w:p>
    <w:p w14:paraId="3F4C43DA" w14:textId="77777777" w:rsidR="003F5078" w:rsidRPr="0076036C" w:rsidRDefault="003F5078">
      <w:pPr>
        <w:spacing w:line="360" w:lineRule="auto"/>
        <w:rPr>
          <w:rFonts w:ascii="宋体" w:hAnsi="宋体"/>
          <w:sz w:val="24"/>
        </w:rPr>
      </w:pPr>
      <w:r w:rsidRPr="0076036C">
        <w:rPr>
          <w:rFonts w:ascii="宋体" w:hAnsi="宋体" w:hint="eastAsia"/>
          <w:sz w:val="24"/>
        </w:rPr>
        <w:t xml:space="preserve">1 </w:t>
      </w:r>
      <w:r w:rsidRPr="0076036C">
        <w:rPr>
          <w:rFonts w:ascii="宋体" w:hAnsi="宋体"/>
          <w:sz w:val="24"/>
        </w:rPr>
        <w:t>报价及优惠条件，请在</w:t>
      </w:r>
      <w:r w:rsidRPr="0076036C">
        <w:rPr>
          <w:rFonts w:ascii="宋体" w:hAnsi="宋体" w:hint="eastAsia"/>
          <w:sz w:val="24"/>
        </w:rPr>
        <w:t>响应文件</w:t>
      </w:r>
      <w:r w:rsidRPr="0076036C">
        <w:rPr>
          <w:rFonts w:ascii="宋体" w:hAnsi="宋体"/>
          <w:sz w:val="24"/>
        </w:rPr>
        <w:t>中明确。</w:t>
      </w:r>
    </w:p>
    <w:p w14:paraId="6BD3E480" w14:textId="77777777" w:rsidR="003F5078" w:rsidRPr="0076036C" w:rsidRDefault="003F5078">
      <w:pPr>
        <w:spacing w:line="360" w:lineRule="auto"/>
        <w:rPr>
          <w:rFonts w:ascii="宋体" w:hAnsi="宋体"/>
          <w:b/>
          <w:sz w:val="24"/>
        </w:rPr>
      </w:pPr>
      <w:r w:rsidRPr="0076036C">
        <w:rPr>
          <w:rFonts w:ascii="宋体" w:hAnsi="宋体" w:hint="eastAsia"/>
          <w:sz w:val="24"/>
        </w:rPr>
        <w:t>2响应文件</w:t>
      </w:r>
      <w:r w:rsidRPr="0076036C">
        <w:rPr>
          <w:rFonts w:ascii="宋体" w:hAnsi="宋体"/>
          <w:sz w:val="24"/>
        </w:rPr>
        <w:t>报价书应包括：</w:t>
      </w:r>
      <w:r w:rsidRPr="0076036C">
        <w:rPr>
          <w:rFonts w:ascii="宋体" w:hAnsi="宋体" w:hint="eastAsia"/>
          <w:sz w:val="24"/>
        </w:rPr>
        <w:t>设计、采购、制造、检测、试验、包装、运输、装卸、保险、现场仓储、税费（包括货物在制造或组装时使用的部件和原材料所有税款，含增值税、商检费、仓储杂费等）以及安装调试、检验验收、技术培训、技术服务（包括技术资料、软件开发费、软件测评费、管理费等）、售后服务、质保期保障</w:t>
      </w:r>
      <w:r w:rsidRPr="0076036C">
        <w:rPr>
          <w:rFonts w:ascii="宋体" w:hAnsi="宋体"/>
          <w:sz w:val="24"/>
        </w:rPr>
        <w:t>和快速的维修保养服务</w:t>
      </w:r>
      <w:r w:rsidRPr="0076036C">
        <w:rPr>
          <w:rFonts w:ascii="宋体" w:hAnsi="宋体" w:hint="eastAsia"/>
          <w:sz w:val="24"/>
        </w:rPr>
        <w:t>、</w:t>
      </w:r>
      <w:r w:rsidRPr="0076036C">
        <w:rPr>
          <w:rFonts w:ascii="宋体" w:hAnsi="宋体"/>
          <w:sz w:val="24"/>
        </w:rPr>
        <w:t>相关接口费用</w:t>
      </w:r>
      <w:r w:rsidRPr="0076036C">
        <w:rPr>
          <w:rFonts w:ascii="宋体" w:hAnsi="宋体" w:hint="eastAsia"/>
          <w:sz w:val="24"/>
        </w:rPr>
        <w:t>等相关服务的全部费用。应谈人必须针对本磋商文件里所有的货物及相关服务进行应谈报价，不能只对部分货物及服务进行应谈报价。</w:t>
      </w:r>
      <w:r w:rsidRPr="0076036C">
        <w:rPr>
          <w:rFonts w:ascii="宋体" w:hAnsi="宋体"/>
          <w:sz w:val="24"/>
        </w:rPr>
        <w:t>竞争性磋商响</w:t>
      </w:r>
      <w:r w:rsidRPr="0076036C">
        <w:rPr>
          <w:rFonts w:ascii="宋体" w:hAnsi="宋体"/>
          <w:b/>
          <w:sz w:val="24"/>
        </w:rPr>
        <w:t>应单位如有漏报，视为对</w:t>
      </w:r>
      <w:r w:rsidRPr="0076036C">
        <w:rPr>
          <w:rFonts w:ascii="宋体" w:hAnsi="宋体" w:hint="eastAsia"/>
          <w:b/>
          <w:sz w:val="24"/>
        </w:rPr>
        <w:t>采购</w:t>
      </w:r>
      <w:r w:rsidRPr="0076036C">
        <w:rPr>
          <w:rFonts w:ascii="宋体" w:hAnsi="宋体"/>
          <w:b/>
          <w:sz w:val="24"/>
        </w:rPr>
        <w:t>人的优惠，今后一律不补。</w:t>
      </w:r>
    </w:p>
    <w:p w14:paraId="3AF1E854" w14:textId="77777777" w:rsidR="003F5078" w:rsidRPr="0076036C" w:rsidRDefault="003F5078">
      <w:pPr>
        <w:spacing w:line="360" w:lineRule="auto"/>
        <w:rPr>
          <w:rFonts w:ascii="宋体" w:hAnsi="宋体"/>
          <w:b/>
          <w:sz w:val="24"/>
        </w:rPr>
      </w:pPr>
    </w:p>
    <w:p w14:paraId="6D6AB2A8" w14:textId="77777777" w:rsidR="003F5078" w:rsidRPr="0076036C" w:rsidRDefault="003F5078">
      <w:pPr>
        <w:spacing w:line="360" w:lineRule="auto"/>
        <w:rPr>
          <w:rFonts w:ascii="宋体" w:hAnsi="宋体"/>
          <w:b/>
          <w:sz w:val="24"/>
        </w:rPr>
      </w:pPr>
      <w:r w:rsidRPr="0076036C">
        <w:rPr>
          <w:rFonts w:ascii="宋体" w:hAnsi="宋体" w:hint="eastAsia"/>
          <w:b/>
          <w:sz w:val="24"/>
        </w:rPr>
        <w:t>四、付款方式和报价方式：</w:t>
      </w:r>
    </w:p>
    <w:p w14:paraId="6AF6D2FC" w14:textId="44F4AC5F" w:rsidR="00BF5AD7" w:rsidRDefault="003F5078" w:rsidP="00BF5AD7">
      <w:pPr>
        <w:spacing w:line="360" w:lineRule="auto"/>
        <w:jc w:val="left"/>
        <w:rPr>
          <w:sz w:val="24"/>
        </w:rPr>
      </w:pPr>
      <w:r w:rsidRPr="0076036C">
        <w:rPr>
          <w:b/>
          <w:sz w:val="24"/>
        </w:rPr>
        <w:t>付款方式：</w:t>
      </w:r>
      <w:r w:rsidR="00BF5AD7">
        <w:rPr>
          <w:rFonts w:hint="eastAsia"/>
          <w:b/>
          <w:sz w:val="24"/>
        </w:rPr>
        <w:t>1</w:t>
      </w:r>
      <w:r w:rsidR="00BF5AD7">
        <w:rPr>
          <w:rFonts w:hint="eastAsia"/>
          <w:b/>
          <w:sz w:val="24"/>
        </w:rPr>
        <w:t>、</w:t>
      </w:r>
      <w:r w:rsidR="00BF5AD7">
        <w:rPr>
          <w:rFonts w:hint="eastAsia"/>
          <w:sz w:val="24"/>
        </w:rPr>
        <w:t>合同</w:t>
      </w:r>
      <w:proofErr w:type="gramStart"/>
      <w:r w:rsidR="00BF5AD7">
        <w:rPr>
          <w:rFonts w:hint="eastAsia"/>
          <w:sz w:val="24"/>
        </w:rPr>
        <w:t>签定</w:t>
      </w:r>
      <w:proofErr w:type="gramEnd"/>
      <w:r w:rsidR="00BF5AD7">
        <w:rPr>
          <w:rFonts w:hint="eastAsia"/>
          <w:sz w:val="24"/>
        </w:rPr>
        <w:t>后七日内甲方按照合同总金额的</w:t>
      </w:r>
      <w:r w:rsidR="00BF5AD7">
        <w:rPr>
          <w:rFonts w:hint="eastAsia"/>
          <w:sz w:val="24"/>
        </w:rPr>
        <w:t xml:space="preserve"> 30 %</w:t>
      </w:r>
      <w:r w:rsidR="00BF5AD7">
        <w:rPr>
          <w:rFonts w:hint="eastAsia"/>
          <w:sz w:val="24"/>
        </w:rPr>
        <w:t>向乙方支付定金</w:t>
      </w:r>
      <w:r w:rsidR="00BF5AD7">
        <w:rPr>
          <w:rFonts w:hint="eastAsia"/>
          <w:sz w:val="24"/>
        </w:rPr>
        <w:t>.</w:t>
      </w:r>
    </w:p>
    <w:p w14:paraId="1A0908BB" w14:textId="5F535C86" w:rsidR="00BF5AD7" w:rsidRDefault="00BF5AD7" w:rsidP="00BF5AD7">
      <w:pPr>
        <w:spacing w:line="360" w:lineRule="auto"/>
        <w:jc w:val="left"/>
        <w:rPr>
          <w:sz w:val="24"/>
        </w:rPr>
      </w:pPr>
      <w:r>
        <w:rPr>
          <w:rFonts w:hint="eastAsia"/>
          <w:sz w:val="24"/>
        </w:rPr>
        <w:t>2</w:t>
      </w:r>
      <w:r>
        <w:rPr>
          <w:rFonts w:hint="eastAsia"/>
          <w:sz w:val="24"/>
        </w:rPr>
        <w:t>、项目验收完毕或实际使用，在乙方提出支付申请的</w:t>
      </w:r>
      <w:r>
        <w:rPr>
          <w:rFonts w:hint="eastAsia"/>
          <w:sz w:val="24"/>
        </w:rPr>
        <w:t>15</w:t>
      </w:r>
      <w:r>
        <w:rPr>
          <w:rFonts w:hint="eastAsia"/>
          <w:sz w:val="24"/>
        </w:rPr>
        <w:t>日内，甲方向乙方支付合同总金</w:t>
      </w:r>
      <w:r>
        <w:rPr>
          <w:rFonts w:hint="eastAsia"/>
          <w:sz w:val="24"/>
        </w:rPr>
        <w:lastRenderedPageBreak/>
        <w:t>额的</w:t>
      </w:r>
      <w:r>
        <w:rPr>
          <w:rFonts w:hint="eastAsia"/>
          <w:sz w:val="24"/>
        </w:rPr>
        <w:t>45 %</w:t>
      </w:r>
      <w:r>
        <w:rPr>
          <w:rFonts w:hint="eastAsia"/>
          <w:sz w:val="24"/>
        </w:rPr>
        <w:t>。</w:t>
      </w:r>
    </w:p>
    <w:p w14:paraId="67A0B916" w14:textId="04607CDC" w:rsidR="00BF5AD7" w:rsidRDefault="00BF5AD7" w:rsidP="00BF5AD7">
      <w:pPr>
        <w:spacing w:line="360" w:lineRule="auto"/>
        <w:jc w:val="left"/>
        <w:rPr>
          <w:sz w:val="24"/>
          <w:u w:val="single"/>
        </w:rPr>
      </w:pPr>
      <w:r>
        <w:rPr>
          <w:rFonts w:hint="eastAsia"/>
          <w:sz w:val="24"/>
        </w:rPr>
        <w:t>3</w:t>
      </w:r>
      <w:r>
        <w:rPr>
          <w:rFonts w:hint="eastAsia"/>
          <w:sz w:val="24"/>
        </w:rPr>
        <w:t>、剩余</w:t>
      </w:r>
      <w:r>
        <w:rPr>
          <w:rFonts w:hint="eastAsia"/>
          <w:sz w:val="24"/>
        </w:rPr>
        <w:t>5%</w:t>
      </w:r>
      <w:r>
        <w:rPr>
          <w:rFonts w:hint="eastAsia"/>
          <w:sz w:val="24"/>
        </w:rPr>
        <w:t>为质保金，在质保期满后支付给乙方或签订质</w:t>
      </w:r>
      <w:proofErr w:type="gramStart"/>
      <w:r>
        <w:rPr>
          <w:rFonts w:hint="eastAsia"/>
          <w:sz w:val="24"/>
        </w:rPr>
        <w:t>保协议</w:t>
      </w:r>
      <w:proofErr w:type="gramEnd"/>
      <w:r>
        <w:rPr>
          <w:rFonts w:hint="eastAsia"/>
          <w:sz w:val="24"/>
        </w:rPr>
        <w:t>并由乙方向甲方提供相应金额</w:t>
      </w:r>
      <w:r w:rsidR="001A2BC9">
        <w:rPr>
          <w:rFonts w:hint="eastAsia"/>
          <w:sz w:val="24"/>
        </w:rPr>
        <w:t>和期限</w:t>
      </w:r>
      <w:r>
        <w:rPr>
          <w:rFonts w:hint="eastAsia"/>
          <w:sz w:val="24"/>
        </w:rPr>
        <w:t>的银行保函后，</w:t>
      </w:r>
      <w:r w:rsidR="001A2BC9">
        <w:rPr>
          <w:rFonts w:hint="eastAsia"/>
          <w:sz w:val="24"/>
        </w:rPr>
        <w:t>可提前支付给乙方。</w:t>
      </w:r>
    </w:p>
    <w:p w14:paraId="1EB80BC9" w14:textId="77777777" w:rsidR="003F5078" w:rsidRPr="009411F1" w:rsidRDefault="003F5078">
      <w:pPr>
        <w:spacing w:line="360" w:lineRule="auto"/>
        <w:ind w:firstLineChars="150" w:firstLine="360"/>
        <w:rPr>
          <w:rFonts w:ascii="宋体"/>
          <w:sz w:val="24"/>
        </w:rPr>
      </w:pPr>
      <w:r w:rsidRPr="009411F1">
        <w:rPr>
          <w:rFonts w:ascii="宋体" w:hint="eastAsia"/>
          <w:sz w:val="24"/>
        </w:rPr>
        <w:t>报价方式：本合同的货币币种为人民币，请响应单位提供人民币报价。</w:t>
      </w:r>
    </w:p>
    <w:p w14:paraId="15A8DDB6" w14:textId="77777777" w:rsidR="003F5078" w:rsidRPr="0076036C" w:rsidRDefault="003F5078">
      <w:pPr>
        <w:pStyle w:val="15"/>
        <w:rPr>
          <w:rFonts w:hint="default"/>
        </w:rPr>
      </w:pPr>
    </w:p>
    <w:p w14:paraId="0A4E51BB" w14:textId="77777777" w:rsidR="003F5078" w:rsidRPr="0076036C" w:rsidRDefault="003F5078">
      <w:pPr>
        <w:spacing w:line="360" w:lineRule="auto"/>
        <w:rPr>
          <w:rFonts w:ascii="宋体" w:hAnsi="宋体"/>
          <w:b/>
          <w:sz w:val="24"/>
        </w:rPr>
      </w:pPr>
      <w:r w:rsidRPr="0076036C">
        <w:rPr>
          <w:rFonts w:ascii="宋体" w:hAnsi="宋体" w:hint="eastAsia"/>
          <w:b/>
          <w:sz w:val="24"/>
        </w:rPr>
        <w:t>五、响应文件的组成</w:t>
      </w:r>
    </w:p>
    <w:p w14:paraId="79A238C3"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1响应承诺书；</w:t>
      </w:r>
    </w:p>
    <w:p w14:paraId="5F689C21"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2报价一览表；</w:t>
      </w:r>
    </w:p>
    <w:p w14:paraId="4B3A919A"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 xml:space="preserve">3分项报价表； </w:t>
      </w:r>
    </w:p>
    <w:p w14:paraId="20F0A534"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4商务条款偏离表；</w:t>
      </w:r>
    </w:p>
    <w:p w14:paraId="4AFE70B7"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5技术条款偏离表；</w:t>
      </w:r>
    </w:p>
    <w:p w14:paraId="1E36F87F"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6响应单位的财务情况表；</w:t>
      </w:r>
    </w:p>
    <w:p w14:paraId="3DE7D5B6"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7 最近三年内完成的类似或相同项目业绩清单（对其中所列的主要项目应</w:t>
      </w:r>
      <w:proofErr w:type="gramStart"/>
      <w:r w:rsidRPr="0076036C">
        <w:rPr>
          <w:rFonts w:ascii="宋体" w:hAnsi="宋体" w:hint="eastAsia"/>
          <w:sz w:val="24"/>
        </w:rPr>
        <w:t>附合同</w:t>
      </w:r>
      <w:proofErr w:type="gramEnd"/>
      <w:r w:rsidRPr="0076036C">
        <w:rPr>
          <w:rFonts w:ascii="宋体" w:hAnsi="宋体" w:hint="eastAsia"/>
          <w:sz w:val="24"/>
        </w:rPr>
        <w:t>复印件）；</w:t>
      </w:r>
    </w:p>
    <w:p w14:paraId="01FE7C17" w14:textId="77777777" w:rsidR="003F5078" w:rsidRPr="0076036C" w:rsidRDefault="003F5078">
      <w:pPr>
        <w:pStyle w:val="15"/>
        <w:rPr>
          <w:rFonts w:hint="default"/>
        </w:rPr>
      </w:pPr>
      <w:r w:rsidRPr="0076036C">
        <w:t>8</w:t>
      </w:r>
      <w:r w:rsidR="002A5C5C" w:rsidRPr="0076036C">
        <w:t xml:space="preserve"> </w:t>
      </w:r>
      <w:r w:rsidR="00800938" w:rsidRPr="0076036C">
        <w:t>整体项目方案</w:t>
      </w:r>
      <w:r w:rsidRPr="0076036C">
        <w:t>；</w:t>
      </w:r>
    </w:p>
    <w:p w14:paraId="1AEB3116" w14:textId="77777777" w:rsidR="003F5078" w:rsidRPr="0076036C" w:rsidRDefault="002A5C5C">
      <w:pPr>
        <w:pStyle w:val="15"/>
        <w:rPr>
          <w:rFonts w:hint="default"/>
        </w:rPr>
      </w:pPr>
      <w:r w:rsidRPr="0076036C">
        <w:t xml:space="preserve">9 </w:t>
      </w:r>
      <w:r w:rsidR="00800938" w:rsidRPr="0076036C">
        <w:rPr>
          <w:kern w:val="0"/>
          <w:szCs w:val="20"/>
        </w:rPr>
        <w:t>拟派人员构成情况及资格证书</w:t>
      </w:r>
      <w:r w:rsidR="003F5078" w:rsidRPr="0076036C">
        <w:t>；</w:t>
      </w:r>
    </w:p>
    <w:p w14:paraId="4BC6CB59" w14:textId="77777777" w:rsidR="002A5C5C" w:rsidRPr="0076036C" w:rsidRDefault="002A5C5C">
      <w:pPr>
        <w:pStyle w:val="15"/>
        <w:rPr>
          <w:rFonts w:hint="default"/>
        </w:rPr>
      </w:pPr>
      <w:r w:rsidRPr="0076036C">
        <w:t>10中小企业声明</w:t>
      </w:r>
    </w:p>
    <w:p w14:paraId="2473E236" w14:textId="77777777" w:rsidR="003F5078" w:rsidRPr="0076036C" w:rsidRDefault="002A5C5C">
      <w:pPr>
        <w:pStyle w:val="15"/>
        <w:rPr>
          <w:rFonts w:hint="default"/>
        </w:rPr>
      </w:pPr>
      <w:r w:rsidRPr="0076036C">
        <w:t>11</w:t>
      </w:r>
      <w:r w:rsidR="003F5078" w:rsidRPr="0076036C">
        <w:t>资质文件：</w:t>
      </w:r>
    </w:p>
    <w:p w14:paraId="0CB9F308" w14:textId="77777777" w:rsidR="003F5078" w:rsidRPr="0076036C" w:rsidRDefault="003F5078">
      <w:pPr>
        <w:pStyle w:val="15"/>
        <w:rPr>
          <w:rFonts w:hint="default"/>
        </w:rPr>
      </w:pPr>
      <w:r w:rsidRPr="0076036C">
        <w:t>表1   法定代表人授权书；</w:t>
      </w:r>
    </w:p>
    <w:p w14:paraId="54AD4356" w14:textId="77777777" w:rsidR="003F5078" w:rsidRPr="0076036C" w:rsidRDefault="003F5078">
      <w:pPr>
        <w:pStyle w:val="15"/>
        <w:rPr>
          <w:rFonts w:hint="default"/>
        </w:rPr>
      </w:pPr>
      <w:r w:rsidRPr="0076036C">
        <w:t xml:space="preserve">表2   </w:t>
      </w:r>
      <w:r w:rsidR="002A5C5C" w:rsidRPr="0076036C">
        <w:t>法定代表人身份证、被授权代表身份证</w:t>
      </w:r>
      <w:r w:rsidRPr="0076036C">
        <w:t>（复印件加盖单位公章）；</w:t>
      </w:r>
    </w:p>
    <w:p w14:paraId="15FD1462" w14:textId="77777777" w:rsidR="003F5078" w:rsidRPr="0076036C" w:rsidRDefault="003F5078">
      <w:pPr>
        <w:pStyle w:val="15"/>
        <w:rPr>
          <w:rFonts w:hint="default"/>
        </w:rPr>
      </w:pPr>
      <w:r w:rsidRPr="0076036C">
        <w:t>表3   营业执照、税务登记证、组织机构代码证或“三证合一”的营业执照（复印件加盖单位公章）；</w:t>
      </w:r>
    </w:p>
    <w:p w14:paraId="2903BAC9" w14:textId="77777777" w:rsidR="003F5078" w:rsidRPr="0076036C" w:rsidRDefault="003F5078">
      <w:pPr>
        <w:pStyle w:val="15"/>
        <w:rPr>
          <w:rFonts w:hint="default"/>
        </w:rPr>
      </w:pPr>
      <w:r w:rsidRPr="0076036C">
        <w:t>表4   提供依法缴纳税收和社会保障资金的良好纪录；（</w:t>
      </w:r>
      <w:r w:rsidR="00D77D71" w:rsidRPr="00742A6A">
        <w:t>需提供最近6个月内任意一次的纳税证明材料和社会保险费缴纳</w:t>
      </w:r>
      <w:r w:rsidR="00D77D71">
        <w:t>证明材料</w:t>
      </w:r>
      <w:r w:rsidR="00D77D71" w:rsidRPr="00742A6A">
        <w:t>。</w:t>
      </w:r>
      <w:r w:rsidRPr="0076036C">
        <w:t>）；</w:t>
      </w:r>
    </w:p>
    <w:p w14:paraId="0F2179EE" w14:textId="77777777" w:rsidR="003F5078" w:rsidRPr="0076036C" w:rsidRDefault="003F5078">
      <w:pPr>
        <w:pStyle w:val="15"/>
        <w:rPr>
          <w:rFonts w:hint="default"/>
        </w:rPr>
      </w:pPr>
      <w:r w:rsidRPr="0076036C">
        <w:t xml:space="preserve">表5   </w:t>
      </w:r>
      <w:r w:rsidR="007B2CE7" w:rsidRPr="0076036C">
        <w:t>磋商保证金</w:t>
      </w:r>
      <w:r w:rsidRPr="0076036C">
        <w:t>底单复印件；</w:t>
      </w:r>
    </w:p>
    <w:p w14:paraId="124F48D3" w14:textId="77777777" w:rsidR="003F5078" w:rsidRPr="0076036C" w:rsidRDefault="003F5078">
      <w:pPr>
        <w:pStyle w:val="15"/>
        <w:rPr>
          <w:rFonts w:hint="default"/>
        </w:rPr>
      </w:pPr>
      <w:r w:rsidRPr="0076036C">
        <w:t>表6   无利害关系声明和参加政府采购活动前3年内在经营活动中没有重大违法记录的书面声明；</w:t>
      </w:r>
    </w:p>
    <w:p w14:paraId="06A98452" w14:textId="77777777" w:rsidR="003F5078" w:rsidRPr="0076036C" w:rsidRDefault="003F5078">
      <w:pPr>
        <w:pStyle w:val="15"/>
        <w:rPr>
          <w:rFonts w:hint="default"/>
        </w:rPr>
      </w:pPr>
      <w:r w:rsidRPr="0076036C">
        <w:t>表</w:t>
      </w:r>
      <w:r w:rsidR="002A5C5C" w:rsidRPr="0076036C">
        <w:t>7</w:t>
      </w:r>
      <w:r w:rsidRPr="0076036C">
        <w:t xml:space="preserve">  对响应文件的真实性、合法性承诺函；</w:t>
      </w:r>
    </w:p>
    <w:p w14:paraId="30460413" w14:textId="77777777" w:rsidR="003F5078" w:rsidRPr="0076036C" w:rsidRDefault="003F5078">
      <w:pPr>
        <w:pStyle w:val="15"/>
        <w:rPr>
          <w:rFonts w:hint="default"/>
        </w:rPr>
      </w:pPr>
      <w:r w:rsidRPr="0076036C">
        <w:t>表</w:t>
      </w:r>
      <w:r w:rsidR="002A5C5C" w:rsidRPr="0076036C">
        <w:t>8</w:t>
      </w:r>
      <w:r w:rsidRPr="0076036C">
        <w:t xml:space="preserve">  供应商信用信息记录查询截图（通过“信用中国”、中国政府采购网查询违法失信行为记录等的其他相关材料</w:t>
      </w:r>
      <w:r w:rsidRPr="0076036C">
        <w:rPr>
          <w:kern w:val="2"/>
        </w:rPr>
        <w:t>，此项内容采购代理机构在磋商当天进行核查，近三年内被</w:t>
      </w:r>
      <w:r w:rsidRPr="0076036C">
        <w:rPr>
          <w:kern w:val="2"/>
        </w:rPr>
        <w:lastRenderedPageBreak/>
        <w:t>列入失信被执行人、重大税收违法案件当事人、政府采购严重违法失信行为记录名单的将</w:t>
      </w:r>
      <w:proofErr w:type="gramStart"/>
      <w:r w:rsidRPr="0076036C">
        <w:rPr>
          <w:kern w:val="2"/>
        </w:rPr>
        <w:t>提交磋商</w:t>
      </w:r>
      <w:proofErr w:type="gramEnd"/>
      <w:r w:rsidRPr="0076036C">
        <w:rPr>
          <w:kern w:val="2"/>
        </w:rPr>
        <w:t>小组对其按照无效处理，拒绝其参与政府采购活动</w:t>
      </w:r>
      <w:r w:rsidRPr="0076036C">
        <w:t>）</w:t>
      </w:r>
    </w:p>
    <w:p w14:paraId="09170EEB" w14:textId="77777777" w:rsidR="003F5078" w:rsidRPr="0076036C" w:rsidRDefault="002A5C5C" w:rsidP="002A5C5C">
      <w:pPr>
        <w:pStyle w:val="15"/>
        <w:rPr>
          <w:rFonts w:hint="default"/>
        </w:rPr>
      </w:pPr>
      <w:r w:rsidRPr="0076036C">
        <w:t>表9 其他相关资质文件；</w:t>
      </w:r>
    </w:p>
    <w:p w14:paraId="54A401D2" w14:textId="77777777" w:rsidR="002A5C5C" w:rsidRPr="0076036C" w:rsidRDefault="002A5C5C" w:rsidP="002A5C5C">
      <w:pPr>
        <w:pStyle w:val="15"/>
        <w:rPr>
          <w:rFonts w:hint="default"/>
        </w:rPr>
      </w:pPr>
    </w:p>
    <w:p w14:paraId="32E6B4D3" w14:textId="77777777" w:rsidR="003F5078" w:rsidRPr="0076036C" w:rsidRDefault="002A5C5C">
      <w:pPr>
        <w:pStyle w:val="15"/>
        <w:rPr>
          <w:rFonts w:hint="default"/>
        </w:rPr>
      </w:pPr>
      <w:r w:rsidRPr="0076036C">
        <w:t>12</w:t>
      </w:r>
      <w:r w:rsidR="003F5078" w:rsidRPr="0076036C">
        <w:t xml:space="preserve"> 供应商认为需加以说明的其他内容。</w:t>
      </w:r>
    </w:p>
    <w:p w14:paraId="57B3CCD5" w14:textId="77777777" w:rsidR="003F5078" w:rsidRPr="0076036C" w:rsidRDefault="003F5078">
      <w:pPr>
        <w:spacing w:line="360" w:lineRule="auto"/>
        <w:ind w:firstLineChars="200" w:firstLine="480"/>
        <w:rPr>
          <w:rFonts w:ascii="宋体" w:hAnsi="宋体"/>
          <w:sz w:val="24"/>
        </w:rPr>
      </w:pPr>
    </w:p>
    <w:p w14:paraId="27C5DA7A" w14:textId="77777777" w:rsidR="003F5078" w:rsidRPr="0076036C" w:rsidRDefault="003F5078">
      <w:pPr>
        <w:spacing w:line="360" w:lineRule="auto"/>
        <w:ind w:firstLineChars="200" w:firstLine="480"/>
        <w:rPr>
          <w:rFonts w:ascii="宋体" w:hAnsi="宋体"/>
          <w:b/>
          <w:sz w:val="24"/>
        </w:rPr>
      </w:pPr>
      <w:r w:rsidRPr="0076036C">
        <w:rPr>
          <w:rFonts w:ascii="宋体" w:hAnsi="宋体" w:hint="eastAsia"/>
          <w:sz w:val="24"/>
        </w:rPr>
        <w:t>本项目报价有效期为90天</w:t>
      </w:r>
      <w:r w:rsidRPr="0076036C">
        <w:rPr>
          <w:rFonts w:ascii="宋体" w:hAnsi="宋体" w:hint="eastAsia"/>
          <w:b/>
          <w:sz w:val="24"/>
        </w:rPr>
        <w:t>。</w:t>
      </w:r>
    </w:p>
    <w:p w14:paraId="6C5B3EA7" w14:textId="77777777" w:rsidR="003F5078" w:rsidRPr="0076036C" w:rsidRDefault="003F5078">
      <w:pPr>
        <w:spacing w:line="360" w:lineRule="auto"/>
        <w:ind w:firstLineChars="200" w:firstLine="480"/>
        <w:rPr>
          <w:rFonts w:ascii="宋体" w:hAnsi="宋体"/>
          <w:bCs/>
          <w:sz w:val="24"/>
        </w:rPr>
      </w:pPr>
      <w:r w:rsidRPr="0076036C">
        <w:rPr>
          <w:rFonts w:ascii="宋体" w:hAnsi="宋体" w:hint="eastAsia"/>
          <w:bCs/>
          <w:sz w:val="24"/>
        </w:rPr>
        <w:t>各竞争性磋商响应单位应将响应文件装订成册，编制目录及注明页码，且将目录设置为第1页，依次逐页增加页码，</w:t>
      </w:r>
      <w:r w:rsidRPr="0076036C">
        <w:rPr>
          <w:rFonts w:ascii="宋体" w:hAnsi="宋体"/>
          <w:bCs/>
          <w:sz w:val="24"/>
        </w:rPr>
        <w:t>所有分隔页包括空白</w:t>
      </w:r>
      <w:proofErr w:type="gramStart"/>
      <w:r w:rsidRPr="0076036C">
        <w:rPr>
          <w:rFonts w:ascii="宋体" w:hAnsi="宋体"/>
          <w:bCs/>
          <w:sz w:val="24"/>
        </w:rPr>
        <w:t>页以及</w:t>
      </w:r>
      <w:proofErr w:type="gramEnd"/>
      <w:r w:rsidRPr="0076036C">
        <w:rPr>
          <w:rFonts w:ascii="宋体" w:hAnsi="宋体"/>
          <w:bCs/>
          <w:sz w:val="24"/>
        </w:rPr>
        <w:t>样本或图片等技术资料也必须连续编制页码</w:t>
      </w:r>
      <w:r w:rsidRPr="0076036C">
        <w:rPr>
          <w:rFonts w:ascii="宋体" w:hAnsi="宋体" w:hint="eastAsia"/>
          <w:bCs/>
          <w:sz w:val="24"/>
        </w:rPr>
        <w:t>，且采用胶装密封。</w:t>
      </w:r>
    </w:p>
    <w:p w14:paraId="037F7FB0" w14:textId="77777777" w:rsidR="003F5078" w:rsidRPr="0076036C" w:rsidRDefault="003F5078">
      <w:pPr>
        <w:spacing w:line="360" w:lineRule="auto"/>
        <w:ind w:firstLineChars="200" w:firstLine="480"/>
        <w:rPr>
          <w:rFonts w:ascii="宋体" w:hAnsi="宋体"/>
          <w:sz w:val="24"/>
        </w:rPr>
      </w:pPr>
    </w:p>
    <w:p w14:paraId="4D522F85" w14:textId="77777777" w:rsidR="003F5078" w:rsidRPr="0076036C" w:rsidRDefault="003F5078">
      <w:pPr>
        <w:spacing w:line="360" w:lineRule="auto"/>
        <w:rPr>
          <w:rFonts w:ascii="宋体" w:hAnsi="宋体"/>
          <w:b/>
          <w:sz w:val="24"/>
        </w:rPr>
      </w:pPr>
      <w:r w:rsidRPr="0076036C">
        <w:rPr>
          <w:rFonts w:ascii="宋体" w:hAnsi="宋体" w:hint="eastAsia"/>
          <w:b/>
          <w:sz w:val="24"/>
        </w:rPr>
        <w:t>六、答疑</w:t>
      </w:r>
    </w:p>
    <w:p w14:paraId="64F5DE13"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任何要求对磋商文件进行澄清的竞争性磋商响应单位,须在</w:t>
      </w:r>
      <w:r w:rsidR="00880716">
        <w:rPr>
          <w:rFonts w:ascii="宋体" w:hAnsi="宋体" w:hint="eastAsia"/>
          <w:sz w:val="24"/>
          <w:u w:val="single"/>
        </w:rPr>
        <w:t>购标书截止之日</w:t>
      </w:r>
      <w:r w:rsidRPr="0076036C">
        <w:rPr>
          <w:rFonts w:ascii="宋体" w:hAnsi="宋体" w:hint="eastAsia"/>
          <w:sz w:val="24"/>
          <w:u w:val="single"/>
        </w:rPr>
        <w:t>下午16：00</w:t>
      </w:r>
      <w:r w:rsidRPr="0076036C">
        <w:rPr>
          <w:rFonts w:ascii="宋体" w:hAnsi="宋体" w:hint="eastAsia"/>
          <w:sz w:val="24"/>
        </w:rPr>
        <w:t>之前将须答疑的内容书面传真（并提供e-mail）至招标代理机构。</w:t>
      </w:r>
    </w:p>
    <w:p w14:paraId="47557A29"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传真号码：021-50934522</w:t>
      </w:r>
    </w:p>
    <w:p w14:paraId="353C4904"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邮箱地址：</w:t>
      </w:r>
      <w:r w:rsidR="006C2CDD">
        <w:rPr>
          <w:rFonts w:ascii="宋体" w:hAnsi="宋体" w:hint="eastAsia"/>
          <w:sz w:val="24"/>
          <w:u w:val="single"/>
        </w:rPr>
        <w:t>cedar721@163.com</w:t>
      </w:r>
    </w:p>
    <w:p w14:paraId="64C9FB4A" w14:textId="77777777" w:rsidR="003F5078" w:rsidRPr="0076036C" w:rsidRDefault="003F5078">
      <w:pPr>
        <w:spacing w:line="360" w:lineRule="auto"/>
        <w:ind w:firstLineChars="200" w:firstLine="480"/>
        <w:rPr>
          <w:rFonts w:ascii="宋体" w:hAnsi="宋体"/>
          <w:sz w:val="24"/>
        </w:rPr>
      </w:pPr>
    </w:p>
    <w:p w14:paraId="33BA21BF" w14:textId="77777777" w:rsidR="003F5078" w:rsidRPr="0076036C" w:rsidRDefault="003F5078">
      <w:pPr>
        <w:spacing w:line="360" w:lineRule="auto"/>
        <w:rPr>
          <w:rFonts w:ascii="宋体" w:hAnsi="宋体"/>
          <w:b/>
          <w:sz w:val="24"/>
        </w:rPr>
      </w:pPr>
      <w:r w:rsidRPr="0076036C">
        <w:rPr>
          <w:rFonts w:ascii="宋体" w:hAnsi="宋体" w:hint="eastAsia"/>
          <w:b/>
          <w:sz w:val="24"/>
        </w:rPr>
        <w:t>七、项目实施</w:t>
      </w:r>
    </w:p>
    <w:p w14:paraId="06AD6A64"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供应商应本着认真负责的态度，组织技术队伍，做好投标的整体方案，并书面提出长期保修、维护、服务以及今后技术支持的措施计划和承诺。</w:t>
      </w:r>
    </w:p>
    <w:p w14:paraId="45D7352D" w14:textId="77777777" w:rsidR="003F5078" w:rsidRPr="0076036C" w:rsidRDefault="003F5078">
      <w:pPr>
        <w:spacing w:line="360" w:lineRule="auto"/>
        <w:ind w:firstLineChars="200" w:firstLine="480"/>
        <w:rPr>
          <w:rFonts w:ascii="宋体" w:hAnsi="宋体"/>
          <w:sz w:val="24"/>
        </w:rPr>
      </w:pPr>
    </w:p>
    <w:p w14:paraId="6C1FD7B0" w14:textId="77777777" w:rsidR="003F5078" w:rsidRPr="0076036C" w:rsidRDefault="003F5078">
      <w:pPr>
        <w:pStyle w:val="aff1"/>
        <w:spacing w:after="0" w:line="360" w:lineRule="auto"/>
        <w:ind w:leftChars="0" w:left="0"/>
        <w:rPr>
          <w:rFonts w:ascii="宋体" w:hAnsi="宋体"/>
          <w:b/>
          <w:sz w:val="24"/>
        </w:rPr>
      </w:pPr>
      <w:r w:rsidRPr="0076036C">
        <w:rPr>
          <w:rFonts w:ascii="宋体" w:hAnsi="宋体" w:hint="eastAsia"/>
          <w:b/>
          <w:sz w:val="24"/>
        </w:rPr>
        <w:t>八、其它具体要求</w:t>
      </w:r>
    </w:p>
    <w:p w14:paraId="1CA25AB3" w14:textId="77777777" w:rsidR="004A7160" w:rsidRPr="003307AB" w:rsidRDefault="003F5078" w:rsidP="003307AB">
      <w:pPr>
        <w:spacing w:line="360" w:lineRule="auto"/>
        <w:ind w:firstLineChars="200" w:firstLine="480"/>
        <w:rPr>
          <w:rFonts w:ascii="宋体" w:hAnsi="宋体"/>
          <w:sz w:val="24"/>
        </w:rPr>
      </w:pPr>
      <w:r w:rsidRPr="0076036C">
        <w:rPr>
          <w:rFonts w:ascii="宋体" w:hAnsi="宋体" w:hint="eastAsia"/>
          <w:sz w:val="24"/>
        </w:rPr>
        <w:t>1 买方有权对服务的量予以一定的增、减，供应商不得拒绝，其中增、</w:t>
      </w:r>
      <w:proofErr w:type="gramStart"/>
      <w:r w:rsidRPr="0076036C">
        <w:rPr>
          <w:rFonts w:ascii="宋体" w:hAnsi="宋体" w:hint="eastAsia"/>
          <w:sz w:val="24"/>
        </w:rPr>
        <w:t>减部份</w:t>
      </w:r>
      <w:proofErr w:type="gramEnd"/>
      <w:r w:rsidRPr="0076036C">
        <w:rPr>
          <w:rFonts w:ascii="宋体" w:hAnsi="宋体" w:hint="eastAsia"/>
          <w:sz w:val="24"/>
        </w:rPr>
        <w:t>价格</w:t>
      </w:r>
      <w:proofErr w:type="gramStart"/>
      <w:r w:rsidRPr="0076036C">
        <w:rPr>
          <w:rFonts w:ascii="宋体" w:hAnsi="宋体" w:hint="eastAsia"/>
          <w:sz w:val="24"/>
        </w:rPr>
        <w:t>按供应商原</w:t>
      </w:r>
      <w:proofErr w:type="gramEnd"/>
      <w:r w:rsidRPr="0076036C">
        <w:rPr>
          <w:rFonts w:ascii="宋体" w:hAnsi="宋体" w:hint="eastAsia"/>
          <w:sz w:val="24"/>
        </w:rPr>
        <w:t>报价单价计算。</w:t>
      </w:r>
    </w:p>
    <w:p w14:paraId="1B7E3DE7"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2 所供货物必须具备安全保障，否则由此产生的责任由供应商承担。</w:t>
      </w:r>
    </w:p>
    <w:p w14:paraId="55197539"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3 最终供货商在安装时应严格遵守国家规定的施工规范和安全生产方面的相应规则，如因供应商原因引起的各类安全事故一切由供应商负责。</w:t>
      </w:r>
    </w:p>
    <w:p w14:paraId="4CB2EF49"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4 其它技术指标按照本文件之附件执行。</w:t>
      </w:r>
    </w:p>
    <w:p w14:paraId="0792ACB9"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5 本文件未明确之处应按国家相应的规范、规程执行。</w:t>
      </w:r>
    </w:p>
    <w:p w14:paraId="20F8E996"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6请各供应商如实填写投标货物、系统的规格参数，一旦发现供应商填写的技术参数</w:t>
      </w:r>
      <w:r w:rsidRPr="0076036C">
        <w:rPr>
          <w:rFonts w:ascii="宋体" w:hAnsi="宋体" w:hint="eastAsia"/>
          <w:sz w:val="24"/>
        </w:rPr>
        <w:lastRenderedPageBreak/>
        <w:t>严重偏离事实，磋商小组保留将该响应文件视同废标的权利。</w:t>
      </w:r>
    </w:p>
    <w:p w14:paraId="0825D1B3" w14:textId="77777777" w:rsidR="003F5078" w:rsidRPr="0076036C" w:rsidRDefault="003F5078">
      <w:pPr>
        <w:spacing w:line="360" w:lineRule="auto"/>
        <w:ind w:leftChars="228" w:left="959" w:hangingChars="200" w:hanging="480"/>
        <w:rPr>
          <w:rFonts w:ascii="宋体" w:hAnsi="宋体"/>
          <w:sz w:val="24"/>
        </w:rPr>
      </w:pPr>
    </w:p>
    <w:p w14:paraId="2DEA67F7" w14:textId="77777777" w:rsidR="003F5078" w:rsidRPr="0076036C" w:rsidRDefault="003F5078">
      <w:pPr>
        <w:pStyle w:val="aff1"/>
        <w:spacing w:after="0" w:line="360" w:lineRule="auto"/>
        <w:ind w:leftChars="0" w:left="0"/>
        <w:rPr>
          <w:rFonts w:ascii="宋体" w:hAnsi="宋体"/>
          <w:sz w:val="24"/>
        </w:rPr>
      </w:pPr>
      <w:r w:rsidRPr="0076036C">
        <w:rPr>
          <w:rFonts w:ascii="宋体" w:hAnsi="宋体" w:hint="eastAsia"/>
          <w:b/>
          <w:bCs/>
          <w:sz w:val="24"/>
        </w:rPr>
        <w:t>九、</w:t>
      </w:r>
      <w:r w:rsidRPr="0076036C">
        <w:rPr>
          <w:rFonts w:ascii="宋体" w:hAnsi="宋体" w:hint="eastAsia"/>
          <w:sz w:val="24"/>
        </w:rPr>
        <w:t>报价</w:t>
      </w:r>
      <w:r w:rsidRPr="0076036C">
        <w:rPr>
          <w:rFonts w:ascii="宋体" w:hAnsi="宋体" w:hint="eastAsia"/>
          <w:bCs/>
          <w:sz w:val="24"/>
        </w:rPr>
        <w:t>一览</w:t>
      </w:r>
      <w:r w:rsidRPr="0076036C">
        <w:rPr>
          <w:rFonts w:ascii="宋体" w:hAnsi="宋体" w:hint="eastAsia"/>
          <w:sz w:val="24"/>
        </w:rPr>
        <w:t>表中不得出现任何涂改、修正迹象，也不得出现任何选择性报价，否则一律视作无效报价。</w:t>
      </w:r>
    </w:p>
    <w:p w14:paraId="14A34174" w14:textId="77777777" w:rsidR="003F5078" w:rsidRPr="0076036C" w:rsidRDefault="003F5078">
      <w:pPr>
        <w:pStyle w:val="aff1"/>
        <w:spacing w:after="0" w:line="360" w:lineRule="auto"/>
        <w:ind w:leftChars="0" w:left="0"/>
        <w:rPr>
          <w:rFonts w:ascii="宋体" w:hAnsi="宋体"/>
          <w:sz w:val="24"/>
        </w:rPr>
      </w:pPr>
    </w:p>
    <w:p w14:paraId="5612C6FF" w14:textId="77777777" w:rsidR="003F5078" w:rsidRPr="0076036C" w:rsidRDefault="003F5078">
      <w:pPr>
        <w:spacing w:line="360" w:lineRule="auto"/>
        <w:rPr>
          <w:rFonts w:ascii="宋体" w:hAnsi="宋体"/>
          <w:bCs/>
          <w:sz w:val="24"/>
        </w:rPr>
      </w:pPr>
      <w:r w:rsidRPr="0076036C">
        <w:rPr>
          <w:rFonts w:ascii="宋体" w:hAnsi="宋体" w:hint="eastAsia"/>
          <w:b/>
          <w:bCs/>
          <w:sz w:val="24"/>
        </w:rPr>
        <w:t xml:space="preserve">十、 </w:t>
      </w:r>
      <w:r w:rsidR="00BF574F" w:rsidRPr="0076036C">
        <w:rPr>
          <w:rFonts w:ascii="宋体" w:hAnsi="宋体" w:hint="eastAsia"/>
          <w:sz w:val="24"/>
        </w:rPr>
        <w:t>竞争性磋商响应单位在制作响应文件时，应一式叁份，其中一份正本、贰</w:t>
      </w:r>
      <w:r w:rsidRPr="0076036C">
        <w:rPr>
          <w:rFonts w:ascii="宋体" w:hAnsi="宋体" w:hint="eastAsia"/>
          <w:sz w:val="24"/>
        </w:rPr>
        <w:t>份副本，并请在封面首页注明“正本”或“副本”字样，各包件分别单独密封装入袋内，在密封处加盖公司公章，并请提供用光盘为载体的包括全部响应文件内容的电子文档1份，密封在响应文件的正本内，该电子</w:t>
      </w:r>
      <w:r w:rsidRPr="0076036C">
        <w:rPr>
          <w:rFonts w:ascii="宋体" w:hAnsi="宋体" w:hint="eastAsia"/>
          <w:bCs/>
          <w:sz w:val="24"/>
        </w:rPr>
        <w:t>载体不再退还。</w:t>
      </w:r>
      <w:r w:rsidRPr="0076036C">
        <w:rPr>
          <w:rFonts w:ascii="宋体" w:hAnsi="宋体" w:hint="eastAsia"/>
          <w:b/>
          <w:bCs/>
          <w:sz w:val="24"/>
        </w:rPr>
        <w:t>各竞争性磋商响应单位应将响应文件装订成册，编制目录及注明页码，且将目录设置为第1页，依次逐页增加页码，</w:t>
      </w:r>
      <w:r w:rsidRPr="0076036C">
        <w:rPr>
          <w:rFonts w:ascii="宋体" w:hAnsi="宋体"/>
          <w:b/>
          <w:bCs/>
          <w:sz w:val="24"/>
        </w:rPr>
        <w:t>所有分隔页包括空白</w:t>
      </w:r>
      <w:proofErr w:type="gramStart"/>
      <w:r w:rsidRPr="0076036C">
        <w:rPr>
          <w:rFonts w:ascii="宋体" w:hAnsi="宋体"/>
          <w:b/>
          <w:bCs/>
          <w:sz w:val="24"/>
        </w:rPr>
        <w:t>页以及</w:t>
      </w:r>
      <w:proofErr w:type="gramEnd"/>
      <w:r w:rsidRPr="0076036C">
        <w:rPr>
          <w:rFonts w:ascii="宋体" w:hAnsi="宋体"/>
          <w:b/>
          <w:bCs/>
          <w:sz w:val="24"/>
        </w:rPr>
        <w:t>样本或图片等技术资料也必须连续编制页码</w:t>
      </w:r>
      <w:r w:rsidRPr="0076036C">
        <w:rPr>
          <w:rFonts w:ascii="宋体" w:hAnsi="宋体" w:hint="eastAsia"/>
          <w:b/>
          <w:bCs/>
          <w:sz w:val="24"/>
        </w:rPr>
        <w:t>，且采用胶装密封。</w:t>
      </w:r>
    </w:p>
    <w:p w14:paraId="296905E5" w14:textId="77777777" w:rsidR="003F5078" w:rsidRPr="0076036C" w:rsidRDefault="003F5078">
      <w:pPr>
        <w:spacing w:line="360" w:lineRule="auto"/>
        <w:ind w:firstLineChars="300" w:firstLine="723"/>
        <w:rPr>
          <w:rFonts w:ascii="宋体" w:hAnsi="宋体"/>
          <w:sz w:val="24"/>
        </w:rPr>
      </w:pPr>
      <w:r w:rsidRPr="0076036C">
        <w:rPr>
          <w:rFonts w:ascii="宋体" w:hAnsi="宋体" w:hint="eastAsia"/>
          <w:b/>
          <w:sz w:val="24"/>
        </w:rPr>
        <w:t>未满足前述密封要求的响应文件，将被取消报价资格，并原样退回</w:t>
      </w:r>
      <w:r w:rsidRPr="0076036C">
        <w:rPr>
          <w:rFonts w:ascii="宋体" w:hAnsi="宋体" w:hint="eastAsia"/>
          <w:sz w:val="24"/>
        </w:rPr>
        <w:t>。</w:t>
      </w:r>
    </w:p>
    <w:p w14:paraId="3D13F330" w14:textId="77777777" w:rsidR="003F5078" w:rsidRPr="0076036C" w:rsidRDefault="003F5078">
      <w:pPr>
        <w:spacing w:line="360" w:lineRule="auto"/>
        <w:ind w:firstLineChars="300" w:firstLine="720"/>
        <w:rPr>
          <w:rFonts w:ascii="宋体" w:hAnsi="宋体"/>
          <w:sz w:val="24"/>
        </w:rPr>
      </w:pPr>
    </w:p>
    <w:p w14:paraId="41655FD7"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另请</w:t>
      </w:r>
      <w:proofErr w:type="gramStart"/>
      <w:r w:rsidRPr="0076036C">
        <w:rPr>
          <w:rFonts w:ascii="宋体" w:hAnsi="宋体" w:hint="eastAsia"/>
          <w:sz w:val="24"/>
        </w:rPr>
        <w:t>备好敲好公章</w:t>
      </w:r>
      <w:proofErr w:type="gramEnd"/>
      <w:r w:rsidRPr="0076036C">
        <w:rPr>
          <w:rFonts w:ascii="宋体" w:hAnsi="宋体" w:hint="eastAsia"/>
          <w:sz w:val="24"/>
        </w:rPr>
        <w:t>的空白的最终报价表（附表2-2）不用密封进响应文件中，在二次报价时使用（注：若第二次报价未作变动，仍须提供一份敲公章的最终报价表）。</w:t>
      </w:r>
    </w:p>
    <w:p w14:paraId="691A880E" w14:textId="77777777" w:rsidR="003F5078" w:rsidRPr="0076036C" w:rsidRDefault="003F5078">
      <w:pPr>
        <w:spacing w:line="360" w:lineRule="auto"/>
        <w:ind w:firstLineChars="200" w:firstLine="480"/>
        <w:rPr>
          <w:rFonts w:ascii="宋体" w:hAnsi="宋体"/>
          <w:sz w:val="24"/>
        </w:rPr>
      </w:pPr>
    </w:p>
    <w:p w14:paraId="39E26FD5" w14:textId="77777777" w:rsidR="003F5078" w:rsidRPr="0076036C" w:rsidRDefault="003F5078">
      <w:pPr>
        <w:spacing w:line="360" w:lineRule="auto"/>
        <w:rPr>
          <w:rFonts w:ascii="宋体" w:hAnsi="宋体"/>
          <w:sz w:val="24"/>
        </w:rPr>
      </w:pPr>
      <w:r w:rsidRPr="0076036C">
        <w:rPr>
          <w:rFonts w:ascii="宋体" w:hAnsi="宋体" w:hint="eastAsia"/>
          <w:sz w:val="24"/>
        </w:rPr>
        <w:t>响应文件若有差错时，将按下列程序、原则进行修正：</w:t>
      </w:r>
    </w:p>
    <w:p w14:paraId="3EE903B0"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1、 当正本内容与副本内容不一致时，以正本为准。</w:t>
      </w:r>
    </w:p>
    <w:p w14:paraId="0C3F5174"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2、 若用数字表示的数额与用文字表示的数额不一致时，以文字数额为准。</w:t>
      </w:r>
    </w:p>
    <w:p w14:paraId="742492CC"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3、 当单价与数量的乘积之和同总额不一致时，以单价为准。但若采购方认为单价有明显的小数点错位，则以总额为准，并修改单价；分项实计之和与合计数不一致时，以分项实计之和为准。</w:t>
      </w:r>
    </w:p>
    <w:p w14:paraId="3A209D23"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4、 采购方将按上述原则调整响应文件的报价金额。如果供应商不接受根据上述修改方法而调整报价，采购方将否决其报价，并没收保证金。</w:t>
      </w:r>
    </w:p>
    <w:p w14:paraId="10391977" w14:textId="77777777" w:rsidR="003F5078" w:rsidRPr="0076036C" w:rsidRDefault="003F5078">
      <w:pPr>
        <w:spacing w:line="360" w:lineRule="auto"/>
        <w:ind w:leftChars="228" w:left="959" w:hangingChars="200" w:hanging="480"/>
        <w:rPr>
          <w:rFonts w:ascii="宋体" w:hAnsi="宋体"/>
          <w:sz w:val="24"/>
        </w:rPr>
      </w:pPr>
    </w:p>
    <w:p w14:paraId="7992A439" w14:textId="77777777" w:rsidR="003F5078" w:rsidRPr="0076036C" w:rsidRDefault="003F5078">
      <w:pPr>
        <w:spacing w:line="360" w:lineRule="auto"/>
        <w:jc w:val="left"/>
        <w:rPr>
          <w:rFonts w:ascii="宋体" w:hAnsi="宋体"/>
          <w:b/>
          <w:bCs/>
          <w:sz w:val="24"/>
        </w:rPr>
      </w:pPr>
      <w:r w:rsidRPr="0076036C">
        <w:rPr>
          <w:rFonts w:ascii="宋体" w:hAnsi="宋体" w:hint="eastAsia"/>
          <w:b/>
          <w:bCs/>
          <w:sz w:val="24"/>
        </w:rPr>
        <w:t>十一</w:t>
      </w:r>
      <w:r w:rsidR="007B2CE7" w:rsidRPr="0076036C">
        <w:rPr>
          <w:rFonts w:ascii="宋体" w:hAnsi="宋体"/>
          <w:b/>
          <w:bCs/>
          <w:sz w:val="24"/>
        </w:rPr>
        <w:t>、</w:t>
      </w:r>
      <w:r w:rsidR="007B2CE7" w:rsidRPr="0076036C">
        <w:rPr>
          <w:rFonts w:ascii="宋体" w:hAnsi="宋体" w:hint="eastAsia"/>
          <w:b/>
          <w:bCs/>
          <w:sz w:val="24"/>
        </w:rPr>
        <w:t>磋商</w:t>
      </w:r>
      <w:r w:rsidRPr="0076036C">
        <w:rPr>
          <w:rFonts w:ascii="宋体" w:hAnsi="宋体"/>
          <w:b/>
          <w:bCs/>
          <w:sz w:val="24"/>
        </w:rPr>
        <w:t>时间、地点</w:t>
      </w:r>
      <w:r w:rsidRPr="0076036C">
        <w:rPr>
          <w:rFonts w:ascii="宋体" w:hAnsi="宋体" w:hint="eastAsia"/>
          <w:b/>
          <w:bCs/>
          <w:sz w:val="24"/>
        </w:rPr>
        <w:t>和程序</w:t>
      </w:r>
      <w:r w:rsidRPr="0076036C">
        <w:rPr>
          <w:rFonts w:ascii="宋体" w:hAnsi="宋体"/>
          <w:b/>
          <w:bCs/>
          <w:sz w:val="24"/>
        </w:rPr>
        <w:t>：</w:t>
      </w:r>
    </w:p>
    <w:p w14:paraId="09B30F2E" w14:textId="089C44AC"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1</w:t>
      </w:r>
      <w:r w:rsidR="00B4682D" w:rsidRPr="0076036C">
        <w:rPr>
          <w:rFonts w:ascii="宋体" w:hAnsi="宋体"/>
          <w:sz w:val="24"/>
        </w:rPr>
        <w:t>、</w:t>
      </w:r>
      <w:r w:rsidR="00B4682D" w:rsidRPr="0076036C">
        <w:rPr>
          <w:rFonts w:ascii="宋体" w:hAnsi="宋体" w:hint="eastAsia"/>
          <w:sz w:val="24"/>
        </w:rPr>
        <w:t>磋商</w:t>
      </w:r>
      <w:r w:rsidRPr="0076036C">
        <w:rPr>
          <w:rFonts w:ascii="宋体" w:hAnsi="宋体"/>
          <w:sz w:val="24"/>
        </w:rPr>
        <w:t>时间：</w:t>
      </w:r>
      <w:r w:rsidR="000739B7">
        <w:rPr>
          <w:rFonts w:ascii="宋体" w:hAnsi="宋体" w:hint="eastAsia"/>
          <w:sz w:val="24"/>
          <w:u w:val="single"/>
        </w:rPr>
        <w:t>2022年4月19日</w:t>
      </w:r>
      <w:r w:rsidR="003B3B81" w:rsidRPr="0076036C">
        <w:rPr>
          <w:rFonts w:ascii="宋体" w:hAnsi="宋体" w:hint="eastAsia"/>
          <w:sz w:val="24"/>
          <w:u w:val="single"/>
        </w:rPr>
        <w:t>1</w:t>
      </w:r>
      <w:r w:rsidR="000D7468">
        <w:rPr>
          <w:rFonts w:ascii="宋体" w:hAnsi="宋体" w:hint="eastAsia"/>
          <w:sz w:val="24"/>
          <w:u w:val="single"/>
        </w:rPr>
        <w:t>4</w:t>
      </w:r>
      <w:r w:rsidRPr="0076036C">
        <w:rPr>
          <w:rFonts w:ascii="宋体" w:hAnsi="宋体" w:hint="eastAsia"/>
          <w:sz w:val="24"/>
          <w:u w:val="single"/>
        </w:rPr>
        <w:t>:</w:t>
      </w:r>
      <w:r w:rsidR="000D7468">
        <w:rPr>
          <w:rFonts w:ascii="宋体" w:hAnsi="宋体" w:hint="eastAsia"/>
          <w:sz w:val="24"/>
          <w:u w:val="single"/>
        </w:rPr>
        <w:t>0</w:t>
      </w:r>
      <w:r w:rsidRPr="0076036C">
        <w:rPr>
          <w:rFonts w:ascii="宋体" w:hAnsi="宋体" w:hint="eastAsia"/>
          <w:sz w:val="24"/>
          <w:u w:val="single"/>
        </w:rPr>
        <w:t>0（</w:t>
      </w:r>
      <w:r w:rsidRPr="0076036C">
        <w:rPr>
          <w:rFonts w:ascii="宋体" w:hAnsi="宋体"/>
          <w:sz w:val="24"/>
        </w:rPr>
        <w:t>北京时间）</w:t>
      </w:r>
    </w:p>
    <w:p w14:paraId="3559FD8D"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2</w:t>
      </w:r>
      <w:r w:rsidR="00B4682D" w:rsidRPr="0076036C">
        <w:rPr>
          <w:rFonts w:ascii="宋体" w:hAnsi="宋体"/>
          <w:sz w:val="24"/>
        </w:rPr>
        <w:t>、</w:t>
      </w:r>
      <w:r w:rsidR="00B4682D" w:rsidRPr="0076036C">
        <w:rPr>
          <w:rFonts w:ascii="宋体" w:hAnsi="宋体" w:hint="eastAsia"/>
          <w:sz w:val="24"/>
        </w:rPr>
        <w:t>磋商</w:t>
      </w:r>
      <w:r w:rsidRPr="0076036C">
        <w:rPr>
          <w:rFonts w:ascii="宋体" w:hAnsi="宋体"/>
          <w:sz w:val="24"/>
        </w:rPr>
        <w:t>地点：</w:t>
      </w:r>
      <w:r w:rsidRPr="0076036C">
        <w:rPr>
          <w:rFonts w:ascii="宋体" w:hAnsi="宋体" w:hint="eastAsia"/>
          <w:sz w:val="24"/>
        </w:rPr>
        <w:t xml:space="preserve">商城路618号良友大厦8楼  </w:t>
      </w:r>
    </w:p>
    <w:p w14:paraId="5860D9A5" w14:textId="77777777" w:rsidR="003F5078" w:rsidRPr="0076036C" w:rsidRDefault="003F5078">
      <w:pPr>
        <w:spacing w:line="360" w:lineRule="auto"/>
        <w:ind w:firstLineChars="850" w:firstLine="2040"/>
        <w:rPr>
          <w:rFonts w:ascii="宋体" w:hAnsi="宋体"/>
          <w:sz w:val="24"/>
        </w:rPr>
      </w:pPr>
      <w:proofErr w:type="gramStart"/>
      <w:r w:rsidRPr="0076036C">
        <w:rPr>
          <w:rFonts w:ascii="宋体" w:hAnsi="宋体" w:hint="eastAsia"/>
          <w:sz w:val="24"/>
        </w:rPr>
        <w:t>上海浦成机电</w:t>
      </w:r>
      <w:proofErr w:type="gramEnd"/>
      <w:r w:rsidRPr="0076036C">
        <w:rPr>
          <w:rFonts w:ascii="宋体" w:hAnsi="宋体" w:hint="eastAsia"/>
          <w:sz w:val="24"/>
        </w:rPr>
        <w:t>设备招标有限公司</w:t>
      </w:r>
    </w:p>
    <w:p w14:paraId="168A7D77"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3、供应商按签到顺序递交响应文件（各供货商的价格不公开）；</w:t>
      </w:r>
      <w:r w:rsidRPr="0076036C">
        <w:rPr>
          <w:rFonts w:ascii="宋体" w:hAnsi="宋体" w:hint="eastAsia"/>
          <w:b/>
          <w:sz w:val="24"/>
        </w:rPr>
        <w:t>（</w:t>
      </w:r>
      <w:r w:rsidR="008A1F62" w:rsidRPr="0076036C">
        <w:rPr>
          <w:rFonts w:ascii="宋体" w:hAnsi="宋体" w:hint="eastAsia"/>
          <w:b/>
          <w:sz w:val="24"/>
        </w:rPr>
        <w:t>被</w:t>
      </w:r>
      <w:r w:rsidRPr="0076036C">
        <w:rPr>
          <w:rFonts w:ascii="宋体" w:hAnsi="宋体" w:hint="eastAsia"/>
          <w:b/>
          <w:sz w:val="24"/>
        </w:rPr>
        <w:t>授权代表应提供</w:t>
      </w:r>
      <w:r w:rsidRPr="0076036C">
        <w:rPr>
          <w:rFonts w:ascii="宋体" w:hAnsi="宋体" w:hint="eastAsia"/>
          <w:b/>
          <w:sz w:val="24"/>
        </w:rPr>
        <w:lastRenderedPageBreak/>
        <w:t>授权书及身份证复印件）</w:t>
      </w:r>
    </w:p>
    <w:p w14:paraId="59FBEEA2"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4、磋商小组对供应商的响应文件进行审核，资格文件不符的供应商不能进入谈判程序；</w:t>
      </w:r>
    </w:p>
    <w:p w14:paraId="30FEA3BB"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5、按照签到顺序，由磋商小组与供应商分别进行谈判；</w:t>
      </w:r>
    </w:p>
    <w:p w14:paraId="33DBFF79"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6、磋商小组对设备的技术参数、配置、售后服务及商务条款等进行商讨；</w:t>
      </w:r>
    </w:p>
    <w:p w14:paraId="19E483D3"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7、第一轮谈判结束后，各竞争性磋商响应单位进行再次报价；（附表2-2）</w:t>
      </w:r>
    </w:p>
    <w:p w14:paraId="6EA1F856"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8、超过采购预算价不能成交；</w:t>
      </w:r>
    </w:p>
    <w:p w14:paraId="56C0EE68"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9、第二次报价后，由磋商小组根据成交、打分原则，确定成交供应商；</w:t>
      </w:r>
    </w:p>
    <w:p w14:paraId="4286ECAA" w14:textId="77777777" w:rsidR="003F5078" w:rsidRPr="0076036C" w:rsidRDefault="003F5078">
      <w:pPr>
        <w:spacing w:line="360" w:lineRule="auto"/>
        <w:ind w:firstLineChars="200" w:firstLine="480"/>
        <w:rPr>
          <w:rFonts w:ascii="宋体" w:hAnsi="宋体"/>
          <w:sz w:val="24"/>
        </w:rPr>
      </w:pPr>
    </w:p>
    <w:p w14:paraId="4D320A47" w14:textId="77777777" w:rsidR="003F5078" w:rsidRPr="0076036C" w:rsidRDefault="003F5078">
      <w:pPr>
        <w:spacing w:line="360" w:lineRule="auto"/>
        <w:rPr>
          <w:rFonts w:ascii="宋体" w:hAnsi="宋体"/>
          <w:b/>
          <w:bCs/>
          <w:sz w:val="24"/>
        </w:rPr>
      </w:pPr>
      <w:r w:rsidRPr="0076036C">
        <w:rPr>
          <w:rFonts w:ascii="宋体" w:hAnsi="宋体" w:hint="eastAsia"/>
          <w:b/>
          <w:bCs/>
          <w:sz w:val="24"/>
        </w:rPr>
        <w:t>十二、响应文件的评价和比较：</w:t>
      </w:r>
    </w:p>
    <w:p w14:paraId="13C11B70" w14:textId="77777777" w:rsidR="003F5078" w:rsidRPr="0076036C" w:rsidRDefault="003F5078">
      <w:pPr>
        <w:spacing w:line="360" w:lineRule="auto"/>
        <w:ind w:firstLineChars="200" w:firstLine="480"/>
        <w:rPr>
          <w:rFonts w:ascii="宋体" w:hAnsi="宋体"/>
          <w:bCs/>
          <w:sz w:val="24"/>
        </w:rPr>
      </w:pPr>
      <w:r w:rsidRPr="0076036C">
        <w:rPr>
          <w:rFonts w:ascii="宋体" w:hAnsi="宋体" w:hint="eastAsia"/>
          <w:bCs/>
          <w:sz w:val="24"/>
        </w:rPr>
        <w:t>1、磋商小组成员</w:t>
      </w:r>
    </w:p>
    <w:p w14:paraId="724662C3" w14:textId="77777777" w:rsidR="003F5078" w:rsidRPr="0076036C" w:rsidRDefault="003F5078">
      <w:pPr>
        <w:spacing w:line="360" w:lineRule="auto"/>
        <w:ind w:firstLineChars="200" w:firstLine="480"/>
        <w:rPr>
          <w:rFonts w:ascii="宋体" w:hAnsi="宋体"/>
          <w:bCs/>
          <w:sz w:val="24"/>
        </w:rPr>
      </w:pPr>
      <w:r w:rsidRPr="0076036C">
        <w:rPr>
          <w:rFonts w:ascii="宋体" w:hAnsi="宋体" w:hint="eastAsia"/>
          <w:bCs/>
          <w:sz w:val="24"/>
        </w:rPr>
        <w:t>磋商小组由两名外聘专家和一名采购人</w:t>
      </w:r>
      <w:r w:rsidR="008A0121">
        <w:rPr>
          <w:rFonts w:ascii="宋体" w:hAnsi="宋体" w:hint="eastAsia"/>
          <w:bCs/>
          <w:sz w:val="24"/>
        </w:rPr>
        <w:t>或三名外聘专家</w:t>
      </w:r>
      <w:r w:rsidRPr="0076036C">
        <w:rPr>
          <w:rFonts w:ascii="宋体" w:hAnsi="宋体" w:hint="eastAsia"/>
          <w:bCs/>
          <w:sz w:val="24"/>
        </w:rPr>
        <w:t>代表组成。</w:t>
      </w:r>
    </w:p>
    <w:p w14:paraId="1147D332" w14:textId="77777777" w:rsidR="003F5078" w:rsidRPr="0076036C" w:rsidRDefault="003F5078">
      <w:pPr>
        <w:spacing w:line="360" w:lineRule="auto"/>
        <w:ind w:firstLineChars="200" w:firstLine="480"/>
        <w:rPr>
          <w:rFonts w:ascii="宋体" w:hAnsi="宋体"/>
          <w:bCs/>
          <w:sz w:val="24"/>
        </w:rPr>
      </w:pPr>
      <w:r w:rsidRPr="0076036C">
        <w:rPr>
          <w:rFonts w:ascii="宋体" w:hAnsi="宋体" w:hint="eastAsia"/>
          <w:bCs/>
          <w:sz w:val="24"/>
        </w:rPr>
        <w:t>2、竞争性磋商成交原则</w:t>
      </w:r>
    </w:p>
    <w:p w14:paraId="0B7DDE7D" w14:textId="77777777" w:rsidR="003F5078" w:rsidRPr="0076036C" w:rsidRDefault="003F5078">
      <w:pPr>
        <w:spacing w:line="360" w:lineRule="auto"/>
        <w:ind w:firstLineChars="200" w:firstLine="480"/>
        <w:rPr>
          <w:rFonts w:ascii="宋体" w:hAnsi="宋体"/>
          <w:bCs/>
          <w:sz w:val="24"/>
        </w:rPr>
      </w:pPr>
      <w:r w:rsidRPr="0076036C">
        <w:rPr>
          <w:rFonts w:ascii="宋体" w:hAnsi="宋体" w:hint="eastAsia"/>
          <w:bCs/>
          <w:sz w:val="24"/>
        </w:rPr>
        <w:t>磋商小组成员应当按照客观、公正、审慎的原则，根据磋商文件规定的评审程序、评审方法和评审标准进行独立评审。由磋商小组采用综合评分法对提交最后报价的供应商的响应文件和最后报价进行综合评分。按照评审得分由高到低顺序推荐3名以上（含3名）成交候选供应商。</w:t>
      </w:r>
    </w:p>
    <w:p w14:paraId="76CD1329" w14:textId="77777777" w:rsidR="003F5078" w:rsidRPr="0076036C" w:rsidRDefault="003F5078">
      <w:pPr>
        <w:spacing w:line="360" w:lineRule="auto"/>
        <w:ind w:firstLineChars="200" w:firstLine="480"/>
        <w:rPr>
          <w:rFonts w:ascii="宋体" w:hAnsi="宋体"/>
          <w:bCs/>
          <w:sz w:val="24"/>
        </w:rPr>
      </w:pPr>
      <w:r w:rsidRPr="0076036C">
        <w:rPr>
          <w:rFonts w:ascii="宋体" w:hAnsi="宋体" w:hint="eastAsia"/>
          <w:bCs/>
          <w:sz w:val="24"/>
        </w:rPr>
        <w:t>评审得分相同的，按照最后报价由低到高的顺序推荐。评审得分且最后报价相同的，按照技术指标优劣顺序推荐。</w:t>
      </w:r>
    </w:p>
    <w:p w14:paraId="3464FD1D" w14:textId="77777777" w:rsidR="003F5078" w:rsidRPr="0076036C" w:rsidRDefault="003F5078">
      <w:pPr>
        <w:spacing w:line="360" w:lineRule="auto"/>
        <w:ind w:firstLineChars="200" w:firstLine="480"/>
        <w:rPr>
          <w:rFonts w:ascii="宋体" w:hAnsi="宋体"/>
          <w:bCs/>
          <w:sz w:val="24"/>
        </w:rPr>
      </w:pPr>
      <w:r w:rsidRPr="0076036C">
        <w:rPr>
          <w:rFonts w:ascii="宋体" w:hAnsi="宋体" w:hint="eastAsia"/>
          <w:bCs/>
          <w:sz w:val="24"/>
        </w:rPr>
        <w:t>评审程序：</w:t>
      </w:r>
    </w:p>
    <w:p w14:paraId="214F06B2" w14:textId="77777777" w:rsidR="003F5078" w:rsidRPr="0076036C" w:rsidRDefault="003F5078">
      <w:pPr>
        <w:numPr>
          <w:ilvl w:val="1"/>
          <w:numId w:val="10"/>
        </w:numPr>
        <w:spacing w:line="360" w:lineRule="auto"/>
        <w:rPr>
          <w:rFonts w:ascii="宋体" w:hAnsi="宋体"/>
          <w:bCs/>
          <w:sz w:val="24"/>
        </w:rPr>
      </w:pPr>
      <w:r w:rsidRPr="0076036C">
        <w:rPr>
          <w:rFonts w:ascii="宋体" w:hAnsi="宋体" w:hint="eastAsia"/>
          <w:bCs/>
          <w:sz w:val="24"/>
        </w:rPr>
        <w:t>初步评审：检查响应文件是否实质性响应磋商文件，未实质性响应磋商文件的响应文件按无效响应处理；</w:t>
      </w:r>
    </w:p>
    <w:p w14:paraId="6FC0A73D" w14:textId="77777777" w:rsidR="003F5078" w:rsidRPr="0076036C" w:rsidRDefault="003F5078">
      <w:pPr>
        <w:numPr>
          <w:ilvl w:val="1"/>
          <w:numId w:val="10"/>
        </w:numPr>
        <w:spacing w:line="360" w:lineRule="auto"/>
        <w:rPr>
          <w:rFonts w:ascii="宋体" w:hAnsi="宋体"/>
          <w:bCs/>
          <w:sz w:val="24"/>
        </w:rPr>
      </w:pPr>
      <w:r w:rsidRPr="0076036C">
        <w:rPr>
          <w:rFonts w:ascii="宋体" w:hAnsi="宋体" w:hint="eastAsia"/>
          <w:bCs/>
          <w:sz w:val="24"/>
        </w:rPr>
        <w:t>磋商：磋商小组与实质性响应的供应商分别进行磋商；</w:t>
      </w:r>
    </w:p>
    <w:p w14:paraId="4CDCC16D" w14:textId="77777777" w:rsidR="003F5078" w:rsidRPr="0076036C" w:rsidRDefault="003F5078">
      <w:pPr>
        <w:numPr>
          <w:ilvl w:val="1"/>
          <w:numId w:val="10"/>
        </w:numPr>
        <w:spacing w:line="360" w:lineRule="auto"/>
        <w:rPr>
          <w:rFonts w:ascii="宋体" w:hAnsi="宋体"/>
          <w:bCs/>
          <w:sz w:val="24"/>
        </w:rPr>
      </w:pPr>
      <w:r w:rsidRPr="0076036C">
        <w:rPr>
          <w:rFonts w:ascii="宋体" w:hAnsi="宋体" w:hint="eastAsia"/>
          <w:bCs/>
          <w:sz w:val="24"/>
        </w:rPr>
        <w:t>实质性评审：磋商小组独立对每个</w:t>
      </w:r>
      <w:proofErr w:type="gramStart"/>
      <w:r w:rsidRPr="0076036C">
        <w:rPr>
          <w:rFonts w:ascii="宋体" w:hAnsi="宋体" w:hint="eastAsia"/>
          <w:bCs/>
          <w:sz w:val="24"/>
        </w:rPr>
        <w:t>有效响应</w:t>
      </w:r>
      <w:proofErr w:type="gramEnd"/>
      <w:r w:rsidRPr="0076036C">
        <w:rPr>
          <w:rFonts w:ascii="宋体" w:hAnsi="宋体" w:hint="eastAsia"/>
          <w:bCs/>
          <w:sz w:val="24"/>
        </w:rPr>
        <w:t>的文件进行评价、打分，然后汇总每个供应商每项评分因素的得分。</w:t>
      </w:r>
    </w:p>
    <w:p w14:paraId="4BF54C96" w14:textId="77777777" w:rsidR="003F5078" w:rsidRPr="0076036C" w:rsidRDefault="003F5078">
      <w:pPr>
        <w:spacing w:line="360" w:lineRule="auto"/>
        <w:rPr>
          <w:rFonts w:ascii="宋体" w:hAnsi="宋体"/>
          <w:bCs/>
          <w:sz w:val="24"/>
        </w:rPr>
      </w:pPr>
    </w:p>
    <w:p w14:paraId="1C87F61A" w14:textId="77777777" w:rsidR="00634F45" w:rsidRPr="0076036C" w:rsidRDefault="00FC1741" w:rsidP="00634F45">
      <w:pPr>
        <w:spacing w:line="360" w:lineRule="auto"/>
        <w:ind w:firstLineChars="200" w:firstLine="482"/>
        <w:rPr>
          <w:rFonts w:ascii="宋体" w:hAnsi="宋体"/>
          <w:b/>
          <w:bCs/>
          <w:sz w:val="24"/>
        </w:rPr>
      </w:pPr>
      <w:r w:rsidRPr="0076036C">
        <w:rPr>
          <w:rFonts w:ascii="宋体" w:hAnsi="宋体"/>
          <w:b/>
          <w:bCs/>
          <w:sz w:val="24"/>
        </w:rPr>
        <w:br w:type="page"/>
      </w:r>
      <w:r w:rsidR="003F5078" w:rsidRPr="0076036C">
        <w:rPr>
          <w:rFonts w:ascii="宋体" w:hAnsi="宋体" w:hint="eastAsia"/>
          <w:b/>
          <w:bCs/>
          <w:sz w:val="24"/>
        </w:rPr>
        <w:lastRenderedPageBreak/>
        <w:t>评审方法：综合评分法</w:t>
      </w: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7360"/>
        <w:gridCol w:w="878"/>
      </w:tblGrid>
      <w:tr w:rsidR="001C255B" w:rsidRPr="0076036C" w14:paraId="48827E81" w14:textId="77777777" w:rsidTr="001C255B">
        <w:trPr>
          <w:trHeight w:val="450"/>
        </w:trPr>
        <w:tc>
          <w:tcPr>
            <w:tcW w:w="828" w:type="dxa"/>
            <w:shd w:val="clear" w:color="auto" w:fill="D9D9D9"/>
            <w:vAlign w:val="center"/>
          </w:tcPr>
          <w:p w14:paraId="26F91498" w14:textId="77777777" w:rsidR="001C255B" w:rsidRPr="0076036C" w:rsidRDefault="001C255B" w:rsidP="001C255B">
            <w:pPr>
              <w:spacing w:line="276" w:lineRule="auto"/>
              <w:jc w:val="center"/>
              <w:rPr>
                <w:rFonts w:ascii="宋体" w:hAnsi="宋体"/>
                <w:b/>
                <w:sz w:val="24"/>
              </w:rPr>
            </w:pPr>
            <w:r w:rsidRPr="0076036C">
              <w:rPr>
                <w:rFonts w:ascii="宋体" w:hAnsi="宋体" w:hint="eastAsia"/>
                <w:b/>
                <w:sz w:val="24"/>
              </w:rPr>
              <w:t>序号</w:t>
            </w:r>
          </w:p>
        </w:tc>
        <w:tc>
          <w:tcPr>
            <w:tcW w:w="7360" w:type="dxa"/>
            <w:shd w:val="clear" w:color="auto" w:fill="D9D9D9"/>
            <w:vAlign w:val="center"/>
          </w:tcPr>
          <w:p w14:paraId="3C97DA32" w14:textId="77777777" w:rsidR="001C255B" w:rsidRPr="0076036C" w:rsidRDefault="001C255B" w:rsidP="001C255B">
            <w:pPr>
              <w:spacing w:line="276" w:lineRule="auto"/>
              <w:jc w:val="center"/>
              <w:rPr>
                <w:rFonts w:ascii="宋体" w:hAnsi="宋体"/>
                <w:b/>
                <w:sz w:val="24"/>
              </w:rPr>
            </w:pPr>
            <w:r w:rsidRPr="0076036C">
              <w:rPr>
                <w:rFonts w:ascii="宋体" w:hAnsi="宋体" w:hint="eastAsia"/>
                <w:b/>
                <w:sz w:val="24"/>
              </w:rPr>
              <w:t>评审因素（100分）</w:t>
            </w:r>
          </w:p>
        </w:tc>
        <w:tc>
          <w:tcPr>
            <w:tcW w:w="878" w:type="dxa"/>
            <w:shd w:val="clear" w:color="auto" w:fill="D9D9D9"/>
            <w:vAlign w:val="center"/>
          </w:tcPr>
          <w:p w14:paraId="289A74E0" w14:textId="77777777" w:rsidR="001C255B" w:rsidRPr="0076036C" w:rsidRDefault="001C255B" w:rsidP="001C255B">
            <w:pPr>
              <w:widowControl/>
              <w:spacing w:line="276" w:lineRule="auto"/>
              <w:jc w:val="center"/>
              <w:rPr>
                <w:rFonts w:ascii="宋体" w:hAnsi="宋体"/>
                <w:b/>
                <w:sz w:val="24"/>
              </w:rPr>
            </w:pPr>
            <w:r w:rsidRPr="0076036C">
              <w:rPr>
                <w:rFonts w:ascii="宋体" w:hAnsi="宋体" w:hint="eastAsia"/>
                <w:b/>
                <w:sz w:val="24"/>
              </w:rPr>
              <w:t>分值</w:t>
            </w:r>
          </w:p>
        </w:tc>
      </w:tr>
      <w:tr w:rsidR="001C255B" w:rsidRPr="0076036C" w14:paraId="1CB4A6CA" w14:textId="77777777" w:rsidTr="001C255B">
        <w:trPr>
          <w:trHeight w:val="1122"/>
        </w:trPr>
        <w:tc>
          <w:tcPr>
            <w:tcW w:w="828" w:type="dxa"/>
            <w:vAlign w:val="center"/>
          </w:tcPr>
          <w:p w14:paraId="513BFF7E" w14:textId="77777777" w:rsidR="001C255B" w:rsidRPr="0076036C" w:rsidRDefault="001C255B" w:rsidP="001C255B">
            <w:pPr>
              <w:widowControl/>
              <w:spacing w:line="276" w:lineRule="auto"/>
              <w:jc w:val="center"/>
              <w:rPr>
                <w:rFonts w:ascii="宋体" w:hAnsi="宋体"/>
                <w:sz w:val="24"/>
              </w:rPr>
            </w:pPr>
            <w:r w:rsidRPr="0076036C">
              <w:rPr>
                <w:rFonts w:ascii="宋体" w:hAnsi="宋体" w:hint="eastAsia"/>
                <w:sz w:val="24"/>
              </w:rPr>
              <w:t>1</w:t>
            </w:r>
          </w:p>
        </w:tc>
        <w:tc>
          <w:tcPr>
            <w:tcW w:w="7360" w:type="dxa"/>
            <w:vAlign w:val="center"/>
          </w:tcPr>
          <w:p w14:paraId="05C55C72" w14:textId="77777777" w:rsidR="001C255B" w:rsidRPr="0076036C" w:rsidRDefault="001C255B" w:rsidP="001C255B">
            <w:pPr>
              <w:spacing w:line="276" w:lineRule="auto"/>
              <w:rPr>
                <w:rFonts w:ascii="宋体" w:hAnsi="宋体"/>
                <w:b/>
                <w:szCs w:val="21"/>
              </w:rPr>
            </w:pPr>
            <w:r w:rsidRPr="0076036C">
              <w:rPr>
                <w:rFonts w:ascii="宋体" w:hAnsi="宋体" w:hint="eastAsia"/>
                <w:b/>
                <w:szCs w:val="21"/>
              </w:rPr>
              <w:t>对竞争性磋商文件的响应程度</w:t>
            </w:r>
          </w:p>
          <w:p w14:paraId="7F782274" w14:textId="77777777" w:rsidR="001C255B" w:rsidRPr="0076036C" w:rsidRDefault="001C255B" w:rsidP="00A676FA">
            <w:pPr>
              <w:spacing w:line="276" w:lineRule="auto"/>
              <w:rPr>
                <w:rFonts w:ascii="宋体" w:hAnsi="宋体"/>
                <w:sz w:val="24"/>
              </w:rPr>
            </w:pPr>
            <w:r w:rsidRPr="0076036C">
              <w:rPr>
                <w:rFonts w:ascii="宋体" w:hAnsi="宋体" w:hint="eastAsia"/>
                <w:szCs w:val="21"/>
              </w:rPr>
              <w:t>根据投标文件对竞争性磋商文件要求的响应程度：全部响应竞争性磋商文件条款的得满分10分，一项条款</w:t>
            </w:r>
            <w:r w:rsidR="00A676FA">
              <w:rPr>
                <w:rFonts w:ascii="宋体" w:hAnsi="宋体" w:hint="eastAsia"/>
                <w:szCs w:val="21"/>
              </w:rPr>
              <w:t>负偏离</w:t>
            </w:r>
            <w:r w:rsidRPr="0076036C">
              <w:rPr>
                <w:rFonts w:ascii="宋体" w:hAnsi="宋体" w:hint="eastAsia"/>
                <w:szCs w:val="21"/>
              </w:rPr>
              <w:t>扣2分，扣完为止。</w:t>
            </w:r>
          </w:p>
        </w:tc>
        <w:tc>
          <w:tcPr>
            <w:tcW w:w="878" w:type="dxa"/>
            <w:vAlign w:val="center"/>
          </w:tcPr>
          <w:p w14:paraId="3ECEC051" w14:textId="77777777" w:rsidR="001C255B" w:rsidRPr="0076036C" w:rsidRDefault="001C255B" w:rsidP="001C255B">
            <w:pPr>
              <w:widowControl/>
              <w:spacing w:line="276" w:lineRule="auto"/>
              <w:jc w:val="center"/>
              <w:rPr>
                <w:rFonts w:ascii="宋体" w:hAnsi="宋体"/>
                <w:sz w:val="24"/>
              </w:rPr>
            </w:pPr>
            <w:r w:rsidRPr="0076036C">
              <w:rPr>
                <w:rFonts w:ascii="宋体" w:hAnsi="宋体" w:hint="eastAsia"/>
                <w:sz w:val="24"/>
              </w:rPr>
              <w:t>10</w:t>
            </w:r>
          </w:p>
        </w:tc>
      </w:tr>
      <w:tr w:rsidR="001C255B" w:rsidRPr="0076036C" w14:paraId="2D3A98C0" w14:textId="77777777" w:rsidTr="001C255B">
        <w:trPr>
          <w:trHeight w:val="2122"/>
        </w:trPr>
        <w:tc>
          <w:tcPr>
            <w:tcW w:w="828" w:type="dxa"/>
            <w:vAlign w:val="center"/>
          </w:tcPr>
          <w:p w14:paraId="596F522C" w14:textId="77777777" w:rsidR="001C255B" w:rsidRPr="0076036C" w:rsidRDefault="001C255B" w:rsidP="001C255B">
            <w:pPr>
              <w:widowControl/>
              <w:spacing w:line="276" w:lineRule="auto"/>
              <w:jc w:val="center"/>
              <w:rPr>
                <w:rFonts w:ascii="宋体" w:hAnsi="宋体"/>
                <w:sz w:val="24"/>
              </w:rPr>
            </w:pPr>
            <w:r w:rsidRPr="0076036C">
              <w:rPr>
                <w:rFonts w:ascii="宋体" w:hAnsi="宋体" w:hint="eastAsia"/>
                <w:sz w:val="24"/>
              </w:rPr>
              <w:t>2</w:t>
            </w:r>
          </w:p>
        </w:tc>
        <w:tc>
          <w:tcPr>
            <w:tcW w:w="7360" w:type="dxa"/>
            <w:vAlign w:val="center"/>
          </w:tcPr>
          <w:p w14:paraId="1EB04411" w14:textId="77777777" w:rsidR="001C255B" w:rsidRPr="0076036C" w:rsidRDefault="001C255B" w:rsidP="001C255B">
            <w:pPr>
              <w:spacing w:line="276" w:lineRule="auto"/>
              <w:rPr>
                <w:rFonts w:ascii="宋体" w:hAnsi="宋体"/>
                <w:b/>
              </w:rPr>
            </w:pPr>
            <w:r w:rsidRPr="0076036C">
              <w:rPr>
                <w:rFonts w:ascii="宋体" w:hAnsi="宋体" w:hint="eastAsia"/>
                <w:b/>
              </w:rPr>
              <w:t>整体技术服务方案：</w:t>
            </w:r>
          </w:p>
          <w:p w14:paraId="6B301119" w14:textId="77777777" w:rsidR="001C255B" w:rsidRPr="0076036C" w:rsidRDefault="001C255B" w:rsidP="001C255B">
            <w:pPr>
              <w:spacing w:line="276" w:lineRule="auto"/>
              <w:rPr>
                <w:rFonts w:ascii="宋体" w:hAnsi="宋体"/>
              </w:rPr>
            </w:pPr>
            <w:r w:rsidRPr="0076036C">
              <w:rPr>
                <w:rFonts w:ascii="宋体" w:hAnsi="宋体" w:hint="eastAsia"/>
              </w:rPr>
              <w:t>根据供应商提供的针对本项目的技术方案可行性、可操作性进行综合评审，包括但不限于</w:t>
            </w:r>
          </w:p>
          <w:p w14:paraId="2E0CCC84" w14:textId="77777777" w:rsidR="001C255B" w:rsidRPr="0076036C" w:rsidRDefault="001C255B" w:rsidP="001C255B">
            <w:pPr>
              <w:spacing w:line="276" w:lineRule="auto"/>
              <w:rPr>
                <w:rFonts w:ascii="宋体" w:hAnsi="宋体"/>
              </w:rPr>
            </w:pPr>
            <w:r w:rsidRPr="0076036C">
              <w:rPr>
                <w:rFonts w:ascii="宋体" w:hAnsi="宋体" w:hint="eastAsia"/>
              </w:rPr>
              <w:t>1.对项目背景、项目需求的理解</w:t>
            </w:r>
          </w:p>
          <w:p w14:paraId="3C0EB51A" w14:textId="77777777" w:rsidR="001C255B" w:rsidRPr="0076036C" w:rsidRDefault="001C255B" w:rsidP="001C255B">
            <w:pPr>
              <w:spacing w:line="276" w:lineRule="auto"/>
              <w:rPr>
                <w:rFonts w:ascii="宋体" w:hAnsi="宋体"/>
              </w:rPr>
            </w:pPr>
            <w:r w:rsidRPr="0076036C">
              <w:rPr>
                <w:rFonts w:ascii="宋体" w:hAnsi="宋体" w:hint="eastAsia"/>
              </w:rPr>
              <w:t>2.服务承诺措施与服务承诺</w:t>
            </w:r>
          </w:p>
          <w:p w14:paraId="1B46756C" w14:textId="77777777" w:rsidR="001C255B" w:rsidRPr="0076036C" w:rsidRDefault="001C255B" w:rsidP="001C255B">
            <w:pPr>
              <w:spacing w:line="276" w:lineRule="auto"/>
              <w:rPr>
                <w:rFonts w:ascii="宋体" w:hAnsi="宋体"/>
              </w:rPr>
            </w:pPr>
            <w:r w:rsidRPr="0076036C">
              <w:rPr>
                <w:rFonts w:ascii="宋体" w:hAnsi="宋体" w:hint="eastAsia"/>
              </w:rPr>
              <w:t>3.对项目现状的了解</w:t>
            </w:r>
          </w:p>
          <w:p w14:paraId="791374F1" w14:textId="77777777" w:rsidR="001C255B" w:rsidRPr="0076036C" w:rsidRDefault="001C255B" w:rsidP="001C255B">
            <w:pPr>
              <w:spacing w:line="276" w:lineRule="auto"/>
              <w:rPr>
                <w:rFonts w:ascii="宋体" w:hAnsi="宋体"/>
              </w:rPr>
            </w:pPr>
            <w:r w:rsidRPr="0076036C">
              <w:rPr>
                <w:rFonts w:ascii="宋体" w:hAnsi="宋体" w:hint="eastAsia"/>
              </w:rPr>
              <w:t>4.整体的服务方案等</w:t>
            </w:r>
          </w:p>
          <w:p w14:paraId="7A7A310A" w14:textId="77777777" w:rsidR="000877EE" w:rsidRPr="0076036C" w:rsidRDefault="001C255B" w:rsidP="000877EE">
            <w:pPr>
              <w:spacing w:line="276" w:lineRule="auto"/>
              <w:rPr>
                <w:rFonts w:ascii="宋体" w:hAnsi="宋体"/>
              </w:rPr>
            </w:pPr>
            <w:r w:rsidRPr="0076036C">
              <w:rPr>
                <w:rFonts w:ascii="宋体" w:hAnsi="宋体" w:hint="eastAsia"/>
              </w:rPr>
              <w:t>综合评审整体方案的可行性、可操作性、安全性，措施针对性</w:t>
            </w:r>
            <w:r w:rsidR="000877EE" w:rsidRPr="0076036C">
              <w:rPr>
                <w:rFonts w:ascii="宋体" w:hAnsi="宋体" w:hint="eastAsia"/>
              </w:rPr>
              <w:t>，</w:t>
            </w:r>
            <w:r w:rsidRPr="0076036C">
              <w:rPr>
                <w:rFonts w:ascii="宋体" w:hAnsi="宋体" w:hint="eastAsia"/>
              </w:rPr>
              <w:t>能够完全保证本项目顺利实施</w:t>
            </w:r>
            <w:r w:rsidR="000877EE" w:rsidRPr="0076036C">
              <w:rPr>
                <w:rFonts w:ascii="宋体" w:hAnsi="宋体" w:hint="eastAsia"/>
              </w:rPr>
              <w:t>。</w:t>
            </w:r>
          </w:p>
          <w:p w14:paraId="3CB857A0" w14:textId="77777777" w:rsidR="000877EE" w:rsidRPr="0076036C" w:rsidRDefault="000877EE" w:rsidP="000877EE">
            <w:pPr>
              <w:ind w:leftChars="15" w:left="37" w:hanging="6"/>
              <w:rPr>
                <w:rFonts w:ascii="宋体" w:hAnsi="宋体"/>
                <w:szCs w:val="21"/>
              </w:rPr>
            </w:pPr>
            <w:r w:rsidRPr="0076036C">
              <w:rPr>
                <w:rFonts w:ascii="宋体" w:hAnsi="宋体" w:hint="eastAsia"/>
                <w:szCs w:val="21"/>
              </w:rPr>
              <w:t>1）方案</w:t>
            </w:r>
            <w:r w:rsidR="00CB26C8" w:rsidRPr="0076036C">
              <w:rPr>
                <w:rFonts w:ascii="宋体" w:hAnsi="宋体" w:hint="eastAsia"/>
                <w:szCs w:val="21"/>
              </w:rPr>
              <w:t>完整</w:t>
            </w:r>
            <w:r w:rsidRPr="0076036C">
              <w:rPr>
                <w:rFonts w:ascii="宋体" w:hAnsi="宋体" w:hint="eastAsia"/>
                <w:szCs w:val="21"/>
              </w:rPr>
              <w:t>科学合理且针对性强</w:t>
            </w:r>
            <w:r w:rsidR="00CB26C8" w:rsidRPr="0076036C">
              <w:rPr>
                <w:rFonts w:ascii="宋体" w:hAnsi="宋体" w:hint="eastAsia"/>
                <w:szCs w:val="21"/>
              </w:rPr>
              <w:t>、内容较优</w:t>
            </w:r>
            <w:r w:rsidRPr="0076036C">
              <w:rPr>
                <w:rFonts w:ascii="宋体" w:hAnsi="宋体" w:hint="eastAsia"/>
                <w:szCs w:val="21"/>
              </w:rPr>
              <w:t>的，得</w:t>
            </w:r>
            <w:r w:rsidR="002E4F7C">
              <w:rPr>
                <w:rFonts w:ascii="宋体" w:hAnsi="宋体" w:hint="eastAsia"/>
                <w:szCs w:val="21"/>
              </w:rPr>
              <w:t xml:space="preserve"> 18-25</w:t>
            </w:r>
            <w:r w:rsidRPr="0076036C">
              <w:rPr>
                <w:rFonts w:ascii="宋体" w:hAnsi="宋体" w:hint="eastAsia"/>
                <w:szCs w:val="21"/>
              </w:rPr>
              <w:t>分；</w:t>
            </w:r>
          </w:p>
          <w:p w14:paraId="07066CDF" w14:textId="77777777" w:rsidR="000877EE" w:rsidRPr="0076036C" w:rsidRDefault="000877EE" w:rsidP="000877EE">
            <w:pPr>
              <w:ind w:leftChars="15" w:left="37" w:hanging="6"/>
              <w:rPr>
                <w:rFonts w:ascii="宋体" w:hAnsi="宋体"/>
                <w:szCs w:val="21"/>
              </w:rPr>
            </w:pPr>
            <w:r w:rsidRPr="0076036C">
              <w:rPr>
                <w:rFonts w:ascii="宋体" w:hAnsi="宋体" w:hint="eastAsia"/>
                <w:szCs w:val="21"/>
              </w:rPr>
              <w:t>2）方案</w:t>
            </w:r>
            <w:r w:rsidR="00CB26C8" w:rsidRPr="0076036C">
              <w:rPr>
                <w:rFonts w:ascii="宋体" w:hAnsi="宋体" w:hint="eastAsia"/>
                <w:szCs w:val="21"/>
              </w:rPr>
              <w:t>较完整、</w:t>
            </w:r>
            <w:r w:rsidRPr="0076036C">
              <w:rPr>
                <w:rFonts w:ascii="宋体" w:hAnsi="宋体" w:hint="eastAsia"/>
                <w:szCs w:val="21"/>
              </w:rPr>
              <w:t>针对性一般，缺乏一定科学合理性的</w:t>
            </w:r>
            <w:r w:rsidR="00CB26C8" w:rsidRPr="0076036C">
              <w:rPr>
                <w:rFonts w:ascii="宋体" w:hAnsi="宋体" w:hint="eastAsia"/>
                <w:szCs w:val="21"/>
              </w:rPr>
              <w:t>、内容一般</w:t>
            </w:r>
            <w:r w:rsidRPr="0076036C">
              <w:rPr>
                <w:rFonts w:ascii="宋体" w:hAnsi="宋体" w:hint="eastAsia"/>
                <w:szCs w:val="21"/>
              </w:rPr>
              <w:t>，得</w:t>
            </w:r>
            <w:r w:rsidR="002E4F7C">
              <w:rPr>
                <w:rFonts w:ascii="宋体" w:hAnsi="宋体" w:hint="eastAsia"/>
                <w:szCs w:val="21"/>
              </w:rPr>
              <w:t>8-17</w:t>
            </w:r>
            <w:r w:rsidRPr="0076036C">
              <w:rPr>
                <w:rFonts w:ascii="宋体" w:hAnsi="宋体" w:hint="eastAsia"/>
                <w:szCs w:val="21"/>
              </w:rPr>
              <w:t>分；</w:t>
            </w:r>
          </w:p>
          <w:p w14:paraId="1C8B4F07" w14:textId="77777777" w:rsidR="001C255B" w:rsidRPr="0076036C" w:rsidRDefault="000877EE" w:rsidP="000877EE">
            <w:pPr>
              <w:spacing w:line="276" w:lineRule="auto"/>
              <w:rPr>
                <w:rFonts w:ascii="宋体" w:hAnsi="宋体"/>
                <w:szCs w:val="21"/>
              </w:rPr>
            </w:pPr>
            <w:r w:rsidRPr="0076036C">
              <w:rPr>
                <w:rFonts w:ascii="宋体" w:hAnsi="宋体" w:hint="eastAsia"/>
                <w:szCs w:val="21"/>
              </w:rPr>
              <w:t>3）方案</w:t>
            </w:r>
            <w:r w:rsidR="00444AAF" w:rsidRPr="0076036C">
              <w:rPr>
                <w:rFonts w:ascii="宋体" w:hAnsi="宋体" w:hint="eastAsia"/>
                <w:szCs w:val="21"/>
              </w:rPr>
              <w:t>内容缺漏、体现不出针对性、</w:t>
            </w:r>
            <w:r w:rsidR="00CB26C8" w:rsidRPr="0076036C">
              <w:rPr>
                <w:rFonts w:ascii="宋体" w:hAnsi="宋体" w:hint="eastAsia"/>
                <w:szCs w:val="21"/>
              </w:rPr>
              <w:t>合理</w:t>
            </w:r>
            <w:r w:rsidRPr="0076036C">
              <w:rPr>
                <w:rFonts w:ascii="宋体" w:hAnsi="宋体" w:hint="eastAsia"/>
                <w:szCs w:val="21"/>
              </w:rPr>
              <w:t>性的，得0-7分。</w:t>
            </w:r>
          </w:p>
        </w:tc>
        <w:tc>
          <w:tcPr>
            <w:tcW w:w="878" w:type="dxa"/>
            <w:vAlign w:val="center"/>
          </w:tcPr>
          <w:p w14:paraId="276372DF" w14:textId="77777777" w:rsidR="001C255B" w:rsidRPr="0076036C" w:rsidRDefault="001C255B" w:rsidP="001C255B">
            <w:pPr>
              <w:widowControl/>
              <w:spacing w:line="276" w:lineRule="auto"/>
              <w:jc w:val="center"/>
              <w:rPr>
                <w:rFonts w:ascii="宋体" w:hAnsi="宋体"/>
                <w:sz w:val="24"/>
              </w:rPr>
            </w:pPr>
            <w:r w:rsidRPr="0076036C">
              <w:rPr>
                <w:rFonts w:ascii="宋体" w:hAnsi="宋体" w:hint="eastAsia"/>
                <w:sz w:val="24"/>
              </w:rPr>
              <w:t>2</w:t>
            </w:r>
            <w:r w:rsidR="002E4F7C">
              <w:rPr>
                <w:rFonts w:ascii="宋体" w:hAnsi="宋体" w:hint="eastAsia"/>
                <w:sz w:val="24"/>
              </w:rPr>
              <w:t>5</w:t>
            </w:r>
          </w:p>
        </w:tc>
      </w:tr>
      <w:tr w:rsidR="001C255B" w:rsidRPr="0076036C" w14:paraId="7EF7CDF7" w14:textId="77777777" w:rsidTr="001C255B">
        <w:trPr>
          <w:trHeight w:val="388"/>
        </w:trPr>
        <w:tc>
          <w:tcPr>
            <w:tcW w:w="828" w:type="dxa"/>
            <w:vAlign w:val="center"/>
          </w:tcPr>
          <w:p w14:paraId="3C02B905" w14:textId="77777777" w:rsidR="001C255B" w:rsidRPr="0076036C" w:rsidRDefault="001C255B" w:rsidP="001C255B">
            <w:pPr>
              <w:widowControl/>
              <w:spacing w:line="276" w:lineRule="auto"/>
              <w:jc w:val="center"/>
              <w:rPr>
                <w:rFonts w:ascii="宋体" w:hAnsi="宋体"/>
                <w:sz w:val="24"/>
              </w:rPr>
            </w:pPr>
            <w:r w:rsidRPr="0076036C">
              <w:rPr>
                <w:rFonts w:ascii="宋体" w:hAnsi="宋体" w:hint="eastAsia"/>
                <w:sz w:val="24"/>
              </w:rPr>
              <w:t>3</w:t>
            </w:r>
          </w:p>
        </w:tc>
        <w:tc>
          <w:tcPr>
            <w:tcW w:w="7360" w:type="dxa"/>
            <w:vAlign w:val="center"/>
          </w:tcPr>
          <w:p w14:paraId="4F80C24B" w14:textId="77777777" w:rsidR="001C255B" w:rsidRDefault="008A0121" w:rsidP="008A0121">
            <w:pPr>
              <w:spacing w:line="276" w:lineRule="auto"/>
              <w:rPr>
                <w:rFonts w:ascii="宋体" w:hAnsi="宋体"/>
                <w:b/>
              </w:rPr>
            </w:pPr>
            <w:r w:rsidRPr="008A0121">
              <w:rPr>
                <w:rFonts w:ascii="宋体" w:hAnsi="宋体" w:hint="eastAsia"/>
                <w:b/>
              </w:rPr>
              <w:t>设备的合理性、先进性</w:t>
            </w:r>
          </w:p>
          <w:p w14:paraId="19AA8A0B" w14:textId="77777777" w:rsidR="008A0121" w:rsidRPr="00EC0E88" w:rsidRDefault="00007D0D" w:rsidP="008A0121">
            <w:pPr>
              <w:jc w:val="left"/>
              <w:rPr>
                <w:rFonts w:ascii="宋体" w:hAnsi="宋体"/>
                <w:szCs w:val="21"/>
              </w:rPr>
            </w:pPr>
            <w:r>
              <w:rPr>
                <w:rFonts w:ascii="宋体" w:hAnsi="宋体" w:hint="eastAsia"/>
                <w:szCs w:val="21"/>
              </w:rPr>
              <w:t>对投标货物的技术参数、质量性能等技术指标和货物</w:t>
            </w:r>
            <w:r w:rsidR="008A0121" w:rsidRPr="00EC0E88">
              <w:rPr>
                <w:rFonts w:ascii="宋体" w:hAnsi="宋体" w:hint="eastAsia"/>
                <w:szCs w:val="21"/>
              </w:rPr>
              <w:t>的合理性、先进性进行评定。</w:t>
            </w:r>
          </w:p>
          <w:p w14:paraId="3E7E96D2" w14:textId="77777777" w:rsidR="008A0121" w:rsidRPr="0076036C" w:rsidRDefault="008A0121" w:rsidP="008A0121">
            <w:pPr>
              <w:spacing w:line="276" w:lineRule="auto"/>
              <w:rPr>
                <w:rFonts w:ascii="宋体" w:hAnsi="宋体"/>
                <w:sz w:val="24"/>
              </w:rPr>
            </w:pPr>
            <w:r w:rsidRPr="00EC0E88">
              <w:rPr>
                <w:rFonts w:ascii="宋体" w:hAnsi="宋体" w:hint="eastAsia"/>
                <w:szCs w:val="21"/>
              </w:rPr>
              <w:t>优秀的得</w:t>
            </w:r>
            <w:r w:rsidR="002E4F7C">
              <w:rPr>
                <w:rFonts w:ascii="宋体" w:hAnsi="宋体" w:hint="eastAsia"/>
                <w:szCs w:val="21"/>
              </w:rPr>
              <w:t>10-15</w:t>
            </w:r>
            <w:r w:rsidRPr="00EC0E88">
              <w:rPr>
                <w:rFonts w:ascii="宋体" w:hAnsi="宋体" w:hint="eastAsia"/>
                <w:szCs w:val="21"/>
              </w:rPr>
              <w:t>分，一般的得</w:t>
            </w:r>
            <w:r w:rsidR="002E4F7C">
              <w:rPr>
                <w:rFonts w:ascii="宋体" w:hAnsi="宋体" w:hint="eastAsia"/>
                <w:szCs w:val="21"/>
              </w:rPr>
              <w:t>5-9</w:t>
            </w:r>
            <w:r w:rsidRPr="00EC0E88">
              <w:rPr>
                <w:rFonts w:ascii="宋体" w:hAnsi="宋体" w:hint="eastAsia"/>
                <w:szCs w:val="21"/>
              </w:rPr>
              <w:t>分，较差的得</w:t>
            </w:r>
            <w:r w:rsidR="002E4F7C">
              <w:rPr>
                <w:rFonts w:ascii="宋体" w:hAnsi="宋体" w:hint="eastAsia"/>
                <w:szCs w:val="21"/>
              </w:rPr>
              <w:t>0-4</w:t>
            </w:r>
            <w:r w:rsidRPr="00EC0E88">
              <w:rPr>
                <w:rFonts w:ascii="宋体" w:hAnsi="宋体" w:hint="eastAsia"/>
                <w:szCs w:val="21"/>
              </w:rPr>
              <w:t>分。</w:t>
            </w:r>
          </w:p>
        </w:tc>
        <w:tc>
          <w:tcPr>
            <w:tcW w:w="878" w:type="dxa"/>
            <w:vAlign w:val="center"/>
          </w:tcPr>
          <w:p w14:paraId="196CD36D" w14:textId="77777777" w:rsidR="001C255B" w:rsidRPr="0076036C" w:rsidRDefault="001C255B" w:rsidP="001C255B">
            <w:pPr>
              <w:widowControl/>
              <w:spacing w:line="276" w:lineRule="auto"/>
              <w:jc w:val="center"/>
              <w:rPr>
                <w:rFonts w:ascii="宋体" w:hAnsi="宋体"/>
                <w:sz w:val="24"/>
              </w:rPr>
            </w:pPr>
            <w:r w:rsidRPr="0076036C">
              <w:rPr>
                <w:rFonts w:ascii="宋体" w:hAnsi="宋体" w:hint="eastAsia"/>
                <w:sz w:val="24"/>
              </w:rPr>
              <w:t>1</w:t>
            </w:r>
            <w:r w:rsidR="002E4F7C">
              <w:rPr>
                <w:rFonts w:ascii="宋体" w:hAnsi="宋体" w:hint="eastAsia"/>
                <w:sz w:val="24"/>
              </w:rPr>
              <w:t>5</w:t>
            </w:r>
          </w:p>
        </w:tc>
      </w:tr>
      <w:tr w:rsidR="001C255B" w:rsidRPr="0076036C" w14:paraId="289090EE" w14:textId="77777777" w:rsidTr="001C255B">
        <w:trPr>
          <w:trHeight w:val="388"/>
        </w:trPr>
        <w:tc>
          <w:tcPr>
            <w:tcW w:w="828" w:type="dxa"/>
            <w:vAlign w:val="center"/>
          </w:tcPr>
          <w:p w14:paraId="03A586FA" w14:textId="77777777" w:rsidR="001C255B" w:rsidRPr="0076036C" w:rsidRDefault="001C255B" w:rsidP="001C255B">
            <w:pPr>
              <w:spacing w:line="276" w:lineRule="auto"/>
              <w:jc w:val="center"/>
              <w:rPr>
                <w:rFonts w:ascii="宋体" w:hAnsi="宋体"/>
                <w:sz w:val="24"/>
              </w:rPr>
            </w:pPr>
            <w:r w:rsidRPr="0076036C">
              <w:rPr>
                <w:rFonts w:ascii="宋体" w:hAnsi="宋体" w:hint="eastAsia"/>
                <w:sz w:val="24"/>
              </w:rPr>
              <w:t>4</w:t>
            </w:r>
          </w:p>
        </w:tc>
        <w:tc>
          <w:tcPr>
            <w:tcW w:w="7360" w:type="dxa"/>
            <w:vAlign w:val="center"/>
          </w:tcPr>
          <w:p w14:paraId="0037DD3F" w14:textId="77777777" w:rsidR="001C255B" w:rsidRPr="0076036C" w:rsidRDefault="001C255B" w:rsidP="001C255B">
            <w:pPr>
              <w:spacing w:line="276" w:lineRule="auto"/>
              <w:jc w:val="left"/>
              <w:rPr>
                <w:rFonts w:ascii="宋体" w:hAnsi="宋体"/>
                <w:b/>
              </w:rPr>
            </w:pPr>
            <w:r w:rsidRPr="0076036C">
              <w:rPr>
                <w:rFonts w:ascii="宋体" w:hAnsi="宋体" w:hint="eastAsia"/>
                <w:b/>
              </w:rPr>
              <w:t>类似业绩：</w:t>
            </w:r>
          </w:p>
          <w:p w14:paraId="7A2F64BE" w14:textId="77777777" w:rsidR="001C255B" w:rsidRPr="0076036C" w:rsidRDefault="001C255B" w:rsidP="00384716">
            <w:pPr>
              <w:spacing w:line="276" w:lineRule="auto"/>
              <w:jc w:val="left"/>
              <w:rPr>
                <w:rFonts w:ascii="宋体" w:hAnsi="宋体"/>
                <w:sz w:val="24"/>
              </w:rPr>
            </w:pPr>
            <w:r w:rsidRPr="0076036C">
              <w:rPr>
                <w:rFonts w:ascii="宋体" w:hAnsi="宋体" w:hint="eastAsia"/>
              </w:rPr>
              <w:t>根据供应商提供的201</w:t>
            </w:r>
            <w:r w:rsidR="00384716">
              <w:rPr>
                <w:rFonts w:ascii="宋体" w:hAnsi="宋体" w:hint="eastAsia"/>
              </w:rPr>
              <w:t>9</w:t>
            </w:r>
            <w:r w:rsidRPr="0076036C">
              <w:rPr>
                <w:rFonts w:ascii="宋体" w:hAnsi="宋体" w:hint="eastAsia"/>
              </w:rPr>
              <w:t>年1月1日起至今的类似项目业绩，每1个业绩得</w:t>
            </w:r>
            <w:r w:rsidR="00804756" w:rsidRPr="0076036C">
              <w:rPr>
                <w:rFonts w:ascii="宋体" w:hAnsi="宋体" w:hint="eastAsia"/>
              </w:rPr>
              <w:t>2</w:t>
            </w:r>
            <w:r w:rsidRPr="0076036C">
              <w:rPr>
                <w:rFonts w:ascii="宋体" w:hAnsi="宋体" w:hint="eastAsia"/>
              </w:rPr>
              <w:t>分，满分10分。（须附合同复印件并加盖企业公章，以提供的合同复印件为准）</w:t>
            </w:r>
          </w:p>
        </w:tc>
        <w:tc>
          <w:tcPr>
            <w:tcW w:w="878" w:type="dxa"/>
            <w:vAlign w:val="center"/>
          </w:tcPr>
          <w:p w14:paraId="0738C956" w14:textId="77777777" w:rsidR="001C255B" w:rsidRPr="0076036C" w:rsidRDefault="001C255B" w:rsidP="001C255B">
            <w:pPr>
              <w:widowControl/>
              <w:spacing w:line="276" w:lineRule="auto"/>
              <w:jc w:val="center"/>
              <w:rPr>
                <w:rFonts w:ascii="宋体" w:hAnsi="宋体"/>
                <w:sz w:val="24"/>
              </w:rPr>
            </w:pPr>
            <w:r w:rsidRPr="0076036C">
              <w:rPr>
                <w:rFonts w:ascii="宋体" w:hAnsi="宋体" w:hint="eastAsia"/>
                <w:sz w:val="24"/>
              </w:rPr>
              <w:t>10</w:t>
            </w:r>
          </w:p>
        </w:tc>
      </w:tr>
      <w:tr w:rsidR="001C255B" w:rsidRPr="0076036C" w14:paraId="73219BD1" w14:textId="77777777" w:rsidTr="001C25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35"/>
        </w:trPr>
        <w:tc>
          <w:tcPr>
            <w:tcW w:w="828" w:type="dxa"/>
            <w:tcBorders>
              <w:top w:val="single" w:sz="4" w:space="0" w:color="auto"/>
              <w:left w:val="single" w:sz="4" w:space="0" w:color="auto"/>
              <w:right w:val="single" w:sz="4" w:space="0" w:color="auto"/>
            </w:tcBorders>
            <w:vAlign w:val="center"/>
          </w:tcPr>
          <w:p w14:paraId="4D14C623" w14:textId="77777777" w:rsidR="001C255B" w:rsidRPr="0076036C" w:rsidRDefault="001C255B" w:rsidP="001C255B">
            <w:pPr>
              <w:spacing w:line="276" w:lineRule="auto"/>
              <w:jc w:val="center"/>
              <w:rPr>
                <w:rFonts w:ascii="宋体" w:hAnsi="宋体"/>
                <w:sz w:val="24"/>
              </w:rPr>
            </w:pPr>
            <w:r w:rsidRPr="0076036C">
              <w:rPr>
                <w:rFonts w:ascii="宋体" w:hAnsi="宋体" w:hint="eastAsia"/>
                <w:sz w:val="24"/>
              </w:rPr>
              <w:t>5</w:t>
            </w:r>
          </w:p>
        </w:tc>
        <w:tc>
          <w:tcPr>
            <w:tcW w:w="7360" w:type="dxa"/>
            <w:tcBorders>
              <w:top w:val="single" w:sz="4" w:space="0" w:color="auto"/>
              <w:left w:val="single" w:sz="4" w:space="0" w:color="auto"/>
              <w:right w:val="single" w:sz="4" w:space="0" w:color="auto"/>
            </w:tcBorders>
            <w:vAlign w:val="center"/>
          </w:tcPr>
          <w:p w14:paraId="31021817" w14:textId="77777777" w:rsidR="001C255B" w:rsidRPr="0076036C" w:rsidRDefault="001C255B" w:rsidP="001C255B">
            <w:pPr>
              <w:spacing w:line="276" w:lineRule="auto"/>
              <w:jc w:val="left"/>
              <w:rPr>
                <w:rFonts w:ascii="宋体" w:hAnsi="宋体"/>
                <w:sz w:val="24"/>
              </w:rPr>
            </w:pPr>
            <w:r w:rsidRPr="0076036C">
              <w:rPr>
                <w:rFonts w:ascii="宋体" w:hAnsi="宋体" w:hint="eastAsia"/>
                <w:b/>
              </w:rPr>
              <w:t>应急服务方案：</w:t>
            </w:r>
          </w:p>
          <w:p w14:paraId="3862E8FF" w14:textId="77777777" w:rsidR="001C255B" w:rsidRPr="0076036C" w:rsidRDefault="001C255B" w:rsidP="001560A8">
            <w:pPr>
              <w:spacing w:line="276" w:lineRule="auto"/>
              <w:jc w:val="left"/>
              <w:rPr>
                <w:rFonts w:ascii="宋体" w:hAnsi="宋体"/>
                <w:sz w:val="24"/>
              </w:rPr>
            </w:pPr>
            <w:r w:rsidRPr="0076036C">
              <w:rPr>
                <w:rFonts w:ascii="宋体" w:hAnsi="宋体" w:hint="eastAsia"/>
              </w:rPr>
              <w:t>根据响应方提供的应急响应服务方案进行综合评审，包括但不限于紧急事件处置措施、以及各类突发事件的保障措施，方案全面完整具体的</w:t>
            </w:r>
            <w:r w:rsidR="00804756" w:rsidRPr="0076036C">
              <w:rPr>
                <w:rFonts w:ascii="宋体" w:hAnsi="宋体" w:hint="eastAsia"/>
              </w:rPr>
              <w:t>4-5</w:t>
            </w:r>
            <w:r w:rsidRPr="0076036C">
              <w:rPr>
                <w:rFonts w:ascii="宋体" w:hAnsi="宋体" w:hint="eastAsia"/>
              </w:rPr>
              <w:t>分，</w:t>
            </w:r>
            <w:r w:rsidRPr="0076036C">
              <w:rPr>
                <w:rFonts w:ascii="宋体" w:hAnsi="宋体"/>
              </w:rPr>
              <w:t xml:space="preserve"> </w:t>
            </w:r>
            <w:r w:rsidRPr="0076036C">
              <w:rPr>
                <w:rFonts w:ascii="宋体" w:hAnsi="宋体" w:hint="eastAsia"/>
              </w:rPr>
              <w:t>方案</w:t>
            </w:r>
            <w:r w:rsidR="001560A8" w:rsidRPr="0076036C">
              <w:rPr>
                <w:rFonts w:ascii="宋体" w:hAnsi="宋体" w:hint="eastAsia"/>
              </w:rPr>
              <w:t>一般</w:t>
            </w:r>
            <w:r w:rsidRPr="0076036C">
              <w:rPr>
                <w:rFonts w:ascii="宋体" w:hAnsi="宋体" w:hint="eastAsia"/>
              </w:rPr>
              <w:t>得2-3分，</w:t>
            </w:r>
            <w:r w:rsidR="001560A8" w:rsidRPr="0076036C">
              <w:rPr>
                <w:rFonts w:ascii="宋体" w:hAnsi="宋体" w:hint="eastAsia"/>
              </w:rPr>
              <w:t>方案不合理、有缺漏</w:t>
            </w:r>
            <w:r w:rsidRPr="0076036C">
              <w:rPr>
                <w:rFonts w:ascii="宋体" w:hAnsi="宋体" w:hint="eastAsia"/>
              </w:rPr>
              <w:t>得0-1分。</w:t>
            </w:r>
          </w:p>
        </w:tc>
        <w:tc>
          <w:tcPr>
            <w:tcW w:w="878" w:type="dxa"/>
            <w:tcBorders>
              <w:top w:val="single" w:sz="4" w:space="0" w:color="auto"/>
              <w:left w:val="single" w:sz="4" w:space="0" w:color="auto"/>
              <w:right w:val="single" w:sz="4" w:space="0" w:color="auto"/>
            </w:tcBorders>
            <w:vAlign w:val="center"/>
          </w:tcPr>
          <w:p w14:paraId="459152C8" w14:textId="77777777" w:rsidR="001C255B" w:rsidRPr="0076036C" w:rsidRDefault="001C255B" w:rsidP="001C255B">
            <w:pPr>
              <w:spacing w:line="276" w:lineRule="auto"/>
              <w:jc w:val="center"/>
              <w:rPr>
                <w:rFonts w:ascii="宋体" w:hAnsi="宋体"/>
                <w:strike/>
                <w:sz w:val="24"/>
              </w:rPr>
            </w:pPr>
            <w:r w:rsidRPr="0076036C">
              <w:rPr>
                <w:rFonts w:ascii="宋体" w:hAnsi="宋体" w:hint="eastAsia"/>
                <w:sz w:val="24"/>
              </w:rPr>
              <w:t>5</w:t>
            </w:r>
          </w:p>
        </w:tc>
      </w:tr>
      <w:tr w:rsidR="001C255B" w:rsidRPr="0076036C" w14:paraId="25B37A84" w14:textId="77777777" w:rsidTr="001C25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1"/>
        </w:trPr>
        <w:tc>
          <w:tcPr>
            <w:tcW w:w="828" w:type="dxa"/>
            <w:tcBorders>
              <w:top w:val="single" w:sz="4" w:space="0" w:color="auto"/>
              <w:left w:val="single" w:sz="4" w:space="0" w:color="auto"/>
              <w:bottom w:val="single" w:sz="4" w:space="0" w:color="auto"/>
              <w:right w:val="single" w:sz="4" w:space="0" w:color="auto"/>
            </w:tcBorders>
            <w:vAlign w:val="center"/>
          </w:tcPr>
          <w:p w14:paraId="6B63A6F8" w14:textId="77777777" w:rsidR="001C255B" w:rsidRPr="0076036C" w:rsidRDefault="001C255B" w:rsidP="001C255B">
            <w:pPr>
              <w:spacing w:line="276" w:lineRule="auto"/>
              <w:jc w:val="center"/>
              <w:rPr>
                <w:rFonts w:ascii="宋体" w:hAnsi="宋体"/>
                <w:sz w:val="24"/>
              </w:rPr>
            </w:pPr>
            <w:r w:rsidRPr="0076036C">
              <w:rPr>
                <w:rFonts w:ascii="宋体" w:hAnsi="宋体" w:hint="eastAsia"/>
                <w:sz w:val="24"/>
              </w:rPr>
              <w:t>6</w:t>
            </w:r>
          </w:p>
        </w:tc>
        <w:tc>
          <w:tcPr>
            <w:tcW w:w="7360" w:type="dxa"/>
            <w:tcBorders>
              <w:top w:val="single" w:sz="4" w:space="0" w:color="auto"/>
              <w:left w:val="single" w:sz="4" w:space="0" w:color="auto"/>
              <w:bottom w:val="single" w:sz="4" w:space="0" w:color="auto"/>
              <w:right w:val="single" w:sz="4" w:space="0" w:color="auto"/>
            </w:tcBorders>
            <w:vAlign w:val="center"/>
          </w:tcPr>
          <w:p w14:paraId="690976A5" w14:textId="77777777" w:rsidR="00115194" w:rsidRPr="0076036C" w:rsidRDefault="001C255B" w:rsidP="00115194">
            <w:pPr>
              <w:spacing w:line="276" w:lineRule="auto"/>
              <w:jc w:val="left"/>
              <w:rPr>
                <w:rFonts w:ascii="宋体" w:hAnsi="宋体"/>
                <w:b/>
              </w:rPr>
            </w:pPr>
            <w:r w:rsidRPr="0076036C">
              <w:rPr>
                <w:rFonts w:ascii="宋体" w:hAnsi="宋体" w:hint="eastAsia"/>
                <w:b/>
              </w:rPr>
              <w:t>人员配备情况：</w:t>
            </w:r>
          </w:p>
          <w:p w14:paraId="2B199034" w14:textId="77777777" w:rsidR="001C255B" w:rsidRPr="0076036C" w:rsidRDefault="001C255B" w:rsidP="00115194">
            <w:pPr>
              <w:spacing w:line="276" w:lineRule="auto"/>
              <w:jc w:val="left"/>
              <w:rPr>
                <w:rFonts w:ascii="宋体" w:hAnsi="宋体"/>
                <w:sz w:val="24"/>
              </w:rPr>
            </w:pPr>
            <w:r w:rsidRPr="0076036C">
              <w:rPr>
                <w:rFonts w:ascii="宋体" w:hAnsi="宋体" w:hint="eastAsia"/>
              </w:rPr>
              <w:t>根据各响应单位针对本项目提供的技术服务团队实力综合评审，依据为本项目配备的专业服务人员的资质、人员的稳定性服务经验、技</w:t>
            </w:r>
            <w:r w:rsidR="001560A8" w:rsidRPr="0076036C">
              <w:rPr>
                <w:rFonts w:ascii="宋体" w:hAnsi="宋体" w:hint="eastAsia"/>
              </w:rPr>
              <w:t>术实力、工作年限、驻场服务能力、证书的齐全程度等进行综合评审：优秀</w:t>
            </w:r>
            <w:r w:rsidRPr="0076036C">
              <w:rPr>
                <w:rFonts w:ascii="宋体" w:hAnsi="宋体" w:hint="eastAsia"/>
              </w:rPr>
              <w:t>得</w:t>
            </w:r>
            <w:r w:rsidR="002E4F7C">
              <w:rPr>
                <w:rFonts w:ascii="宋体" w:hAnsi="宋体" w:hint="eastAsia"/>
              </w:rPr>
              <w:t>8-1</w:t>
            </w:r>
            <w:r w:rsidRPr="0076036C">
              <w:rPr>
                <w:rFonts w:ascii="宋体" w:hAnsi="宋体" w:hint="eastAsia"/>
              </w:rPr>
              <w:t>0</w:t>
            </w:r>
            <w:r w:rsidR="001560A8" w:rsidRPr="0076036C">
              <w:rPr>
                <w:rFonts w:ascii="宋体" w:hAnsi="宋体" w:hint="eastAsia"/>
              </w:rPr>
              <w:t>分，一般</w:t>
            </w:r>
            <w:r w:rsidRPr="0076036C">
              <w:rPr>
                <w:rFonts w:ascii="宋体" w:hAnsi="宋体" w:hint="eastAsia"/>
              </w:rPr>
              <w:t>得</w:t>
            </w:r>
            <w:r w:rsidR="002E4F7C">
              <w:rPr>
                <w:rFonts w:ascii="宋体" w:hAnsi="宋体" w:hint="eastAsia"/>
              </w:rPr>
              <w:t>4-7</w:t>
            </w:r>
            <w:r w:rsidR="001560A8" w:rsidRPr="0076036C">
              <w:rPr>
                <w:rFonts w:ascii="宋体" w:hAnsi="宋体" w:hint="eastAsia"/>
              </w:rPr>
              <w:t>分，较差</w:t>
            </w:r>
            <w:r w:rsidRPr="0076036C">
              <w:rPr>
                <w:rFonts w:ascii="宋体" w:hAnsi="宋体" w:hint="eastAsia"/>
              </w:rPr>
              <w:t>得</w:t>
            </w:r>
            <w:r w:rsidR="002E4F7C">
              <w:rPr>
                <w:rFonts w:ascii="宋体" w:hAnsi="宋体" w:hint="eastAsia"/>
              </w:rPr>
              <w:t>0-3</w:t>
            </w:r>
            <w:r w:rsidRPr="0076036C">
              <w:rPr>
                <w:rFonts w:ascii="宋体" w:hAnsi="宋体" w:hint="eastAsia"/>
              </w:rPr>
              <w:t>分。</w:t>
            </w:r>
          </w:p>
        </w:tc>
        <w:tc>
          <w:tcPr>
            <w:tcW w:w="878" w:type="dxa"/>
            <w:tcBorders>
              <w:top w:val="single" w:sz="4" w:space="0" w:color="auto"/>
              <w:left w:val="single" w:sz="4" w:space="0" w:color="auto"/>
              <w:bottom w:val="single" w:sz="4" w:space="0" w:color="auto"/>
              <w:right w:val="single" w:sz="4" w:space="0" w:color="auto"/>
            </w:tcBorders>
            <w:vAlign w:val="center"/>
          </w:tcPr>
          <w:p w14:paraId="0EBDE2D3" w14:textId="77777777" w:rsidR="001C255B" w:rsidRPr="0076036C" w:rsidRDefault="002E4F7C" w:rsidP="001C255B">
            <w:pPr>
              <w:spacing w:line="276" w:lineRule="auto"/>
              <w:jc w:val="center"/>
              <w:rPr>
                <w:rFonts w:ascii="宋体" w:hAnsi="宋体"/>
                <w:sz w:val="24"/>
              </w:rPr>
            </w:pPr>
            <w:r>
              <w:rPr>
                <w:rFonts w:ascii="宋体" w:hAnsi="宋体" w:hint="eastAsia"/>
                <w:sz w:val="24"/>
              </w:rPr>
              <w:t>1</w:t>
            </w:r>
            <w:r w:rsidR="001C255B" w:rsidRPr="0076036C">
              <w:rPr>
                <w:rFonts w:ascii="宋体" w:hAnsi="宋体" w:hint="eastAsia"/>
                <w:sz w:val="24"/>
              </w:rPr>
              <w:t>0</w:t>
            </w:r>
          </w:p>
        </w:tc>
      </w:tr>
      <w:tr w:rsidR="001C255B" w:rsidRPr="0076036C" w14:paraId="2248C35B" w14:textId="77777777" w:rsidTr="001C25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1"/>
        </w:trPr>
        <w:tc>
          <w:tcPr>
            <w:tcW w:w="828" w:type="dxa"/>
            <w:tcBorders>
              <w:top w:val="single" w:sz="4" w:space="0" w:color="auto"/>
              <w:left w:val="single" w:sz="4" w:space="0" w:color="auto"/>
              <w:bottom w:val="single" w:sz="4" w:space="0" w:color="auto"/>
              <w:right w:val="single" w:sz="4" w:space="0" w:color="auto"/>
            </w:tcBorders>
            <w:vAlign w:val="center"/>
          </w:tcPr>
          <w:p w14:paraId="716FE6D4" w14:textId="77777777" w:rsidR="001C255B" w:rsidRPr="0076036C" w:rsidRDefault="001C255B" w:rsidP="001C255B">
            <w:pPr>
              <w:spacing w:line="276" w:lineRule="auto"/>
              <w:jc w:val="center"/>
              <w:rPr>
                <w:rFonts w:ascii="宋体" w:hAnsi="宋体"/>
                <w:sz w:val="24"/>
              </w:rPr>
            </w:pPr>
            <w:r w:rsidRPr="0076036C">
              <w:rPr>
                <w:rFonts w:ascii="宋体" w:hAnsi="宋体" w:hint="eastAsia"/>
                <w:sz w:val="24"/>
              </w:rPr>
              <w:t>7</w:t>
            </w:r>
          </w:p>
        </w:tc>
        <w:tc>
          <w:tcPr>
            <w:tcW w:w="7360" w:type="dxa"/>
            <w:tcBorders>
              <w:top w:val="single" w:sz="4" w:space="0" w:color="auto"/>
              <w:left w:val="single" w:sz="4" w:space="0" w:color="auto"/>
              <w:bottom w:val="single" w:sz="4" w:space="0" w:color="auto"/>
              <w:right w:val="single" w:sz="4" w:space="0" w:color="auto"/>
            </w:tcBorders>
            <w:vAlign w:val="center"/>
          </w:tcPr>
          <w:p w14:paraId="6CF73ACA" w14:textId="77777777" w:rsidR="00115194" w:rsidRPr="0076036C" w:rsidRDefault="001C255B" w:rsidP="00115194">
            <w:pPr>
              <w:spacing w:line="276" w:lineRule="auto"/>
              <w:jc w:val="left"/>
              <w:rPr>
                <w:rFonts w:ascii="宋体" w:hAnsi="宋体"/>
                <w:b/>
              </w:rPr>
            </w:pPr>
            <w:r w:rsidRPr="0076036C">
              <w:rPr>
                <w:rFonts w:ascii="宋体" w:hAnsi="宋体" w:hint="eastAsia"/>
                <w:b/>
              </w:rPr>
              <w:t>管理制度：</w:t>
            </w:r>
          </w:p>
          <w:p w14:paraId="63974740" w14:textId="77777777" w:rsidR="001C255B" w:rsidRPr="0076036C" w:rsidRDefault="001C255B" w:rsidP="00BB59CD">
            <w:pPr>
              <w:spacing w:line="276" w:lineRule="auto"/>
              <w:jc w:val="left"/>
              <w:rPr>
                <w:rFonts w:ascii="宋体" w:hAnsi="宋体"/>
              </w:rPr>
            </w:pPr>
            <w:r w:rsidRPr="0076036C">
              <w:rPr>
                <w:rFonts w:ascii="宋体" w:hAnsi="宋体" w:hint="eastAsia"/>
              </w:rPr>
              <w:t>依据响应方提供的内部管理规章制度进行综合评分。包括但不限于响应方的项目管理制度、人员管理制度、安全管理制度、考核制度、奖惩制度和保密制度等。提供的制度完善全面详细得</w:t>
            </w:r>
            <w:r w:rsidR="00804756" w:rsidRPr="0076036C">
              <w:rPr>
                <w:rFonts w:ascii="宋体" w:hAnsi="宋体" w:hint="eastAsia"/>
              </w:rPr>
              <w:t>8-10</w:t>
            </w:r>
            <w:r w:rsidRPr="0076036C">
              <w:rPr>
                <w:rFonts w:ascii="宋体" w:hAnsi="宋体" w:hint="eastAsia"/>
              </w:rPr>
              <w:t>分; 提供的制度较完善</w:t>
            </w:r>
            <w:r w:rsidR="00BB59CD" w:rsidRPr="0076036C">
              <w:rPr>
                <w:rFonts w:ascii="宋体" w:hAnsi="宋体" w:hint="eastAsia"/>
              </w:rPr>
              <w:t>内容一般</w:t>
            </w:r>
            <w:r w:rsidRPr="0076036C">
              <w:rPr>
                <w:rFonts w:ascii="宋体" w:hAnsi="宋体" w:hint="eastAsia"/>
              </w:rPr>
              <w:t>得</w:t>
            </w:r>
            <w:r w:rsidR="00804756" w:rsidRPr="0076036C">
              <w:rPr>
                <w:rFonts w:ascii="宋体" w:hAnsi="宋体" w:hint="eastAsia"/>
              </w:rPr>
              <w:t>4-7</w:t>
            </w:r>
            <w:r w:rsidRPr="0076036C">
              <w:rPr>
                <w:rFonts w:ascii="宋体" w:hAnsi="宋体" w:hint="eastAsia"/>
              </w:rPr>
              <w:t>分,</w:t>
            </w:r>
            <w:r w:rsidR="00BB59CD" w:rsidRPr="0076036C">
              <w:rPr>
                <w:rFonts w:ascii="宋体" w:hAnsi="宋体" w:hint="eastAsia"/>
              </w:rPr>
              <w:t>提供的制度有缺漏</w:t>
            </w:r>
            <w:r w:rsidRPr="0076036C">
              <w:rPr>
                <w:rFonts w:ascii="宋体" w:hAnsi="宋体" w:hint="eastAsia"/>
              </w:rPr>
              <w:t>得0-3分。</w:t>
            </w:r>
          </w:p>
        </w:tc>
        <w:tc>
          <w:tcPr>
            <w:tcW w:w="878" w:type="dxa"/>
            <w:tcBorders>
              <w:top w:val="single" w:sz="4" w:space="0" w:color="auto"/>
              <w:left w:val="single" w:sz="4" w:space="0" w:color="auto"/>
              <w:bottom w:val="single" w:sz="4" w:space="0" w:color="auto"/>
              <w:right w:val="single" w:sz="4" w:space="0" w:color="auto"/>
            </w:tcBorders>
            <w:vAlign w:val="center"/>
          </w:tcPr>
          <w:p w14:paraId="3D95436F" w14:textId="77777777" w:rsidR="001C255B" w:rsidRPr="0076036C" w:rsidRDefault="001C255B" w:rsidP="001C255B">
            <w:pPr>
              <w:spacing w:line="276" w:lineRule="auto"/>
              <w:jc w:val="center"/>
              <w:rPr>
                <w:rFonts w:ascii="宋体" w:hAnsi="宋体"/>
                <w:sz w:val="24"/>
              </w:rPr>
            </w:pPr>
            <w:r w:rsidRPr="0076036C">
              <w:rPr>
                <w:rFonts w:ascii="宋体" w:hAnsi="宋体" w:hint="eastAsia"/>
                <w:sz w:val="24"/>
              </w:rPr>
              <w:t>10</w:t>
            </w:r>
          </w:p>
        </w:tc>
      </w:tr>
      <w:tr w:rsidR="001C255B" w:rsidRPr="0076036C" w14:paraId="2F991AC8" w14:textId="77777777" w:rsidTr="001C25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1"/>
        </w:trPr>
        <w:tc>
          <w:tcPr>
            <w:tcW w:w="828" w:type="dxa"/>
            <w:tcBorders>
              <w:top w:val="single" w:sz="4" w:space="0" w:color="auto"/>
              <w:left w:val="single" w:sz="4" w:space="0" w:color="auto"/>
              <w:bottom w:val="single" w:sz="4" w:space="0" w:color="auto"/>
              <w:right w:val="single" w:sz="4" w:space="0" w:color="auto"/>
            </w:tcBorders>
            <w:vAlign w:val="center"/>
          </w:tcPr>
          <w:p w14:paraId="5C7B3F37" w14:textId="77777777" w:rsidR="001C255B" w:rsidRPr="0076036C" w:rsidRDefault="001C255B" w:rsidP="001C255B">
            <w:pPr>
              <w:spacing w:line="276" w:lineRule="auto"/>
              <w:jc w:val="center"/>
              <w:rPr>
                <w:rFonts w:ascii="宋体" w:hAnsi="宋体"/>
                <w:sz w:val="24"/>
              </w:rPr>
            </w:pPr>
            <w:r w:rsidRPr="0076036C">
              <w:rPr>
                <w:rFonts w:ascii="宋体" w:hAnsi="宋体" w:hint="eastAsia"/>
                <w:sz w:val="24"/>
              </w:rPr>
              <w:t>8</w:t>
            </w:r>
          </w:p>
        </w:tc>
        <w:tc>
          <w:tcPr>
            <w:tcW w:w="7360" w:type="dxa"/>
            <w:tcBorders>
              <w:top w:val="single" w:sz="4" w:space="0" w:color="auto"/>
              <w:left w:val="single" w:sz="4" w:space="0" w:color="auto"/>
              <w:bottom w:val="single" w:sz="4" w:space="0" w:color="auto"/>
              <w:right w:val="single" w:sz="4" w:space="0" w:color="auto"/>
            </w:tcBorders>
            <w:vAlign w:val="center"/>
          </w:tcPr>
          <w:p w14:paraId="7F3513EB" w14:textId="77777777" w:rsidR="001C255B" w:rsidRPr="0076036C" w:rsidRDefault="001C255B" w:rsidP="001C255B">
            <w:pPr>
              <w:ind w:leftChars="15" w:left="37" w:hanging="6"/>
              <w:rPr>
                <w:rFonts w:ascii="宋体" w:hAnsi="宋体"/>
                <w:szCs w:val="21"/>
              </w:rPr>
            </w:pPr>
            <w:r w:rsidRPr="0076036C">
              <w:rPr>
                <w:rFonts w:ascii="宋体" w:hAnsi="宋体" w:hint="eastAsia"/>
                <w:szCs w:val="21"/>
              </w:rPr>
              <w:t>满足竞争性磋商文件要求且最终响应报价最低为评审基准价，其价格分为满</w:t>
            </w:r>
            <w:r w:rsidRPr="0076036C">
              <w:rPr>
                <w:rFonts w:ascii="宋体" w:hAnsi="宋体" w:hint="eastAsia"/>
                <w:szCs w:val="21"/>
              </w:rPr>
              <w:lastRenderedPageBreak/>
              <w:t>分。其他响应报价的价格分为按照下列公式计算：报价得分</w:t>
            </w:r>
            <w:r w:rsidRPr="0076036C">
              <w:rPr>
                <w:rFonts w:ascii="宋体" w:hAnsi="宋体"/>
                <w:szCs w:val="21"/>
              </w:rPr>
              <w:t>=</w:t>
            </w:r>
            <w:r w:rsidRPr="0076036C">
              <w:rPr>
                <w:rFonts w:ascii="宋体" w:hAnsi="宋体" w:hint="eastAsia"/>
                <w:szCs w:val="21"/>
              </w:rPr>
              <w:t>（评审基准价</w:t>
            </w:r>
            <w:r w:rsidRPr="0076036C">
              <w:rPr>
                <w:rFonts w:ascii="宋体" w:hAnsi="宋体"/>
                <w:szCs w:val="21"/>
              </w:rPr>
              <w:t>/</w:t>
            </w:r>
            <w:r w:rsidRPr="0076036C">
              <w:rPr>
                <w:rFonts w:ascii="宋体" w:hAnsi="宋体" w:hint="eastAsia"/>
                <w:szCs w:val="21"/>
              </w:rPr>
              <w:t>最终响应报价）</w:t>
            </w:r>
            <w:r w:rsidRPr="0076036C">
              <w:rPr>
                <w:rFonts w:ascii="宋体" w:hAnsi="宋体"/>
                <w:szCs w:val="21"/>
              </w:rPr>
              <w:t>*</w:t>
            </w:r>
            <w:r w:rsidRPr="0076036C">
              <w:rPr>
                <w:rFonts w:ascii="宋体" w:hAnsi="宋体" w:hint="eastAsia"/>
                <w:szCs w:val="21"/>
              </w:rPr>
              <w:t>1</w:t>
            </w:r>
            <w:r w:rsidRPr="0076036C">
              <w:rPr>
                <w:rFonts w:ascii="宋体" w:hAnsi="宋体"/>
                <w:szCs w:val="21"/>
              </w:rPr>
              <w:t>0%*100</w:t>
            </w:r>
            <w:r w:rsidRPr="0076036C">
              <w:rPr>
                <w:rFonts w:ascii="宋体" w:hAnsi="宋体" w:hint="eastAsia"/>
                <w:szCs w:val="21"/>
              </w:rPr>
              <w:t>。</w:t>
            </w:r>
          </w:p>
          <w:p w14:paraId="324A10A3" w14:textId="77777777" w:rsidR="001C255B" w:rsidRPr="0076036C" w:rsidRDefault="001C255B" w:rsidP="001C255B">
            <w:pPr>
              <w:rPr>
                <w:rFonts w:ascii="宋体" w:hAnsi="宋体"/>
                <w:b/>
                <w:szCs w:val="21"/>
              </w:rPr>
            </w:pPr>
            <w:r w:rsidRPr="0076036C">
              <w:rPr>
                <w:rFonts w:ascii="宋体" w:hAnsi="宋体" w:hint="eastAsia"/>
                <w:b/>
                <w:szCs w:val="21"/>
              </w:rPr>
              <w:t>注：本项目执行《政府采购促进中小企业发展管理办法》财库〔2020〕46号等相关规定</w:t>
            </w:r>
          </w:p>
          <w:p w14:paraId="5E6D1734" w14:textId="77777777" w:rsidR="001C255B" w:rsidRPr="0076036C" w:rsidRDefault="001C255B" w:rsidP="001C255B">
            <w:pPr>
              <w:rPr>
                <w:rFonts w:ascii="宋体" w:hAnsi="宋体"/>
                <w:b/>
                <w:szCs w:val="21"/>
              </w:rPr>
            </w:pPr>
            <w:r w:rsidRPr="0076036C">
              <w:rPr>
                <w:rFonts w:ascii="宋体" w:hAnsi="宋体" w:hint="eastAsia"/>
                <w:b/>
                <w:szCs w:val="21"/>
              </w:rPr>
              <w:t>1、中小企业划型标准按照《关于印发中小企业划型标准规定的通知（工信部联企业〔2011〕300号）》文的相关规定认定。</w:t>
            </w:r>
          </w:p>
          <w:p w14:paraId="1A200580" w14:textId="77777777" w:rsidR="001C255B" w:rsidRPr="0076036C" w:rsidRDefault="001C255B" w:rsidP="001C255B">
            <w:pPr>
              <w:rPr>
                <w:rFonts w:ascii="宋体" w:hAnsi="宋体"/>
                <w:b/>
                <w:szCs w:val="21"/>
              </w:rPr>
            </w:pPr>
            <w:r w:rsidRPr="0076036C">
              <w:rPr>
                <w:rFonts w:ascii="宋体" w:hAnsi="宋体" w:hint="eastAsia"/>
                <w:b/>
                <w:szCs w:val="21"/>
              </w:rPr>
              <w:t>2、根据《政府采购促进中小企业发展暂行办法》的相关规定，本项目对小型和微型企业产品的价格给予6%的扣除，以扣除后的价格作为评审价格。</w:t>
            </w:r>
          </w:p>
          <w:p w14:paraId="597FD0A5" w14:textId="77777777" w:rsidR="001C255B" w:rsidRPr="0076036C" w:rsidRDefault="001C255B" w:rsidP="001C255B">
            <w:pPr>
              <w:rPr>
                <w:rFonts w:ascii="宋体" w:hAnsi="宋体"/>
                <w:b/>
                <w:szCs w:val="21"/>
              </w:rPr>
            </w:pPr>
            <w:r w:rsidRPr="0076036C">
              <w:rPr>
                <w:rFonts w:ascii="宋体" w:hAnsi="宋体" w:hint="eastAsia"/>
                <w:b/>
                <w:szCs w:val="21"/>
              </w:rPr>
              <w:t>3、根据《财库〔2014〕68号》及《财库〔2017〕141号》采购政策，监狱企业及残疾人福利性单位视同小型、微型企业，享受中小企业发展的政府采购政策，其中残疾人福利性单位须按规定提供《残疾人福利性单位声明函》，监狱企业参加政府采购活动时，应当提供由省级以上监狱管理局、戒毒管理局（含新疆生产建设兵团）出具的属于监狱企业的证明文件，未提供的则其价格不予扣除。</w:t>
            </w:r>
          </w:p>
          <w:p w14:paraId="17743F48" w14:textId="77777777" w:rsidR="001C255B" w:rsidRPr="0076036C" w:rsidRDefault="001C255B" w:rsidP="001C255B">
            <w:pPr>
              <w:spacing w:line="276" w:lineRule="auto"/>
              <w:rPr>
                <w:rFonts w:ascii="宋体" w:hAnsi="宋体"/>
                <w:sz w:val="24"/>
              </w:rPr>
            </w:pPr>
            <w:r w:rsidRPr="0076036C">
              <w:rPr>
                <w:rFonts w:ascii="宋体" w:hAnsi="宋体" w:hint="eastAsia"/>
                <w:b/>
                <w:szCs w:val="21"/>
              </w:rPr>
              <w:t>4、参加政府采购活动的中小企业应当按《政府采购促进中小企业发展管理办法》财库〔2020〕46号规定提供《中小企业声明函》。未提供上述资料的报价，其价格不予扣除。</w:t>
            </w:r>
          </w:p>
        </w:tc>
        <w:tc>
          <w:tcPr>
            <w:tcW w:w="878" w:type="dxa"/>
            <w:tcBorders>
              <w:top w:val="single" w:sz="4" w:space="0" w:color="auto"/>
              <w:left w:val="single" w:sz="4" w:space="0" w:color="auto"/>
              <w:bottom w:val="single" w:sz="4" w:space="0" w:color="auto"/>
              <w:right w:val="single" w:sz="4" w:space="0" w:color="auto"/>
            </w:tcBorders>
            <w:vAlign w:val="center"/>
          </w:tcPr>
          <w:p w14:paraId="61AC71DD" w14:textId="77777777" w:rsidR="001C255B" w:rsidRPr="0076036C" w:rsidRDefault="001C255B" w:rsidP="001C255B">
            <w:pPr>
              <w:spacing w:line="276" w:lineRule="auto"/>
              <w:jc w:val="center"/>
              <w:rPr>
                <w:rFonts w:ascii="宋体" w:hAnsi="宋体"/>
                <w:sz w:val="24"/>
              </w:rPr>
            </w:pPr>
            <w:r w:rsidRPr="0076036C">
              <w:rPr>
                <w:rFonts w:ascii="宋体" w:hAnsi="宋体" w:hint="eastAsia"/>
                <w:sz w:val="24"/>
              </w:rPr>
              <w:lastRenderedPageBreak/>
              <w:t>10</w:t>
            </w:r>
          </w:p>
        </w:tc>
      </w:tr>
      <w:tr w:rsidR="00D72115" w:rsidRPr="0076036C" w14:paraId="24FABB98" w14:textId="77777777" w:rsidTr="00E227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05"/>
        </w:trPr>
        <w:tc>
          <w:tcPr>
            <w:tcW w:w="828" w:type="dxa"/>
            <w:vMerge w:val="restart"/>
            <w:tcBorders>
              <w:top w:val="single" w:sz="4" w:space="0" w:color="auto"/>
              <w:left w:val="single" w:sz="4" w:space="0" w:color="auto"/>
              <w:right w:val="single" w:sz="4" w:space="0" w:color="auto"/>
            </w:tcBorders>
            <w:vAlign w:val="center"/>
          </w:tcPr>
          <w:p w14:paraId="1FA528ED" w14:textId="77777777" w:rsidR="00D72115" w:rsidRPr="0076036C" w:rsidRDefault="00D72115" w:rsidP="001C255B">
            <w:pPr>
              <w:spacing w:line="276" w:lineRule="auto"/>
              <w:jc w:val="center"/>
              <w:rPr>
                <w:rFonts w:ascii="宋体" w:hAnsi="宋体"/>
                <w:sz w:val="24"/>
              </w:rPr>
            </w:pPr>
            <w:r>
              <w:rPr>
                <w:rFonts w:ascii="宋体" w:hAnsi="宋体" w:hint="eastAsia"/>
                <w:sz w:val="24"/>
              </w:rPr>
              <w:lastRenderedPageBreak/>
              <w:t>9</w:t>
            </w:r>
          </w:p>
        </w:tc>
        <w:tc>
          <w:tcPr>
            <w:tcW w:w="7360" w:type="dxa"/>
            <w:tcBorders>
              <w:top w:val="single" w:sz="4" w:space="0" w:color="auto"/>
              <w:left w:val="single" w:sz="4" w:space="0" w:color="auto"/>
              <w:bottom w:val="single" w:sz="4" w:space="0" w:color="auto"/>
              <w:right w:val="single" w:sz="4" w:space="0" w:color="auto"/>
            </w:tcBorders>
            <w:vAlign w:val="center"/>
          </w:tcPr>
          <w:p w14:paraId="1E1FBD67" w14:textId="77777777" w:rsidR="00D72115" w:rsidRDefault="00D72115" w:rsidP="00D72115">
            <w:pPr>
              <w:spacing w:line="276" w:lineRule="auto"/>
              <w:jc w:val="left"/>
              <w:rPr>
                <w:rFonts w:ascii="宋体" w:hAnsi="宋体"/>
                <w:b/>
              </w:rPr>
            </w:pPr>
            <w:r w:rsidRPr="00D72115">
              <w:rPr>
                <w:rFonts w:ascii="宋体" w:hAnsi="宋体" w:hint="eastAsia"/>
                <w:b/>
              </w:rPr>
              <w:t>投标人情况</w:t>
            </w:r>
            <w:r>
              <w:rPr>
                <w:rFonts w:ascii="宋体" w:hAnsi="宋体" w:hint="eastAsia"/>
                <w:b/>
              </w:rPr>
              <w:t>：</w:t>
            </w:r>
          </w:p>
          <w:p w14:paraId="42B1DFD3" w14:textId="77777777" w:rsidR="00D72115" w:rsidRPr="00D72115" w:rsidRDefault="00D72115" w:rsidP="00D72115">
            <w:pPr>
              <w:spacing w:line="276" w:lineRule="auto"/>
              <w:jc w:val="left"/>
              <w:rPr>
                <w:rFonts w:ascii="宋体" w:hAnsi="宋体"/>
              </w:rPr>
            </w:pPr>
            <w:r w:rsidRPr="00D72115">
              <w:rPr>
                <w:rFonts w:ascii="宋体" w:hAnsi="宋体" w:hint="eastAsia"/>
              </w:rPr>
              <w:t>投标单位的企业信誉、组织架构、管理制度等方面（证明材料：如第三方机构颁发的有关企业的荣誉证书、企业内部的组织架构和管理制度等），证明投标人实力的材料，评定为优秀的得</w:t>
            </w:r>
            <w:r>
              <w:rPr>
                <w:rFonts w:ascii="宋体" w:hAnsi="宋体" w:hint="eastAsia"/>
              </w:rPr>
              <w:t>3</w:t>
            </w:r>
            <w:r w:rsidRPr="00D72115">
              <w:rPr>
                <w:rFonts w:ascii="宋体" w:hAnsi="宋体" w:hint="eastAsia"/>
              </w:rPr>
              <w:t>分，一般的得</w:t>
            </w:r>
            <w:r>
              <w:rPr>
                <w:rFonts w:ascii="宋体" w:hAnsi="宋体" w:hint="eastAsia"/>
              </w:rPr>
              <w:t>2</w:t>
            </w:r>
            <w:r w:rsidRPr="00D72115">
              <w:rPr>
                <w:rFonts w:ascii="宋体" w:hAnsi="宋体" w:hint="eastAsia"/>
              </w:rPr>
              <w:t>分，较差的得</w:t>
            </w:r>
            <w:r>
              <w:rPr>
                <w:rFonts w:ascii="宋体" w:hAnsi="宋体" w:hint="eastAsia"/>
              </w:rPr>
              <w:t>1分</w:t>
            </w:r>
            <w:r w:rsidRPr="00D72115">
              <w:rPr>
                <w:rFonts w:ascii="宋体" w:hAnsi="宋体" w:hint="eastAsia"/>
              </w:rPr>
              <w:t>。</w:t>
            </w:r>
          </w:p>
        </w:tc>
        <w:tc>
          <w:tcPr>
            <w:tcW w:w="878" w:type="dxa"/>
            <w:vMerge w:val="restart"/>
            <w:tcBorders>
              <w:top w:val="single" w:sz="4" w:space="0" w:color="auto"/>
              <w:left w:val="single" w:sz="4" w:space="0" w:color="auto"/>
              <w:right w:val="single" w:sz="4" w:space="0" w:color="auto"/>
            </w:tcBorders>
            <w:vAlign w:val="center"/>
          </w:tcPr>
          <w:p w14:paraId="3CE47F77" w14:textId="77777777" w:rsidR="00D72115" w:rsidRPr="0076036C" w:rsidRDefault="00D72115" w:rsidP="001C255B">
            <w:pPr>
              <w:spacing w:line="276" w:lineRule="auto"/>
              <w:jc w:val="center"/>
              <w:rPr>
                <w:rFonts w:ascii="宋体" w:hAnsi="宋体"/>
                <w:sz w:val="24"/>
              </w:rPr>
            </w:pPr>
            <w:r>
              <w:rPr>
                <w:rFonts w:ascii="宋体" w:hAnsi="宋体" w:hint="eastAsia"/>
                <w:sz w:val="24"/>
              </w:rPr>
              <w:t>5</w:t>
            </w:r>
          </w:p>
        </w:tc>
      </w:tr>
      <w:tr w:rsidR="00D72115" w:rsidRPr="0076036C" w14:paraId="7262AAB1" w14:textId="77777777" w:rsidTr="00D7211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9"/>
        </w:trPr>
        <w:tc>
          <w:tcPr>
            <w:tcW w:w="828" w:type="dxa"/>
            <w:vMerge/>
            <w:tcBorders>
              <w:left w:val="single" w:sz="4" w:space="0" w:color="auto"/>
              <w:bottom w:val="single" w:sz="4" w:space="0" w:color="auto"/>
              <w:right w:val="single" w:sz="4" w:space="0" w:color="auto"/>
            </w:tcBorders>
            <w:vAlign w:val="center"/>
          </w:tcPr>
          <w:p w14:paraId="41FB7502" w14:textId="77777777" w:rsidR="00D72115" w:rsidRDefault="00D72115" w:rsidP="001C255B">
            <w:pPr>
              <w:spacing w:line="276" w:lineRule="auto"/>
              <w:jc w:val="center"/>
              <w:rPr>
                <w:rFonts w:ascii="宋体" w:hAnsi="宋体"/>
                <w:sz w:val="24"/>
              </w:rPr>
            </w:pPr>
          </w:p>
        </w:tc>
        <w:tc>
          <w:tcPr>
            <w:tcW w:w="7360" w:type="dxa"/>
            <w:tcBorders>
              <w:top w:val="single" w:sz="4" w:space="0" w:color="auto"/>
              <w:left w:val="single" w:sz="4" w:space="0" w:color="auto"/>
              <w:bottom w:val="single" w:sz="4" w:space="0" w:color="auto"/>
              <w:right w:val="single" w:sz="4" w:space="0" w:color="auto"/>
            </w:tcBorders>
            <w:vAlign w:val="center"/>
          </w:tcPr>
          <w:p w14:paraId="66C4AFCE" w14:textId="77777777" w:rsidR="00D72115" w:rsidRPr="00D72115" w:rsidRDefault="00D72115" w:rsidP="00D72115">
            <w:pPr>
              <w:spacing w:line="276" w:lineRule="auto"/>
              <w:jc w:val="left"/>
              <w:rPr>
                <w:rFonts w:ascii="宋体" w:hAnsi="宋体"/>
                <w:b/>
              </w:rPr>
            </w:pPr>
            <w:r>
              <w:rPr>
                <w:rFonts w:ascii="宋体" w:hAnsi="宋体" w:hint="eastAsia"/>
                <w:szCs w:val="21"/>
              </w:rPr>
              <w:t>投标人具有ISO9001</w:t>
            </w:r>
            <w:r w:rsidRPr="00D72115">
              <w:rPr>
                <w:rFonts w:ascii="宋体" w:hAnsi="宋体" w:hint="eastAsia"/>
                <w:szCs w:val="21"/>
              </w:rPr>
              <w:t>质量管理体系认证证书</w:t>
            </w:r>
            <w:r>
              <w:rPr>
                <w:rFonts w:ascii="宋体" w:hAnsi="宋体" w:hint="eastAsia"/>
                <w:szCs w:val="21"/>
              </w:rPr>
              <w:t>，得2分。</w:t>
            </w:r>
          </w:p>
        </w:tc>
        <w:tc>
          <w:tcPr>
            <w:tcW w:w="878" w:type="dxa"/>
            <w:vMerge/>
            <w:tcBorders>
              <w:left w:val="single" w:sz="4" w:space="0" w:color="auto"/>
              <w:bottom w:val="single" w:sz="4" w:space="0" w:color="auto"/>
              <w:right w:val="single" w:sz="4" w:space="0" w:color="auto"/>
            </w:tcBorders>
            <w:vAlign w:val="center"/>
          </w:tcPr>
          <w:p w14:paraId="22996920" w14:textId="77777777" w:rsidR="00D72115" w:rsidRDefault="00D72115" w:rsidP="001C255B">
            <w:pPr>
              <w:spacing w:line="276" w:lineRule="auto"/>
              <w:jc w:val="center"/>
              <w:rPr>
                <w:rFonts w:ascii="宋体" w:hAnsi="宋体"/>
                <w:sz w:val="24"/>
              </w:rPr>
            </w:pPr>
          </w:p>
        </w:tc>
      </w:tr>
    </w:tbl>
    <w:p w14:paraId="4E3B3FBC" w14:textId="77777777" w:rsidR="003F5078" w:rsidRPr="0076036C" w:rsidRDefault="003F5078">
      <w:pPr>
        <w:spacing w:line="360" w:lineRule="auto"/>
        <w:rPr>
          <w:rFonts w:ascii="宋体" w:hAnsi="宋体"/>
          <w:bCs/>
          <w:sz w:val="24"/>
        </w:rPr>
      </w:pPr>
    </w:p>
    <w:p w14:paraId="5208FDD1" w14:textId="77777777" w:rsidR="003F5078" w:rsidRPr="0076036C" w:rsidRDefault="003F5078">
      <w:pPr>
        <w:spacing w:line="360" w:lineRule="auto"/>
        <w:rPr>
          <w:rFonts w:ascii="宋体" w:hAnsi="宋体"/>
          <w:sz w:val="24"/>
        </w:rPr>
      </w:pPr>
      <w:r w:rsidRPr="0076036C">
        <w:rPr>
          <w:rFonts w:ascii="宋体" w:hAnsi="宋体" w:hint="eastAsia"/>
          <w:sz w:val="24"/>
        </w:rPr>
        <w:t>3、</w:t>
      </w:r>
      <w:r w:rsidRPr="0076036C">
        <w:rPr>
          <w:rFonts w:ascii="宋体" w:hAnsi="宋体"/>
          <w:sz w:val="24"/>
        </w:rPr>
        <w:t>无效标的处理</w:t>
      </w:r>
      <w:r w:rsidRPr="0076036C">
        <w:rPr>
          <w:rFonts w:ascii="宋体" w:hAnsi="宋体" w:hint="eastAsia"/>
          <w:sz w:val="24"/>
        </w:rPr>
        <w:t>：</w:t>
      </w:r>
    </w:p>
    <w:p w14:paraId="3DFE11B1"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磋商小组</w:t>
      </w:r>
      <w:r w:rsidRPr="0076036C">
        <w:rPr>
          <w:rFonts w:ascii="宋体" w:hAnsi="宋体"/>
          <w:sz w:val="24"/>
        </w:rPr>
        <w:t>对供应商的</w:t>
      </w:r>
      <w:r w:rsidRPr="0076036C">
        <w:rPr>
          <w:rFonts w:ascii="宋体" w:hAnsi="宋体" w:hint="eastAsia"/>
          <w:sz w:val="24"/>
        </w:rPr>
        <w:t>响应文件</w:t>
      </w:r>
      <w:r w:rsidRPr="0076036C">
        <w:rPr>
          <w:rFonts w:ascii="宋体" w:hAnsi="宋体"/>
          <w:sz w:val="24"/>
        </w:rPr>
        <w:t>进行符合性审查，有下列情况之一的，作无效标处理：</w:t>
      </w:r>
    </w:p>
    <w:p w14:paraId="56F99A2D" w14:textId="77777777" w:rsidR="003F5078" w:rsidRPr="0076036C" w:rsidRDefault="003F5078">
      <w:pPr>
        <w:numPr>
          <w:ilvl w:val="2"/>
          <w:numId w:val="13"/>
        </w:numPr>
        <w:spacing w:line="360" w:lineRule="auto"/>
        <w:rPr>
          <w:sz w:val="24"/>
        </w:rPr>
      </w:pPr>
      <w:r w:rsidRPr="0076036C">
        <w:rPr>
          <w:rFonts w:hAnsi="宋体" w:hint="eastAsia"/>
          <w:sz w:val="24"/>
        </w:rPr>
        <w:t>响应文件</w:t>
      </w:r>
      <w:r w:rsidRPr="0076036C">
        <w:rPr>
          <w:rFonts w:hAnsi="宋体"/>
          <w:sz w:val="24"/>
        </w:rPr>
        <w:t>有效期不足；</w:t>
      </w:r>
    </w:p>
    <w:p w14:paraId="409C993F" w14:textId="77777777" w:rsidR="003F5078" w:rsidRPr="0076036C" w:rsidRDefault="003F5078">
      <w:pPr>
        <w:numPr>
          <w:ilvl w:val="2"/>
          <w:numId w:val="13"/>
        </w:numPr>
        <w:spacing w:line="360" w:lineRule="auto"/>
        <w:rPr>
          <w:sz w:val="24"/>
        </w:rPr>
      </w:pPr>
      <w:r w:rsidRPr="0076036C">
        <w:rPr>
          <w:rFonts w:hAnsi="宋体" w:hint="eastAsia"/>
          <w:sz w:val="24"/>
        </w:rPr>
        <w:t>响应文件</w:t>
      </w:r>
      <w:r w:rsidRPr="0076036C">
        <w:rPr>
          <w:rFonts w:hAnsi="宋体"/>
          <w:sz w:val="24"/>
        </w:rPr>
        <w:t>无或漏缺单位盖章、法定代表人或</w:t>
      </w:r>
      <w:r w:rsidR="00DE5DBA" w:rsidRPr="0076036C">
        <w:rPr>
          <w:rFonts w:hAnsi="宋体" w:hint="eastAsia"/>
          <w:sz w:val="24"/>
        </w:rPr>
        <w:t>被</w:t>
      </w:r>
      <w:r w:rsidRPr="0076036C">
        <w:rPr>
          <w:rFonts w:hAnsi="宋体"/>
          <w:sz w:val="24"/>
        </w:rPr>
        <w:t>授权代表签字或盖章的；</w:t>
      </w:r>
    </w:p>
    <w:p w14:paraId="52AFEB1D" w14:textId="77777777" w:rsidR="003F5078" w:rsidRPr="0076036C" w:rsidRDefault="003F5078">
      <w:pPr>
        <w:numPr>
          <w:ilvl w:val="2"/>
          <w:numId w:val="13"/>
        </w:numPr>
        <w:spacing w:line="360" w:lineRule="auto"/>
        <w:rPr>
          <w:sz w:val="24"/>
        </w:rPr>
      </w:pPr>
      <w:r w:rsidRPr="0076036C">
        <w:rPr>
          <w:rFonts w:hAnsi="宋体"/>
          <w:sz w:val="24"/>
        </w:rPr>
        <w:t>由</w:t>
      </w:r>
      <w:r w:rsidR="00DE5DBA" w:rsidRPr="0076036C">
        <w:rPr>
          <w:rFonts w:hAnsi="宋体" w:hint="eastAsia"/>
          <w:sz w:val="24"/>
        </w:rPr>
        <w:t>被</w:t>
      </w:r>
      <w:r w:rsidRPr="0076036C">
        <w:rPr>
          <w:rFonts w:hAnsi="宋体"/>
          <w:sz w:val="24"/>
        </w:rPr>
        <w:t>授权代表投标，但未提供法人代表授权书的；</w:t>
      </w:r>
    </w:p>
    <w:p w14:paraId="41DBA096" w14:textId="77777777" w:rsidR="003F5078" w:rsidRPr="0076036C" w:rsidRDefault="003F5078">
      <w:pPr>
        <w:numPr>
          <w:ilvl w:val="2"/>
          <w:numId w:val="13"/>
        </w:numPr>
        <w:spacing w:line="360" w:lineRule="auto"/>
        <w:rPr>
          <w:sz w:val="24"/>
        </w:rPr>
      </w:pPr>
      <w:r w:rsidRPr="0076036C">
        <w:rPr>
          <w:rFonts w:hAnsi="宋体" w:hint="eastAsia"/>
          <w:sz w:val="24"/>
        </w:rPr>
        <w:t>竞争性磋商响应单位</w:t>
      </w:r>
      <w:r w:rsidRPr="0076036C">
        <w:rPr>
          <w:rFonts w:hAnsi="宋体"/>
          <w:sz w:val="24"/>
        </w:rPr>
        <w:t>未</w:t>
      </w:r>
      <w:proofErr w:type="gramStart"/>
      <w:r w:rsidRPr="0076036C">
        <w:rPr>
          <w:rFonts w:hAnsi="宋体"/>
          <w:sz w:val="24"/>
        </w:rPr>
        <w:t>提供</w:t>
      </w:r>
      <w:r w:rsidR="007B2CE7" w:rsidRPr="0076036C">
        <w:rPr>
          <w:rFonts w:hAnsi="宋体" w:hint="eastAsia"/>
          <w:sz w:val="24"/>
        </w:rPr>
        <w:t>磋商</w:t>
      </w:r>
      <w:proofErr w:type="gramEnd"/>
      <w:r w:rsidR="007B2CE7" w:rsidRPr="0076036C">
        <w:rPr>
          <w:rFonts w:hAnsi="宋体" w:hint="eastAsia"/>
          <w:sz w:val="24"/>
        </w:rPr>
        <w:t>保证金</w:t>
      </w:r>
      <w:r w:rsidRPr="0076036C">
        <w:rPr>
          <w:rFonts w:hAnsi="宋体"/>
          <w:sz w:val="24"/>
        </w:rPr>
        <w:t>或</w:t>
      </w:r>
      <w:r w:rsidR="007B2CE7" w:rsidRPr="0076036C">
        <w:rPr>
          <w:rFonts w:hAnsi="宋体" w:hint="eastAsia"/>
          <w:sz w:val="24"/>
        </w:rPr>
        <w:t>磋商保证金</w:t>
      </w:r>
      <w:r w:rsidRPr="0076036C">
        <w:rPr>
          <w:rFonts w:hAnsi="宋体"/>
          <w:sz w:val="24"/>
        </w:rPr>
        <w:t>金额不足或</w:t>
      </w:r>
      <w:r w:rsidR="007B2CE7" w:rsidRPr="0076036C">
        <w:rPr>
          <w:rFonts w:hAnsi="宋体" w:hint="eastAsia"/>
          <w:sz w:val="24"/>
        </w:rPr>
        <w:t>磋商保证金</w:t>
      </w:r>
      <w:r w:rsidRPr="0076036C">
        <w:rPr>
          <w:rFonts w:hAnsi="宋体"/>
          <w:sz w:val="24"/>
        </w:rPr>
        <w:t>的形式不符合规定的；</w:t>
      </w:r>
    </w:p>
    <w:p w14:paraId="21AC674C" w14:textId="77777777" w:rsidR="003F5078" w:rsidRPr="0076036C" w:rsidRDefault="003F5078">
      <w:pPr>
        <w:numPr>
          <w:ilvl w:val="2"/>
          <w:numId w:val="13"/>
        </w:numPr>
        <w:spacing w:line="360" w:lineRule="auto"/>
        <w:rPr>
          <w:sz w:val="24"/>
        </w:rPr>
      </w:pPr>
      <w:r w:rsidRPr="0076036C">
        <w:rPr>
          <w:rFonts w:ascii="宋体" w:hAnsi="宋体"/>
          <w:sz w:val="24"/>
        </w:rPr>
        <w:t>不符合法律、法规和</w:t>
      </w:r>
      <w:r w:rsidRPr="0076036C">
        <w:rPr>
          <w:rFonts w:ascii="宋体" w:hAnsi="宋体" w:hint="eastAsia"/>
          <w:sz w:val="24"/>
        </w:rPr>
        <w:t>磋商文件</w:t>
      </w:r>
      <w:r w:rsidRPr="0076036C">
        <w:rPr>
          <w:rFonts w:ascii="宋体" w:hAnsi="宋体"/>
          <w:sz w:val="24"/>
        </w:rPr>
        <w:t>规定的其它实质性要求的；</w:t>
      </w:r>
      <w:r w:rsidRPr="0076036C">
        <w:rPr>
          <w:rFonts w:hint="eastAsia"/>
          <w:sz w:val="24"/>
        </w:rPr>
        <w:t xml:space="preserve"> </w:t>
      </w:r>
    </w:p>
    <w:p w14:paraId="6E03890D" w14:textId="77777777" w:rsidR="003F5078" w:rsidRPr="0076036C" w:rsidRDefault="003F5078">
      <w:pPr>
        <w:numPr>
          <w:ilvl w:val="2"/>
          <w:numId w:val="13"/>
        </w:numPr>
        <w:spacing w:line="360" w:lineRule="auto"/>
        <w:rPr>
          <w:sz w:val="24"/>
        </w:rPr>
      </w:pPr>
      <w:r w:rsidRPr="0076036C">
        <w:rPr>
          <w:rFonts w:hAnsi="宋体" w:hint="eastAsia"/>
          <w:sz w:val="24"/>
        </w:rPr>
        <w:t>竞争性磋商响应单位的资格不符合要求的；</w:t>
      </w:r>
    </w:p>
    <w:p w14:paraId="18ADABA4" w14:textId="77777777" w:rsidR="003F5078" w:rsidRPr="004952C1" w:rsidRDefault="003F5078" w:rsidP="004952C1">
      <w:pPr>
        <w:numPr>
          <w:ilvl w:val="2"/>
          <w:numId w:val="13"/>
        </w:numPr>
        <w:spacing w:line="360" w:lineRule="auto"/>
        <w:rPr>
          <w:sz w:val="24"/>
        </w:rPr>
      </w:pPr>
      <w:r w:rsidRPr="0076036C">
        <w:rPr>
          <w:rFonts w:hAnsi="宋体" w:hint="eastAsia"/>
          <w:sz w:val="24"/>
        </w:rPr>
        <w:t>竞争性磋商响应单位</w:t>
      </w:r>
      <w:r w:rsidRPr="0076036C">
        <w:rPr>
          <w:rFonts w:hAnsi="宋体"/>
          <w:sz w:val="24"/>
        </w:rPr>
        <w:t>的</w:t>
      </w:r>
      <w:r w:rsidRPr="0076036C">
        <w:rPr>
          <w:rFonts w:hAnsi="宋体" w:hint="eastAsia"/>
          <w:sz w:val="24"/>
        </w:rPr>
        <w:t>响应文件</w:t>
      </w:r>
      <w:r w:rsidRPr="0076036C">
        <w:rPr>
          <w:rFonts w:hAnsi="宋体"/>
          <w:sz w:val="24"/>
        </w:rPr>
        <w:t>、资格证明未提供或不</w:t>
      </w:r>
      <w:proofErr w:type="gramStart"/>
      <w:r w:rsidRPr="0076036C">
        <w:rPr>
          <w:rFonts w:hAnsi="宋体"/>
          <w:sz w:val="24"/>
        </w:rPr>
        <w:t>符合</w:t>
      </w:r>
      <w:r w:rsidRPr="0076036C">
        <w:rPr>
          <w:rFonts w:ascii="宋体" w:hAnsi="宋体" w:hint="eastAsia"/>
          <w:sz w:val="24"/>
        </w:rPr>
        <w:t>磋商</w:t>
      </w:r>
      <w:proofErr w:type="gramEnd"/>
      <w:r w:rsidRPr="0076036C">
        <w:rPr>
          <w:rFonts w:ascii="宋体" w:hAnsi="宋体" w:hint="eastAsia"/>
          <w:sz w:val="24"/>
        </w:rPr>
        <w:t>文件</w:t>
      </w:r>
      <w:r w:rsidRPr="0076036C">
        <w:rPr>
          <w:rFonts w:hAnsi="宋体"/>
          <w:sz w:val="24"/>
        </w:rPr>
        <w:t>要求的</w:t>
      </w:r>
      <w:r w:rsidRPr="0076036C">
        <w:rPr>
          <w:rFonts w:hAnsi="宋体" w:hint="eastAsia"/>
          <w:sz w:val="24"/>
        </w:rPr>
        <w:t>；</w:t>
      </w:r>
    </w:p>
    <w:p w14:paraId="599E660D" w14:textId="77777777" w:rsidR="003F5078" w:rsidRPr="0076036C" w:rsidRDefault="003F5078">
      <w:pPr>
        <w:numPr>
          <w:ilvl w:val="2"/>
          <w:numId w:val="13"/>
        </w:numPr>
        <w:spacing w:line="360" w:lineRule="auto"/>
        <w:rPr>
          <w:rFonts w:hAnsi="宋体"/>
          <w:sz w:val="24"/>
        </w:rPr>
      </w:pPr>
      <w:r w:rsidRPr="0076036C">
        <w:rPr>
          <w:rFonts w:hAnsi="宋体" w:hint="eastAsia"/>
          <w:sz w:val="24"/>
        </w:rPr>
        <w:t>响应文件</w:t>
      </w:r>
      <w:r w:rsidRPr="0076036C">
        <w:rPr>
          <w:rFonts w:hAnsi="宋体"/>
          <w:sz w:val="24"/>
        </w:rPr>
        <w:t>出现明显缺陷或有技术偏差的</w:t>
      </w:r>
      <w:r w:rsidRPr="0076036C">
        <w:rPr>
          <w:rFonts w:hAnsi="宋体" w:hint="eastAsia"/>
          <w:sz w:val="24"/>
        </w:rPr>
        <w:t>；</w:t>
      </w:r>
    </w:p>
    <w:p w14:paraId="2CBDF8C2" w14:textId="77777777" w:rsidR="003F5078" w:rsidRPr="0076036C" w:rsidRDefault="003F5078">
      <w:pPr>
        <w:numPr>
          <w:ilvl w:val="2"/>
          <w:numId w:val="13"/>
        </w:numPr>
        <w:spacing w:line="360" w:lineRule="auto"/>
        <w:rPr>
          <w:rFonts w:hAnsi="宋体"/>
          <w:sz w:val="24"/>
        </w:rPr>
      </w:pPr>
      <w:r w:rsidRPr="0076036C">
        <w:rPr>
          <w:rFonts w:hAnsi="宋体" w:hint="eastAsia"/>
          <w:sz w:val="24"/>
        </w:rPr>
        <w:t>响应文件</w:t>
      </w:r>
      <w:r w:rsidRPr="0076036C">
        <w:rPr>
          <w:rFonts w:hAnsi="宋体"/>
          <w:sz w:val="24"/>
        </w:rPr>
        <w:t>密封情况不</w:t>
      </w:r>
      <w:proofErr w:type="gramStart"/>
      <w:r w:rsidRPr="0076036C">
        <w:rPr>
          <w:rFonts w:hAnsi="宋体"/>
          <w:sz w:val="24"/>
        </w:rPr>
        <w:t>符合</w:t>
      </w:r>
      <w:r w:rsidRPr="0076036C">
        <w:rPr>
          <w:rFonts w:hAnsi="宋体" w:hint="eastAsia"/>
          <w:sz w:val="24"/>
        </w:rPr>
        <w:t>磋商</w:t>
      </w:r>
      <w:proofErr w:type="gramEnd"/>
      <w:r w:rsidRPr="0076036C">
        <w:rPr>
          <w:rFonts w:hAnsi="宋体" w:hint="eastAsia"/>
          <w:sz w:val="24"/>
        </w:rPr>
        <w:t>文件</w:t>
      </w:r>
      <w:r w:rsidRPr="0076036C">
        <w:rPr>
          <w:rFonts w:hAnsi="宋体"/>
          <w:sz w:val="24"/>
        </w:rPr>
        <w:t>要求的；</w:t>
      </w:r>
    </w:p>
    <w:p w14:paraId="0EFD03DF" w14:textId="77777777" w:rsidR="003F5078" w:rsidRPr="0076036C" w:rsidRDefault="003F5078">
      <w:pPr>
        <w:numPr>
          <w:ilvl w:val="2"/>
          <w:numId w:val="13"/>
        </w:numPr>
        <w:spacing w:line="360" w:lineRule="auto"/>
        <w:rPr>
          <w:rFonts w:hAnsi="宋体"/>
          <w:sz w:val="24"/>
        </w:rPr>
      </w:pPr>
      <w:r w:rsidRPr="0076036C">
        <w:rPr>
          <w:rFonts w:ascii="宋体" w:hAnsi="宋体"/>
          <w:sz w:val="24"/>
        </w:rPr>
        <w:t>逾期送交的</w:t>
      </w:r>
      <w:r w:rsidRPr="0076036C">
        <w:rPr>
          <w:rFonts w:hAnsi="宋体" w:hint="eastAsia"/>
          <w:sz w:val="24"/>
        </w:rPr>
        <w:t>响应文件</w:t>
      </w:r>
      <w:r w:rsidRPr="0076036C">
        <w:rPr>
          <w:rFonts w:ascii="宋体" w:hAnsi="宋体" w:hint="eastAsia"/>
          <w:sz w:val="24"/>
        </w:rPr>
        <w:t>的</w:t>
      </w:r>
      <w:r w:rsidRPr="0076036C">
        <w:rPr>
          <w:rFonts w:ascii="宋体" w:hAnsi="宋体"/>
          <w:sz w:val="24"/>
        </w:rPr>
        <w:t>；</w:t>
      </w:r>
    </w:p>
    <w:p w14:paraId="1B8A29E0" w14:textId="77777777" w:rsidR="003F5078" w:rsidRPr="0076036C" w:rsidRDefault="003F5078">
      <w:pPr>
        <w:numPr>
          <w:ilvl w:val="2"/>
          <w:numId w:val="13"/>
        </w:numPr>
        <w:spacing w:line="360" w:lineRule="auto"/>
        <w:rPr>
          <w:rFonts w:hAnsi="宋体"/>
          <w:sz w:val="24"/>
        </w:rPr>
      </w:pPr>
      <w:r w:rsidRPr="0076036C">
        <w:rPr>
          <w:rFonts w:hAnsi="宋体" w:hint="eastAsia"/>
          <w:sz w:val="24"/>
        </w:rPr>
        <w:lastRenderedPageBreak/>
        <w:t>响应文件</w:t>
      </w:r>
      <w:r w:rsidRPr="0076036C">
        <w:rPr>
          <w:rFonts w:ascii="宋体" w:hAnsi="宋体"/>
          <w:sz w:val="24"/>
        </w:rPr>
        <w:t>字迹模糊无法辨认的；</w:t>
      </w:r>
    </w:p>
    <w:p w14:paraId="1E754221" w14:textId="77777777" w:rsidR="003F5078" w:rsidRPr="0076036C" w:rsidRDefault="003F5078">
      <w:pPr>
        <w:numPr>
          <w:ilvl w:val="2"/>
          <w:numId w:val="13"/>
        </w:numPr>
        <w:spacing w:line="360" w:lineRule="auto"/>
        <w:rPr>
          <w:rFonts w:ascii="宋体" w:hAnsi="宋体"/>
          <w:sz w:val="24"/>
        </w:rPr>
      </w:pPr>
      <w:r w:rsidRPr="0076036C">
        <w:rPr>
          <w:rFonts w:ascii="宋体" w:hAnsi="宋体" w:hint="eastAsia"/>
          <w:sz w:val="24"/>
        </w:rPr>
        <w:t>报价超出采购预算的；</w:t>
      </w:r>
    </w:p>
    <w:p w14:paraId="1376B7F8" w14:textId="77777777" w:rsidR="003F5078" w:rsidRPr="0076036C" w:rsidRDefault="003F5078">
      <w:pPr>
        <w:numPr>
          <w:ilvl w:val="2"/>
          <w:numId w:val="13"/>
        </w:numPr>
        <w:spacing w:line="360" w:lineRule="auto"/>
        <w:rPr>
          <w:rFonts w:ascii="宋体" w:hAnsi="宋体"/>
          <w:sz w:val="24"/>
        </w:rPr>
      </w:pPr>
      <w:r w:rsidRPr="0076036C">
        <w:rPr>
          <w:rFonts w:ascii="宋体" w:hAnsi="宋体" w:hint="eastAsia"/>
          <w:sz w:val="24"/>
        </w:rPr>
        <w:t>不满足磋商文件“★”条款的；（如有）</w:t>
      </w:r>
      <w:r w:rsidR="00C929D8" w:rsidRPr="0076036C">
        <w:rPr>
          <w:rFonts w:ascii="宋体" w:hAnsi="宋体" w:hint="eastAsia"/>
          <w:sz w:val="24"/>
        </w:rPr>
        <w:t>；</w:t>
      </w:r>
    </w:p>
    <w:p w14:paraId="4C7C5F9D" w14:textId="77777777" w:rsidR="003F5078" w:rsidRPr="0076036C" w:rsidRDefault="003F5078">
      <w:pPr>
        <w:numPr>
          <w:ilvl w:val="2"/>
          <w:numId w:val="13"/>
        </w:numPr>
        <w:spacing w:line="360" w:lineRule="auto"/>
        <w:rPr>
          <w:rFonts w:ascii="宋体" w:hAnsi="宋体"/>
          <w:sz w:val="24"/>
        </w:rPr>
      </w:pPr>
      <w:r w:rsidRPr="0076036C">
        <w:rPr>
          <w:rFonts w:ascii="宋体" w:hAnsi="宋体" w:hint="eastAsia"/>
          <w:sz w:val="24"/>
        </w:rPr>
        <w:t>响应单位的单位负责人相同、或者存在直接控股关系、管理关系等情形。</w:t>
      </w:r>
    </w:p>
    <w:p w14:paraId="5A6CDE8E" w14:textId="77777777" w:rsidR="003F5078" w:rsidRPr="0076036C" w:rsidRDefault="003F5078">
      <w:pPr>
        <w:spacing w:line="360" w:lineRule="auto"/>
        <w:ind w:left="1200"/>
        <w:rPr>
          <w:rFonts w:ascii="宋体" w:hAnsi="宋体"/>
          <w:sz w:val="24"/>
        </w:rPr>
      </w:pPr>
    </w:p>
    <w:p w14:paraId="1DA2C33B" w14:textId="77777777" w:rsidR="003F5078" w:rsidRPr="0076036C" w:rsidRDefault="007B2CE7">
      <w:pPr>
        <w:spacing w:line="360" w:lineRule="auto"/>
        <w:rPr>
          <w:rFonts w:ascii="宋体" w:hAnsi="宋体"/>
        </w:rPr>
      </w:pPr>
      <w:r w:rsidRPr="0076036C">
        <w:rPr>
          <w:rFonts w:ascii="宋体" w:hAnsi="宋体" w:hint="eastAsia"/>
          <w:b/>
          <w:bCs/>
          <w:sz w:val="24"/>
        </w:rPr>
        <w:t>十三</w:t>
      </w:r>
      <w:r w:rsidR="003F5078" w:rsidRPr="0076036C">
        <w:rPr>
          <w:rFonts w:ascii="宋体" w:hAnsi="宋体" w:hint="eastAsia"/>
          <w:b/>
          <w:bCs/>
          <w:sz w:val="24"/>
        </w:rPr>
        <w:t>、保证金</w:t>
      </w:r>
    </w:p>
    <w:p w14:paraId="08287984"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1</w:t>
      </w:r>
      <w:r w:rsidR="007B69E4" w:rsidRPr="0076036C">
        <w:rPr>
          <w:rFonts w:ascii="宋体" w:hAnsi="宋体" w:hint="eastAsia"/>
          <w:sz w:val="24"/>
        </w:rPr>
        <w:t>、保证金金额：</w:t>
      </w:r>
      <w:r w:rsidR="00384716">
        <w:rPr>
          <w:rFonts w:ascii="宋体" w:hAnsi="宋体" w:hint="eastAsia"/>
          <w:sz w:val="24"/>
        </w:rPr>
        <w:t>人民币7000元整</w:t>
      </w:r>
      <w:r w:rsidRPr="0076036C">
        <w:rPr>
          <w:rFonts w:ascii="宋体" w:hAnsi="宋体" w:hint="eastAsia"/>
          <w:sz w:val="24"/>
        </w:rPr>
        <w:t>。</w:t>
      </w:r>
      <w:r w:rsidRPr="0076036C">
        <w:rPr>
          <w:rFonts w:ascii="宋体" w:hAnsi="宋体" w:hint="eastAsia"/>
          <w:b/>
          <w:sz w:val="24"/>
        </w:rPr>
        <w:t>投标保证金的有效期为9</w:t>
      </w:r>
      <w:r w:rsidRPr="0076036C">
        <w:rPr>
          <w:rFonts w:ascii="宋体" w:hAnsi="宋体"/>
          <w:b/>
          <w:sz w:val="24"/>
        </w:rPr>
        <w:t>0</w:t>
      </w:r>
      <w:r w:rsidRPr="0076036C">
        <w:rPr>
          <w:rFonts w:ascii="宋体" w:hAnsi="宋体" w:hint="eastAsia"/>
          <w:b/>
          <w:sz w:val="24"/>
        </w:rPr>
        <w:t>天。</w:t>
      </w:r>
    </w:p>
    <w:p w14:paraId="13CA7095" w14:textId="77777777" w:rsidR="003F5078" w:rsidRPr="0076036C" w:rsidRDefault="003F5078">
      <w:pPr>
        <w:spacing w:line="360" w:lineRule="auto"/>
        <w:ind w:firstLineChars="200" w:firstLine="480"/>
        <w:rPr>
          <w:rFonts w:ascii="宋体" w:hAnsi="宋体"/>
          <w:b/>
          <w:sz w:val="24"/>
        </w:rPr>
      </w:pPr>
      <w:r w:rsidRPr="0076036C">
        <w:rPr>
          <w:rFonts w:ascii="宋体" w:hAnsi="宋体" w:hint="eastAsia"/>
          <w:sz w:val="24"/>
        </w:rPr>
        <w:t>2、</w:t>
      </w:r>
      <w:r w:rsidRPr="0076036C">
        <w:rPr>
          <w:rFonts w:ascii="宋体" w:hAnsi="宋体" w:hint="eastAsia"/>
          <w:b/>
          <w:sz w:val="24"/>
        </w:rPr>
        <w:t>投标保证</w:t>
      </w:r>
      <w:proofErr w:type="gramStart"/>
      <w:r w:rsidRPr="0076036C">
        <w:rPr>
          <w:rFonts w:ascii="宋体" w:hAnsi="宋体" w:hint="eastAsia"/>
          <w:b/>
          <w:sz w:val="24"/>
        </w:rPr>
        <w:t>金币种应与</w:t>
      </w:r>
      <w:proofErr w:type="gramEnd"/>
      <w:r w:rsidRPr="0076036C">
        <w:rPr>
          <w:rFonts w:ascii="宋体" w:hAnsi="宋体" w:hint="eastAsia"/>
          <w:b/>
          <w:sz w:val="24"/>
        </w:rPr>
        <w:t>磋商报价币种相同，竞争性磋商响应单位应以电汇、</w:t>
      </w:r>
      <w:proofErr w:type="gramStart"/>
      <w:r w:rsidRPr="0076036C">
        <w:rPr>
          <w:rFonts w:ascii="宋体" w:hAnsi="宋体" w:hint="eastAsia"/>
          <w:b/>
          <w:sz w:val="24"/>
        </w:rPr>
        <w:t>网银形式</w:t>
      </w:r>
      <w:proofErr w:type="gramEnd"/>
      <w:r w:rsidRPr="0076036C">
        <w:rPr>
          <w:rFonts w:ascii="宋体" w:hAnsi="宋体" w:hint="eastAsia"/>
          <w:b/>
          <w:sz w:val="24"/>
        </w:rPr>
        <w:t>提交投标保证金,投标保证金应在递交响应文件的截止时间前到账。电汇</w:t>
      </w:r>
      <w:proofErr w:type="gramStart"/>
      <w:r w:rsidRPr="0076036C">
        <w:rPr>
          <w:rFonts w:ascii="宋体" w:hAnsi="宋体" w:hint="eastAsia"/>
          <w:b/>
          <w:sz w:val="24"/>
        </w:rPr>
        <w:t>或网银底单</w:t>
      </w:r>
      <w:proofErr w:type="gramEnd"/>
      <w:r w:rsidRPr="0076036C">
        <w:rPr>
          <w:rFonts w:ascii="宋体" w:hAnsi="宋体" w:hint="eastAsia"/>
          <w:b/>
          <w:sz w:val="24"/>
        </w:rPr>
        <w:t>应密封在响应文件正本中。</w:t>
      </w:r>
    </w:p>
    <w:p w14:paraId="584DBD5F"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如办理电汇</w:t>
      </w:r>
      <w:proofErr w:type="gramStart"/>
      <w:r w:rsidRPr="0076036C">
        <w:rPr>
          <w:rFonts w:ascii="宋体" w:hAnsi="宋体" w:hint="eastAsia"/>
          <w:sz w:val="24"/>
        </w:rPr>
        <w:t>或网银的</w:t>
      </w:r>
      <w:proofErr w:type="gramEnd"/>
      <w:r w:rsidRPr="0076036C">
        <w:rPr>
          <w:rFonts w:ascii="宋体" w:hAnsi="宋体" w:hint="eastAsia"/>
          <w:sz w:val="24"/>
        </w:rPr>
        <w:t>保证金应付至以下</w:t>
      </w:r>
      <w:proofErr w:type="gramStart"/>
      <w:r w:rsidRPr="0076036C">
        <w:rPr>
          <w:rFonts w:ascii="宋体" w:hAnsi="宋体" w:hint="eastAsia"/>
          <w:sz w:val="24"/>
        </w:rPr>
        <w:t>帐号</w:t>
      </w:r>
      <w:proofErr w:type="gramEnd"/>
      <w:r w:rsidRPr="0076036C">
        <w:rPr>
          <w:rFonts w:ascii="宋体" w:hAnsi="宋体" w:hint="eastAsia"/>
          <w:sz w:val="24"/>
        </w:rPr>
        <w:t>：</w:t>
      </w:r>
    </w:p>
    <w:p w14:paraId="3966DD06"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开户名：</w:t>
      </w:r>
      <w:proofErr w:type="gramStart"/>
      <w:r w:rsidRPr="0076036C">
        <w:rPr>
          <w:rFonts w:ascii="宋体" w:hAnsi="宋体" w:hint="eastAsia"/>
          <w:sz w:val="24"/>
        </w:rPr>
        <w:t>上海浦成机电</w:t>
      </w:r>
      <w:proofErr w:type="gramEnd"/>
      <w:r w:rsidRPr="0076036C">
        <w:rPr>
          <w:rFonts w:ascii="宋体" w:hAnsi="宋体" w:hint="eastAsia"/>
          <w:sz w:val="24"/>
        </w:rPr>
        <w:t>设备招标有限公司</w:t>
      </w:r>
    </w:p>
    <w:p w14:paraId="3A39FE28"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开户银行：上海银行白玉支行</w:t>
      </w:r>
    </w:p>
    <w:p w14:paraId="5DD8093D"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银行帐号：</w:t>
      </w:r>
      <w:r w:rsidRPr="0076036C">
        <w:rPr>
          <w:rFonts w:ascii="宋体" w:hAnsi="宋体"/>
          <w:sz w:val="24"/>
        </w:rPr>
        <w:t>03003166286</w:t>
      </w:r>
    </w:p>
    <w:p w14:paraId="43E758A7" w14:textId="55441772"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摘要：</w:t>
      </w:r>
      <w:r w:rsidR="00E26EEC">
        <w:rPr>
          <w:rFonts w:ascii="宋体" w:hAnsi="宋体"/>
          <w:sz w:val="24"/>
          <w:u w:val="single"/>
        </w:rPr>
        <w:t>PCMET-22132C0163</w:t>
      </w:r>
      <w:r w:rsidRPr="0076036C">
        <w:rPr>
          <w:rFonts w:ascii="宋体" w:hAnsi="宋体"/>
          <w:sz w:val="24"/>
          <w:u w:val="single"/>
        </w:rPr>
        <w:t xml:space="preserve"> </w:t>
      </w:r>
      <w:r w:rsidRPr="0076036C">
        <w:rPr>
          <w:rFonts w:ascii="宋体" w:hAnsi="宋体" w:hint="eastAsia"/>
          <w:sz w:val="24"/>
          <w:u w:val="single"/>
        </w:rPr>
        <w:t xml:space="preserve"> 投标保证金</w:t>
      </w:r>
      <w:r w:rsidRPr="0076036C">
        <w:rPr>
          <w:rFonts w:ascii="宋体" w:hAnsi="宋体" w:hint="eastAsia"/>
          <w:sz w:val="24"/>
        </w:rPr>
        <w:t xml:space="preserve"> </w:t>
      </w:r>
    </w:p>
    <w:p w14:paraId="1D40E34D"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3、发生下列情况之一，保证金将被没收：</w:t>
      </w:r>
    </w:p>
    <w:p w14:paraId="5D5CB246"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1）竞争性磋商响应单位在投标有效期内撤回响应文件；</w:t>
      </w:r>
    </w:p>
    <w:p w14:paraId="48301533"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2）入选单位未在约定的期限内与买方签订合同；</w:t>
      </w:r>
    </w:p>
    <w:p w14:paraId="77AA2356"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3）不按约定接受调整后的报价。</w:t>
      </w:r>
    </w:p>
    <w:p w14:paraId="551A83F7" w14:textId="77777777" w:rsidR="003F5078" w:rsidRPr="0076036C" w:rsidRDefault="003F5078">
      <w:pPr>
        <w:spacing w:line="360" w:lineRule="auto"/>
        <w:ind w:firstLineChars="200" w:firstLine="482"/>
        <w:rPr>
          <w:rFonts w:ascii="宋体" w:hAnsi="宋体"/>
          <w:b/>
          <w:sz w:val="24"/>
        </w:rPr>
      </w:pPr>
      <w:r w:rsidRPr="0076036C">
        <w:rPr>
          <w:rFonts w:ascii="宋体" w:hAnsi="宋体" w:hint="eastAsia"/>
          <w:b/>
          <w:sz w:val="24"/>
        </w:rPr>
        <w:t>4、中标服务费将由保证金中抵扣，剩余部分会以银行</w:t>
      </w:r>
      <w:proofErr w:type="gramStart"/>
      <w:r w:rsidRPr="0076036C">
        <w:rPr>
          <w:rFonts w:ascii="宋体" w:hAnsi="宋体" w:hint="eastAsia"/>
          <w:b/>
          <w:sz w:val="24"/>
        </w:rPr>
        <w:t>划帐</w:t>
      </w:r>
      <w:proofErr w:type="gramEnd"/>
      <w:r w:rsidRPr="0076036C">
        <w:rPr>
          <w:rFonts w:ascii="宋体" w:hAnsi="宋体" w:hint="eastAsia"/>
          <w:b/>
          <w:sz w:val="24"/>
        </w:rPr>
        <w:t>的形式退还。响应单位需提供我司开具的保证金收据及退款</w:t>
      </w:r>
      <w:proofErr w:type="gramStart"/>
      <w:r w:rsidRPr="0076036C">
        <w:rPr>
          <w:rFonts w:ascii="宋体" w:hAnsi="宋体" w:hint="eastAsia"/>
          <w:b/>
          <w:sz w:val="24"/>
        </w:rPr>
        <w:t>帐号</w:t>
      </w:r>
      <w:proofErr w:type="gramEnd"/>
      <w:r w:rsidRPr="0076036C">
        <w:rPr>
          <w:rFonts w:ascii="宋体" w:hAnsi="宋体" w:hint="eastAsia"/>
          <w:b/>
          <w:sz w:val="24"/>
        </w:rPr>
        <w:t>，以便我司及时办理退款。</w:t>
      </w:r>
    </w:p>
    <w:p w14:paraId="75457FF5" w14:textId="77777777" w:rsidR="003F5078" w:rsidRPr="0076036C" w:rsidRDefault="003F5078">
      <w:pPr>
        <w:spacing w:line="360" w:lineRule="auto"/>
        <w:ind w:firstLineChars="200" w:firstLine="482"/>
        <w:rPr>
          <w:rFonts w:ascii="宋体" w:hAnsi="宋体"/>
          <w:b/>
          <w:sz w:val="24"/>
        </w:rPr>
      </w:pPr>
    </w:p>
    <w:p w14:paraId="064AC30F" w14:textId="77777777" w:rsidR="003F5078" w:rsidRPr="0076036C" w:rsidRDefault="007B2CE7">
      <w:pPr>
        <w:pStyle w:val="aff1"/>
        <w:spacing w:after="0" w:line="360" w:lineRule="auto"/>
        <w:ind w:leftChars="0" w:left="0"/>
        <w:rPr>
          <w:rFonts w:ascii="宋体" w:hAnsi="宋体"/>
          <w:b/>
          <w:bCs/>
          <w:sz w:val="24"/>
        </w:rPr>
      </w:pPr>
      <w:r w:rsidRPr="0076036C">
        <w:rPr>
          <w:rFonts w:ascii="宋体" w:hAnsi="宋体" w:hint="eastAsia"/>
          <w:b/>
          <w:sz w:val="24"/>
          <w:szCs w:val="20"/>
        </w:rPr>
        <w:t>十四</w:t>
      </w:r>
      <w:r w:rsidR="003F5078" w:rsidRPr="0076036C">
        <w:rPr>
          <w:rFonts w:ascii="宋体" w:hAnsi="宋体" w:hint="eastAsia"/>
          <w:b/>
          <w:bCs/>
          <w:sz w:val="24"/>
        </w:rPr>
        <w:t>、中介服务费</w:t>
      </w:r>
    </w:p>
    <w:p w14:paraId="7D29BD09" w14:textId="77777777" w:rsidR="003F5078" w:rsidRPr="0076036C" w:rsidRDefault="003F5078">
      <w:pPr>
        <w:pStyle w:val="af7"/>
        <w:spacing w:line="360" w:lineRule="auto"/>
        <w:ind w:leftChars="188" w:left="395"/>
        <w:rPr>
          <w:rFonts w:hAnsi="宋体"/>
          <w:sz w:val="24"/>
          <w:szCs w:val="24"/>
        </w:rPr>
      </w:pPr>
      <w:r w:rsidRPr="0076036C">
        <w:rPr>
          <w:rFonts w:hAnsi="宋体" w:hint="eastAsia"/>
          <w:sz w:val="24"/>
          <w:szCs w:val="24"/>
        </w:rPr>
        <w:t>成交单位应向代理机构按如下标准和规定支付中介服务费：</w:t>
      </w:r>
    </w:p>
    <w:p w14:paraId="4545F103"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 xml:space="preserve"> 1、以《成交结果通知书》中确定的采购金额作为收费的计算基数。</w:t>
      </w:r>
    </w:p>
    <w:p w14:paraId="273BEBEA" w14:textId="77777777" w:rsidR="003F5078" w:rsidRPr="006C2CDD" w:rsidRDefault="003F5078" w:rsidP="006C2CDD">
      <w:pPr>
        <w:pStyle w:val="af7"/>
        <w:spacing w:line="440" w:lineRule="exact"/>
        <w:ind w:leftChars="220" w:left="462"/>
        <w:rPr>
          <w:rFonts w:hAnsi="宋体"/>
          <w:sz w:val="24"/>
          <w:szCs w:val="24"/>
        </w:rPr>
      </w:pPr>
      <w:r w:rsidRPr="0076036C">
        <w:rPr>
          <w:rFonts w:hAnsi="宋体" w:hint="eastAsia"/>
          <w:sz w:val="24"/>
        </w:rPr>
        <w:t xml:space="preserve"> 2、</w:t>
      </w:r>
      <w:r w:rsidR="006C2CDD" w:rsidRPr="00A52126">
        <w:rPr>
          <w:rFonts w:hAnsi="宋体" w:hint="eastAsia"/>
          <w:sz w:val="24"/>
          <w:szCs w:val="24"/>
        </w:rPr>
        <w:t>招标公司向成交供应商收取中标服务费，预算金额50万以下项目（含50万）收取中标服务费人民币</w:t>
      </w:r>
      <w:r w:rsidR="006C2CDD">
        <w:rPr>
          <w:rFonts w:hAnsi="宋体" w:hint="eastAsia"/>
          <w:sz w:val="24"/>
          <w:szCs w:val="24"/>
        </w:rPr>
        <w:t>7</w:t>
      </w:r>
      <w:r w:rsidR="006C2CDD" w:rsidRPr="00A52126">
        <w:rPr>
          <w:rFonts w:hAnsi="宋体" w:hint="eastAsia"/>
          <w:sz w:val="24"/>
          <w:szCs w:val="24"/>
        </w:rPr>
        <w:t>000元整。预算金额50万以上项目，招标服务费按《招标代理服务收费管理暂行办法》（</w:t>
      </w:r>
      <w:proofErr w:type="gramStart"/>
      <w:r w:rsidR="006C2CDD" w:rsidRPr="00A52126">
        <w:rPr>
          <w:rFonts w:hAnsi="宋体" w:hint="eastAsia"/>
          <w:sz w:val="24"/>
          <w:szCs w:val="24"/>
        </w:rPr>
        <w:t>国家发改委</w:t>
      </w:r>
      <w:proofErr w:type="gramEnd"/>
      <w:r w:rsidR="006C2CDD" w:rsidRPr="00A52126">
        <w:rPr>
          <w:rFonts w:hAnsi="宋体" w:hint="eastAsia"/>
          <w:sz w:val="24"/>
          <w:szCs w:val="24"/>
        </w:rPr>
        <w:t>计价格[2002]1980号）所规定的货物招标的费率下浮</w:t>
      </w:r>
      <w:r w:rsidR="006C2CDD">
        <w:rPr>
          <w:rFonts w:hAnsi="宋体" w:hint="eastAsia"/>
          <w:sz w:val="24"/>
          <w:szCs w:val="24"/>
        </w:rPr>
        <w:t>2</w:t>
      </w:r>
      <w:r w:rsidR="006C2CDD" w:rsidRPr="00A52126">
        <w:rPr>
          <w:rFonts w:hAnsi="宋体" w:hint="eastAsia"/>
          <w:sz w:val="24"/>
          <w:szCs w:val="24"/>
        </w:rPr>
        <w:t>0%进行收费。</w:t>
      </w:r>
    </w:p>
    <w:p w14:paraId="40D63218" w14:textId="77777777" w:rsidR="003F5078" w:rsidRPr="0076036C" w:rsidRDefault="003F5078">
      <w:pPr>
        <w:widowControl/>
        <w:spacing w:line="360" w:lineRule="auto"/>
        <w:jc w:val="center"/>
        <w:rPr>
          <w:b/>
          <w:sz w:val="24"/>
        </w:rPr>
      </w:pPr>
      <w:r w:rsidRPr="0076036C">
        <w:rPr>
          <w:rFonts w:hint="eastAsia"/>
          <w:b/>
          <w:sz w:val="24"/>
        </w:rPr>
        <w:t>附：招标代理服务收费标准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4"/>
        <w:gridCol w:w="4282"/>
      </w:tblGrid>
      <w:tr w:rsidR="003F5078" w:rsidRPr="0076036C" w14:paraId="117237E4" w14:textId="77777777">
        <w:trPr>
          <w:trHeight w:val="983"/>
        </w:trPr>
        <w:tc>
          <w:tcPr>
            <w:tcW w:w="5294" w:type="dxa"/>
            <w:tcBorders>
              <w:top w:val="single" w:sz="4" w:space="0" w:color="auto"/>
              <w:left w:val="single" w:sz="4" w:space="0" w:color="auto"/>
              <w:bottom w:val="single" w:sz="4" w:space="0" w:color="auto"/>
              <w:right w:val="single" w:sz="4" w:space="0" w:color="auto"/>
            </w:tcBorders>
          </w:tcPr>
          <w:p w14:paraId="744CA47F" w14:textId="77777777" w:rsidR="003F5078" w:rsidRPr="0076036C" w:rsidRDefault="00A50E80">
            <w:pPr>
              <w:spacing w:line="360" w:lineRule="auto"/>
              <w:ind w:firstLineChars="1200" w:firstLine="2520"/>
              <w:rPr>
                <w:b/>
                <w:sz w:val="24"/>
              </w:rPr>
            </w:pPr>
            <w:r>
              <w:lastRenderedPageBreak/>
              <w:pict w14:anchorId="752CC86B">
                <v:line id="Line 3" o:spid="_x0000_s1030" style="position:absolute;left:0;text-align:left;flip:x y;z-index:251656704" from="-2.85pt,-.2pt" to="260.25pt,46.75pt"/>
              </w:pict>
            </w:r>
            <w:r w:rsidR="003F5078" w:rsidRPr="0076036C">
              <w:rPr>
                <w:rFonts w:hint="eastAsia"/>
                <w:b/>
                <w:sz w:val="24"/>
              </w:rPr>
              <w:t>服费</w:t>
            </w:r>
            <w:proofErr w:type="gramStart"/>
            <w:r w:rsidR="003F5078" w:rsidRPr="0076036C">
              <w:rPr>
                <w:rFonts w:hint="eastAsia"/>
                <w:b/>
                <w:sz w:val="24"/>
              </w:rPr>
              <w:t>务类率型</w:t>
            </w:r>
            <w:proofErr w:type="gramEnd"/>
          </w:p>
          <w:p w14:paraId="3B4F9DEA" w14:textId="77777777" w:rsidR="003F5078" w:rsidRPr="0076036C" w:rsidRDefault="003F5078">
            <w:pPr>
              <w:spacing w:line="360" w:lineRule="auto"/>
              <w:rPr>
                <w:b/>
                <w:sz w:val="24"/>
              </w:rPr>
            </w:pPr>
            <w:r w:rsidRPr="0076036C">
              <w:rPr>
                <w:rFonts w:hint="eastAsia"/>
                <w:b/>
                <w:sz w:val="24"/>
              </w:rPr>
              <w:t>中标金额（万元）</w:t>
            </w:r>
          </w:p>
        </w:tc>
        <w:tc>
          <w:tcPr>
            <w:tcW w:w="4282" w:type="dxa"/>
            <w:tcBorders>
              <w:top w:val="single" w:sz="4" w:space="0" w:color="auto"/>
              <w:left w:val="single" w:sz="4" w:space="0" w:color="auto"/>
              <w:bottom w:val="single" w:sz="4" w:space="0" w:color="auto"/>
              <w:right w:val="single" w:sz="4" w:space="0" w:color="auto"/>
            </w:tcBorders>
            <w:vAlign w:val="center"/>
          </w:tcPr>
          <w:p w14:paraId="7869E48F" w14:textId="77777777" w:rsidR="003F5078" w:rsidRPr="0076036C" w:rsidRDefault="003F5078">
            <w:pPr>
              <w:spacing w:line="360" w:lineRule="auto"/>
              <w:jc w:val="center"/>
              <w:rPr>
                <w:b/>
                <w:sz w:val="24"/>
              </w:rPr>
            </w:pPr>
            <w:r w:rsidRPr="0076036C">
              <w:rPr>
                <w:rFonts w:hint="eastAsia"/>
                <w:b/>
                <w:sz w:val="24"/>
              </w:rPr>
              <w:t>服务招标</w:t>
            </w:r>
          </w:p>
        </w:tc>
      </w:tr>
      <w:tr w:rsidR="003F5078" w:rsidRPr="0076036C" w14:paraId="63F1E65D" w14:textId="77777777">
        <w:tc>
          <w:tcPr>
            <w:tcW w:w="5294" w:type="dxa"/>
            <w:tcBorders>
              <w:top w:val="single" w:sz="4" w:space="0" w:color="auto"/>
              <w:left w:val="single" w:sz="4" w:space="0" w:color="auto"/>
              <w:bottom w:val="single" w:sz="4" w:space="0" w:color="auto"/>
              <w:right w:val="single" w:sz="4" w:space="0" w:color="auto"/>
            </w:tcBorders>
          </w:tcPr>
          <w:p w14:paraId="65D6D5B5" w14:textId="77777777" w:rsidR="003F5078" w:rsidRPr="0076036C" w:rsidRDefault="003F5078">
            <w:pPr>
              <w:spacing w:line="360" w:lineRule="auto"/>
              <w:jc w:val="center"/>
              <w:rPr>
                <w:sz w:val="24"/>
              </w:rPr>
            </w:pPr>
            <w:r w:rsidRPr="0076036C">
              <w:rPr>
                <w:sz w:val="24"/>
              </w:rPr>
              <w:t>100</w:t>
            </w:r>
            <w:r w:rsidRPr="0076036C">
              <w:rPr>
                <w:rFonts w:hint="eastAsia"/>
                <w:sz w:val="24"/>
              </w:rPr>
              <w:t>万元以下</w:t>
            </w:r>
          </w:p>
        </w:tc>
        <w:tc>
          <w:tcPr>
            <w:tcW w:w="4282" w:type="dxa"/>
            <w:tcBorders>
              <w:top w:val="single" w:sz="4" w:space="0" w:color="auto"/>
              <w:left w:val="single" w:sz="4" w:space="0" w:color="auto"/>
              <w:bottom w:val="single" w:sz="4" w:space="0" w:color="auto"/>
              <w:right w:val="single" w:sz="4" w:space="0" w:color="auto"/>
            </w:tcBorders>
          </w:tcPr>
          <w:p w14:paraId="7DD15D36" w14:textId="77777777" w:rsidR="003F5078" w:rsidRPr="0076036C" w:rsidRDefault="003F5078">
            <w:pPr>
              <w:spacing w:line="360" w:lineRule="auto"/>
              <w:jc w:val="center"/>
              <w:rPr>
                <w:sz w:val="24"/>
              </w:rPr>
            </w:pPr>
            <w:r w:rsidRPr="0076036C">
              <w:rPr>
                <w:sz w:val="24"/>
              </w:rPr>
              <w:t>1.5%</w:t>
            </w:r>
          </w:p>
        </w:tc>
      </w:tr>
    </w:tbl>
    <w:p w14:paraId="521F6077"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3、成交单位应在收到《成交结果通知书》后的一周之内，向代理机构支付中介服务费。</w:t>
      </w:r>
    </w:p>
    <w:p w14:paraId="18C4978A" w14:textId="77777777" w:rsidR="003F5078" w:rsidRPr="0076036C" w:rsidRDefault="003F5078">
      <w:pPr>
        <w:spacing w:line="360" w:lineRule="auto"/>
        <w:ind w:firstLineChars="200" w:firstLine="480"/>
        <w:rPr>
          <w:rFonts w:ascii="宋体" w:hAnsi="宋体"/>
          <w:sz w:val="24"/>
        </w:rPr>
      </w:pPr>
    </w:p>
    <w:p w14:paraId="48F64899" w14:textId="77777777" w:rsidR="003F5078" w:rsidRPr="0076036C" w:rsidRDefault="007B2CE7">
      <w:pPr>
        <w:spacing w:line="360" w:lineRule="auto"/>
        <w:rPr>
          <w:rFonts w:ascii="宋体" w:hAnsi="宋体"/>
          <w:sz w:val="24"/>
          <w:szCs w:val="20"/>
        </w:rPr>
      </w:pPr>
      <w:r w:rsidRPr="0076036C">
        <w:rPr>
          <w:rFonts w:ascii="宋体" w:hAnsi="宋体" w:hint="eastAsia"/>
          <w:b/>
          <w:sz w:val="24"/>
          <w:szCs w:val="20"/>
        </w:rPr>
        <w:t>十五</w:t>
      </w:r>
      <w:r w:rsidR="003F5078" w:rsidRPr="0076036C">
        <w:rPr>
          <w:rFonts w:ascii="宋体" w:hAnsi="宋体" w:hint="eastAsia"/>
          <w:b/>
          <w:sz w:val="24"/>
          <w:szCs w:val="20"/>
        </w:rPr>
        <w:t>、</w:t>
      </w:r>
      <w:r w:rsidR="003F5078" w:rsidRPr="0076036C">
        <w:rPr>
          <w:rFonts w:ascii="宋体" w:hAnsi="宋体" w:hint="eastAsia"/>
          <w:sz w:val="24"/>
          <w:szCs w:val="20"/>
        </w:rPr>
        <w:t>中标供应商应在收到《成交结果通知书》的7天之内与</w:t>
      </w:r>
      <w:r w:rsidR="003A714A">
        <w:rPr>
          <w:rFonts w:ascii="宋体" w:hAnsi="宋体" w:hint="eastAsia"/>
          <w:sz w:val="24"/>
          <w:szCs w:val="20"/>
        </w:rPr>
        <w:t>甲</w:t>
      </w:r>
      <w:r w:rsidR="003F5078" w:rsidRPr="0076036C">
        <w:rPr>
          <w:rFonts w:ascii="宋体" w:hAnsi="宋体" w:hint="eastAsia"/>
          <w:sz w:val="24"/>
          <w:szCs w:val="20"/>
        </w:rPr>
        <w:t>方签订合同。</w:t>
      </w:r>
    </w:p>
    <w:p w14:paraId="2B4BE9A7" w14:textId="77777777" w:rsidR="003F5078" w:rsidRPr="0076036C" w:rsidRDefault="003F5078">
      <w:pPr>
        <w:spacing w:line="360" w:lineRule="auto"/>
        <w:rPr>
          <w:rFonts w:ascii="宋体" w:hAnsi="宋体"/>
          <w:sz w:val="24"/>
          <w:szCs w:val="20"/>
        </w:rPr>
      </w:pPr>
    </w:p>
    <w:p w14:paraId="1A4F7DDE" w14:textId="77777777" w:rsidR="003F5078" w:rsidRPr="0076036C" w:rsidRDefault="007B2CE7">
      <w:pPr>
        <w:spacing w:line="360" w:lineRule="auto"/>
        <w:rPr>
          <w:rFonts w:ascii="宋体" w:hAnsi="宋体"/>
          <w:sz w:val="24"/>
          <w:szCs w:val="20"/>
        </w:rPr>
      </w:pPr>
      <w:r w:rsidRPr="0076036C">
        <w:rPr>
          <w:rFonts w:ascii="宋体" w:hAnsi="宋体" w:hint="eastAsia"/>
          <w:b/>
          <w:sz w:val="24"/>
          <w:szCs w:val="20"/>
        </w:rPr>
        <w:t>十六</w:t>
      </w:r>
      <w:r w:rsidR="003F5078" w:rsidRPr="0076036C">
        <w:rPr>
          <w:rFonts w:ascii="宋体" w:hAnsi="宋体" w:hint="eastAsia"/>
          <w:b/>
          <w:sz w:val="24"/>
          <w:szCs w:val="20"/>
        </w:rPr>
        <w:t>、</w:t>
      </w:r>
      <w:r w:rsidR="003F5078" w:rsidRPr="0076036C">
        <w:rPr>
          <w:rFonts w:ascii="宋体" w:hAnsi="宋体" w:hint="eastAsia"/>
          <w:sz w:val="24"/>
          <w:szCs w:val="20"/>
        </w:rPr>
        <w:t>本须知解释权归买方及</w:t>
      </w:r>
      <w:proofErr w:type="gramStart"/>
      <w:r w:rsidR="003F5078" w:rsidRPr="0076036C">
        <w:rPr>
          <w:rFonts w:ascii="宋体" w:hAnsi="宋体" w:hint="eastAsia"/>
          <w:sz w:val="24"/>
          <w:szCs w:val="20"/>
        </w:rPr>
        <w:t>上海浦成机电</w:t>
      </w:r>
      <w:proofErr w:type="gramEnd"/>
      <w:r w:rsidR="003F5078" w:rsidRPr="0076036C">
        <w:rPr>
          <w:rFonts w:ascii="宋体" w:hAnsi="宋体" w:hint="eastAsia"/>
          <w:sz w:val="24"/>
          <w:szCs w:val="20"/>
        </w:rPr>
        <w:t>设备招标有限公司所有，当供应商对本磋商文件理解产生歧义时，采购方与</w:t>
      </w:r>
      <w:proofErr w:type="gramStart"/>
      <w:r w:rsidR="003F5078" w:rsidRPr="0076036C">
        <w:rPr>
          <w:rFonts w:ascii="宋体" w:hAnsi="宋体" w:hint="eastAsia"/>
          <w:sz w:val="24"/>
          <w:szCs w:val="20"/>
        </w:rPr>
        <w:t>上海浦成机电</w:t>
      </w:r>
      <w:proofErr w:type="gramEnd"/>
      <w:r w:rsidR="003F5078" w:rsidRPr="0076036C">
        <w:rPr>
          <w:rFonts w:ascii="宋体" w:hAnsi="宋体" w:hint="eastAsia"/>
          <w:sz w:val="24"/>
          <w:szCs w:val="20"/>
        </w:rPr>
        <w:t>设备招标有限公司将依据“公开、公平、公正”的原则进行相应解释。</w:t>
      </w:r>
    </w:p>
    <w:p w14:paraId="769C6B16" w14:textId="77777777" w:rsidR="003F5078" w:rsidRPr="0076036C" w:rsidRDefault="003F5078">
      <w:pPr>
        <w:spacing w:line="360" w:lineRule="auto"/>
        <w:rPr>
          <w:rFonts w:ascii="宋体" w:hAnsi="宋体"/>
          <w:sz w:val="24"/>
          <w:szCs w:val="20"/>
        </w:rPr>
      </w:pPr>
    </w:p>
    <w:p w14:paraId="69C52918" w14:textId="77777777" w:rsidR="003F5078" w:rsidRPr="0076036C" w:rsidRDefault="007B2CE7">
      <w:pPr>
        <w:pStyle w:val="aff1"/>
        <w:spacing w:after="0" w:line="360" w:lineRule="auto"/>
        <w:ind w:leftChars="0" w:left="708" w:hangingChars="294" w:hanging="708"/>
        <w:rPr>
          <w:rFonts w:ascii="宋体" w:hAnsi="宋体"/>
          <w:sz w:val="24"/>
        </w:rPr>
      </w:pPr>
      <w:r w:rsidRPr="0076036C">
        <w:rPr>
          <w:rFonts w:ascii="宋体" w:hAnsi="宋体" w:hint="eastAsia"/>
          <w:b/>
          <w:sz w:val="24"/>
        </w:rPr>
        <w:t>十七</w:t>
      </w:r>
      <w:r w:rsidR="003F5078" w:rsidRPr="0076036C">
        <w:rPr>
          <w:rFonts w:ascii="宋体" w:hAnsi="宋体" w:hint="eastAsia"/>
          <w:b/>
          <w:sz w:val="24"/>
        </w:rPr>
        <w:t>、</w:t>
      </w:r>
      <w:r w:rsidR="003F5078" w:rsidRPr="0076036C">
        <w:rPr>
          <w:rFonts w:ascii="宋体" w:hAnsi="宋体" w:hint="eastAsia"/>
          <w:sz w:val="24"/>
        </w:rPr>
        <w:t>甲方：</w:t>
      </w:r>
      <w:r w:rsidR="00663DFB">
        <w:rPr>
          <w:rFonts w:ascii="宋体" w:hAnsi="宋体" w:hint="eastAsia"/>
          <w:sz w:val="24"/>
        </w:rPr>
        <w:t>上海国际旅行卫生保健中心（上海海关口岸门诊部）</w:t>
      </w:r>
      <w:r w:rsidR="003F5078" w:rsidRPr="0076036C">
        <w:rPr>
          <w:rFonts w:ascii="宋体" w:hAnsi="宋体" w:hint="eastAsia"/>
          <w:sz w:val="24"/>
        </w:rPr>
        <w:t>。</w:t>
      </w:r>
    </w:p>
    <w:p w14:paraId="4BC67288" w14:textId="77777777" w:rsidR="003F5078" w:rsidRPr="0076036C" w:rsidRDefault="003F5078">
      <w:pPr>
        <w:spacing w:line="360" w:lineRule="auto"/>
        <w:rPr>
          <w:rFonts w:ascii="宋体" w:hAnsi="宋体"/>
          <w:kern w:val="0"/>
          <w:sz w:val="24"/>
        </w:rPr>
      </w:pPr>
    </w:p>
    <w:p w14:paraId="1724AC11" w14:textId="77777777" w:rsidR="007B2CE7" w:rsidRPr="0076036C" w:rsidRDefault="007B2CE7">
      <w:pPr>
        <w:spacing w:line="360" w:lineRule="auto"/>
        <w:rPr>
          <w:rFonts w:ascii="宋体" w:hAnsi="宋体"/>
          <w:kern w:val="0"/>
          <w:sz w:val="24"/>
        </w:rPr>
      </w:pPr>
    </w:p>
    <w:p w14:paraId="74E9C7C9" w14:textId="77777777" w:rsidR="007B2CE7" w:rsidRPr="0076036C" w:rsidRDefault="007B2CE7" w:rsidP="007B2CE7">
      <w:pPr>
        <w:spacing w:line="360" w:lineRule="auto"/>
        <w:rPr>
          <w:rFonts w:ascii="宋体" w:hAnsi="宋体"/>
          <w:kern w:val="0"/>
          <w:sz w:val="24"/>
        </w:rPr>
      </w:pPr>
      <w:r w:rsidRPr="0076036C">
        <w:rPr>
          <w:rFonts w:ascii="宋体" w:hAnsi="宋体" w:hint="eastAsia"/>
          <w:b/>
          <w:sz w:val="24"/>
        </w:rPr>
        <w:t>十八、</w:t>
      </w:r>
      <w:r w:rsidRPr="0076036C">
        <w:rPr>
          <w:rFonts w:ascii="宋体" w:hAnsi="宋体" w:hint="eastAsia"/>
          <w:b/>
          <w:kern w:val="0"/>
          <w:sz w:val="24"/>
        </w:rPr>
        <w:t>质疑</w:t>
      </w:r>
    </w:p>
    <w:p w14:paraId="47A27264" w14:textId="77777777" w:rsidR="007B2CE7" w:rsidRPr="0076036C" w:rsidRDefault="007B2CE7" w:rsidP="007B2CE7">
      <w:pPr>
        <w:spacing w:line="360" w:lineRule="auto"/>
        <w:rPr>
          <w:rFonts w:ascii="宋体" w:hAnsi="宋体"/>
          <w:kern w:val="0"/>
          <w:sz w:val="24"/>
        </w:rPr>
      </w:pPr>
      <w:r w:rsidRPr="0076036C">
        <w:rPr>
          <w:rFonts w:ascii="宋体" w:hAnsi="宋体" w:hint="eastAsia"/>
          <w:kern w:val="0"/>
          <w:sz w:val="24"/>
        </w:rPr>
        <w:t>1、供应商认为采购文件、采购过程、中标或者成交结果使自己的权益受到损害的，可以根据中华人民共和国财政部令第94号第十条，以书面形式向招标人、招标代理机构一次性针对同一采购程序环节提出质疑。</w:t>
      </w:r>
    </w:p>
    <w:p w14:paraId="3E0B3048" w14:textId="77777777" w:rsidR="007B2CE7" w:rsidRPr="0076036C" w:rsidRDefault="007B2CE7" w:rsidP="007B2CE7">
      <w:pPr>
        <w:spacing w:line="360" w:lineRule="auto"/>
        <w:rPr>
          <w:rFonts w:ascii="宋体" w:hAnsi="宋体"/>
          <w:kern w:val="0"/>
          <w:sz w:val="24"/>
        </w:rPr>
      </w:pPr>
      <w:r w:rsidRPr="0076036C">
        <w:rPr>
          <w:rFonts w:ascii="宋体" w:hAnsi="宋体" w:hint="eastAsia"/>
          <w:kern w:val="0"/>
          <w:sz w:val="24"/>
        </w:rPr>
        <w:t>2、招标人、招标代理机构将拒收未在法定质疑期内发出的质疑函。</w:t>
      </w:r>
    </w:p>
    <w:p w14:paraId="4E481EB6" w14:textId="77777777" w:rsidR="007B2CE7" w:rsidRPr="0076036C" w:rsidRDefault="007B2CE7" w:rsidP="007B2CE7">
      <w:pPr>
        <w:spacing w:line="360" w:lineRule="auto"/>
        <w:rPr>
          <w:rFonts w:ascii="宋体" w:hAnsi="宋体"/>
          <w:kern w:val="0"/>
          <w:sz w:val="24"/>
        </w:rPr>
      </w:pPr>
      <w:r w:rsidRPr="0076036C">
        <w:rPr>
          <w:rFonts w:ascii="宋体" w:hAnsi="宋体" w:hint="eastAsia"/>
          <w:kern w:val="0"/>
          <w:sz w:val="24"/>
        </w:rPr>
        <w:t>3、接受质疑函的方式：书面形式（盖单位公章）</w:t>
      </w:r>
    </w:p>
    <w:p w14:paraId="3FCEFCD1" w14:textId="77777777" w:rsidR="007B2CE7" w:rsidRPr="0076036C" w:rsidRDefault="007B2CE7" w:rsidP="007B2CE7">
      <w:pPr>
        <w:spacing w:line="360" w:lineRule="auto"/>
        <w:rPr>
          <w:rFonts w:ascii="宋体" w:hAnsi="宋体"/>
          <w:kern w:val="0"/>
          <w:sz w:val="24"/>
        </w:rPr>
      </w:pPr>
      <w:r w:rsidRPr="0076036C">
        <w:rPr>
          <w:rFonts w:ascii="宋体" w:hAnsi="宋体" w:hint="eastAsia"/>
          <w:kern w:val="0"/>
          <w:sz w:val="24"/>
        </w:rPr>
        <w:t>联系人：</w:t>
      </w:r>
      <w:r w:rsidR="006C2CDD">
        <w:rPr>
          <w:rFonts w:ascii="宋体" w:hAnsi="宋体" w:hint="eastAsia"/>
          <w:kern w:val="0"/>
          <w:sz w:val="24"/>
        </w:rPr>
        <w:t>曹星辰</w:t>
      </w:r>
    </w:p>
    <w:p w14:paraId="02C5A975" w14:textId="77777777" w:rsidR="007B2CE7" w:rsidRPr="0076036C" w:rsidRDefault="007B2CE7" w:rsidP="007B2CE7">
      <w:pPr>
        <w:spacing w:line="360" w:lineRule="auto"/>
        <w:rPr>
          <w:rFonts w:ascii="宋体" w:hAnsi="宋体"/>
          <w:kern w:val="0"/>
          <w:sz w:val="24"/>
        </w:rPr>
      </w:pPr>
      <w:r w:rsidRPr="0076036C">
        <w:rPr>
          <w:rFonts w:ascii="宋体" w:hAnsi="宋体" w:hint="eastAsia"/>
          <w:kern w:val="0"/>
          <w:sz w:val="24"/>
        </w:rPr>
        <w:t>联系电话：021-5093</w:t>
      </w:r>
      <w:r w:rsidR="006C2CDD">
        <w:rPr>
          <w:rFonts w:ascii="宋体" w:hAnsi="宋体" w:hint="eastAsia"/>
          <w:kern w:val="0"/>
          <w:sz w:val="24"/>
        </w:rPr>
        <w:t>4532</w:t>
      </w:r>
    </w:p>
    <w:p w14:paraId="7402A493" w14:textId="77777777" w:rsidR="007B2CE7" w:rsidRPr="0076036C" w:rsidRDefault="007B2CE7" w:rsidP="007B2CE7">
      <w:pPr>
        <w:spacing w:line="360" w:lineRule="auto"/>
        <w:rPr>
          <w:rFonts w:ascii="宋体" w:hAnsi="宋体"/>
          <w:kern w:val="0"/>
          <w:sz w:val="24"/>
        </w:rPr>
      </w:pPr>
      <w:r w:rsidRPr="0076036C">
        <w:rPr>
          <w:rFonts w:ascii="宋体" w:hAnsi="宋体" w:hint="eastAsia"/>
          <w:kern w:val="0"/>
          <w:sz w:val="24"/>
        </w:rPr>
        <w:t>通讯地址：上海市浦东新区商城路618号良友大厦8楼</w:t>
      </w:r>
    </w:p>
    <w:p w14:paraId="247088A7" w14:textId="77777777" w:rsidR="002C38DD" w:rsidRPr="0076036C" w:rsidRDefault="002C38DD" w:rsidP="007B2CE7">
      <w:pPr>
        <w:spacing w:line="360" w:lineRule="auto"/>
        <w:rPr>
          <w:rFonts w:ascii="宋体" w:hAnsi="宋体"/>
          <w:kern w:val="0"/>
          <w:sz w:val="24"/>
        </w:rPr>
      </w:pPr>
    </w:p>
    <w:p w14:paraId="0C3732C8" w14:textId="77777777" w:rsidR="007B2CE7" w:rsidRPr="0076036C" w:rsidRDefault="007B2CE7" w:rsidP="007B2CE7">
      <w:pPr>
        <w:spacing w:line="360" w:lineRule="auto"/>
        <w:rPr>
          <w:rFonts w:ascii="宋体" w:hAnsi="宋体"/>
          <w:kern w:val="0"/>
          <w:sz w:val="24"/>
        </w:rPr>
      </w:pPr>
      <w:r w:rsidRPr="0076036C">
        <w:rPr>
          <w:rFonts w:ascii="宋体" w:hAnsi="宋体" w:hint="eastAsia"/>
          <w:b/>
          <w:sz w:val="24"/>
        </w:rPr>
        <w:t>十九、</w:t>
      </w:r>
      <w:r w:rsidRPr="0076036C">
        <w:rPr>
          <w:rFonts w:ascii="宋体" w:hAnsi="宋体" w:hint="eastAsia"/>
          <w:b/>
          <w:kern w:val="0"/>
          <w:sz w:val="24"/>
        </w:rPr>
        <w:t>中小</w:t>
      </w:r>
      <w:r w:rsidRPr="0076036C">
        <w:rPr>
          <w:rFonts w:ascii="宋体" w:hAnsi="宋体"/>
          <w:b/>
          <w:kern w:val="0"/>
          <w:sz w:val="24"/>
        </w:rPr>
        <w:t>企业</w:t>
      </w:r>
      <w:r w:rsidRPr="0076036C">
        <w:rPr>
          <w:rFonts w:ascii="宋体" w:hAnsi="宋体" w:hint="eastAsia"/>
          <w:b/>
          <w:kern w:val="0"/>
          <w:sz w:val="24"/>
        </w:rPr>
        <w:t>划分</w:t>
      </w:r>
      <w:r w:rsidRPr="0076036C">
        <w:rPr>
          <w:rFonts w:ascii="宋体" w:hAnsi="宋体"/>
          <w:b/>
          <w:kern w:val="0"/>
          <w:sz w:val="24"/>
        </w:rPr>
        <w:t>标准所属行业</w:t>
      </w:r>
    </w:p>
    <w:p w14:paraId="3CA3DA67" w14:textId="77777777" w:rsidR="007B2CE7" w:rsidRPr="0076036C" w:rsidRDefault="007B2CE7" w:rsidP="007B2CE7">
      <w:pPr>
        <w:spacing w:line="360" w:lineRule="auto"/>
        <w:rPr>
          <w:rFonts w:ascii="宋体" w:hAnsi="宋体"/>
          <w:kern w:val="0"/>
          <w:sz w:val="24"/>
        </w:rPr>
      </w:pPr>
      <w:r w:rsidRPr="0076036C">
        <w:rPr>
          <w:rFonts w:ascii="宋体" w:hAnsi="宋体" w:hint="eastAsia"/>
          <w:kern w:val="0"/>
          <w:sz w:val="24"/>
        </w:rPr>
        <w:t>根据</w:t>
      </w:r>
      <w:r w:rsidRPr="0076036C">
        <w:rPr>
          <w:rFonts w:ascii="宋体" w:hAnsi="宋体"/>
          <w:kern w:val="0"/>
          <w:sz w:val="24"/>
        </w:rPr>
        <w:t>本项目采购标的，本项目</w:t>
      </w:r>
      <w:r w:rsidRPr="0076036C">
        <w:rPr>
          <w:rFonts w:ascii="宋体" w:hAnsi="宋体" w:hint="eastAsia"/>
          <w:kern w:val="0"/>
          <w:sz w:val="24"/>
        </w:rPr>
        <w:t>中小</w:t>
      </w:r>
      <w:r w:rsidRPr="0076036C">
        <w:rPr>
          <w:rFonts w:ascii="宋体" w:hAnsi="宋体"/>
          <w:kern w:val="0"/>
          <w:sz w:val="24"/>
        </w:rPr>
        <w:t>企业</w:t>
      </w:r>
      <w:r w:rsidRPr="0076036C">
        <w:rPr>
          <w:rFonts w:ascii="宋体" w:hAnsi="宋体" w:hint="eastAsia"/>
          <w:kern w:val="0"/>
          <w:sz w:val="24"/>
        </w:rPr>
        <w:t>划分</w:t>
      </w:r>
      <w:r w:rsidRPr="0076036C">
        <w:rPr>
          <w:rFonts w:ascii="宋体" w:hAnsi="宋体"/>
          <w:kern w:val="0"/>
          <w:sz w:val="24"/>
        </w:rPr>
        <w:t>标准所属行业为：“</w:t>
      </w:r>
      <w:r w:rsidR="001D2A72">
        <w:rPr>
          <w:rFonts w:ascii="宋体" w:hAnsi="宋体" w:hint="eastAsia"/>
          <w:kern w:val="0"/>
          <w:sz w:val="24"/>
        </w:rPr>
        <w:t>建筑业</w:t>
      </w:r>
      <w:r w:rsidRPr="0076036C">
        <w:rPr>
          <w:rFonts w:ascii="宋体" w:hAnsi="宋体"/>
          <w:kern w:val="0"/>
          <w:sz w:val="24"/>
        </w:rPr>
        <w:t>”</w:t>
      </w:r>
      <w:r w:rsidRPr="0076036C">
        <w:rPr>
          <w:rFonts w:ascii="宋体" w:hAnsi="宋体" w:hint="eastAsia"/>
          <w:kern w:val="0"/>
          <w:sz w:val="24"/>
        </w:rPr>
        <w:t>。</w:t>
      </w:r>
    </w:p>
    <w:p w14:paraId="74FE80A6" w14:textId="77777777" w:rsidR="007B2CE7" w:rsidRPr="0076036C" w:rsidRDefault="007B2CE7">
      <w:pPr>
        <w:spacing w:line="360" w:lineRule="auto"/>
        <w:rPr>
          <w:rFonts w:ascii="宋体" w:hAnsi="宋体"/>
          <w:kern w:val="0"/>
          <w:sz w:val="24"/>
        </w:rPr>
        <w:sectPr w:rsidR="007B2CE7" w:rsidRPr="0076036C">
          <w:pgSz w:w="11906" w:h="16838"/>
          <w:pgMar w:top="623" w:right="1286" w:bottom="468" w:left="1260" w:header="851" w:footer="992" w:gutter="0"/>
          <w:cols w:space="720"/>
          <w:docGrid w:type="lines" w:linePitch="312"/>
        </w:sectPr>
      </w:pPr>
    </w:p>
    <w:p w14:paraId="629A5B56" w14:textId="77777777" w:rsidR="003F5078" w:rsidRPr="0076036C" w:rsidRDefault="003F5078" w:rsidP="00605E3A">
      <w:pPr>
        <w:pStyle w:val="TOC"/>
        <w:spacing w:before="0" w:line="360" w:lineRule="auto"/>
        <w:jc w:val="center"/>
        <w:outlineLvl w:val="0"/>
        <w:rPr>
          <w:color w:val="auto"/>
        </w:rPr>
      </w:pPr>
      <w:bookmarkStart w:id="5" w:name="_Toc70245454"/>
      <w:r w:rsidRPr="0076036C">
        <w:rPr>
          <w:rFonts w:hint="eastAsia"/>
          <w:color w:val="auto"/>
        </w:rPr>
        <w:lastRenderedPageBreak/>
        <w:t>第三章</w:t>
      </w:r>
      <w:r w:rsidRPr="0076036C">
        <w:rPr>
          <w:rFonts w:hint="eastAsia"/>
          <w:color w:val="auto"/>
        </w:rPr>
        <w:t xml:space="preserve">      </w:t>
      </w:r>
      <w:r w:rsidRPr="0076036C">
        <w:rPr>
          <w:rFonts w:hint="eastAsia"/>
          <w:color w:val="auto"/>
        </w:rPr>
        <w:t>技术规格及要求</w:t>
      </w:r>
      <w:bookmarkEnd w:id="5"/>
    </w:p>
    <w:p w14:paraId="56AED5F8" w14:textId="77777777" w:rsidR="00A31367" w:rsidRDefault="00A31367" w:rsidP="00A31367">
      <w:pPr>
        <w:pStyle w:val="af7"/>
        <w:spacing w:line="360" w:lineRule="auto"/>
        <w:rPr>
          <w:rFonts w:hAnsi="宋体"/>
          <w:b/>
          <w:sz w:val="24"/>
          <w:szCs w:val="24"/>
        </w:rPr>
      </w:pPr>
      <w:bookmarkStart w:id="6" w:name="_Toc70245461"/>
      <w:r w:rsidRPr="0076036C">
        <w:rPr>
          <w:rFonts w:hAnsi="宋体" w:hint="eastAsia"/>
          <w:b/>
          <w:sz w:val="24"/>
          <w:szCs w:val="24"/>
        </w:rPr>
        <w:t>一、</w:t>
      </w:r>
      <w:r w:rsidR="000178DA">
        <w:rPr>
          <w:rFonts w:hAnsi="宋体" w:hint="eastAsia"/>
          <w:b/>
          <w:sz w:val="24"/>
          <w:szCs w:val="24"/>
        </w:rPr>
        <w:t>工程</w:t>
      </w:r>
      <w:r w:rsidRPr="0076036C">
        <w:rPr>
          <w:rFonts w:hAnsi="宋体" w:hint="eastAsia"/>
          <w:b/>
          <w:sz w:val="24"/>
          <w:szCs w:val="24"/>
        </w:rPr>
        <w:t>概述</w:t>
      </w:r>
      <w:r w:rsidR="000178DA">
        <w:rPr>
          <w:rFonts w:hAnsi="宋体" w:hint="eastAsia"/>
          <w:b/>
          <w:sz w:val="24"/>
          <w:szCs w:val="24"/>
        </w:rPr>
        <w:t>：</w:t>
      </w:r>
    </w:p>
    <w:p w14:paraId="0C53823C" w14:textId="77777777" w:rsidR="006C2CDD" w:rsidRPr="006C2CDD" w:rsidRDefault="006C2CDD" w:rsidP="006C2CDD">
      <w:pPr>
        <w:numPr>
          <w:ilvl w:val="0"/>
          <w:numId w:val="29"/>
        </w:numPr>
        <w:spacing w:line="360" w:lineRule="auto"/>
        <w:rPr>
          <w:rFonts w:ascii="宋体" w:hAnsi="宋体" w:cs="宋体"/>
          <w:sz w:val="24"/>
        </w:rPr>
      </w:pPr>
      <w:r w:rsidRPr="006C2CDD">
        <w:rPr>
          <w:rFonts w:ascii="宋体" w:hAnsi="宋体" w:cs="宋体" w:hint="eastAsia"/>
          <w:sz w:val="24"/>
        </w:rPr>
        <w:t>实验室现状及不足：</w:t>
      </w:r>
    </w:p>
    <w:p w14:paraId="7AB7E3ED" w14:textId="7EFA775B" w:rsidR="006C2CDD" w:rsidRPr="006C2CDD" w:rsidRDefault="006C2CDD" w:rsidP="006C2CDD">
      <w:pPr>
        <w:spacing w:line="360" w:lineRule="auto"/>
        <w:ind w:firstLineChars="200" w:firstLine="480"/>
        <w:rPr>
          <w:rFonts w:ascii="宋体" w:hAnsi="宋体" w:cs="宋体"/>
          <w:sz w:val="24"/>
        </w:rPr>
      </w:pPr>
      <w:r w:rsidRPr="006C2CDD">
        <w:rPr>
          <w:rFonts w:ascii="宋体" w:hAnsi="宋体" w:cs="宋体" w:hint="eastAsia"/>
          <w:sz w:val="24"/>
        </w:rPr>
        <w:t>上海国际旅行卫生保健中心结核实验室200</w:t>
      </w:r>
      <w:r w:rsidR="0055192A">
        <w:rPr>
          <w:rFonts w:ascii="宋体" w:hAnsi="宋体" w:cs="宋体" w:hint="eastAsia"/>
          <w:sz w:val="24"/>
        </w:rPr>
        <w:t>9</w:t>
      </w:r>
      <w:r w:rsidRPr="006C2CDD">
        <w:rPr>
          <w:rFonts w:ascii="宋体" w:hAnsi="宋体" w:cs="宋体" w:hint="eastAsia"/>
          <w:sz w:val="24"/>
        </w:rPr>
        <w:t>年建成投入使用距今已1</w:t>
      </w:r>
      <w:r w:rsidR="0055192A">
        <w:rPr>
          <w:rFonts w:ascii="宋体" w:hAnsi="宋体" w:cs="宋体" w:hint="eastAsia"/>
          <w:sz w:val="24"/>
        </w:rPr>
        <w:t>3</w:t>
      </w:r>
      <w:r w:rsidRPr="006C2CDD">
        <w:rPr>
          <w:rFonts w:ascii="宋体" w:hAnsi="宋体" w:cs="宋体" w:hint="eastAsia"/>
          <w:sz w:val="24"/>
        </w:rPr>
        <w:t>年，现空调设备、自控设备、电气设备已严重老化；目前实验室空调制冷在夏季无法满足实验室温湿度要求；压差自控时有偏差，无法满足实验室压差梯度要求。</w:t>
      </w:r>
    </w:p>
    <w:p w14:paraId="7BAFFAC6" w14:textId="77777777" w:rsidR="006C2CDD" w:rsidRPr="006C2CDD" w:rsidRDefault="006C2CDD" w:rsidP="006C2CDD">
      <w:pPr>
        <w:numPr>
          <w:ilvl w:val="0"/>
          <w:numId w:val="29"/>
        </w:numPr>
        <w:spacing w:line="360" w:lineRule="auto"/>
        <w:rPr>
          <w:rFonts w:ascii="宋体" w:hAnsi="宋体" w:cs="宋体"/>
          <w:sz w:val="24"/>
        </w:rPr>
      </w:pPr>
      <w:r w:rsidRPr="006C2CDD">
        <w:rPr>
          <w:rFonts w:ascii="宋体" w:hAnsi="宋体" w:cs="宋体" w:hint="eastAsia"/>
          <w:sz w:val="24"/>
        </w:rPr>
        <w:t>实验室改造的必要性：</w:t>
      </w:r>
    </w:p>
    <w:p w14:paraId="29346B8D" w14:textId="77777777" w:rsidR="006C2CDD" w:rsidRPr="006C2CDD" w:rsidRDefault="006C2CDD" w:rsidP="006C2CDD">
      <w:pPr>
        <w:spacing w:line="360" w:lineRule="auto"/>
        <w:ind w:firstLineChars="200" w:firstLine="480"/>
        <w:rPr>
          <w:rFonts w:ascii="宋体" w:hAnsi="宋体" w:cs="宋体"/>
          <w:sz w:val="24"/>
        </w:rPr>
      </w:pPr>
      <w:proofErr w:type="gramStart"/>
      <w:r w:rsidRPr="006C2CDD">
        <w:rPr>
          <w:rFonts w:ascii="宋体" w:hAnsi="宋体" w:cs="宋体" w:hint="eastAsia"/>
          <w:sz w:val="24"/>
        </w:rPr>
        <w:t>现中心</w:t>
      </w:r>
      <w:proofErr w:type="gramEnd"/>
      <w:r w:rsidRPr="006C2CDD">
        <w:rPr>
          <w:rFonts w:ascii="宋体" w:hAnsi="宋体" w:cs="宋体" w:hint="eastAsia"/>
          <w:sz w:val="24"/>
        </w:rPr>
        <w:t>的结核实验室已无法满足《病原微生物实验室生物安全通用准则》（WS233-2017），《医学生物安全二级实验室建筑技术标准》（T-CECS 662-2020），《实验室 生物安全通用要求》GB 19489-2008 ， 《生物安全实验室建筑技术规范》GB 50346-2011标准、规范中的实验室温湿度、压差要求。给工作人员造成浑身湿透的困扰，对实验室的操作微生物有外泄一定的风险。如需要符合以上标准、规范要求须对中心结核实验室进行改造。</w:t>
      </w:r>
    </w:p>
    <w:p w14:paraId="5B0ED02B" w14:textId="77777777" w:rsidR="006C2CDD" w:rsidRPr="006C2CDD" w:rsidRDefault="006C2CDD" w:rsidP="006C2CDD">
      <w:pPr>
        <w:numPr>
          <w:ilvl w:val="0"/>
          <w:numId w:val="29"/>
        </w:numPr>
        <w:spacing w:line="360" w:lineRule="auto"/>
        <w:rPr>
          <w:rFonts w:ascii="宋体" w:hAnsi="宋体" w:cs="宋体"/>
          <w:sz w:val="24"/>
        </w:rPr>
      </w:pPr>
      <w:r w:rsidRPr="006C2CDD">
        <w:rPr>
          <w:rFonts w:ascii="宋体" w:hAnsi="宋体" w:cs="宋体" w:hint="eastAsia"/>
          <w:sz w:val="24"/>
        </w:rPr>
        <w:t>改造前后效果及改造结果：</w:t>
      </w:r>
    </w:p>
    <w:p w14:paraId="6254FA8E" w14:textId="77777777" w:rsidR="006C2CDD" w:rsidRPr="006C2CDD" w:rsidRDefault="006C2CDD" w:rsidP="006C2CDD">
      <w:pPr>
        <w:numPr>
          <w:ilvl w:val="0"/>
          <w:numId w:val="30"/>
        </w:numPr>
        <w:spacing w:line="360" w:lineRule="auto"/>
        <w:rPr>
          <w:rFonts w:ascii="宋体" w:hAnsi="宋体" w:cs="宋体"/>
          <w:sz w:val="24"/>
        </w:rPr>
      </w:pPr>
      <w:r w:rsidRPr="006C2CDD">
        <w:rPr>
          <w:rFonts w:ascii="宋体" w:hAnsi="宋体" w:cs="宋体" w:hint="eastAsia"/>
          <w:sz w:val="24"/>
        </w:rPr>
        <w:t>改造前：结核实验室由于空调、自控设备的年久老化，在夏季</w:t>
      </w:r>
      <w:proofErr w:type="gramStart"/>
      <w:r w:rsidRPr="006C2CDD">
        <w:rPr>
          <w:rFonts w:ascii="宋体" w:hAnsi="宋体" w:cs="宋体" w:hint="eastAsia"/>
          <w:sz w:val="24"/>
        </w:rPr>
        <w:t>节无法</w:t>
      </w:r>
      <w:proofErr w:type="gramEnd"/>
      <w:r w:rsidRPr="006C2CDD">
        <w:rPr>
          <w:rFonts w:ascii="宋体" w:hAnsi="宋体" w:cs="宋体" w:hint="eastAsia"/>
          <w:sz w:val="24"/>
        </w:rPr>
        <w:t>满足实验室的温度要求；无法满足实验室压差梯度要求，无法满足实验室现行规范要求。</w:t>
      </w:r>
    </w:p>
    <w:p w14:paraId="711CF9DE" w14:textId="77777777" w:rsidR="006C2CDD" w:rsidRPr="006C2CDD" w:rsidRDefault="006C2CDD" w:rsidP="006C2CDD">
      <w:pPr>
        <w:numPr>
          <w:ilvl w:val="0"/>
          <w:numId w:val="30"/>
        </w:numPr>
        <w:spacing w:line="360" w:lineRule="auto"/>
        <w:rPr>
          <w:rFonts w:ascii="宋体" w:hAnsi="宋体" w:cs="宋体"/>
          <w:sz w:val="24"/>
        </w:rPr>
      </w:pPr>
      <w:r w:rsidRPr="006C2CDD">
        <w:rPr>
          <w:rFonts w:ascii="宋体" w:hAnsi="宋体" w:cs="宋体" w:hint="eastAsia"/>
          <w:sz w:val="24"/>
        </w:rPr>
        <w:t>改造后：将原空调机房内的空调机组及自控箱拆除；更换一套数码变容量全新风组合式空调机组，</w:t>
      </w:r>
      <w:r w:rsidRPr="006C2CDD">
        <w:rPr>
          <w:rFonts w:ascii="宋体" w:hAnsi="宋体" w:cs="宋体" w:hint="eastAsia"/>
          <w:sz w:val="24"/>
          <w:u w:val="single"/>
        </w:rPr>
        <w:t>空调机组具体参数：送风量3000m³/h、制冷量47KW、机外压力700Pa、</w:t>
      </w:r>
      <w:proofErr w:type="gramStart"/>
      <w:r w:rsidRPr="006C2CDD">
        <w:rPr>
          <w:rFonts w:ascii="宋体" w:hAnsi="宋体" w:cs="宋体" w:hint="eastAsia"/>
          <w:sz w:val="24"/>
          <w:u w:val="single"/>
        </w:rPr>
        <w:t>加湿量</w:t>
      </w:r>
      <w:proofErr w:type="gramEnd"/>
      <w:r w:rsidRPr="006C2CDD">
        <w:rPr>
          <w:rFonts w:ascii="宋体" w:hAnsi="宋体" w:cs="宋体" w:hint="eastAsia"/>
          <w:sz w:val="24"/>
          <w:u w:val="single"/>
        </w:rPr>
        <w:t>24kg/h</w:t>
      </w:r>
      <w:r w:rsidRPr="006C2CDD">
        <w:rPr>
          <w:rFonts w:ascii="宋体" w:hAnsi="宋体" w:cs="宋体" w:hint="eastAsia"/>
          <w:sz w:val="24"/>
        </w:rPr>
        <w:t>。更换新的PLC自动控制系统，控制系统与新的空调机组、压差传感器、风阀执行器通信联接。</w:t>
      </w:r>
    </w:p>
    <w:p w14:paraId="7FAAA325" w14:textId="69C1E3A7" w:rsidR="006C2CDD" w:rsidRPr="006C2CDD" w:rsidRDefault="006C2CDD" w:rsidP="006C2CDD">
      <w:pPr>
        <w:spacing w:line="360" w:lineRule="auto"/>
        <w:ind w:firstLineChars="300" w:firstLine="720"/>
        <w:rPr>
          <w:rFonts w:ascii="宋体" w:hAnsi="宋体" w:cs="宋体"/>
          <w:sz w:val="24"/>
        </w:rPr>
      </w:pPr>
      <w:r w:rsidRPr="006C2CDD">
        <w:rPr>
          <w:rFonts w:ascii="宋体" w:hAnsi="宋体" w:cs="宋体" w:hint="eastAsia"/>
          <w:sz w:val="24"/>
        </w:rPr>
        <w:t>实验室改造后</w:t>
      </w:r>
      <w:r w:rsidR="0055192A">
        <w:rPr>
          <w:rFonts w:ascii="宋体" w:hAnsi="宋体" w:cs="宋体" w:hint="eastAsia"/>
          <w:sz w:val="24"/>
        </w:rPr>
        <w:t>，实验室运行环境温度需要维持在18℃-22℃，压差梯度其中</w:t>
      </w:r>
      <w:r w:rsidR="00F349D5">
        <w:rPr>
          <w:rFonts w:ascii="宋体" w:hAnsi="宋体" w:cs="宋体" w:hint="eastAsia"/>
          <w:sz w:val="24"/>
        </w:rPr>
        <w:t>设备室-20</w:t>
      </w:r>
      <w:r w:rsidR="00F349D5">
        <w:rPr>
          <w:rFonts w:ascii="宋体" w:hAnsi="宋体" w:cs="宋体"/>
          <w:sz w:val="24"/>
        </w:rPr>
        <w:t>P</w:t>
      </w:r>
      <w:r w:rsidR="00F349D5">
        <w:rPr>
          <w:rFonts w:ascii="宋体" w:hAnsi="宋体" w:cs="宋体" w:hint="eastAsia"/>
          <w:sz w:val="24"/>
        </w:rPr>
        <w:t>a、消毒室-30</w:t>
      </w:r>
      <w:r w:rsidR="00F349D5" w:rsidRPr="00F349D5">
        <w:rPr>
          <w:rFonts w:ascii="宋体" w:hAnsi="宋体" w:cs="宋体"/>
          <w:sz w:val="24"/>
        </w:rPr>
        <w:t xml:space="preserve"> </w:t>
      </w:r>
      <w:r w:rsidR="00F349D5">
        <w:rPr>
          <w:rFonts w:ascii="宋体" w:hAnsi="宋体" w:cs="宋体"/>
          <w:sz w:val="24"/>
        </w:rPr>
        <w:t>P</w:t>
      </w:r>
      <w:r w:rsidR="00F349D5">
        <w:rPr>
          <w:rFonts w:ascii="宋体" w:hAnsi="宋体" w:cs="宋体" w:hint="eastAsia"/>
          <w:sz w:val="24"/>
        </w:rPr>
        <w:t>a、检测操作室-40</w:t>
      </w:r>
      <w:r w:rsidR="00F349D5" w:rsidRPr="00F349D5">
        <w:rPr>
          <w:rFonts w:ascii="宋体" w:hAnsi="宋体" w:cs="宋体"/>
          <w:sz w:val="24"/>
        </w:rPr>
        <w:t xml:space="preserve"> </w:t>
      </w:r>
      <w:r w:rsidR="00F349D5">
        <w:rPr>
          <w:rFonts w:ascii="宋体" w:hAnsi="宋体" w:cs="宋体"/>
          <w:sz w:val="24"/>
        </w:rPr>
        <w:t>P</w:t>
      </w:r>
      <w:r w:rsidR="00F349D5">
        <w:rPr>
          <w:rFonts w:ascii="宋体" w:hAnsi="宋体" w:cs="宋体" w:hint="eastAsia"/>
          <w:sz w:val="24"/>
        </w:rPr>
        <w:t>a，压力波动≤±5</w:t>
      </w:r>
      <w:r w:rsidR="00F349D5" w:rsidRPr="00F349D5">
        <w:rPr>
          <w:rFonts w:ascii="宋体" w:hAnsi="宋体" w:cs="宋体"/>
          <w:sz w:val="24"/>
        </w:rPr>
        <w:t xml:space="preserve"> </w:t>
      </w:r>
      <w:r w:rsidR="00F349D5">
        <w:rPr>
          <w:rFonts w:ascii="宋体" w:hAnsi="宋体" w:cs="宋体"/>
          <w:sz w:val="24"/>
        </w:rPr>
        <w:t>P</w:t>
      </w:r>
      <w:r w:rsidR="00F349D5">
        <w:rPr>
          <w:rFonts w:ascii="宋体" w:hAnsi="宋体" w:cs="宋体" w:hint="eastAsia"/>
          <w:sz w:val="24"/>
        </w:rPr>
        <w:t>a且均可通过安装在实验室的自控智能控制面板调节</w:t>
      </w:r>
      <w:r w:rsidRPr="006C2CDD">
        <w:rPr>
          <w:rFonts w:ascii="宋体" w:hAnsi="宋体" w:cs="宋体" w:hint="eastAsia"/>
          <w:sz w:val="24"/>
        </w:rPr>
        <w:t>。</w:t>
      </w:r>
      <w:r w:rsidR="00F349D5">
        <w:rPr>
          <w:rFonts w:ascii="宋体" w:hAnsi="宋体" w:cs="宋体" w:hint="eastAsia"/>
          <w:sz w:val="24"/>
        </w:rPr>
        <w:t>改造完成后的实验室压力、温湿度、照明、插座</w:t>
      </w:r>
      <w:r w:rsidR="001D0F7E">
        <w:rPr>
          <w:rFonts w:ascii="宋体" w:hAnsi="宋体" w:cs="宋体" w:hint="eastAsia"/>
          <w:sz w:val="24"/>
        </w:rPr>
        <w:t>、</w:t>
      </w:r>
      <w:r w:rsidR="00F349D5">
        <w:rPr>
          <w:rFonts w:ascii="宋体" w:hAnsi="宋体" w:cs="宋体" w:hint="eastAsia"/>
          <w:sz w:val="24"/>
        </w:rPr>
        <w:t>控制</w:t>
      </w:r>
      <w:r w:rsidR="001D0F7E">
        <w:rPr>
          <w:rFonts w:ascii="宋体" w:hAnsi="宋体" w:cs="宋体" w:hint="eastAsia"/>
          <w:sz w:val="24"/>
        </w:rPr>
        <w:t>、实时监控和数据记录等等各项功能，不得低于改造前的水平。</w:t>
      </w:r>
      <w:r w:rsidRPr="006C2CDD">
        <w:rPr>
          <w:rFonts w:ascii="宋体" w:hAnsi="宋体" w:cs="宋体" w:hint="eastAsia"/>
          <w:sz w:val="24"/>
        </w:rPr>
        <w:t>满足《病原微生物实验室生物安全通用准则》（WS233-2017），《医学生物安全二级实验室建筑技术标准》（T-CECS 662-2020），《实验室 生物安全通用要求》GB 19489-2008 ， 《生物安全实验室建筑技术规范》GB 50346-2011等现行标准、规范的要求。</w:t>
      </w:r>
    </w:p>
    <w:p w14:paraId="5041B90D" w14:textId="77777777" w:rsidR="006C2CDD" w:rsidRPr="006C2CDD" w:rsidRDefault="006C2CDD" w:rsidP="006C2CDD">
      <w:pPr>
        <w:numPr>
          <w:ilvl w:val="0"/>
          <w:numId w:val="29"/>
        </w:numPr>
        <w:spacing w:line="360" w:lineRule="auto"/>
        <w:rPr>
          <w:rFonts w:ascii="宋体" w:hAnsi="宋体" w:cs="宋体"/>
          <w:sz w:val="24"/>
        </w:rPr>
      </w:pPr>
      <w:r w:rsidRPr="006C2CDD">
        <w:rPr>
          <w:rFonts w:ascii="宋体" w:hAnsi="宋体" w:cs="宋体" w:hint="eastAsia"/>
          <w:sz w:val="24"/>
        </w:rPr>
        <w:t>实验室改造实施方案：</w:t>
      </w:r>
    </w:p>
    <w:p w14:paraId="0465163F" w14:textId="77777777" w:rsidR="006C2CDD" w:rsidRPr="006C2CDD" w:rsidRDefault="006C2CDD" w:rsidP="006C2CDD">
      <w:pPr>
        <w:numPr>
          <w:ilvl w:val="0"/>
          <w:numId w:val="31"/>
        </w:numPr>
        <w:spacing w:line="360" w:lineRule="auto"/>
        <w:rPr>
          <w:rFonts w:ascii="宋体" w:hAnsi="宋体" w:cs="宋体"/>
          <w:sz w:val="24"/>
        </w:rPr>
      </w:pPr>
      <w:r w:rsidRPr="006C2CDD">
        <w:rPr>
          <w:rFonts w:ascii="宋体" w:hAnsi="宋体" w:cs="宋体" w:hint="eastAsia"/>
          <w:sz w:val="24"/>
        </w:rPr>
        <w:t>空调外机放置位置：由于实验室在三楼，本次改造空调机组时，由于原空调机组外机放置在楼顶，空调机组氟利昂铜管太长及管井狭窄，影响机组制冷效率，本次空调机组外机外机需放置在一楼北面围墙内边上，并做好防护措施。</w:t>
      </w:r>
    </w:p>
    <w:p w14:paraId="35131F4B" w14:textId="77777777" w:rsidR="006C2CDD" w:rsidRPr="006C2CDD" w:rsidRDefault="006C2CDD" w:rsidP="006C2CDD">
      <w:pPr>
        <w:numPr>
          <w:ilvl w:val="0"/>
          <w:numId w:val="31"/>
        </w:numPr>
        <w:spacing w:line="360" w:lineRule="auto"/>
        <w:rPr>
          <w:rFonts w:ascii="宋体" w:hAnsi="宋体" w:cs="宋体"/>
          <w:sz w:val="24"/>
        </w:rPr>
      </w:pPr>
      <w:r w:rsidRPr="006C2CDD">
        <w:rPr>
          <w:rFonts w:ascii="宋体" w:hAnsi="宋体" w:cs="宋体" w:hint="eastAsia"/>
          <w:sz w:val="24"/>
        </w:rPr>
        <w:lastRenderedPageBreak/>
        <w:t>为不影响其他实验室正常使用，严格控制现场的清洁工作，所有拆除的设备及安装产生的垃圾随时产生随时清理。保证安装无垃圾。把改造工作对中心正常实验工作的影响减少的最小。</w:t>
      </w:r>
    </w:p>
    <w:p w14:paraId="39A440C3" w14:textId="77777777" w:rsidR="00821346" w:rsidRPr="006C2CDD" w:rsidRDefault="00821346" w:rsidP="00A31367">
      <w:pPr>
        <w:pStyle w:val="af7"/>
        <w:spacing w:line="360" w:lineRule="auto"/>
        <w:rPr>
          <w:rFonts w:hAnsi="宋体"/>
          <w:b/>
          <w:sz w:val="24"/>
          <w:szCs w:val="24"/>
        </w:rPr>
      </w:pPr>
    </w:p>
    <w:p w14:paraId="6D553B60" w14:textId="4373D62A" w:rsidR="00A31367" w:rsidRPr="00C84178" w:rsidRDefault="00A31367" w:rsidP="00A31367">
      <w:pPr>
        <w:pStyle w:val="af7"/>
        <w:spacing w:line="360" w:lineRule="auto"/>
        <w:rPr>
          <w:rFonts w:hAnsi="宋体"/>
          <w:b/>
          <w:sz w:val="24"/>
          <w:szCs w:val="24"/>
        </w:rPr>
      </w:pPr>
      <w:r w:rsidRPr="00C84178">
        <w:rPr>
          <w:rFonts w:hAnsi="宋体" w:hint="eastAsia"/>
          <w:b/>
          <w:sz w:val="24"/>
          <w:szCs w:val="24"/>
        </w:rPr>
        <w:t>二、</w:t>
      </w:r>
      <w:r w:rsidR="000178DA" w:rsidRPr="00C84178">
        <w:rPr>
          <w:rFonts w:hAnsi="宋体" w:hint="eastAsia"/>
          <w:b/>
          <w:sz w:val="24"/>
          <w:szCs w:val="24"/>
        </w:rPr>
        <w:t>工期</w:t>
      </w:r>
      <w:r w:rsidRPr="00C84178">
        <w:rPr>
          <w:rFonts w:hAnsi="宋体" w:hint="eastAsia"/>
          <w:b/>
          <w:sz w:val="24"/>
          <w:szCs w:val="24"/>
        </w:rPr>
        <w:t>：</w:t>
      </w:r>
      <w:r w:rsidR="008E0AAB" w:rsidRPr="00C84178">
        <w:rPr>
          <w:rFonts w:hAnsi="宋体" w:hint="eastAsia"/>
          <w:b/>
          <w:sz w:val="24"/>
          <w:szCs w:val="24"/>
        </w:rPr>
        <w:t>45</w:t>
      </w:r>
      <w:r w:rsidR="000178DA" w:rsidRPr="00C84178">
        <w:rPr>
          <w:rFonts w:hAnsi="宋体" w:hint="eastAsia"/>
          <w:b/>
          <w:sz w:val="24"/>
          <w:szCs w:val="24"/>
        </w:rPr>
        <w:t>日历天</w:t>
      </w:r>
      <w:r w:rsidRPr="00C84178">
        <w:rPr>
          <w:rFonts w:hAnsi="宋体" w:hint="eastAsia"/>
          <w:b/>
          <w:sz w:val="24"/>
          <w:szCs w:val="24"/>
        </w:rPr>
        <w:t>。</w:t>
      </w:r>
    </w:p>
    <w:p w14:paraId="79D3B71A" w14:textId="77777777" w:rsidR="006B5E0B" w:rsidRPr="00C84178" w:rsidRDefault="006B5E0B" w:rsidP="00A31367">
      <w:pPr>
        <w:pStyle w:val="af7"/>
        <w:spacing w:line="360" w:lineRule="auto"/>
        <w:rPr>
          <w:rFonts w:hAnsi="宋体"/>
          <w:b/>
          <w:sz w:val="24"/>
          <w:szCs w:val="24"/>
        </w:rPr>
      </w:pPr>
    </w:p>
    <w:p w14:paraId="4A244992" w14:textId="4BBC98D4" w:rsidR="006B5E0B" w:rsidRPr="0037075C" w:rsidRDefault="006B5E0B" w:rsidP="00A31367">
      <w:pPr>
        <w:pStyle w:val="af7"/>
        <w:spacing w:line="360" w:lineRule="auto"/>
        <w:rPr>
          <w:rFonts w:hAnsi="宋体"/>
          <w:b/>
          <w:sz w:val="24"/>
          <w:szCs w:val="24"/>
        </w:rPr>
      </w:pPr>
      <w:r w:rsidRPr="00C84178">
        <w:rPr>
          <w:rFonts w:hAnsi="宋体" w:hint="eastAsia"/>
          <w:b/>
          <w:sz w:val="24"/>
          <w:szCs w:val="24"/>
        </w:rPr>
        <w:t>三、工程地点：</w:t>
      </w:r>
      <w:r w:rsidR="006C2CDD" w:rsidRPr="00C84178">
        <w:rPr>
          <w:rFonts w:hAnsi="宋体" w:hint="eastAsia"/>
          <w:b/>
          <w:sz w:val="24"/>
          <w:szCs w:val="24"/>
        </w:rPr>
        <w:t>上海市长宁区金</w:t>
      </w:r>
      <w:proofErr w:type="gramStart"/>
      <w:r w:rsidR="006C2CDD" w:rsidRPr="00C84178">
        <w:rPr>
          <w:rFonts w:hAnsi="宋体" w:hint="eastAsia"/>
          <w:b/>
          <w:sz w:val="24"/>
          <w:szCs w:val="24"/>
        </w:rPr>
        <w:t>浜</w:t>
      </w:r>
      <w:proofErr w:type="gramEnd"/>
      <w:r w:rsidR="006C2CDD" w:rsidRPr="00C84178">
        <w:rPr>
          <w:rFonts w:hAnsi="宋体" w:hint="eastAsia"/>
          <w:b/>
          <w:sz w:val="24"/>
          <w:szCs w:val="24"/>
        </w:rPr>
        <w:t>路15号</w:t>
      </w:r>
      <w:r w:rsidR="008E0AAB" w:rsidRPr="00C84178">
        <w:rPr>
          <w:rFonts w:hAnsi="宋体" w:hint="eastAsia"/>
          <w:b/>
          <w:sz w:val="24"/>
          <w:szCs w:val="24"/>
        </w:rPr>
        <w:t>1幢</w:t>
      </w:r>
      <w:r w:rsidRPr="00C84178">
        <w:rPr>
          <w:rFonts w:hAnsi="宋体" w:hint="eastAsia"/>
          <w:b/>
          <w:sz w:val="24"/>
          <w:szCs w:val="24"/>
        </w:rPr>
        <w:t>。</w:t>
      </w:r>
    </w:p>
    <w:p w14:paraId="6D2739E2" w14:textId="77777777" w:rsidR="00821346" w:rsidRDefault="00821346" w:rsidP="000178DA">
      <w:pPr>
        <w:pStyle w:val="TOC"/>
        <w:spacing w:before="0" w:line="360" w:lineRule="auto"/>
        <w:outlineLvl w:val="0"/>
        <w:rPr>
          <w:rFonts w:ascii="宋体" w:hAnsi="宋体"/>
          <w:bCs w:val="0"/>
          <w:color w:val="auto"/>
          <w:sz w:val="24"/>
          <w:szCs w:val="24"/>
        </w:rPr>
      </w:pPr>
    </w:p>
    <w:p w14:paraId="14E476C2" w14:textId="4DA63A74" w:rsidR="000178DA" w:rsidRPr="0037075C" w:rsidRDefault="006B5E0B" w:rsidP="000178DA">
      <w:pPr>
        <w:pStyle w:val="TOC"/>
        <w:spacing w:before="0" w:line="360" w:lineRule="auto"/>
        <w:outlineLvl w:val="0"/>
        <w:rPr>
          <w:rFonts w:ascii="宋体" w:hAnsi="宋体"/>
          <w:bCs w:val="0"/>
          <w:color w:val="auto"/>
          <w:sz w:val="24"/>
          <w:szCs w:val="24"/>
        </w:rPr>
      </w:pPr>
      <w:r>
        <w:rPr>
          <w:rFonts w:ascii="宋体" w:hAnsi="宋体" w:hint="eastAsia"/>
          <w:bCs w:val="0"/>
          <w:color w:val="auto"/>
          <w:sz w:val="24"/>
          <w:szCs w:val="24"/>
        </w:rPr>
        <w:t>四</w:t>
      </w:r>
      <w:r w:rsidR="000178DA" w:rsidRPr="0037075C">
        <w:rPr>
          <w:rFonts w:ascii="宋体" w:hAnsi="宋体" w:hint="eastAsia"/>
          <w:bCs w:val="0"/>
          <w:color w:val="auto"/>
          <w:sz w:val="24"/>
          <w:szCs w:val="24"/>
        </w:rPr>
        <w:t>、质量要求：一次性验收合格。工程质保期：</w:t>
      </w:r>
      <w:r w:rsidR="008E0AAB">
        <w:rPr>
          <w:rFonts w:ascii="宋体" w:hAnsi="宋体" w:hint="eastAsia"/>
          <w:bCs w:val="0"/>
          <w:color w:val="auto"/>
          <w:sz w:val="24"/>
          <w:szCs w:val="24"/>
        </w:rPr>
        <w:t>二</w:t>
      </w:r>
      <w:r w:rsidR="000178DA" w:rsidRPr="0037075C">
        <w:rPr>
          <w:rFonts w:ascii="宋体" w:hAnsi="宋体" w:hint="eastAsia"/>
          <w:bCs w:val="0"/>
          <w:color w:val="auto"/>
          <w:sz w:val="24"/>
          <w:szCs w:val="24"/>
        </w:rPr>
        <w:t>年</w:t>
      </w:r>
      <w:r w:rsidR="008E0AAB">
        <w:rPr>
          <w:rFonts w:ascii="宋体" w:hAnsi="宋体" w:hint="eastAsia"/>
          <w:bCs w:val="0"/>
          <w:color w:val="auto"/>
          <w:sz w:val="24"/>
          <w:szCs w:val="24"/>
        </w:rPr>
        <w:t>，设备参照根据国家规范要求。</w:t>
      </w:r>
    </w:p>
    <w:p w14:paraId="1BACBA6F" w14:textId="77777777" w:rsidR="00821346" w:rsidRDefault="00821346" w:rsidP="00794781">
      <w:pPr>
        <w:pStyle w:val="af7"/>
        <w:spacing w:line="360" w:lineRule="auto"/>
        <w:rPr>
          <w:rFonts w:hAnsi="宋体"/>
          <w:b/>
          <w:bCs/>
          <w:sz w:val="24"/>
          <w:szCs w:val="24"/>
        </w:rPr>
      </w:pPr>
    </w:p>
    <w:p w14:paraId="4C78F284" w14:textId="77777777" w:rsidR="00794781" w:rsidRPr="0037075C" w:rsidRDefault="006B5E0B" w:rsidP="00794781">
      <w:pPr>
        <w:pStyle w:val="af7"/>
        <w:spacing w:line="360" w:lineRule="auto"/>
        <w:rPr>
          <w:rFonts w:hAnsi="宋体"/>
          <w:b/>
          <w:sz w:val="24"/>
          <w:szCs w:val="24"/>
        </w:rPr>
      </w:pPr>
      <w:r>
        <w:rPr>
          <w:rFonts w:hAnsi="宋体" w:hint="eastAsia"/>
          <w:b/>
          <w:bCs/>
          <w:sz w:val="24"/>
          <w:szCs w:val="24"/>
        </w:rPr>
        <w:t>五</w:t>
      </w:r>
      <w:r w:rsidR="000178DA" w:rsidRPr="0037075C">
        <w:rPr>
          <w:rFonts w:hAnsi="宋体" w:hint="eastAsia"/>
          <w:b/>
          <w:bCs/>
          <w:sz w:val="24"/>
          <w:szCs w:val="24"/>
        </w:rPr>
        <w:t>、</w:t>
      </w:r>
      <w:r w:rsidR="00794781" w:rsidRPr="0037075C">
        <w:rPr>
          <w:rFonts w:hAnsi="宋体" w:hint="eastAsia"/>
          <w:b/>
          <w:sz w:val="24"/>
          <w:szCs w:val="24"/>
        </w:rPr>
        <w:t>施工要求：</w:t>
      </w:r>
    </w:p>
    <w:p w14:paraId="56FC82A6" w14:textId="77777777" w:rsidR="00794781" w:rsidRPr="00733FE1" w:rsidRDefault="00794781" w:rsidP="00733FE1">
      <w:pPr>
        <w:pStyle w:val="a5"/>
        <w:numPr>
          <w:ilvl w:val="3"/>
          <w:numId w:val="28"/>
        </w:numPr>
        <w:adjustRightInd w:val="0"/>
        <w:spacing w:line="360" w:lineRule="auto"/>
        <w:ind w:left="0" w:firstLineChars="0"/>
        <w:rPr>
          <w:rFonts w:ascii="宋体" w:hAnsi="宋体" w:cs="宋体"/>
          <w:sz w:val="24"/>
        </w:rPr>
      </w:pPr>
      <w:r w:rsidRPr="00733FE1">
        <w:rPr>
          <w:rFonts w:ascii="宋体" w:hAnsi="宋体" w:cs="宋体" w:hint="eastAsia"/>
          <w:sz w:val="24"/>
        </w:rPr>
        <w:t>供应商一旦成交必须严格遵守采购方的各项规章制度，服从统一管理。供应商必须按照以下要求，制定完善的治理服务计划和安全技术措施。</w:t>
      </w:r>
    </w:p>
    <w:p w14:paraId="302D0C32" w14:textId="77777777" w:rsidR="003307AB" w:rsidRPr="00733FE1" w:rsidRDefault="003307AB" w:rsidP="00733FE1">
      <w:pPr>
        <w:pStyle w:val="a5"/>
        <w:numPr>
          <w:ilvl w:val="3"/>
          <w:numId w:val="28"/>
        </w:numPr>
        <w:adjustRightInd w:val="0"/>
        <w:spacing w:line="360" w:lineRule="auto"/>
        <w:ind w:left="0" w:firstLineChars="0"/>
        <w:rPr>
          <w:rFonts w:ascii="宋体" w:hAnsi="宋体" w:cs="宋体"/>
          <w:sz w:val="24"/>
        </w:rPr>
      </w:pPr>
      <w:r w:rsidRPr="00733FE1">
        <w:rPr>
          <w:rFonts w:ascii="宋体" w:hAnsi="宋体" w:cs="宋体" w:hint="eastAsia"/>
          <w:sz w:val="24"/>
        </w:rPr>
        <w:t>因甲方单位性质特殊，中标人需提供全部施工人员的书面证明，内容包括：现实工作表现，确保为人正直，现实表现良好，无犯罪前科；</w:t>
      </w:r>
    </w:p>
    <w:p w14:paraId="4B39B799" w14:textId="4E4778C6" w:rsidR="003307AB" w:rsidRPr="00733FE1" w:rsidRDefault="003307AB" w:rsidP="00733FE1">
      <w:pPr>
        <w:pStyle w:val="a5"/>
        <w:numPr>
          <w:ilvl w:val="3"/>
          <w:numId w:val="28"/>
        </w:numPr>
        <w:adjustRightInd w:val="0"/>
        <w:spacing w:line="360" w:lineRule="auto"/>
        <w:ind w:left="0" w:firstLineChars="0"/>
        <w:rPr>
          <w:rFonts w:ascii="宋体" w:hAnsi="宋体" w:cs="宋体"/>
          <w:sz w:val="24"/>
        </w:rPr>
      </w:pPr>
      <w:r w:rsidRPr="00733FE1">
        <w:rPr>
          <w:rFonts w:ascii="宋体" w:hAnsi="宋体" w:cs="宋体" w:hint="eastAsia"/>
          <w:sz w:val="24"/>
        </w:rPr>
        <w:t>根据防疫要求，全部施工人员</w:t>
      </w:r>
      <w:r w:rsidR="0055192A">
        <w:rPr>
          <w:rFonts w:ascii="宋体" w:hAnsi="宋体" w:cs="宋体" w:hint="eastAsia"/>
          <w:sz w:val="24"/>
        </w:rPr>
        <w:t>至少</w:t>
      </w:r>
      <w:r w:rsidRPr="00733FE1">
        <w:rPr>
          <w:rFonts w:ascii="宋体" w:hAnsi="宋体" w:cs="宋体" w:hint="eastAsia"/>
          <w:sz w:val="24"/>
        </w:rPr>
        <w:t>需接种</w:t>
      </w:r>
      <w:r w:rsidR="0055192A">
        <w:rPr>
          <w:rFonts w:ascii="宋体" w:hAnsi="宋体" w:cs="宋体" w:hint="eastAsia"/>
          <w:sz w:val="24"/>
        </w:rPr>
        <w:t>两针</w:t>
      </w:r>
      <w:r w:rsidRPr="00733FE1">
        <w:rPr>
          <w:rFonts w:ascii="宋体" w:hAnsi="宋体" w:cs="宋体" w:hint="eastAsia"/>
          <w:sz w:val="24"/>
        </w:rPr>
        <w:t>新冠疫苗和</w:t>
      </w:r>
      <w:r w:rsidR="0055192A">
        <w:rPr>
          <w:rFonts w:ascii="宋体" w:hAnsi="宋体" w:cs="宋体" w:hint="eastAsia"/>
          <w:sz w:val="24"/>
        </w:rPr>
        <w:t>48小时</w:t>
      </w:r>
      <w:r w:rsidRPr="00733FE1">
        <w:rPr>
          <w:rFonts w:ascii="宋体" w:hAnsi="宋体" w:cs="宋体" w:hint="eastAsia"/>
          <w:sz w:val="24"/>
        </w:rPr>
        <w:t>内核酸检测报告阴性证明；</w:t>
      </w:r>
    </w:p>
    <w:p w14:paraId="004555D5" w14:textId="77777777" w:rsidR="003307AB" w:rsidRPr="00733FE1" w:rsidRDefault="003A714A" w:rsidP="00733FE1">
      <w:pPr>
        <w:pStyle w:val="a5"/>
        <w:numPr>
          <w:ilvl w:val="3"/>
          <w:numId w:val="28"/>
        </w:numPr>
        <w:adjustRightInd w:val="0"/>
        <w:spacing w:line="360" w:lineRule="auto"/>
        <w:ind w:left="0" w:firstLineChars="0"/>
        <w:rPr>
          <w:rFonts w:ascii="宋体" w:hAnsi="宋体" w:cs="宋体"/>
          <w:sz w:val="24"/>
        </w:rPr>
      </w:pPr>
      <w:r w:rsidRPr="00733FE1">
        <w:rPr>
          <w:rFonts w:ascii="宋体" w:hAnsi="宋体" w:cs="宋体" w:hint="eastAsia"/>
          <w:sz w:val="24"/>
        </w:rPr>
        <w:t>施工时间根据甲方通知，</w:t>
      </w:r>
      <w:r w:rsidR="003307AB" w:rsidRPr="00733FE1">
        <w:rPr>
          <w:rFonts w:ascii="宋体" w:hAnsi="宋体" w:cs="宋体" w:hint="eastAsia"/>
          <w:sz w:val="24"/>
        </w:rPr>
        <w:t>主要以周末施工为主，工作日施工会提前沟通确定，</w:t>
      </w:r>
      <w:r w:rsidRPr="00733FE1">
        <w:rPr>
          <w:rFonts w:ascii="宋体" w:hAnsi="宋体" w:cs="宋体" w:hint="eastAsia"/>
          <w:sz w:val="24"/>
        </w:rPr>
        <w:t>施工的进行和停止要完全听取甲方意见。</w:t>
      </w:r>
      <w:r w:rsidR="003307AB" w:rsidRPr="00733FE1">
        <w:rPr>
          <w:rFonts w:ascii="宋体" w:hAnsi="宋体" w:cs="宋体" w:hint="eastAsia"/>
          <w:sz w:val="24"/>
        </w:rPr>
        <w:t>施工时间为早8点30至中午11点30，下午2点至6</w:t>
      </w:r>
      <w:r w:rsidRPr="00733FE1">
        <w:rPr>
          <w:rFonts w:ascii="宋体" w:hAnsi="宋体" w:cs="宋体" w:hint="eastAsia"/>
          <w:sz w:val="24"/>
        </w:rPr>
        <w:t>点，工作过程中需控制噪音和粉尘污染，保证单位办公不受影响，每天施工后对施工现场进行清扫，保证单位</w:t>
      </w:r>
      <w:r w:rsidR="003307AB" w:rsidRPr="00733FE1">
        <w:rPr>
          <w:rFonts w:ascii="宋体" w:hAnsi="宋体" w:cs="宋体" w:hint="eastAsia"/>
          <w:sz w:val="24"/>
        </w:rPr>
        <w:t>环境整洁。必须满足设计与工程规范要求以及为取得政府主管部门批准所需的任何检测及一切要求；取得政府主管部门批准所需的报监、质检及其他手续。</w:t>
      </w:r>
    </w:p>
    <w:p w14:paraId="7EFA7968" w14:textId="77777777" w:rsidR="00794781" w:rsidRPr="0076036C" w:rsidRDefault="00794781" w:rsidP="00733FE1">
      <w:pPr>
        <w:pStyle w:val="a5"/>
        <w:numPr>
          <w:ilvl w:val="3"/>
          <w:numId w:val="28"/>
        </w:numPr>
        <w:adjustRightInd w:val="0"/>
        <w:spacing w:line="360" w:lineRule="auto"/>
        <w:ind w:left="0" w:firstLineChars="0"/>
        <w:rPr>
          <w:rFonts w:ascii="宋体" w:hAnsi="宋体" w:cs="宋体"/>
          <w:sz w:val="24"/>
        </w:rPr>
      </w:pPr>
      <w:r w:rsidRPr="0076036C">
        <w:rPr>
          <w:rFonts w:ascii="宋体" w:hAnsi="宋体" w:cs="宋体" w:hint="eastAsia"/>
          <w:sz w:val="24"/>
        </w:rPr>
        <w:t>中标单位在组织工作人员进场工作前，工作人员凭有效证件进行登记，工作人员应相对固定，不得随意更换。工作时间：工作日时间根据采购方工作时间进行调整，如果产生非工作时间的服务，则全程有采购方的陪同。</w:t>
      </w:r>
    </w:p>
    <w:p w14:paraId="6A10915A" w14:textId="77777777" w:rsidR="00794781" w:rsidRPr="0076036C" w:rsidRDefault="00794781" w:rsidP="00733FE1">
      <w:pPr>
        <w:pStyle w:val="a5"/>
        <w:numPr>
          <w:ilvl w:val="3"/>
          <w:numId w:val="28"/>
        </w:numPr>
        <w:adjustRightInd w:val="0"/>
        <w:spacing w:line="360" w:lineRule="auto"/>
        <w:ind w:left="0" w:firstLineChars="0"/>
        <w:rPr>
          <w:rFonts w:ascii="宋体" w:hAnsi="宋体" w:cs="宋体"/>
          <w:sz w:val="24"/>
        </w:rPr>
      </w:pPr>
      <w:r w:rsidRPr="0076036C">
        <w:rPr>
          <w:rFonts w:ascii="宋体" w:hAnsi="宋体" w:cs="宋体" w:hint="eastAsia"/>
          <w:sz w:val="24"/>
        </w:rPr>
        <w:t>中标单位应做好对工作人员的安全培训；如有调换工作人员的应得到采购方的允许。</w:t>
      </w:r>
    </w:p>
    <w:p w14:paraId="18A51A9D" w14:textId="77777777" w:rsidR="00794781" w:rsidRPr="0076036C" w:rsidRDefault="00794781" w:rsidP="00733FE1">
      <w:pPr>
        <w:pStyle w:val="a5"/>
        <w:numPr>
          <w:ilvl w:val="3"/>
          <w:numId w:val="28"/>
        </w:numPr>
        <w:adjustRightInd w:val="0"/>
        <w:spacing w:line="360" w:lineRule="auto"/>
        <w:ind w:left="0" w:firstLineChars="0"/>
        <w:rPr>
          <w:rFonts w:ascii="宋体" w:hAnsi="宋体" w:cs="宋体"/>
          <w:sz w:val="24"/>
        </w:rPr>
      </w:pPr>
      <w:r w:rsidRPr="0076036C">
        <w:rPr>
          <w:rFonts w:ascii="宋体" w:hAnsi="宋体" w:cs="宋体" w:hint="eastAsia"/>
          <w:sz w:val="24"/>
        </w:rPr>
        <w:t>采购方</w:t>
      </w:r>
      <w:proofErr w:type="gramStart"/>
      <w:r w:rsidRPr="0076036C">
        <w:rPr>
          <w:rFonts w:ascii="宋体" w:hAnsi="宋体" w:cs="宋体" w:hint="eastAsia"/>
          <w:sz w:val="24"/>
        </w:rPr>
        <w:t>不</w:t>
      </w:r>
      <w:proofErr w:type="gramEnd"/>
      <w:r w:rsidRPr="0076036C">
        <w:rPr>
          <w:rFonts w:ascii="宋体" w:hAnsi="宋体" w:cs="宋体" w:hint="eastAsia"/>
          <w:sz w:val="24"/>
        </w:rPr>
        <w:t>额外提供任何材料、设备，所有可能用到的材料均由供应商自行提供，所购材料必须满足国家相关规定，如：国家及上海市的环保材料标准。</w:t>
      </w:r>
    </w:p>
    <w:p w14:paraId="10FAC89D" w14:textId="77777777" w:rsidR="00794781" w:rsidRPr="00733FE1" w:rsidRDefault="00794781" w:rsidP="00733FE1">
      <w:pPr>
        <w:pStyle w:val="a5"/>
        <w:numPr>
          <w:ilvl w:val="3"/>
          <w:numId w:val="28"/>
        </w:numPr>
        <w:adjustRightInd w:val="0"/>
        <w:spacing w:line="360" w:lineRule="auto"/>
        <w:ind w:left="0" w:firstLineChars="0"/>
        <w:rPr>
          <w:rFonts w:ascii="宋体" w:hAnsi="宋体" w:cs="宋体"/>
          <w:sz w:val="24"/>
        </w:rPr>
      </w:pPr>
      <w:r w:rsidRPr="00733FE1">
        <w:rPr>
          <w:rFonts w:ascii="宋体" w:hAnsi="宋体" w:cs="宋体" w:hint="eastAsia"/>
          <w:sz w:val="24"/>
        </w:rPr>
        <w:t>在服务过程中文明工作，不得损坏任何物品。发生设施设备遗失，发生因使用不当或操作不当而造成损坏的，</w:t>
      </w:r>
      <w:proofErr w:type="gramStart"/>
      <w:r w:rsidRPr="00733FE1">
        <w:rPr>
          <w:rFonts w:ascii="宋体" w:hAnsi="宋体" w:cs="宋体" w:hint="eastAsia"/>
          <w:sz w:val="24"/>
        </w:rPr>
        <w:t>由成交方</w:t>
      </w:r>
      <w:proofErr w:type="gramEnd"/>
      <w:r w:rsidRPr="00733FE1">
        <w:rPr>
          <w:rFonts w:ascii="宋体" w:hAnsi="宋体" w:cs="宋体" w:hint="eastAsia"/>
          <w:sz w:val="24"/>
        </w:rPr>
        <w:t>承担赔偿责任。</w:t>
      </w:r>
    </w:p>
    <w:p w14:paraId="7FEEDEC3" w14:textId="77777777" w:rsidR="00821346" w:rsidRPr="00384716" w:rsidRDefault="006D4EF6" w:rsidP="00384716">
      <w:pPr>
        <w:pStyle w:val="a5"/>
        <w:numPr>
          <w:ilvl w:val="3"/>
          <w:numId w:val="28"/>
        </w:numPr>
        <w:adjustRightInd w:val="0"/>
        <w:spacing w:line="360" w:lineRule="auto"/>
        <w:ind w:left="0" w:firstLineChars="0"/>
        <w:rPr>
          <w:rFonts w:ascii="宋体" w:hAnsi="宋体" w:cs="宋体"/>
          <w:sz w:val="24"/>
        </w:rPr>
      </w:pPr>
      <w:r w:rsidRPr="00733FE1">
        <w:rPr>
          <w:rFonts w:ascii="宋体" w:hAnsi="宋体" w:cs="宋体" w:hint="eastAsia"/>
          <w:sz w:val="24"/>
        </w:rPr>
        <w:t>拟投入本项目工作</w:t>
      </w:r>
      <w:r w:rsidR="00794781" w:rsidRPr="00733FE1">
        <w:rPr>
          <w:rFonts w:ascii="宋体" w:hAnsi="宋体" w:cs="宋体" w:hint="eastAsia"/>
          <w:sz w:val="24"/>
        </w:rPr>
        <w:t>人员须持对应的证件上岗。</w:t>
      </w:r>
    </w:p>
    <w:p w14:paraId="09E4D3BB" w14:textId="77777777" w:rsidR="00384716" w:rsidRDefault="00384716" w:rsidP="0037075C">
      <w:pPr>
        <w:widowControl/>
        <w:spacing w:line="360" w:lineRule="auto"/>
        <w:jc w:val="left"/>
        <w:rPr>
          <w:rFonts w:ascii="宋体" w:hAnsi="宋体"/>
          <w:b/>
          <w:sz w:val="24"/>
        </w:rPr>
      </w:pPr>
    </w:p>
    <w:p w14:paraId="3DF3E033" w14:textId="77777777" w:rsidR="003F5078" w:rsidRPr="0076036C" w:rsidRDefault="00390461" w:rsidP="00794781">
      <w:pPr>
        <w:pStyle w:val="TOC"/>
        <w:spacing w:before="0" w:line="360" w:lineRule="auto"/>
        <w:jc w:val="center"/>
        <w:outlineLvl w:val="0"/>
        <w:rPr>
          <w:color w:val="auto"/>
        </w:rPr>
      </w:pPr>
      <w:r w:rsidRPr="0076036C">
        <w:rPr>
          <w:color w:val="auto"/>
        </w:rPr>
        <w:br w:type="page"/>
      </w:r>
      <w:r w:rsidR="003F5078" w:rsidRPr="0076036C">
        <w:rPr>
          <w:rFonts w:hint="eastAsia"/>
          <w:color w:val="auto"/>
        </w:rPr>
        <w:lastRenderedPageBreak/>
        <w:t>第四章</w:t>
      </w:r>
      <w:r w:rsidR="003F5078" w:rsidRPr="0076036C">
        <w:rPr>
          <w:rFonts w:hint="eastAsia"/>
          <w:color w:val="auto"/>
        </w:rPr>
        <w:t xml:space="preserve">     </w:t>
      </w:r>
      <w:r w:rsidR="003F5078" w:rsidRPr="0076036C">
        <w:rPr>
          <w:rFonts w:hint="eastAsia"/>
          <w:color w:val="auto"/>
        </w:rPr>
        <w:t>服务采购合同</w:t>
      </w:r>
      <w:bookmarkEnd w:id="6"/>
    </w:p>
    <w:p w14:paraId="4FECCAF6" w14:textId="77777777" w:rsidR="003F5078" w:rsidRPr="0076036C" w:rsidRDefault="00ED680D" w:rsidP="00ED680D">
      <w:pPr>
        <w:widowControl/>
        <w:spacing w:before="100" w:beforeAutospacing="1" w:after="100" w:afterAutospacing="1"/>
        <w:ind w:right="480"/>
        <w:jc w:val="center"/>
        <w:rPr>
          <w:rFonts w:ascii="ˎ̥" w:hAnsi="ˎ̥" w:cs="Arial"/>
          <w:kern w:val="0"/>
          <w:sz w:val="18"/>
          <w:szCs w:val="18"/>
        </w:rPr>
      </w:pPr>
      <w:r>
        <w:rPr>
          <w:rFonts w:ascii="Arial" w:hAnsi="Arial" w:cs="Arial" w:hint="eastAsia"/>
          <w:b/>
          <w:bCs/>
          <w:kern w:val="36"/>
          <w:sz w:val="24"/>
        </w:rPr>
        <w:t xml:space="preserve">                                                       </w:t>
      </w:r>
      <w:r w:rsidR="003F5078" w:rsidRPr="0076036C">
        <w:rPr>
          <w:rFonts w:ascii="Arial" w:hAnsi="Arial" w:cs="Arial" w:hint="eastAsia"/>
          <w:b/>
          <w:bCs/>
          <w:kern w:val="36"/>
          <w:sz w:val="24"/>
        </w:rPr>
        <w:t>合同统一编号：</w:t>
      </w:r>
    </w:p>
    <w:p w14:paraId="4A330F51" w14:textId="77777777" w:rsidR="003F5078" w:rsidRPr="0076036C" w:rsidRDefault="00ED680D" w:rsidP="00ED680D">
      <w:pPr>
        <w:widowControl/>
        <w:spacing w:before="100" w:beforeAutospacing="1" w:after="100" w:afterAutospacing="1"/>
        <w:ind w:right="480"/>
        <w:jc w:val="center"/>
        <w:rPr>
          <w:rFonts w:ascii="ˎ̥" w:hAnsi="ˎ̥" w:cs="Arial"/>
          <w:kern w:val="0"/>
          <w:sz w:val="18"/>
          <w:szCs w:val="18"/>
        </w:rPr>
      </w:pPr>
      <w:r>
        <w:rPr>
          <w:rFonts w:ascii="宋体" w:cs="Arial" w:hint="eastAsia"/>
          <w:b/>
          <w:bCs/>
          <w:kern w:val="36"/>
          <w:sz w:val="24"/>
        </w:rPr>
        <w:t xml:space="preserve">                                                  </w:t>
      </w:r>
      <w:r w:rsidR="003F5078" w:rsidRPr="0076036C">
        <w:rPr>
          <w:rFonts w:ascii="宋体" w:cs="Arial" w:hint="eastAsia"/>
          <w:b/>
          <w:bCs/>
          <w:kern w:val="36"/>
          <w:sz w:val="24"/>
        </w:rPr>
        <w:t>合同内部编号：</w:t>
      </w:r>
    </w:p>
    <w:p w14:paraId="23DF6900"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Arial" w:hAnsi="Arial" w:cs="Arial" w:hint="eastAsia"/>
          <w:kern w:val="36"/>
          <w:sz w:val="24"/>
        </w:rPr>
        <w:t>合同各方：</w:t>
      </w:r>
    </w:p>
    <w:p w14:paraId="4CCBDEEB"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Arial" w:hAnsi="Arial" w:cs="Arial" w:hint="eastAsia"/>
          <w:kern w:val="36"/>
          <w:sz w:val="24"/>
        </w:rPr>
        <w:t>甲方：</w:t>
      </w:r>
      <w:r w:rsidR="00FF476A">
        <w:rPr>
          <w:rFonts w:ascii="Arial" w:hAnsi="Arial" w:cs="Arial" w:hint="eastAsia"/>
          <w:kern w:val="36"/>
          <w:sz w:val="24"/>
        </w:rPr>
        <w:t xml:space="preserve">                                  </w:t>
      </w:r>
      <w:r w:rsidR="00FF476A" w:rsidRPr="0076036C">
        <w:rPr>
          <w:rFonts w:ascii="宋体" w:cs="Arial" w:hint="eastAsia"/>
          <w:kern w:val="0"/>
          <w:sz w:val="24"/>
        </w:rPr>
        <w:t>乙方：</w:t>
      </w:r>
      <w:r w:rsidR="00ED680D" w:rsidRPr="0076036C">
        <w:rPr>
          <w:rFonts w:ascii="Arial" w:hAnsi="Arial" w:cs="Arial" w:hint="eastAsia"/>
          <w:kern w:val="36"/>
          <w:sz w:val="24"/>
        </w:rPr>
        <w:t xml:space="preserve"> </w:t>
      </w:r>
      <w:r w:rsidRPr="0076036C">
        <w:rPr>
          <w:rFonts w:ascii="Arial" w:hAnsi="Arial" w:cs="Arial" w:hint="eastAsia"/>
          <w:kern w:val="36"/>
          <w:sz w:val="24"/>
        </w:rPr>
        <w:br/>
      </w:r>
      <w:r w:rsidRPr="0076036C">
        <w:rPr>
          <w:rFonts w:ascii="Arial" w:hAnsi="Arial" w:cs="Arial" w:hint="eastAsia"/>
          <w:kern w:val="36"/>
          <w:sz w:val="24"/>
        </w:rPr>
        <w:t>地址：</w:t>
      </w:r>
      <w:r w:rsidR="00FF476A">
        <w:rPr>
          <w:rFonts w:ascii="Arial" w:hAnsi="Arial" w:cs="Arial" w:hint="eastAsia"/>
          <w:kern w:val="36"/>
          <w:sz w:val="24"/>
        </w:rPr>
        <w:t xml:space="preserve">                                  </w:t>
      </w:r>
      <w:r w:rsidR="00FF476A" w:rsidRPr="0076036C">
        <w:rPr>
          <w:rFonts w:ascii="宋体" w:cs="Arial" w:hint="eastAsia"/>
          <w:kern w:val="0"/>
          <w:sz w:val="24"/>
        </w:rPr>
        <w:t>地址：</w:t>
      </w:r>
      <w:r w:rsidR="00ED680D" w:rsidRPr="0076036C">
        <w:rPr>
          <w:rFonts w:ascii="Arial" w:hAnsi="Arial" w:cs="Arial" w:hint="eastAsia"/>
          <w:kern w:val="36"/>
          <w:sz w:val="24"/>
        </w:rPr>
        <w:t xml:space="preserve"> </w:t>
      </w:r>
      <w:r w:rsidRPr="0076036C">
        <w:rPr>
          <w:rFonts w:ascii="Arial" w:hAnsi="Arial" w:cs="Arial" w:hint="eastAsia"/>
          <w:kern w:val="36"/>
          <w:sz w:val="24"/>
        </w:rPr>
        <w:br/>
      </w:r>
      <w:r w:rsidRPr="0076036C">
        <w:rPr>
          <w:rFonts w:ascii="Arial" w:hAnsi="Arial" w:cs="Arial" w:hint="eastAsia"/>
          <w:kern w:val="36"/>
          <w:sz w:val="24"/>
        </w:rPr>
        <w:t>邮政编码：</w:t>
      </w:r>
      <w:r w:rsidR="00FF476A">
        <w:rPr>
          <w:rFonts w:ascii="Arial" w:hAnsi="Arial" w:cs="Arial" w:hint="eastAsia"/>
          <w:kern w:val="36"/>
          <w:sz w:val="24"/>
        </w:rPr>
        <w:t xml:space="preserve">                           </w:t>
      </w:r>
      <w:r w:rsidR="00ED680D">
        <w:rPr>
          <w:rFonts w:ascii="Arial" w:hAnsi="Arial" w:cs="Arial" w:hint="eastAsia"/>
          <w:kern w:val="36"/>
          <w:sz w:val="24"/>
        </w:rPr>
        <w:t xml:space="preserve">   </w:t>
      </w:r>
      <w:r w:rsidR="00FF476A" w:rsidRPr="0076036C">
        <w:rPr>
          <w:rFonts w:ascii="宋体" w:cs="Arial" w:hint="eastAsia"/>
          <w:kern w:val="0"/>
          <w:sz w:val="24"/>
        </w:rPr>
        <w:t>邮政编码：</w:t>
      </w:r>
      <w:r w:rsidR="00ED680D" w:rsidRPr="0076036C">
        <w:rPr>
          <w:rFonts w:ascii="Arial" w:hAnsi="Arial" w:cs="Arial" w:hint="eastAsia"/>
          <w:kern w:val="36"/>
          <w:sz w:val="24"/>
        </w:rPr>
        <w:t xml:space="preserve"> </w:t>
      </w:r>
      <w:r w:rsidRPr="0076036C">
        <w:rPr>
          <w:rFonts w:ascii="Arial" w:hAnsi="Arial" w:cs="Arial" w:hint="eastAsia"/>
          <w:kern w:val="36"/>
          <w:sz w:val="24"/>
        </w:rPr>
        <w:br/>
      </w:r>
      <w:r w:rsidRPr="0076036C">
        <w:rPr>
          <w:rFonts w:ascii="Arial" w:hAnsi="Arial" w:cs="Arial" w:hint="eastAsia"/>
          <w:kern w:val="36"/>
          <w:sz w:val="24"/>
        </w:rPr>
        <w:t>电话：</w:t>
      </w:r>
      <w:r w:rsidR="00FF476A">
        <w:rPr>
          <w:rFonts w:ascii="Arial" w:hAnsi="Arial" w:cs="Arial" w:hint="eastAsia"/>
          <w:kern w:val="36"/>
          <w:sz w:val="24"/>
        </w:rPr>
        <w:t xml:space="preserve">                                  </w:t>
      </w:r>
      <w:r w:rsidR="00FF476A" w:rsidRPr="0076036C">
        <w:rPr>
          <w:rFonts w:ascii="宋体" w:cs="Arial" w:hint="eastAsia"/>
          <w:kern w:val="0"/>
          <w:sz w:val="24"/>
        </w:rPr>
        <w:t>电话：</w:t>
      </w:r>
      <w:r w:rsidR="00ED680D" w:rsidRPr="0076036C">
        <w:rPr>
          <w:rFonts w:ascii="Arial" w:hAnsi="Arial" w:cs="Arial" w:hint="eastAsia"/>
          <w:kern w:val="36"/>
          <w:sz w:val="24"/>
        </w:rPr>
        <w:t xml:space="preserve"> </w:t>
      </w:r>
      <w:r w:rsidRPr="0076036C">
        <w:rPr>
          <w:rFonts w:ascii="Arial" w:hAnsi="Arial" w:cs="Arial" w:hint="eastAsia"/>
          <w:kern w:val="36"/>
          <w:sz w:val="24"/>
        </w:rPr>
        <w:br/>
      </w:r>
      <w:r w:rsidRPr="0076036C">
        <w:rPr>
          <w:rFonts w:ascii="Arial" w:hAnsi="Arial" w:cs="Arial" w:hint="eastAsia"/>
          <w:kern w:val="36"/>
          <w:sz w:val="24"/>
        </w:rPr>
        <w:t>传真：</w:t>
      </w:r>
      <w:r w:rsidR="00FF476A">
        <w:rPr>
          <w:rFonts w:ascii="Arial" w:hAnsi="Arial" w:cs="Arial" w:hint="eastAsia"/>
          <w:kern w:val="36"/>
          <w:sz w:val="24"/>
        </w:rPr>
        <w:t xml:space="preserve">                                  </w:t>
      </w:r>
      <w:r w:rsidR="00FF476A" w:rsidRPr="0076036C">
        <w:rPr>
          <w:rFonts w:ascii="宋体" w:cs="Arial" w:hint="eastAsia"/>
          <w:kern w:val="0"/>
          <w:sz w:val="24"/>
        </w:rPr>
        <w:t>传真：</w:t>
      </w:r>
      <w:r w:rsidR="00ED680D" w:rsidRPr="0076036C">
        <w:rPr>
          <w:rFonts w:ascii="Arial" w:hAnsi="Arial" w:cs="Arial" w:hint="eastAsia"/>
          <w:kern w:val="36"/>
          <w:sz w:val="24"/>
        </w:rPr>
        <w:t xml:space="preserve"> </w:t>
      </w:r>
      <w:r w:rsidRPr="0076036C">
        <w:rPr>
          <w:rFonts w:ascii="Arial" w:hAnsi="Arial" w:cs="Arial" w:hint="eastAsia"/>
          <w:kern w:val="36"/>
          <w:sz w:val="24"/>
        </w:rPr>
        <w:br/>
      </w:r>
      <w:r w:rsidRPr="0076036C">
        <w:rPr>
          <w:rFonts w:ascii="Arial" w:hAnsi="Arial" w:cs="Arial" w:hint="eastAsia"/>
          <w:kern w:val="36"/>
          <w:sz w:val="24"/>
        </w:rPr>
        <w:t>联系人：</w:t>
      </w:r>
      <w:r w:rsidR="00FF476A">
        <w:rPr>
          <w:rFonts w:ascii="Arial" w:hAnsi="Arial" w:cs="Arial" w:hint="eastAsia"/>
          <w:kern w:val="36"/>
          <w:sz w:val="24"/>
        </w:rPr>
        <w:t xml:space="preserve">                                </w:t>
      </w:r>
      <w:r w:rsidR="00FF476A" w:rsidRPr="0076036C">
        <w:rPr>
          <w:rFonts w:ascii="宋体" w:cs="Arial" w:hint="eastAsia"/>
          <w:kern w:val="0"/>
          <w:sz w:val="24"/>
        </w:rPr>
        <w:t>联系人：</w:t>
      </w:r>
      <w:r w:rsidR="00ED680D" w:rsidRPr="0076036C">
        <w:rPr>
          <w:rFonts w:ascii="ˎ̥" w:hAnsi="ˎ̥" w:cs="Arial"/>
          <w:kern w:val="0"/>
          <w:sz w:val="18"/>
          <w:szCs w:val="18"/>
        </w:rPr>
        <w:t xml:space="preserve"> </w:t>
      </w:r>
      <w:r w:rsidRPr="0076036C">
        <w:rPr>
          <w:rFonts w:ascii="ˎ̥" w:hAnsi="ˎ̥" w:cs="Arial"/>
          <w:kern w:val="0"/>
          <w:sz w:val="18"/>
          <w:szCs w:val="18"/>
        </w:rPr>
        <w:br/>
        <w:t> </w:t>
      </w:r>
    </w:p>
    <w:p w14:paraId="4433C6DF"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ˎ̥" w:hAnsi="ˎ̥" w:cs="Arial"/>
          <w:kern w:val="0"/>
          <w:sz w:val="18"/>
          <w:szCs w:val="18"/>
        </w:rPr>
        <w:t> </w:t>
      </w:r>
    </w:p>
    <w:p w14:paraId="11612943"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ˎ̥" w:hAnsi="ˎ̥" w:cs="Arial"/>
          <w:kern w:val="0"/>
          <w:sz w:val="18"/>
          <w:szCs w:val="18"/>
        </w:rPr>
        <w:t xml:space="preserve">     </w:t>
      </w:r>
      <w:r w:rsidRPr="0076036C">
        <w:rPr>
          <w:rFonts w:ascii="宋体" w:cs="Arial" w:hint="eastAsia"/>
          <w:kern w:val="0"/>
          <w:sz w:val="24"/>
        </w:rPr>
        <w:t>根据《中华人民共和国政府采购法》、《中华人民共和国合同法》之规定，本合同当事人在平等、自愿的基础上，经协商一致，同意按下述条款和条件签署本合同：</w:t>
      </w:r>
      <w:r w:rsidRPr="0076036C">
        <w:rPr>
          <w:rFonts w:ascii="宋体" w:cs="Arial" w:hint="eastAsia"/>
          <w:kern w:val="0"/>
          <w:sz w:val="24"/>
        </w:rPr>
        <w:br/>
      </w:r>
      <w:r w:rsidRPr="0076036C">
        <w:rPr>
          <w:rFonts w:ascii="宋体" w:cs="Arial" w:hint="eastAsia"/>
          <w:b/>
          <w:bCs/>
          <w:kern w:val="0"/>
          <w:sz w:val="24"/>
        </w:rPr>
        <w:t>1．乙方根据本合同的规定向甲方提供以下服务：</w:t>
      </w:r>
      <w:r w:rsidRPr="0076036C">
        <w:rPr>
          <w:rFonts w:ascii="宋体" w:cs="Arial" w:hint="eastAsia"/>
          <w:kern w:val="0"/>
          <w:sz w:val="24"/>
        </w:rPr>
        <w:br/>
        <w:t>1．1乙方所提供的服务其来源应符合国家的有关规定，服务的内容、要求、服务质量等详见招标文件和投标文件。</w:t>
      </w:r>
    </w:p>
    <w:p w14:paraId="5778B76B" w14:textId="77777777" w:rsidR="003F5078" w:rsidRPr="0076036C" w:rsidRDefault="003F5078">
      <w:pPr>
        <w:widowControl/>
        <w:spacing w:before="100" w:beforeAutospacing="1" w:after="100" w:afterAutospacing="1"/>
        <w:jc w:val="left"/>
        <w:rPr>
          <w:rFonts w:ascii="宋体" w:cs="Arial"/>
          <w:kern w:val="0"/>
          <w:sz w:val="24"/>
        </w:rPr>
      </w:pPr>
      <w:r w:rsidRPr="0076036C">
        <w:rPr>
          <w:rFonts w:ascii="宋体" w:cs="Arial" w:hint="eastAsia"/>
          <w:b/>
          <w:bCs/>
          <w:kern w:val="0"/>
          <w:sz w:val="24"/>
        </w:rPr>
        <w:t>2. 合同价格、服务地点和服务期限</w:t>
      </w:r>
      <w:r w:rsidRPr="0076036C">
        <w:rPr>
          <w:rFonts w:ascii="宋体" w:cs="Arial" w:hint="eastAsia"/>
          <w:kern w:val="0"/>
          <w:sz w:val="24"/>
        </w:rPr>
        <w:br/>
        <w:t>2．1合同价格</w:t>
      </w:r>
      <w:r w:rsidRPr="0076036C">
        <w:rPr>
          <w:rFonts w:ascii="宋体" w:cs="Arial" w:hint="eastAsia"/>
          <w:kern w:val="0"/>
          <w:sz w:val="24"/>
        </w:rPr>
        <w:br/>
        <w:t>本合同价格为</w:t>
      </w:r>
      <w:r w:rsidR="003F57A6">
        <w:rPr>
          <w:rFonts w:ascii="宋体" w:cs="Arial" w:hint="eastAsia"/>
          <w:kern w:val="0"/>
          <w:sz w:val="24"/>
        </w:rPr>
        <w:t>（    ）</w:t>
      </w:r>
      <w:r w:rsidRPr="0076036C">
        <w:rPr>
          <w:rFonts w:ascii="宋体" w:cs="Arial" w:hint="eastAsia"/>
          <w:kern w:val="0"/>
          <w:sz w:val="24"/>
        </w:rPr>
        <w:t>元整。</w:t>
      </w:r>
      <w:r w:rsidRPr="0076036C">
        <w:rPr>
          <w:rFonts w:ascii="宋体" w:cs="Arial" w:hint="eastAsia"/>
          <w:kern w:val="0"/>
          <w:sz w:val="24"/>
        </w:rPr>
        <w:br/>
        <w:t>乙方为履行本合同而发生的所有费用均应包含在合同价中，甲方不再另行支付其它任何费用。</w:t>
      </w:r>
    </w:p>
    <w:p w14:paraId="4D217A08" w14:textId="77777777" w:rsidR="00263BE8" w:rsidRPr="0076036C" w:rsidRDefault="00263BE8">
      <w:pPr>
        <w:widowControl/>
        <w:spacing w:before="100" w:beforeAutospacing="1" w:after="100" w:afterAutospacing="1"/>
        <w:jc w:val="left"/>
        <w:rPr>
          <w:rFonts w:ascii="ˎ̥" w:hAnsi="ˎ̥" w:cs="Arial"/>
          <w:kern w:val="0"/>
          <w:sz w:val="18"/>
          <w:szCs w:val="18"/>
        </w:rPr>
      </w:pPr>
      <w:r w:rsidRPr="0076036C">
        <w:rPr>
          <w:rFonts w:ascii="宋体" w:cs="Arial" w:hint="eastAsia"/>
          <w:kern w:val="0"/>
          <w:sz w:val="24"/>
        </w:rPr>
        <w:t>合同价为暂定价，在项目结算时进行结算审价，按审定结算最终费用，且乙方承担相关审价费用。</w:t>
      </w:r>
    </w:p>
    <w:p w14:paraId="18536FE8"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kern w:val="0"/>
          <w:sz w:val="24"/>
        </w:rPr>
        <w:t>2．2服务地点</w:t>
      </w:r>
      <w:r w:rsidR="003F57A6">
        <w:rPr>
          <w:rFonts w:ascii="宋体" w:cs="Arial" w:hint="eastAsia"/>
          <w:kern w:val="0"/>
          <w:sz w:val="24"/>
        </w:rPr>
        <w:t>：</w:t>
      </w:r>
    </w:p>
    <w:p w14:paraId="53F8D971"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kern w:val="0"/>
          <w:sz w:val="24"/>
        </w:rPr>
        <w:t>2．3服务期限</w:t>
      </w:r>
      <w:r w:rsidRPr="0076036C">
        <w:rPr>
          <w:rFonts w:ascii="宋体" w:cs="Arial" w:hint="eastAsia"/>
          <w:kern w:val="0"/>
          <w:sz w:val="24"/>
        </w:rPr>
        <w:br/>
      </w:r>
      <w:proofErr w:type="gramStart"/>
      <w:r w:rsidRPr="0076036C">
        <w:rPr>
          <w:rFonts w:ascii="宋体" w:cs="Arial" w:hint="eastAsia"/>
          <w:kern w:val="0"/>
          <w:sz w:val="24"/>
        </w:rPr>
        <w:t>本服务</w:t>
      </w:r>
      <w:proofErr w:type="gramEnd"/>
      <w:r w:rsidRPr="0076036C">
        <w:rPr>
          <w:rFonts w:ascii="宋体" w:cs="Arial" w:hint="eastAsia"/>
          <w:kern w:val="0"/>
          <w:sz w:val="24"/>
        </w:rPr>
        <w:t>的服务期限：</w:t>
      </w:r>
      <w:r w:rsidR="003F57A6">
        <w:rPr>
          <w:rFonts w:ascii="宋体" w:cs="Arial" w:hint="eastAsia"/>
          <w:kern w:val="0"/>
          <w:sz w:val="24"/>
        </w:rPr>
        <w:t xml:space="preserve">  </w:t>
      </w:r>
      <w:r w:rsidRPr="0076036C">
        <w:rPr>
          <w:rFonts w:ascii="宋体" w:cs="Arial" w:hint="eastAsia"/>
          <w:kern w:val="0"/>
          <w:sz w:val="24"/>
        </w:rPr>
        <w:t>年</w:t>
      </w:r>
      <w:r w:rsidR="003F57A6">
        <w:rPr>
          <w:rFonts w:ascii="宋体" w:cs="Arial" w:hint="eastAsia"/>
          <w:kern w:val="0"/>
          <w:sz w:val="24"/>
        </w:rPr>
        <w:t xml:space="preserve">  </w:t>
      </w:r>
      <w:r w:rsidRPr="0076036C">
        <w:rPr>
          <w:rFonts w:ascii="宋体" w:cs="Arial" w:hint="eastAsia"/>
          <w:kern w:val="0"/>
          <w:sz w:val="24"/>
        </w:rPr>
        <w:t>月</w:t>
      </w:r>
      <w:r w:rsidR="003F57A6">
        <w:rPr>
          <w:rFonts w:ascii="宋体" w:cs="Arial" w:hint="eastAsia"/>
          <w:kern w:val="0"/>
          <w:sz w:val="24"/>
        </w:rPr>
        <w:t xml:space="preserve">  </w:t>
      </w:r>
      <w:r w:rsidRPr="0076036C">
        <w:rPr>
          <w:rFonts w:ascii="宋体" w:cs="Arial" w:hint="eastAsia"/>
          <w:kern w:val="0"/>
          <w:sz w:val="24"/>
        </w:rPr>
        <w:t>日起至</w:t>
      </w:r>
      <w:r w:rsidR="003F57A6">
        <w:rPr>
          <w:rFonts w:ascii="宋体" w:cs="Arial" w:hint="eastAsia"/>
          <w:kern w:val="0"/>
          <w:sz w:val="24"/>
        </w:rPr>
        <w:t xml:space="preserve">   </w:t>
      </w:r>
      <w:r w:rsidRPr="0076036C">
        <w:rPr>
          <w:rFonts w:ascii="宋体" w:cs="Arial" w:hint="eastAsia"/>
          <w:kern w:val="0"/>
          <w:sz w:val="24"/>
        </w:rPr>
        <w:t>年</w:t>
      </w:r>
      <w:r w:rsidR="003F57A6">
        <w:rPr>
          <w:rFonts w:ascii="宋体" w:cs="Arial" w:hint="eastAsia"/>
          <w:kern w:val="0"/>
          <w:sz w:val="24"/>
        </w:rPr>
        <w:t xml:space="preserve">  </w:t>
      </w:r>
      <w:r w:rsidRPr="0076036C">
        <w:rPr>
          <w:rFonts w:ascii="宋体" w:cs="Arial" w:hint="eastAsia"/>
          <w:kern w:val="0"/>
          <w:sz w:val="24"/>
        </w:rPr>
        <w:t>月</w:t>
      </w:r>
      <w:r w:rsidR="003F57A6">
        <w:rPr>
          <w:rFonts w:ascii="宋体" w:cs="Arial" w:hint="eastAsia"/>
          <w:kern w:val="0"/>
          <w:sz w:val="24"/>
        </w:rPr>
        <w:t xml:space="preserve">  </w:t>
      </w:r>
      <w:r w:rsidRPr="0076036C">
        <w:rPr>
          <w:rFonts w:ascii="宋体" w:cs="Arial" w:hint="eastAsia"/>
          <w:kern w:val="0"/>
          <w:sz w:val="24"/>
        </w:rPr>
        <w:t>日。</w:t>
      </w:r>
    </w:p>
    <w:p w14:paraId="0CBAACCE"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3．质量标准和要求</w:t>
      </w:r>
      <w:r w:rsidRPr="0076036C">
        <w:rPr>
          <w:rFonts w:ascii="宋体" w:cs="Arial" w:hint="eastAsia"/>
          <w:kern w:val="0"/>
          <w:sz w:val="24"/>
        </w:rPr>
        <w:br/>
        <w:t>3．1 乙方所提供的服务的质量标准按照国家标准、行业标准或制造厂家企业标准确定，上述标准不一致的，以严格的标准为准。没有国家标准、行业标准和企业标准的，按照通常标准或者符合合同目的的特定标准确定。</w:t>
      </w:r>
      <w:r w:rsidRPr="0076036C">
        <w:rPr>
          <w:rFonts w:ascii="宋体" w:cs="Arial" w:hint="eastAsia"/>
          <w:kern w:val="0"/>
          <w:sz w:val="24"/>
        </w:rPr>
        <w:br/>
        <w:t>3．2 乙方所交付的</w:t>
      </w:r>
      <w:r w:rsidR="003F57A6">
        <w:rPr>
          <w:rFonts w:ascii="宋体" w:cs="Arial" w:hint="eastAsia"/>
          <w:kern w:val="0"/>
          <w:sz w:val="24"/>
        </w:rPr>
        <w:t>（   ）</w:t>
      </w:r>
      <w:r w:rsidRPr="0076036C">
        <w:rPr>
          <w:rFonts w:ascii="宋体" w:cs="Arial" w:hint="eastAsia"/>
          <w:kern w:val="0"/>
          <w:sz w:val="24"/>
        </w:rPr>
        <w:t>服务还应符合国家和上海市有关安全、环保、卫生之规定。</w:t>
      </w:r>
      <w:r w:rsidRPr="0076036C">
        <w:rPr>
          <w:rFonts w:ascii="宋体" w:cs="Arial" w:hint="eastAsia"/>
          <w:kern w:val="0"/>
          <w:sz w:val="24"/>
        </w:rPr>
        <w:t>  </w:t>
      </w:r>
    </w:p>
    <w:p w14:paraId="70840BC3"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4．权利瑕疵担保</w:t>
      </w:r>
      <w:r w:rsidRPr="0076036C">
        <w:rPr>
          <w:rFonts w:ascii="宋体" w:cs="Arial" w:hint="eastAsia"/>
          <w:kern w:val="0"/>
          <w:sz w:val="24"/>
        </w:rPr>
        <w:br/>
        <w:t>4．1 乙方保证对其交付的服务享有合法的权利。</w:t>
      </w:r>
      <w:r w:rsidRPr="0076036C">
        <w:rPr>
          <w:rFonts w:ascii="宋体" w:cs="Arial" w:hint="eastAsia"/>
          <w:kern w:val="0"/>
          <w:sz w:val="24"/>
        </w:rPr>
        <w:br/>
      </w:r>
      <w:r w:rsidRPr="0076036C">
        <w:rPr>
          <w:rFonts w:ascii="宋体" w:cs="Arial" w:hint="eastAsia"/>
          <w:kern w:val="0"/>
          <w:sz w:val="24"/>
        </w:rPr>
        <w:lastRenderedPageBreak/>
        <w:t>4．2 乙方保证在服务上不存在任何未曾向甲方透露的担保物权，如抵押权、质押权、留置权等。</w:t>
      </w:r>
      <w:r w:rsidRPr="0076036C">
        <w:rPr>
          <w:rFonts w:ascii="宋体" w:cs="Arial" w:hint="eastAsia"/>
          <w:kern w:val="0"/>
          <w:sz w:val="24"/>
        </w:rPr>
        <w:br/>
        <w:t>4．3 乙方保证其所交付的服务没有侵犯任何第三人的知识产权和商业秘密等权利。</w:t>
      </w:r>
      <w:r w:rsidRPr="0076036C">
        <w:rPr>
          <w:rFonts w:ascii="宋体" w:cs="Arial" w:hint="eastAsia"/>
          <w:kern w:val="0"/>
          <w:sz w:val="24"/>
        </w:rPr>
        <w:br/>
        <w:t>4．4 如甲方使用该服务构成上述侵权的，则由乙方承担全部责任。</w:t>
      </w:r>
    </w:p>
    <w:p w14:paraId="14C42922"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5．验收</w:t>
      </w:r>
      <w:r w:rsidRPr="0076036C">
        <w:rPr>
          <w:rFonts w:ascii="宋体" w:cs="Arial" w:hint="eastAsia"/>
          <w:kern w:val="0"/>
          <w:sz w:val="24"/>
        </w:rPr>
        <w:br/>
        <w:t>5．1 服务根据合同的规定完成后，甲方应及时进行根据合同的规定进行服务验收。乙方应当以书面形式向甲方递交验收通知书，甲方在收到验收通知书后的10个工作日内，确定具体日期，由双方按照本合同的规定完成服务验收。甲方有权委托第三方检测机构进行验收，对此乙方应当配合。</w:t>
      </w:r>
      <w:r w:rsidRPr="0076036C">
        <w:rPr>
          <w:rFonts w:ascii="宋体" w:cs="Arial" w:hint="eastAsia"/>
          <w:kern w:val="0"/>
          <w:sz w:val="24"/>
        </w:rPr>
        <w:br/>
        <w:t>5．2如果属于乙方原因致使系统未能通过验收，乙方应当排除故障，并自行承担相关费用，同时进行试运行，直至服务完全符合验收标准。</w:t>
      </w:r>
      <w:r w:rsidRPr="0076036C">
        <w:rPr>
          <w:rFonts w:ascii="宋体" w:cs="Arial" w:hint="eastAsia"/>
          <w:kern w:val="0"/>
          <w:sz w:val="24"/>
        </w:rPr>
        <w:br/>
        <w:t>5．3 如果属于甲方原因致使系统未能通过验收，甲方应在合理时间内排除故障，再次进行验收。如果属于故障之外的原因，除本合同规定的不可抗力外，甲方不愿或未能在规定的时间内完成验收，则由乙方单方面进行验收，并将验收报告提交甲方，即视为验收通过。</w:t>
      </w:r>
      <w:r w:rsidRPr="0076036C">
        <w:rPr>
          <w:rFonts w:ascii="宋体" w:cs="Arial" w:hint="eastAsia"/>
          <w:kern w:val="0"/>
          <w:sz w:val="24"/>
        </w:rPr>
        <w:br/>
        <w:t>5．4甲方根据合同的规定对服务验收合格后，</w:t>
      </w:r>
      <w:r w:rsidR="00FF476A">
        <w:rPr>
          <w:rFonts w:ascii="宋体" w:cs="Arial" w:hint="eastAsia"/>
          <w:kern w:val="0"/>
          <w:sz w:val="24"/>
        </w:rPr>
        <w:t>乙方开具相应金额的发票，</w:t>
      </w:r>
      <w:r w:rsidRPr="0076036C">
        <w:rPr>
          <w:rFonts w:ascii="宋体" w:cs="Arial" w:hint="eastAsia"/>
          <w:kern w:val="0"/>
          <w:sz w:val="24"/>
        </w:rPr>
        <w:t>甲方收取发票并签署验收意见。</w:t>
      </w:r>
    </w:p>
    <w:p w14:paraId="446AC967"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6．保密</w:t>
      </w:r>
      <w:r w:rsidRPr="0076036C">
        <w:rPr>
          <w:rFonts w:ascii="宋体" w:cs="Arial" w:hint="eastAsia"/>
          <w:kern w:val="0"/>
          <w:sz w:val="24"/>
        </w:rPr>
        <w:br/>
        <w:t>6．1如果甲方或乙方提供的内容属于保密的，应签订保密协议，甲乙双方均有保密义务。</w:t>
      </w:r>
    </w:p>
    <w:p w14:paraId="4FBD5C45"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7．付款</w:t>
      </w:r>
      <w:r w:rsidRPr="0076036C">
        <w:rPr>
          <w:rFonts w:ascii="宋体" w:cs="Arial" w:hint="eastAsia"/>
          <w:kern w:val="0"/>
          <w:sz w:val="24"/>
        </w:rPr>
        <w:br/>
        <w:t>7．1 本合同以人民币付款（单位：元）。</w:t>
      </w:r>
      <w:r w:rsidRPr="0076036C">
        <w:rPr>
          <w:rFonts w:ascii="宋体" w:cs="Arial" w:hint="eastAsia"/>
          <w:kern w:val="0"/>
          <w:sz w:val="24"/>
        </w:rPr>
        <w:br/>
        <w:t>7．2 本合同款项按照以下方式支付。</w:t>
      </w:r>
      <w:r w:rsidRPr="0076036C">
        <w:rPr>
          <w:rFonts w:ascii="宋体" w:cs="Arial" w:hint="eastAsia"/>
          <w:kern w:val="0"/>
          <w:sz w:val="24"/>
        </w:rPr>
        <w:br/>
        <w:t>7．2．1付款内容：（分期付款）</w:t>
      </w:r>
      <w:r w:rsidRPr="0076036C">
        <w:rPr>
          <w:rFonts w:ascii="宋体" w:cs="Arial" w:hint="eastAsia"/>
          <w:kern w:val="0"/>
          <w:sz w:val="24"/>
        </w:rPr>
        <w:br/>
        <w:t>7．2．2付款条件：</w:t>
      </w:r>
    </w:p>
    <w:tbl>
      <w:tblPr>
        <w:tblW w:w="5000" w:type="pct"/>
        <w:tblCellSpacing w:w="0" w:type="dxa"/>
        <w:tblBorders>
          <w:top w:val="single" w:sz="6" w:space="0" w:color="000000"/>
          <w:right w:val="single" w:sz="6" w:space="0" w:color="000000"/>
        </w:tblBorders>
        <w:tblCellMar>
          <w:left w:w="0" w:type="dxa"/>
          <w:right w:w="0" w:type="dxa"/>
        </w:tblCellMar>
        <w:tblLook w:val="0000" w:firstRow="0" w:lastRow="0" w:firstColumn="0" w:lastColumn="0" w:noHBand="0" w:noVBand="0"/>
      </w:tblPr>
      <w:tblGrid>
        <w:gridCol w:w="2768"/>
        <w:gridCol w:w="2767"/>
        <w:gridCol w:w="4155"/>
      </w:tblGrid>
      <w:tr w:rsidR="003F5078" w:rsidRPr="0076036C" w14:paraId="551B12A8" w14:textId="77777777">
        <w:trPr>
          <w:tblCellSpacing w:w="0" w:type="dxa"/>
        </w:trPr>
        <w:tc>
          <w:tcPr>
            <w:tcW w:w="1428" w:type="pct"/>
            <w:tcBorders>
              <w:left w:val="single" w:sz="6" w:space="0" w:color="000000"/>
              <w:bottom w:val="single" w:sz="6" w:space="0" w:color="000000"/>
            </w:tcBorders>
            <w:shd w:val="clear" w:color="auto" w:fill="E5E5FF"/>
            <w:tcMar>
              <w:top w:w="75" w:type="dxa"/>
              <w:left w:w="150" w:type="dxa"/>
              <w:bottom w:w="30" w:type="dxa"/>
              <w:right w:w="150" w:type="dxa"/>
            </w:tcMar>
            <w:vAlign w:val="center"/>
          </w:tcPr>
          <w:p w14:paraId="2E899377" w14:textId="77777777" w:rsidR="003F5078" w:rsidRPr="0076036C" w:rsidRDefault="003F5078">
            <w:pPr>
              <w:widowControl/>
              <w:jc w:val="center"/>
              <w:rPr>
                <w:rFonts w:ascii="ˎ̥" w:hAnsi="ˎ̥" w:cs="Arial"/>
                <w:kern w:val="0"/>
                <w:sz w:val="24"/>
              </w:rPr>
            </w:pPr>
            <w:r w:rsidRPr="0076036C">
              <w:rPr>
                <w:rFonts w:ascii="ˎ̥" w:hAnsi="ˎ̥" w:cs="Arial"/>
                <w:kern w:val="0"/>
                <w:sz w:val="24"/>
              </w:rPr>
              <w:t>支付批次</w:t>
            </w:r>
          </w:p>
        </w:tc>
        <w:tc>
          <w:tcPr>
            <w:tcW w:w="1428" w:type="pct"/>
            <w:tcBorders>
              <w:left w:val="single" w:sz="6" w:space="0" w:color="000000"/>
              <w:bottom w:val="single" w:sz="6" w:space="0" w:color="000000"/>
            </w:tcBorders>
            <w:shd w:val="clear" w:color="auto" w:fill="E5E5FF"/>
            <w:tcMar>
              <w:top w:w="75" w:type="dxa"/>
              <w:left w:w="150" w:type="dxa"/>
              <w:bottom w:w="30" w:type="dxa"/>
              <w:right w:w="150" w:type="dxa"/>
            </w:tcMar>
            <w:vAlign w:val="center"/>
          </w:tcPr>
          <w:p w14:paraId="6EEB123F" w14:textId="77777777" w:rsidR="003F5078" w:rsidRPr="0076036C" w:rsidRDefault="003F5078">
            <w:pPr>
              <w:widowControl/>
              <w:jc w:val="center"/>
              <w:rPr>
                <w:rFonts w:ascii="ˎ̥" w:hAnsi="ˎ̥" w:cs="Arial"/>
                <w:kern w:val="0"/>
                <w:sz w:val="24"/>
              </w:rPr>
            </w:pPr>
            <w:r w:rsidRPr="0076036C">
              <w:rPr>
                <w:rFonts w:ascii="ˎ̥" w:hAnsi="ˎ̥" w:cs="Arial"/>
                <w:kern w:val="0"/>
                <w:sz w:val="24"/>
              </w:rPr>
              <w:t>支付条件</w:t>
            </w:r>
          </w:p>
        </w:tc>
        <w:tc>
          <w:tcPr>
            <w:tcW w:w="2144" w:type="pct"/>
            <w:tcBorders>
              <w:left w:val="single" w:sz="6" w:space="0" w:color="000000"/>
              <w:bottom w:val="single" w:sz="6" w:space="0" w:color="000000"/>
            </w:tcBorders>
            <w:shd w:val="clear" w:color="auto" w:fill="E5E5FF"/>
            <w:tcMar>
              <w:top w:w="75" w:type="dxa"/>
              <w:left w:w="150" w:type="dxa"/>
              <w:bottom w:w="30" w:type="dxa"/>
              <w:right w:w="150" w:type="dxa"/>
            </w:tcMar>
            <w:vAlign w:val="center"/>
          </w:tcPr>
          <w:p w14:paraId="4B27E8CE" w14:textId="77777777" w:rsidR="003F5078" w:rsidRPr="0076036C" w:rsidRDefault="003F5078">
            <w:pPr>
              <w:widowControl/>
              <w:jc w:val="center"/>
              <w:rPr>
                <w:rFonts w:ascii="ˎ̥" w:hAnsi="ˎ̥" w:cs="Arial"/>
                <w:kern w:val="0"/>
                <w:sz w:val="24"/>
              </w:rPr>
            </w:pPr>
            <w:r w:rsidRPr="0076036C">
              <w:rPr>
                <w:rFonts w:ascii="ˎ̥" w:hAnsi="ˎ̥" w:cs="Arial"/>
                <w:kern w:val="0"/>
                <w:sz w:val="24"/>
              </w:rPr>
              <w:t>支付比例（</w:t>
            </w:r>
            <w:r w:rsidRPr="0076036C">
              <w:rPr>
                <w:rFonts w:ascii="ˎ̥" w:hAnsi="ˎ̥" w:cs="Arial"/>
                <w:kern w:val="0"/>
                <w:sz w:val="24"/>
              </w:rPr>
              <w:t>%</w:t>
            </w:r>
            <w:r w:rsidRPr="0076036C">
              <w:rPr>
                <w:rFonts w:ascii="ˎ̥" w:hAnsi="ˎ̥" w:cs="Arial"/>
                <w:kern w:val="0"/>
                <w:sz w:val="24"/>
              </w:rPr>
              <w:t>）</w:t>
            </w:r>
          </w:p>
        </w:tc>
      </w:tr>
      <w:tr w:rsidR="003F5078" w:rsidRPr="0076036C" w14:paraId="538F5F7F" w14:textId="77777777">
        <w:trPr>
          <w:tblCellSpacing w:w="0" w:type="dxa"/>
        </w:trPr>
        <w:tc>
          <w:tcPr>
            <w:tcW w:w="1428" w:type="pct"/>
            <w:tcBorders>
              <w:left w:val="single" w:sz="6" w:space="0" w:color="000000"/>
              <w:bottom w:val="single" w:sz="6" w:space="0" w:color="000000"/>
            </w:tcBorders>
            <w:tcMar>
              <w:top w:w="75" w:type="dxa"/>
              <w:left w:w="150" w:type="dxa"/>
              <w:bottom w:w="30" w:type="dxa"/>
              <w:right w:w="150" w:type="dxa"/>
            </w:tcMar>
            <w:vAlign w:val="center"/>
          </w:tcPr>
          <w:p w14:paraId="0AA79F7C" w14:textId="77777777" w:rsidR="003F5078" w:rsidRPr="0076036C" w:rsidRDefault="003F5078">
            <w:pPr>
              <w:widowControl/>
              <w:jc w:val="left"/>
              <w:rPr>
                <w:rFonts w:ascii="ˎ̥" w:hAnsi="ˎ̥" w:cs="Arial"/>
                <w:kern w:val="0"/>
                <w:szCs w:val="21"/>
              </w:rPr>
            </w:pPr>
            <w:r w:rsidRPr="0076036C">
              <w:rPr>
                <w:rFonts w:ascii="ˎ̥" w:hAnsi="ˎ̥" w:cs="Arial"/>
                <w:kern w:val="0"/>
                <w:szCs w:val="21"/>
              </w:rPr>
              <w:t> </w:t>
            </w:r>
          </w:p>
        </w:tc>
        <w:tc>
          <w:tcPr>
            <w:tcW w:w="1428" w:type="pct"/>
            <w:tcBorders>
              <w:left w:val="single" w:sz="6" w:space="0" w:color="000000"/>
              <w:bottom w:val="single" w:sz="6" w:space="0" w:color="000000"/>
            </w:tcBorders>
            <w:tcMar>
              <w:top w:w="75" w:type="dxa"/>
              <w:left w:w="150" w:type="dxa"/>
              <w:bottom w:w="30" w:type="dxa"/>
              <w:right w:w="150" w:type="dxa"/>
            </w:tcMar>
            <w:vAlign w:val="center"/>
          </w:tcPr>
          <w:p w14:paraId="5B9E1377" w14:textId="77777777" w:rsidR="003F5078" w:rsidRPr="0076036C" w:rsidRDefault="003F5078">
            <w:pPr>
              <w:widowControl/>
              <w:jc w:val="left"/>
              <w:rPr>
                <w:rFonts w:ascii="ˎ̥" w:hAnsi="ˎ̥" w:cs="Arial"/>
                <w:kern w:val="0"/>
                <w:szCs w:val="21"/>
              </w:rPr>
            </w:pPr>
            <w:r w:rsidRPr="0076036C">
              <w:rPr>
                <w:rFonts w:ascii="ˎ̥" w:hAnsi="ˎ̥" w:cs="Arial"/>
                <w:kern w:val="0"/>
                <w:szCs w:val="21"/>
              </w:rPr>
              <w:t> </w:t>
            </w:r>
          </w:p>
        </w:tc>
        <w:tc>
          <w:tcPr>
            <w:tcW w:w="2144" w:type="pct"/>
            <w:tcBorders>
              <w:left w:val="single" w:sz="6" w:space="0" w:color="000000"/>
              <w:bottom w:val="single" w:sz="6" w:space="0" w:color="000000"/>
            </w:tcBorders>
            <w:tcMar>
              <w:top w:w="75" w:type="dxa"/>
              <w:left w:w="150" w:type="dxa"/>
              <w:bottom w:w="30" w:type="dxa"/>
              <w:right w:w="150" w:type="dxa"/>
            </w:tcMar>
            <w:vAlign w:val="center"/>
          </w:tcPr>
          <w:p w14:paraId="5A5D97A4" w14:textId="77777777" w:rsidR="003F5078" w:rsidRPr="0076036C" w:rsidRDefault="003F5078">
            <w:pPr>
              <w:widowControl/>
              <w:jc w:val="left"/>
              <w:rPr>
                <w:rFonts w:ascii="ˎ̥" w:hAnsi="ˎ̥" w:cs="Arial"/>
                <w:kern w:val="0"/>
                <w:szCs w:val="21"/>
              </w:rPr>
            </w:pPr>
            <w:r w:rsidRPr="0076036C">
              <w:rPr>
                <w:rFonts w:ascii="ˎ̥" w:hAnsi="ˎ̥" w:cs="Arial"/>
                <w:kern w:val="0"/>
                <w:szCs w:val="21"/>
              </w:rPr>
              <w:t> </w:t>
            </w:r>
          </w:p>
        </w:tc>
      </w:tr>
    </w:tbl>
    <w:p w14:paraId="3E4F5AB6"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8．甲方（甲方）的权利义务</w:t>
      </w:r>
      <w:r w:rsidRPr="0076036C">
        <w:rPr>
          <w:rFonts w:ascii="宋体" w:cs="Arial" w:hint="eastAsia"/>
          <w:kern w:val="0"/>
          <w:sz w:val="24"/>
        </w:rPr>
        <w:br/>
        <w:t>8．1甲方有权在合同规定的范围内享受</w:t>
      </w:r>
      <w:r w:rsidR="003F57A6">
        <w:rPr>
          <w:rFonts w:ascii="宋体" w:cs="Arial" w:hint="eastAsia"/>
          <w:kern w:val="0"/>
          <w:sz w:val="24"/>
        </w:rPr>
        <w:t>（   ）</w:t>
      </w:r>
      <w:r w:rsidRPr="0076036C">
        <w:rPr>
          <w:rFonts w:ascii="宋体" w:cs="Arial" w:hint="eastAsia"/>
          <w:kern w:val="0"/>
          <w:sz w:val="24"/>
        </w:rPr>
        <w:t>服务，对没有达到合同规定的服务质量或标准的服务事项，甲方有权要求乙方在规定的时间内加急提供服务，直至符合要求为止。</w:t>
      </w:r>
      <w:r w:rsidRPr="0076036C">
        <w:rPr>
          <w:rFonts w:ascii="宋体" w:cs="Arial" w:hint="eastAsia"/>
          <w:kern w:val="0"/>
          <w:sz w:val="24"/>
        </w:rPr>
        <w:br/>
        <w:t>8．2如果乙方无法完成合同规定的服务内容、或者服务无法达到合同规定的服务质量或标准的，造成</w:t>
      </w:r>
      <w:r w:rsidR="003F57A6">
        <w:rPr>
          <w:rFonts w:ascii="宋体" w:cs="Arial" w:hint="eastAsia"/>
          <w:kern w:val="0"/>
          <w:sz w:val="24"/>
        </w:rPr>
        <w:t>（   ）</w:t>
      </w:r>
      <w:r w:rsidRPr="0076036C">
        <w:rPr>
          <w:rFonts w:ascii="宋体" w:cs="Arial" w:hint="eastAsia"/>
          <w:kern w:val="0"/>
          <w:sz w:val="24"/>
        </w:rPr>
        <w:t>的无法正常运行，甲方有权邀请第三方提供服务，其支付的服务费用由乙方承担；如果乙方不支付，甲方有权在支付乙方合同款项时扣除其相等的金额。</w:t>
      </w:r>
      <w:r w:rsidRPr="0076036C">
        <w:rPr>
          <w:rFonts w:ascii="宋体" w:cs="Arial" w:hint="eastAsia"/>
          <w:kern w:val="0"/>
          <w:sz w:val="24"/>
        </w:rPr>
        <w:br/>
        <w:t>8．3由于乙方服务质量或延误服务的原因，使甲方有关</w:t>
      </w:r>
      <w:r w:rsidR="003F57A6">
        <w:rPr>
          <w:rFonts w:ascii="宋体" w:cs="Arial" w:hint="eastAsia"/>
          <w:kern w:val="0"/>
          <w:sz w:val="24"/>
        </w:rPr>
        <w:t>（   ）</w:t>
      </w:r>
      <w:r w:rsidRPr="0076036C">
        <w:rPr>
          <w:rFonts w:ascii="宋体" w:cs="Arial" w:hint="eastAsia"/>
          <w:kern w:val="0"/>
          <w:sz w:val="24"/>
        </w:rPr>
        <w:t>或设备损坏造成经济损失的，甲方有权要求乙方进行经济赔偿。</w:t>
      </w:r>
      <w:r w:rsidRPr="0076036C">
        <w:rPr>
          <w:rFonts w:ascii="宋体" w:cs="Arial" w:hint="eastAsia"/>
          <w:kern w:val="0"/>
          <w:sz w:val="24"/>
        </w:rPr>
        <w:br/>
        <w:t>8．4甲方在合同规定的服务期限内有义务为乙方创造服务工作便利，并提供适合的工作环境，协助乙方完成服务工作。</w:t>
      </w:r>
      <w:r w:rsidRPr="0076036C">
        <w:rPr>
          <w:rFonts w:ascii="宋体" w:cs="Arial" w:hint="eastAsia"/>
          <w:kern w:val="0"/>
          <w:sz w:val="24"/>
        </w:rPr>
        <w:br/>
        <w:t>8．5当</w:t>
      </w:r>
      <w:r w:rsidR="003F57A6">
        <w:rPr>
          <w:rFonts w:ascii="宋体" w:cs="Arial" w:hint="eastAsia"/>
          <w:kern w:val="0"/>
          <w:sz w:val="24"/>
        </w:rPr>
        <w:t>（  ）</w:t>
      </w:r>
      <w:r w:rsidRPr="0076036C">
        <w:rPr>
          <w:rFonts w:ascii="宋体" w:cs="Arial" w:hint="eastAsia"/>
          <w:kern w:val="0"/>
          <w:sz w:val="24"/>
        </w:rPr>
        <w:t>或设备发生故障时，甲方应及时告知乙方有关发生故障的相关信息，以便乙方及时分析故障原因，及时采取有效措施排除故障，恢复正常运行。</w:t>
      </w:r>
      <w:r w:rsidRPr="0076036C">
        <w:rPr>
          <w:rFonts w:ascii="宋体" w:cs="Arial" w:hint="eastAsia"/>
          <w:kern w:val="0"/>
          <w:sz w:val="24"/>
        </w:rPr>
        <w:br/>
        <w:t>8．6如果甲方因工作需要对原有</w:t>
      </w:r>
      <w:r w:rsidR="003F57A6">
        <w:rPr>
          <w:rFonts w:ascii="宋体" w:cs="Arial" w:hint="eastAsia"/>
          <w:kern w:val="0"/>
          <w:sz w:val="24"/>
        </w:rPr>
        <w:t>（   ）</w:t>
      </w:r>
      <w:r w:rsidRPr="0076036C">
        <w:rPr>
          <w:rFonts w:ascii="宋体" w:cs="Arial" w:hint="eastAsia"/>
          <w:kern w:val="0"/>
          <w:sz w:val="24"/>
        </w:rPr>
        <w:t>进行调整，应有义务并通过有效的方式及时通知乙方涉及合同服务范围调整的，应与乙方协商解决。</w:t>
      </w:r>
    </w:p>
    <w:p w14:paraId="0557CE37"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lastRenderedPageBreak/>
        <w:t>9．乙方的权利与义务</w:t>
      </w:r>
      <w:r w:rsidRPr="0076036C">
        <w:rPr>
          <w:rFonts w:ascii="宋体" w:cs="Arial" w:hint="eastAsia"/>
          <w:kern w:val="0"/>
          <w:sz w:val="24"/>
        </w:rPr>
        <w:br/>
        <w:t>9．1乙方根据合同的服务内容和要求及时提供相应的服务，如果甲方在合同服务范围外增加或扩大服务内容的，乙方有权要求甲方支付其相应的费用。</w:t>
      </w:r>
      <w:r w:rsidRPr="0076036C">
        <w:rPr>
          <w:rFonts w:ascii="宋体" w:cs="Arial" w:hint="eastAsia"/>
          <w:kern w:val="0"/>
          <w:sz w:val="24"/>
        </w:rPr>
        <w:br/>
        <w:t>9．2乙方为了更好地进行服务，满足甲方对服务质量的要求，有权利要求甲方提供合适的工作环境和便利。在进行故障处理紧急服务时，可以要求甲方进行合作配合。</w:t>
      </w:r>
      <w:r w:rsidRPr="0076036C">
        <w:rPr>
          <w:rFonts w:ascii="宋体" w:cs="Arial" w:hint="eastAsia"/>
          <w:kern w:val="0"/>
          <w:sz w:val="24"/>
        </w:rPr>
        <w:br/>
        <w:t>9．3如果由于甲方的责任而造成服务延误或不能达到服务质量的，乙方不承担违约责任。</w:t>
      </w:r>
      <w:r w:rsidRPr="0076036C">
        <w:rPr>
          <w:rFonts w:ascii="宋体" w:cs="Arial" w:hint="eastAsia"/>
          <w:kern w:val="0"/>
          <w:sz w:val="24"/>
        </w:rPr>
        <w:br/>
        <w:t>9．4由于因甲方工作人员人为操作失误、或供电等环境不符合合同设备正常工作要求、或其他不可抗力因素造成的设备损毁，乙方不承担赔偿责任。</w:t>
      </w:r>
      <w:r w:rsidRPr="0076036C">
        <w:rPr>
          <w:rFonts w:ascii="宋体" w:cs="Arial" w:hint="eastAsia"/>
          <w:kern w:val="0"/>
          <w:sz w:val="24"/>
        </w:rPr>
        <w:br/>
        <w:t>9．5乙方保证在服务中，未经甲方许可不得使用含有可以自动终止或妨碍系统运作的软件和硬件，否则，乙方应承担赔偿责任。</w:t>
      </w:r>
      <w:r w:rsidRPr="0076036C">
        <w:rPr>
          <w:rFonts w:ascii="宋体" w:cs="Arial" w:hint="eastAsia"/>
          <w:kern w:val="0"/>
          <w:sz w:val="24"/>
        </w:rPr>
        <w:br/>
        <w:t>9．6乙方在履行服务时，发现</w:t>
      </w:r>
      <w:r w:rsidR="003F57A6">
        <w:rPr>
          <w:rFonts w:ascii="宋体" w:cs="Arial" w:hint="eastAsia"/>
          <w:kern w:val="0"/>
          <w:sz w:val="24"/>
        </w:rPr>
        <w:t>（  ）</w:t>
      </w:r>
      <w:r w:rsidRPr="0076036C">
        <w:rPr>
          <w:rFonts w:ascii="宋体" w:cs="Arial" w:hint="eastAsia"/>
          <w:kern w:val="0"/>
          <w:sz w:val="24"/>
        </w:rPr>
        <w:t>存在潜在缺陷或故障时，有义务及时与甲方联系，共同落实防范措施，保证</w:t>
      </w:r>
      <w:r w:rsidR="003F57A6">
        <w:rPr>
          <w:rFonts w:ascii="宋体" w:cs="Arial" w:hint="eastAsia"/>
          <w:kern w:val="0"/>
          <w:sz w:val="24"/>
        </w:rPr>
        <w:t>（  ）</w:t>
      </w:r>
      <w:r w:rsidRPr="0076036C">
        <w:rPr>
          <w:rFonts w:ascii="宋体" w:cs="Arial" w:hint="eastAsia"/>
          <w:kern w:val="0"/>
          <w:sz w:val="24"/>
        </w:rPr>
        <w:t>正常运行。</w:t>
      </w:r>
      <w:r w:rsidRPr="0076036C">
        <w:rPr>
          <w:rFonts w:ascii="宋体" w:cs="Arial" w:hint="eastAsia"/>
          <w:kern w:val="0"/>
          <w:sz w:val="24"/>
        </w:rPr>
        <w:br/>
        <w:t>9．7如果乙方确实需要第三方合作才能完成合同规定的服务内容和服务质量的，应事先征得甲方的同意，并由乙方承担第三方提供服务的费用。</w:t>
      </w:r>
      <w:r w:rsidRPr="0076036C">
        <w:rPr>
          <w:rFonts w:ascii="宋体" w:cs="Arial" w:hint="eastAsia"/>
          <w:kern w:val="0"/>
          <w:sz w:val="24"/>
        </w:rPr>
        <w:br/>
        <w:t>9．8乙方保证在服务中提供更换的部件是全新的、未使用过的。如果或证实服务是有缺陷的，包括潜在的缺陷或使用不符合要求的材料等，甲方可以根据本合同第 10 条规定以书面形式向乙方提出补救措施或索赔。</w:t>
      </w:r>
    </w:p>
    <w:p w14:paraId="148EBC25"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10．补救措施和索赔</w:t>
      </w:r>
      <w:r w:rsidRPr="0076036C">
        <w:rPr>
          <w:rFonts w:ascii="宋体" w:cs="Arial" w:hint="eastAsia"/>
          <w:kern w:val="0"/>
          <w:sz w:val="24"/>
        </w:rPr>
        <w:br/>
        <w:t>10．1 甲方有权根据质量检测部门出具的检验证书向乙方提出索赔。</w:t>
      </w:r>
      <w:r w:rsidRPr="0076036C">
        <w:rPr>
          <w:rFonts w:ascii="宋体" w:cs="Arial" w:hint="eastAsia"/>
          <w:kern w:val="0"/>
          <w:sz w:val="24"/>
        </w:rPr>
        <w:br/>
        <w:t>10．2 在服务期限内，如果乙方对提供服务的缺陷负有责任而甲方提出索赔，乙方应按照甲方同意的下列一种或多种方式解决索赔事宜：</w:t>
      </w:r>
      <w:r w:rsidRPr="0076036C">
        <w:rPr>
          <w:rFonts w:ascii="宋体" w:cs="Arial" w:hint="eastAsia"/>
          <w:kern w:val="0"/>
          <w:sz w:val="24"/>
        </w:rPr>
        <w:br/>
        <w:t>（1）根据服务的质量状况以及甲方所遭受的损失，经过买卖双方商定降低服务的价格。</w:t>
      </w:r>
      <w:r w:rsidRPr="0076036C">
        <w:rPr>
          <w:rFonts w:ascii="宋体" w:cs="Arial" w:hint="eastAsia"/>
          <w:kern w:val="0"/>
          <w:sz w:val="24"/>
        </w:rPr>
        <w:br/>
        <w:t>（2）乙方应在接到甲方通知后七天内，根据合同的规定负责采用符合规定的规格、质量和性能要求的新零件、部件和设备来更换在服务中有缺陷的部分或修补缺陷部分，其费用由乙方负担。</w:t>
      </w:r>
      <w:r w:rsidRPr="0076036C">
        <w:rPr>
          <w:rFonts w:ascii="宋体" w:cs="Arial" w:hint="eastAsia"/>
          <w:kern w:val="0"/>
          <w:sz w:val="24"/>
        </w:rPr>
        <w:br/>
        <w:t>（3）如果在甲方发出索赔通知后十天内乙方未作答复，上述索赔应视为已被乙方接受。如果乙方未能在甲方发出索赔通知后十天内或甲方同意延长的期限内，按照上述规定的任何一种方法采取补救措施，甲方有权从应付的合同款项中扣除索赔金额，如不足以弥补甲方损失的，甲方有权进一步要求乙方赔偿。</w:t>
      </w:r>
    </w:p>
    <w:p w14:paraId="42D498B4"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11．履约延误</w:t>
      </w:r>
      <w:r w:rsidRPr="0076036C">
        <w:rPr>
          <w:rFonts w:ascii="宋体" w:cs="Arial" w:hint="eastAsia"/>
          <w:kern w:val="0"/>
          <w:sz w:val="24"/>
        </w:rPr>
        <w:br/>
        <w:t>11．1 乙方应按照合同规定的时间、地点提供服务。</w:t>
      </w:r>
      <w:r w:rsidRPr="0076036C">
        <w:rPr>
          <w:rFonts w:ascii="宋体" w:cs="Arial" w:hint="eastAsia"/>
          <w:kern w:val="0"/>
          <w:sz w:val="24"/>
        </w:rPr>
        <w:br/>
        <w:t>11．2 如乙方无正当理由而拖延服务，甲方有权没收乙方提供的履约保证金，或解除合同并追究乙方的违约责任。</w:t>
      </w:r>
      <w:r w:rsidRPr="0076036C">
        <w:rPr>
          <w:rFonts w:ascii="宋体" w:cs="Arial" w:hint="eastAsia"/>
          <w:kern w:val="0"/>
          <w:sz w:val="24"/>
        </w:rPr>
        <w:br/>
        <w:t>11．3 在履行合同过程中，如果乙方可能遇到妨碍按时提供服务的情况时，应及时以书面形式将拖延的事实、可能拖延的期限和理由通知甲方。甲方在收到乙方通知后，应尽快对情况进行评价，并确定是否同意延期提供服务。</w:t>
      </w:r>
    </w:p>
    <w:p w14:paraId="70F3133F"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12．误期赔偿</w:t>
      </w:r>
      <w:r w:rsidRPr="0076036C">
        <w:rPr>
          <w:rFonts w:ascii="宋体" w:cs="Arial" w:hint="eastAsia"/>
          <w:kern w:val="0"/>
          <w:sz w:val="24"/>
        </w:rPr>
        <w:br/>
        <w:t>12．1除合同第13条规定外，如果乙方没有按照合同规定的时间提供服务，甲方可以应付的合同款项中扣除误期赔偿费而不影响合同项下的其他补救方法，赔偿费按每（天）赔偿延期服务的服务费用的百分之零点五（0.5%）计收，直至提供服务为止。但误期赔偿费的最高限额不超过合同价的百分之五（5%）。（一周按七天计算，不足七天按一周计算。）一旦达到误期赔偿的最高限额，甲方可考虑终止合同。</w:t>
      </w:r>
    </w:p>
    <w:p w14:paraId="38363A45"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lastRenderedPageBreak/>
        <w:t>13．不可抗力</w:t>
      </w:r>
      <w:r w:rsidRPr="0076036C">
        <w:rPr>
          <w:rFonts w:ascii="宋体" w:cs="Arial" w:hint="eastAsia"/>
          <w:kern w:val="0"/>
          <w:sz w:val="24"/>
        </w:rPr>
        <w:br/>
        <w:t>13．1 如果合同各方因不可抗力而导致合同实施延误或不能履行合同义务的话，不应该承担误期赔偿或不能履行合同义务的责任。</w:t>
      </w:r>
      <w:r w:rsidRPr="0076036C">
        <w:rPr>
          <w:rFonts w:ascii="宋体" w:cs="Arial" w:hint="eastAsia"/>
          <w:kern w:val="0"/>
          <w:sz w:val="24"/>
        </w:rPr>
        <w:br/>
        <w:t>13．2 本条所述的“不可抗力”系指那些双方不可预见、不可避免、不可克服的事件，但不包括双方的违约或疏忽。这些事件包括但不限于：战争、严重火灾、洪水、台风、地震、国家政策的重大变化，以及双方商定的其他事件。</w:t>
      </w:r>
      <w:r w:rsidRPr="0076036C">
        <w:rPr>
          <w:rFonts w:ascii="宋体" w:cs="Arial" w:hint="eastAsia"/>
          <w:kern w:val="0"/>
          <w:sz w:val="24"/>
        </w:rPr>
        <w:br/>
        <w:t>13．3 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成进一步履行合同的协议。</w:t>
      </w:r>
    </w:p>
    <w:p w14:paraId="13662F94"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14．履约保证金</w:t>
      </w:r>
      <w:r w:rsidRPr="0076036C">
        <w:rPr>
          <w:rFonts w:ascii="宋体" w:cs="Arial" w:hint="eastAsia"/>
          <w:kern w:val="0"/>
          <w:sz w:val="24"/>
        </w:rPr>
        <w:br/>
        <w:t>14．1在本合同签署之前，乙方应向甲方提交一笔金额为</w:t>
      </w:r>
      <w:r w:rsidR="003F57A6">
        <w:rPr>
          <w:rFonts w:ascii="宋体" w:cs="Arial" w:hint="eastAsia"/>
          <w:kern w:val="0"/>
          <w:sz w:val="24"/>
        </w:rPr>
        <w:t>（   ）</w:t>
      </w:r>
      <w:r w:rsidRPr="0076036C">
        <w:rPr>
          <w:rFonts w:ascii="宋体" w:cs="Arial" w:hint="eastAsia"/>
          <w:kern w:val="0"/>
          <w:sz w:val="24"/>
        </w:rPr>
        <w:t>元人民币的履约保证金。履约保证金应自出具之日起至全部服务按本合同规定验收合格后三十天内有效。在全部服务按本合同规定验收合格后15日内，甲方应一次性将履约保证金无息退还乙方。</w:t>
      </w:r>
      <w:r w:rsidRPr="0076036C">
        <w:rPr>
          <w:rFonts w:ascii="宋体" w:cs="Arial" w:hint="eastAsia"/>
          <w:kern w:val="0"/>
          <w:sz w:val="24"/>
        </w:rPr>
        <w:br/>
        <w:t>14．2履约保证金可以采用支票或者甲方认可的银行出具的保函。乙方提交履约保证金所需的有关费用均由其自行负担。</w:t>
      </w:r>
      <w:r w:rsidRPr="0076036C">
        <w:rPr>
          <w:rFonts w:ascii="宋体" w:cs="Arial" w:hint="eastAsia"/>
          <w:kern w:val="0"/>
          <w:sz w:val="24"/>
        </w:rPr>
        <w:br/>
        <w:t>14．3如乙方未能履行本合同规定的任何义务，则甲方有权从履约保证金中得到补偿。履约保证金不足弥补甲方损失的，乙方仍需承担赔偿责任。</w:t>
      </w:r>
    </w:p>
    <w:p w14:paraId="523BF152"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15．争端的解决</w:t>
      </w:r>
      <w:r w:rsidRPr="0076036C">
        <w:rPr>
          <w:rFonts w:ascii="宋体" w:cs="Arial" w:hint="eastAsia"/>
          <w:kern w:val="0"/>
          <w:sz w:val="24"/>
        </w:rPr>
        <w:br/>
        <w:t>15.1 合同各方应通过友好协商，解决在执行本合同过程中所发生的或与本合同有关的一切争端。如从协商开始十天内仍不能解决，可以向同级政府采购监管部门提请调解。</w:t>
      </w:r>
      <w:r w:rsidRPr="0076036C">
        <w:rPr>
          <w:rFonts w:ascii="宋体" w:cs="Arial" w:hint="eastAsia"/>
          <w:kern w:val="0"/>
          <w:sz w:val="24"/>
        </w:rPr>
        <w:br/>
        <w:t>15．2 调解不成则提交上海仲裁委员会根据其仲裁规则和程序进行仲裁。</w:t>
      </w:r>
      <w:r w:rsidRPr="0076036C">
        <w:rPr>
          <w:rFonts w:ascii="宋体" w:cs="Arial" w:hint="eastAsia"/>
          <w:kern w:val="0"/>
          <w:sz w:val="24"/>
        </w:rPr>
        <w:br/>
        <w:t>15．3 如仲裁事项不影响合同其它部分的履行，则在仲裁期间，除正在进行仲裁的部分外，本合同的其它部分应继续执行。</w:t>
      </w:r>
    </w:p>
    <w:p w14:paraId="60A5A53D"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16．违约终止合同</w:t>
      </w:r>
      <w:r w:rsidRPr="0076036C">
        <w:rPr>
          <w:rFonts w:ascii="宋体" w:cs="Arial" w:hint="eastAsia"/>
          <w:kern w:val="0"/>
          <w:sz w:val="24"/>
        </w:rPr>
        <w:br/>
        <w:t>16．1 在甲方对乙方违约而采取的任何补救措施不受影响的情况下，甲方可在下列情况下向乙方发出书面通知书，提出终止部分或全部合同。</w:t>
      </w:r>
      <w:r w:rsidRPr="0076036C">
        <w:rPr>
          <w:rFonts w:ascii="宋体" w:cs="Arial" w:hint="eastAsia"/>
          <w:kern w:val="0"/>
          <w:sz w:val="24"/>
        </w:rPr>
        <w:br/>
        <w:t>（1）如果乙方未能在合同规定的期限或甲方同意延长的期限内提供部分或全部服务。</w:t>
      </w:r>
      <w:r w:rsidRPr="0076036C">
        <w:rPr>
          <w:rFonts w:ascii="宋体" w:cs="Arial" w:hint="eastAsia"/>
          <w:kern w:val="0"/>
          <w:sz w:val="24"/>
        </w:rPr>
        <w:br/>
        <w:t>（2）如果乙方未能履行合同规定的其它义务。</w:t>
      </w:r>
      <w:r w:rsidRPr="0076036C">
        <w:rPr>
          <w:rFonts w:ascii="宋体" w:cs="Arial" w:hint="eastAsia"/>
          <w:kern w:val="0"/>
          <w:sz w:val="24"/>
        </w:rPr>
        <w:br/>
        <w:t>16．2</w:t>
      </w:r>
      <w:r w:rsidRPr="0076036C">
        <w:rPr>
          <w:rFonts w:ascii="宋体" w:cs="Arial" w:hint="eastAsia"/>
          <w:kern w:val="0"/>
          <w:sz w:val="24"/>
        </w:rPr>
        <w:t> </w:t>
      </w:r>
      <w:r w:rsidRPr="0076036C">
        <w:rPr>
          <w:rFonts w:ascii="宋体" w:cs="Arial" w:hint="eastAsia"/>
          <w:kern w:val="0"/>
          <w:sz w:val="24"/>
        </w:rPr>
        <w:t xml:space="preserve"> 如果乙方在履行合同过程中有不正当竞争行为，甲方有权解除合同，并按《中华人民共和国反不正当竞争法》之规定由有关部门追究其法律责任。</w:t>
      </w:r>
    </w:p>
    <w:p w14:paraId="4DC0F5D1"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17．破产终止合同</w:t>
      </w:r>
      <w:r w:rsidRPr="0076036C">
        <w:rPr>
          <w:rFonts w:ascii="宋体" w:cs="Arial" w:hint="eastAsia"/>
          <w:kern w:val="0"/>
          <w:sz w:val="24"/>
        </w:rPr>
        <w:br/>
        <w:t>17．1 如果乙方丧失履约能力或被宣告破产，甲方可在任何时候以书面形式通知乙方终止合同而不给乙方补偿。该终止合同将不损害或影响甲方已经采取或将要采取任何行动或补救措施的权利。</w:t>
      </w:r>
    </w:p>
    <w:p w14:paraId="7EA338E6"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18．合同转让和分包</w:t>
      </w:r>
      <w:r w:rsidRPr="0076036C">
        <w:rPr>
          <w:rFonts w:ascii="宋体" w:cs="Arial" w:hint="eastAsia"/>
          <w:kern w:val="0"/>
          <w:sz w:val="24"/>
        </w:rPr>
        <w:br/>
        <w:t>18.1 除甲方事先书面同意外，乙方不得转让和分包其应履行的合同义务。</w:t>
      </w:r>
    </w:p>
    <w:p w14:paraId="56CAD7EC"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19．合同生效</w:t>
      </w:r>
      <w:r w:rsidRPr="0076036C">
        <w:rPr>
          <w:rFonts w:ascii="宋体" w:cs="Arial" w:hint="eastAsia"/>
          <w:kern w:val="0"/>
          <w:sz w:val="24"/>
        </w:rPr>
        <w:br/>
        <w:t>19．1 本合同在合同各方签字盖章后生效。</w:t>
      </w:r>
      <w:r w:rsidRPr="0076036C">
        <w:rPr>
          <w:rFonts w:ascii="宋体" w:cs="Arial" w:hint="eastAsia"/>
          <w:kern w:val="0"/>
          <w:sz w:val="24"/>
        </w:rPr>
        <w:br/>
        <w:t>19．2 本合同一式</w:t>
      </w:r>
      <w:r w:rsidR="00FF476A">
        <w:rPr>
          <w:rFonts w:ascii="宋体" w:cs="Arial" w:hint="eastAsia"/>
          <w:kern w:val="0"/>
          <w:sz w:val="24"/>
        </w:rPr>
        <w:t>肆</w:t>
      </w:r>
      <w:r w:rsidRPr="0076036C">
        <w:rPr>
          <w:rFonts w:ascii="宋体" w:cs="Arial" w:hint="eastAsia"/>
          <w:kern w:val="0"/>
          <w:sz w:val="24"/>
        </w:rPr>
        <w:t>份，甲乙双方各执</w:t>
      </w:r>
      <w:r w:rsidR="00FF476A">
        <w:rPr>
          <w:rFonts w:ascii="宋体" w:cs="Arial" w:hint="eastAsia"/>
          <w:kern w:val="0"/>
          <w:sz w:val="24"/>
        </w:rPr>
        <w:t>贰</w:t>
      </w:r>
      <w:r w:rsidRPr="0076036C">
        <w:rPr>
          <w:rFonts w:ascii="宋体" w:cs="Arial" w:hint="eastAsia"/>
          <w:kern w:val="0"/>
          <w:sz w:val="24"/>
        </w:rPr>
        <w:t>份。</w:t>
      </w:r>
    </w:p>
    <w:p w14:paraId="3ECA690D"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lastRenderedPageBreak/>
        <w:t>20. 合同附件</w:t>
      </w:r>
      <w:r w:rsidRPr="0076036C">
        <w:rPr>
          <w:rFonts w:ascii="宋体" w:cs="Arial" w:hint="eastAsia"/>
          <w:kern w:val="0"/>
          <w:sz w:val="24"/>
        </w:rPr>
        <w:br/>
        <w:t>20. 1 本合同附件包括： 招标(采购)文件、投标（响应）文件</w:t>
      </w:r>
      <w:r w:rsidRPr="0076036C">
        <w:rPr>
          <w:rFonts w:ascii="宋体" w:cs="Arial" w:hint="eastAsia"/>
          <w:kern w:val="0"/>
          <w:sz w:val="24"/>
        </w:rPr>
        <w:br/>
        <w:t>20. 2 本合同附件与合同具有同等效力。</w:t>
      </w:r>
      <w:r w:rsidRPr="0076036C">
        <w:rPr>
          <w:rFonts w:ascii="宋体" w:cs="Arial" w:hint="eastAsia"/>
          <w:kern w:val="0"/>
          <w:sz w:val="24"/>
        </w:rPr>
        <w:br/>
        <w:t>20. 3合同文件应能相互解释，互为说明。</w:t>
      </w:r>
      <w:proofErr w:type="gramStart"/>
      <w:r w:rsidRPr="0076036C">
        <w:rPr>
          <w:rFonts w:ascii="宋体" w:cs="Arial" w:hint="eastAsia"/>
          <w:kern w:val="0"/>
          <w:sz w:val="24"/>
        </w:rPr>
        <w:t>若合同</w:t>
      </w:r>
      <w:proofErr w:type="gramEnd"/>
      <w:r w:rsidRPr="0076036C">
        <w:rPr>
          <w:rFonts w:ascii="宋体" w:cs="Arial" w:hint="eastAsia"/>
          <w:kern w:val="0"/>
          <w:sz w:val="24"/>
        </w:rPr>
        <w:t>文件之间有矛盾，则以最新的文件为准。</w:t>
      </w:r>
    </w:p>
    <w:p w14:paraId="762CFC46" w14:textId="77777777" w:rsidR="003F5078" w:rsidRPr="0076036C" w:rsidRDefault="003F5078">
      <w:pPr>
        <w:widowControl/>
        <w:spacing w:before="100" w:beforeAutospacing="1" w:after="100" w:afterAutospacing="1"/>
        <w:jc w:val="left"/>
        <w:rPr>
          <w:rFonts w:ascii="ˎ̥" w:hAnsi="ˎ̥" w:cs="Arial"/>
          <w:kern w:val="0"/>
          <w:sz w:val="18"/>
          <w:szCs w:val="18"/>
        </w:rPr>
      </w:pPr>
      <w:r w:rsidRPr="0076036C">
        <w:rPr>
          <w:rFonts w:ascii="宋体" w:cs="Arial" w:hint="eastAsia"/>
          <w:b/>
          <w:bCs/>
          <w:kern w:val="0"/>
          <w:sz w:val="24"/>
        </w:rPr>
        <w:t>21．合同修改</w:t>
      </w:r>
      <w:r w:rsidRPr="0076036C">
        <w:rPr>
          <w:rFonts w:ascii="宋体" w:cs="Arial" w:hint="eastAsia"/>
          <w:kern w:val="0"/>
          <w:sz w:val="24"/>
        </w:rPr>
        <w:br/>
        <w:t>21．1 除了双方签署书面修改协议，并成为本合同不可分割的一部分之外，本合同条件不得有任何变化或修改。</w:t>
      </w:r>
    </w:p>
    <w:p w14:paraId="36D7007E" w14:textId="77777777" w:rsidR="003F5078" w:rsidRDefault="003F5078">
      <w:pPr>
        <w:outlineLvl w:val="0"/>
        <w:rPr>
          <w:rFonts w:ascii="宋体"/>
          <w:sz w:val="24"/>
        </w:rPr>
      </w:pPr>
      <w:bookmarkStart w:id="7" w:name="_Toc70245462"/>
      <w:r w:rsidRPr="0076036C">
        <w:rPr>
          <w:rFonts w:ascii="宋体" w:hint="eastAsia"/>
          <w:sz w:val="24"/>
        </w:rPr>
        <w:t>签约各方：</w:t>
      </w:r>
      <w:bookmarkEnd w:id="7"/>
    </w:p>
    <w:p w14:paraId="713AAD60" w14:textId="77777777" w:rsidR="003F57A6" w:rsidRPr="0076036C" w:rsidRDefault="003F57A6">
      <w:pPr>
        <w:outlineLvl w:val="0"/>
        <w:rPr>
          <w:rFonts w:ascii="宋体"/>
          <w:sz w:val="24"/>
        </w:rPr>
      </w:pPr>
    </w:p>
    <w:p w14:paraId="731A2047" w14:textId="77777777" w:rsidR="003F5078" w:rsidRPr="0076036C" w:rsidRDefault="003F5078" w:rsidP="00E9188F">
      <w:pPr>
        <w:tabs>
          <w:tab w:val="left" w:pos="4678"/>
        </w:tabs>
        <w:rPr>
          <w:rFonts w:ascii="宋体"/>
          <w:sz w:val="24"/>
        </w:rPr>
      </w:pPr>
      <w:r w:rsidRPr="0076036C">
        <w:rPr>
          <w:rFonts w:ascii="宋体" w:hint="eastAsia"/>
          <w:sz w:val="24"/>
        </w:rPr>
        <w:t xml:space="preserve">甲方（盖章）：                           </w:t>
      </w:r>
      <w:r w:rsidR="00FF476A" w:rsidRPr="0076036C">
        <w:rPr>
          <w:rFonts w:ascii="宋体" w:hint="eastAsia"/>
          <w:sz w:val="24"/>
        </w:rPr>
        <w:t>乙方（盖章）：</w:t>
      </w:r>
    </w:p>
    <w:p w14:paraId="4C552CEB" w14:textId="77777777" w:rsidR="003F5078" w:rsidRPr="009411F1" w:rsidRDefault="003F5078">
      <w:pPr>
        <w:rPr>
          <w:rFonts w:ascii="宋体"/>
          <w:spacing w:val="-20"/>
          <w:sz w:val="24"/>
        </w:rPr>
      </w:pPr>
      <w:r w:rsidRPr="009411F1">
        <w:rPr>
          <w:rFonts w:ascii="宋体" w:hint="eastAsia"/>
          <w:spacing w:val="-20"/>
          <w:sz w:val="24"/>
        </w:rPr>
        <w:t>法定代表人或授权委托人（签章）</w:t>
      </w:r>
      <w:r w:rsidR="00610CD0">
        <w:rPr>
          <w:rFonts w:ascii="宋体" w:hint="eastAsia"/>
          <w:spacing w:val="-20"/>
          <w:sz w:val="24"/>
        </w:rPr>
        <w:t>：</w:t>
      </w:r>
      <w:r w:rsidRPr="009411F1">
        <w:rPr>
          <w:rFonts w:ascii="宋体" w:hint="eastAsia"/>
          <w:spacing w:val="-20"/>
          <w:sz w:val="24"/>
        </w:rPr>
        <w:t xml:space="preserve">          </w:t>
      </w:r>
      <w:r w:rsidR="00610CD0">
        <w:rPr>
          <w:rFonts w:ascii="宋体" w:hint="eastAsia"/>
          <w:spacing w:val="-20"/>
          <w:sz w:val="24"/>
        </w:rPr>
        <w:t xml:space="preserve">           </w:t>
      </w:r>
      <w:r w:rsidR="00FF476A" w:rsidRPr="009411F1">
        <w:rPr>
          <w:rFonts w:ascii="宋体" w:hint="eastAsia"/>
          <w:spacing w:val="-20"/>
          <w:sz w:val="24"/>
        </w:rPr>
        <w:t>法定代表人或授权委托人（签章）</w:t>
      </w:r>
      <w:r w:rsidR="00610CD0">
        <w:rPr>
          <w:rFonts w:ascii="宋体" w:hint="eastAsia"/>
          <w:spacing w:val="-20"/>
          <w:sz w:val="24"/>
        </w:rPr>
        <w:t>：</w:t>
      </w:r>
    </w:p>
    <w:p w14:paraId="7AA90736" w14:textId="77777777" w:rsidR="003F5078" w:rsidRPr="0076036C" w:rsidRDefault="009411F1">
      <w:pPr>
        <w:rPr>
          <w:rFonts w:ascii="宋体"/>
          <w:sz w:val="24"/>
        </w:rPr>
      </w:pPr>
      <w:r>
        <w:rPr>
          <w:rFonts w:ascii="宋体" w:hint="eastAsia"/>
          <w:sz w:val="24"/>
        </w:rPr>
        <w:t xml:space="preserve">日期：    </w:t>
      </w:r>
      <w:r w:rsidR="00FF476A" w:rsidRPr="0076036C">
        <w:rPr>
          <w:rFonts w:ascii="宋体" w:hint="eastAsia"/>
          <w:sz w:val="24"/>
        </w:rPr>
        <w:t>年   月   日</w:t>
      </w:r>
      <w:r>
        <w:rPr>
          <w:rFonts w:ascii="宋体" w:hint="eastAsia"/>
          <w:sz w:val="24"/>
        </w:rPr>
        <w:t xml:space="preserve">                  日期：    </w:t>
      </w:r>
      <w:r w:rsidR="003F5078" w:rsidRPr="0076036C">
        <w:rPr>
          <w:rFonts w:ascii="宋体" w:hint="eastAsia"/>
          <w:sz w:val="24"/>
        </w:rPr>
        <w:t xml:space="preserve">年  月   日                                </w:t>
      </w:r>
    </w:p>
    <w:p w14:paraId="4186ACA3" w14:textId="77777777" w:rsidR="003F5078" w:rsidRPr="0076036C" w:rsidRDefault="003F5078">
      <w:pPr>
        <w:rPr>
          <w:rFonts w:ascii="宋体"/>
          <w:sz w:val="24"/>
        </w:rPr>
      </w:pPr>
    </w:p>
    <w:p w14:paraId="6699B32B" w14:textId="77777777" w:rsidR="003F5078" w:rsidRPr="0076036C" w:rsidRDefault="003F5078">
      <w:pPr>
        <w:rPr>
          <w:rFonts w:ascii="宋体"/>
          <w:sz w:val="24"/>
        </w:rPr>
      </w:pPr>
    </w:p>
    <w:p w14:paraId="317B5D2D" w14:textId="77777777" w:rsidR="003F5078" w:rsidRPr="0076036C" w:rsidRDefault="003F5078">
      <w:pPr>
        <w:rPr>
          <w:rFonts w:ascii="宋体"/>
          <w:b/>
          <w:sz w:val="24"/>
        </w:rPr>
      </w:pPr>
      <w:r w:rsidRPr="0076036C">
        <w:rPr>
          <w:rFonts w:ascii="宋体" w:hint="eastAsia"/>
          <w:b/>
          <w:sz w:val="24"/>
        </w:rPr>
        <w:t>本合同版本为格式文件。</w:t>
      </w:r>
    </w:p>
    <w:p w14:paraId="64B2580B" w14:textId="77777777" w:rsidR="003F5078" w:rsidRPr="0076036C" w:rsidRDefault="003F5078">
      <w:pPr>
        <w:spacing w:line="360" w:lineRule="auto"/>
        <w:ind w:firstLineChars="200" w:firstLine="480"/>
        <w:rPr>
          <w:rFonts w:ascii="宋体"/>
          <w:sz w:val="24"/>
        </w:rPr>
      </w:pPr>
    </w:p>
    <w:p w14:paraId="28E88FE4" w14:textId="77777777" w:rsidR="003F5078" w:rsidRPr="0076036C" w:rsidRDefault="003F5078" w:rsidP="00605E3A">
      <w:pPr>
        <w:pStyle w:val="TOC"/>
        <w:spacing w:before="0" w:line="360" w:lineRule="auto"/>
        <w:jc w:val="center"/>
        <w:outlineLvl w:val="0"/>
        <w:rPr>
          <w:b w:val="0"/>
          <w:color w:val="auto"/>
          <w:sz w:val="44"/>
          <w:szCs w:val="44"/>
        </w:rPr>
      </w:pPr>
      <w:r w:rsidRPr="0076036C">
        <w:rPr>
          <w:b w:val="0"/>
          <w:color w:val="auto"/>
          <w:sz w:val="44"/>
          <w:szCs w:val="44"/>
        </w:rPr>
        <w:br w:type="page"/>
      </w:r>
      <w:bookmarkStart w:id="8" w:name="_Toc70245463"/>
      <w:r w:rsidR="00605E3A" w:rsidRPr="0076036C">
        <w:rPr>
          <w:rFonts w:hint="eastAsia"/>
          <w:color w:val="auto"/>
        </w:rPr>
        <w:lastRenderedPageBreak/>
        <w:t>第五章</w:t>
      </w:r>
      <w:r w:rsidR="00605E3A" w:rsidRPr="0076036C">
        <w:rPr>
          <w:rFonts w:hint="eastAsia"/>
          <w:color w:val="auto"/>
        </w:rPr>
        <w:t xml:space="preserve"> </w:t>
      </w:r>
      <w:r w:rsidR="00605E3A" w:rsidRPr="0076036C">
        <w:rPr>
          <w:rFonts w:hint="eastAsia"/>
          <w:color w:val="auto"/>
        </w:rPr>
        <w:t>响应文件格式</w:t>
      </w:r>
      <w:bookmarkEnd w:id="8"/>
    </w:p>
    <w:p w14:paraId="7CE4D4E6" w14:textId="77777777" w:rsidR="00605E3A" w:rsidRPr="0076036C" w:rsidRDefault="00605E3A">
      <w:pPr>
        <w:pStyle w:val="aff1"/>
        <w:spacing w:after="0" w:line="360" w:lineRule="auto"/>
        <w:ind w:leftChars="0" w:left="0"/>
        <w:jc w:val="center"/>
        <w:rPr>
          <w:b/>
          <w:sz w:val="44"/>
          <w:szCs w:val="44"/>
        </w:rPr>
      </w:pPr>
    </w:p>
    <w:p w14:paraId="71C868CC" w14:textId="77777777" w:rsidR="00605E3A" w:rsidRPr="0076036C" w:rsidRDefault="00605E3A">
      <w:pPr>
        <w:pStyle w:val="aff1"/>
        <w:spacing w:after="0" w:line="360" w:lineRule="auto"/>
        <w:ind w:leftChars="0" w:left="0"/>
        <w:jc w:val="center"/>
        <w:rPr>
          <w:b/>
          <w:sz w:val="44"/>
          <w:szCs w:val="44"/>
        </w:rPr>
      </w:pPr>
    </w:p>
    <w:p w14:paraId="30695405" w14:textId="77777777" w:rsidR="003F5078" w:rsidRPr="0076036C" w:rsidRDefault="00331721">
      <w:pPr>
        <w:pStyle w:val="aff1"/>
        <w:spacing w:after="0" w:line="360" w:lineRule="auto"/>
        <w:ind w:leftChars="0" w:left="0"/>
        <w:jc w:val="center"/>
        <w:rPr>
          <w:rFonts w:hAnsi="宋体"/>
          <w:b/>
          <w:kern w:val="44"/>
          <w:sz w:val="24"/>
        </w:rPr>
      </w:pPr>
      <w:r w:rsidRPr="0076036C">
        <w:rPr>
          <w:rFonts w:hint="eastAsia"/>
          <w:b/>
          <w:sz w:val="44"/>
          <w:szCs w:val="44"/>
        </w:rPr>
        <w:t>响</w:t>
      </w:r>
      <w:r w:rsidRPr="0076036C">
        <w:rPr>
          <w:rFonts w:hint="eastAsia"/>
          <w:b/>
          <w:sz w:val="44"/>
          <w:szCs w:val="44"/>
        </w:rPr>
        <w:t xml:space="preserve">  </w:t>
      </w:r>
      <w:r w:rsidRPr="0076036C">
        <w:rPr>
          <w:rFonts w:hint="eastAsia"/>
          <w:b/>
          <w:sz w:val="44"/>
          <w:szCs w:val="44"/>
        </w:rPr>
        <w:t>应</w:t>
      </w:r>
      <w:r w:rsidR="003F5078" w:rsidRPr="0076036C">
        <w:rPr>
          <w:b/>
          <w:sz w:val="44"/>
          <w:szCs w:val="44"/>
        </w:rPr>
        <w:t xml:space="preserve">  </w:t>
      </w:r>
      <w:r w:rsidR="003F5078" w:rsidRPr="0076036C">
        <w:rPr>
          <w:b/>
          <w:sz w:val="44"/>
          <w:szCs w:val="44"/>
        </w:rPr>
        <w:t>文</w:t>
      </w:r>
      <w:r w:rsidR="003F5078" w:rsidRPr="0076036C">
        <w:rPr>
          <w:b/>
          <w:sz w:val="44"/>
          <w:szCs w:val="44"/>
        </w:rPr>
        <w:t xml:space="preserve">  </w:t>
      </w:r>
      <w:r w:rsidR="003F5078" w:rsidRPr="0076036C">
        <w:rPr>
          <w:b/>
          <w:sz w:val="44"/>
          <w:szCs w:val="44"/>
        </w:rPr>
        <w:t>件</w:t>
      </w:r>
    </w:p>
    <w:p w14:paraId="53C90BAC" w14:textId="77777777" w:rsidR="003F5078" w:rsidRPr="0076036C" w:rsidRDefault="003F5078">
      <w:pPr>
        <w:spacing w:line="360" w:lineRule="auto"/>
        <w:rPr>
          <w:rFonts w:ascii="宋体" w:hAnsi="宋体"/>
          <w:b/>
          <w:kern w:val="0"/>
          <w:sz w:val="44"/>
          <w:szCs w:val="44"/>
        </w:rPr>
      </w:pPr>
    </w:p>
    <w:p w14:paraId="62D1A6BD" w14:textId="77777777" w:rsidR="003F5078" w:rsidRPr="0076036C" w:rsidRDefault="003F5078">
      <w:pPr>
        <w:spacing w:line="360" w:lineRule="auto"/>
        <w:rPr>
          <w:rFonts w:ascii="宋体" w:hAnsi="宋体"/>
          <w:b/>
          <w:kern w:val="0"/>
          <w:sz w:val="44"/>
          <w:szCs w:val="44"/>
        </w:rPr>
      </w:pPr>
    </w:p>
    <w:p w14:paraId="1FF69806" w14:textId="49541518" w:rsidR="003F5078" w:rsidRPr="0076036C" w:rsidRDefault="003F5078">
      <w:pPr>
        <w:tabs>
          <w:tab w:val="left" w:pos="1470"/>
          <w:tab w:val="center" w:pos="4677"/>
        </w:tabs>
        <w:spacing w:line="360" w:lineRule="auto"/>
        <w:jc w:val="center"/>
        <w:rPr>
          <w:rFonts w:ascii="宋体" w:hAnsi="宋体"/>
          <w:b/>
          <w:sz w:val="28"/>
          <w:szCs w:val="20"/>
        </w:rPr>
      </w:pPr>
      <w:r w:rsidRPr="0076036C">
        <w:rPr>
          <w:rFonts w:ascii="宋体" w:hAnsi="宋体" w:hint="eastAsia"/>
          <w:b/>
          <w:sz w:val="28"/>
          <w:szCs w:val="20"/>
        </w:rPr>
        <w:t>招标编号：</w:t>
      </w:r>
      <w:r w:rsidR="00E26EEC">
        <w:rPr>
          <w:rFonts w:ascii="宋体" w:hAnsi="宋体" w:hint="eastAsia"/>
          <w:b/>
          <w:sz w:val="28"/>
          <w:szCs w:val="20"/>
        </w:rPr>
        <w:t>PCMET-22132C0163</w:t>
      </w:r>
      <w:r w:rsidRPr="0076036C">
        <w:rPr>
          <w:rFonts w:ascii="宋体" w:hAnsi="宋体" w:hint="eastAsia"/>
          <w:b/>
          <w:sz w:val="28"/>
          <w:szCs w:val="20"/>
        </w:rPr>
        <w:t xml:space="preserve"> </w:t>
      </w:r>
    </w:p>
    <w:p w14:paraId="5232DF37" w14:textId="37F11759" w:rsidR="003F5078" w:rsidRPr="0076036C" w:rsidRDefault="003F5078">
      <w:pPr>
        <w:spacing w:line="360" w:lineRule="auto"/>
        <w:jc w:val="center"/>
        <w:rPr>
          <w:rFonts w:ascii="宋体" w:hAnsi="宋体"/>
          <w:b/>
          <w:sz w:val="28"/>
          <w:szCs w:val="20"/>
        </w:rPr>
      </w:pPr>
      <w:r w:rsidRPr="0076036C">
        <w:rPr>
          <w:rFonts w:ascii="宋体" w:hAnsi="宋体" w:hint="eastAsia"/>
          <w:b/>
          <w:sz w:val="28"/>
          <w:szCs w:val="20"/>
        </w:rPr>
        <w:t>项目名称：</w:t>
      </w:r>
      <w:r w:rsidR="005249C2" w:rsidRPr="005249C2">
        <w:rPr>
          <w:rFonts w:ascii="宋体" w:hAnsi="宋体" w:hint="eastAsia"/>
          <w:b/>
          <w:sz w:val="28"/>
          <w:szCs w:val="20"/>
        </w:rPr>
        <w:t>一号楼三层通风系统改造项目</w:t>
      </w:r>
    </w:p>
    <w:p w14:paraId="04AA344D" w14:textId="77777777" w:rsidR="003F5078" w:rsidRPr="0076036C" w:rsidRDefault="003F5078">
      <w:pPr>
        <w:spacing w:line="360" w:lineRule="auto"/>
        <w:ind w:firstLineChars="300" w:firstLine="843"/>
        <w:rPr>
          <w:rFonts w:ascii="宋体" w:hAnsi="宋体"/>
          <w:b/>
          <w:sz w:val="28"/>
          <w:szCs w:val="20"/>
        </w:rPr>
      </w:pPr>
      <w:r w:rsidRPr="0076036C">
        <w:rPr>
          <w:rFonts w:ascii="宋体" w:hAnsi="宋体" w:hint="eastAsia"/>
          <w:b/>
          <w:sz w:val="28"/>
          <w:szCs w:val="20"/>
        </w:rPr>
        <w:t xml:space="preserve"> </w:t>
      </w:r>
    </w:p>
    <w:p w14:paraId="10A50FFE" w14:textId="77777777" w:rsidR="003F5078" w:rsidRPr="0076036C" w:rsidRDefault="003F5078">
      <w:pPr>
        <w:spacing w:line="360" w:lineRule="auto"/>
        <w:ind w:firstLineChars="300" w:firstLine="843"/>
        <w:rPr>
          <w:rFonts w:ascii="宋体" w:hAnsi="宋体"/>
          <w:b/>
          <w:sz w:val="28"/>
          <w:szCs w:val="20"/>
        </w:rPr>
      </w:pPr>
    </w:p>
    <w:p w14:paraId="27634895" w14:textId="77777777" w:rsidR="003F5078" w:rsidRPr="0076036C" w:rsidRDefault="003F5078">
      <w:pPr>
        <w:spacing w:line="360" w:lineRule="auto"/>
        <w:ind w:firstLineChars="300" w:firstLine="843"/>
        <w:rPr>
          <w:rFonts w:ascii="宋体" w:hAnsi="宋体"/>
          <w:b/>
          <w:sz w:val="28"/>
          <w:szCs w:val="20"/>
        </w:rPr>
      </w:pPr>
    </w:p>
    <w:p w14:paraId="26E456A5" w14:textId="77777777" w:rsidR="003F5078" w:rsidRPr="0076036C" w:rsidRDefault="003F5078">
      <w:pPr>
        <w:spacing w:line="360" w:lineRule="auto"/>
        <w:ind w:firstLineChars="300" w:firstLine="843"/>
        <w:jc w:val="center"/>
        <w:rPr>
          <w:rFonts w:ascii="宋体" w:hAnsi="宋体"/>
          <w:b/>
          <w:sz w:val="28"/>
          <w:szCs w:val="20"/>
        </w:rPr>
      </w:pPr>
    </w:p>
    <w:p w14:paraId="20DCBB9B" w14:textId="77777777" w:rsidR="003F5078" w:rsidRPr="0076036C" w:rsidRDefault="003F5078">
      <w:pPr>
        <w:spacing w:line="360" w:lineRule="auto"/>
        <w:jc w:val="center"/>
        <w:rPr>
          <w:rFonts w:ascii="宋体" w:hAnsi="宋体"/>
          <w:b/>
          <w:sz w:val="28"/>
          <w:szCs w:val="20"/>
        </w:rPr>
      </w:pPr>
      <w:r w:rsidRPr="0076036C">
        <w:rPr>
          <w:rFonts w:ascii="宋体" w:hAnsi="宋体" w:hint="eastAsia"/>
          <w:b/>
          <w:sz w:val="28"/>
          <w:szCs w:val="20"/>
        </w:rPr>
        <w:t>采购方：</w:t>
      </w:r>
      <w:r w:rsidR="00663DFB">
        <w:rPr>
          <w:rFonts w:ascii="宋体" w:hAnsi="宋体" w:hint="eastAsia"/>
          <w:b/>
          <w:sz w:val="28"/>
          <w:szCs w:val="20"/>
        </w:rPr>
        <w:t>上海国际旅行卫生保健中心（上海海关口岸门诊部）</w:t>
      </w:r>
    </w:p>
    <w:p w14:paraId="4F15DD9C" w14:textId="77777777" w:rsidR="003F5078" w:rsidRPr="0076036C" w:rsidRDefault="003F5078">
      <w:pPr>
        <w:spacing w:line="360" w:lineRule="auto"/>
        <w:jc w:val="center"/>
        <w:rPr>
          <w:rFonts w:ascii="宋体" w:hAnsi="宋体"/>
          <w:b/>
          <w:sz w:val="28"/>
          <w:szCs w:val="20"/>
        </w:rPr>
      </w:pPr>
      <w:r w:rsidRPr="0076036C">
        <w:rPr>
          <w:rFonts w:ascii="宋体" w:hAnsi="宋体" w:hint="eastAsia"/>
          <w:b/>
          <w:sz w:val="28"/>
          <w:szCs w:val="20"/>
        </w:rPr>
        <w:t>采购代理机构：</w:t>
      </w:r>
      <w:proofErr w:type="gramStart"/>
      <w:r w:rsidRPr="0076036C">
        <w:rPr>
          <w:rFonts w:ascii="宋体" w:hAnsi="宋体" w:hint="eastAsia"/>
          <w:b/>
          <w:sz w:val="28"/>
          <w:szCs w:val="20"/>
        </w:rPr>
        <w:t>上海浦成机电</w:t>
      </w:r>
      <w:proofErr w:type="gramEnd"/>
      <w:r w:rsidRPr="0076036C">
        <w:rPr>
          <w:rFonts w:ascii="宋体" w:hAnsi="宋体" w:hint="eastAsia"/>
          <w:b/>
          <w:sz w:val="28"/>
          <w:szCs w:val="20"/>
        </w:rPr>
        <w:t>设备招标有限公司</w:t>
      </w:r>
    </w:p>
    <w:p w14:paraId="14E37B46" w14:textId="77777777" w:rsidR="003F5078" w:rsidRPr="0076036C" w:rsidRDefault="003F5078">
      <w:pPr>
        <w:spacing w:line="360" w:lineRule="auto"/>
        <w:ind w:firstLineChars="1100" w:firstLine="3313"/>
        <w:rPr>
          <w:rFonts w:ascii="宋体" w:hAnsi="宋体"/>
          <w:b/>
          <w:kern w:val="0"/>
          <w:sz w:val="30"/>
          <w:szCs w:val="30"/>
        </w:rPr>
      </w:pPr>
    </w:p>
    <w:p w14:paraId="75FCD87C" w14:textId="77777777" w:rsidR="003F5078" w:rsidRPr="0076036C" w:rsidRDefault="003F5078">
      <w:pPr>
        <w:pStyle w:val="af7"/>
        <w:spacing w:line="360" w:lineRule="auto"/>
        <w:jc w:val="center"/>
        <w:rPr>
          <w:rFonts w:hAnsi="宋体"/>
          <w:b/>
          <w:sz w:val="28"/>
        </w:rPr>
      </w:pPr>
    </w:p>
    <w:p w14:paraId="000A05C3" w14:textId="77777777" w:rsidR="003F5078" w:rsidRPr="0076036C" w:rsidRDefault="003F5078">
      <w:pPr>
        <w:pStyle w:val="af7"/>
        <w:spacing w:line="360" w:lineRule="auto"/>
        <w:jc w:val="center"/>
        <w:rPr>
          <w:rFonts w:hAnsi="宋体"/>
          <w:b/>
          <w:sz w:val="28"/>
        </w:rPr>
      </w:pPr>
    </w:p>
    <w:p w14:paraId="1B8BAEEF" w14:textId="77777777" w:rsidR="003F5078" w:rsidRPr="0076036C" w:rsidRDefault="003F5078">
      <w:pPr>
        <w:pStyle w:val="af7"/>
        <w:spacing w:line="360" w:lineRule="auto"/>
        <w:jc w:val="center"/>
        <w:rPr>
          <w:rFonts w:hAnsi="宋体"/>
          <w:b/>
          <w:sz w:val="28"/>
        </w:rPr>
      </w:pPr>
      <w:r w:rsidRPr="0076036C">
        <w:rPr>
          <w:rFonts w:hAnsi="宋体" w:hint="eastAsia"/>
          <w:b/>
          <w:sz w:val="28"/>
        </w:rPr>
        <w:t>竞争性磋商响应单位名称（盖公章）：_____________________</w:t>
      </w:r>
    </w:p>
    <w:p w14:paraId="58C2B6EE" w14:textId="77777777" w:rsidR="003F5078" w:rsidRPr="0076036C" w:rsidRDefault="003F5078">
      <w:pPr>
        <w:pStyle w:val="af7"/>
        <w:spacing w:line="360" w:lineRule="auto"/>
        <w:jc w:val="center"/>
        <w:rPr>
          <w:rFonts w:hAnsi="宋体"/>
          <w:b/>
          <w:sz w:val="28"/>
        </w:rPr>
      </w:pPr>
    </w:p>
    <w:p w14:paraId="40F0A11A" w14:textId="77777777" w:rsidR="003F5078" w:rsidRPr="0076036C" w:rsidRDefault="006205A6">
      <w:pPr>
        <w:spacing w:line="360" w:lineRule="auto"/>
        <w:jc w:val="center"/>
        <w:rPr>
          <w:rFonts w:ascii="宋体" w:hAnsi="宋体"/>
          <w:b/>
          <w:sz w:val="28"/>
        </w:rPr>
      </w:pPr>
      <w:r w:rsidRPr="0076036C">
        <w:rPr>
          <w:rFonts w:ascii="宋体" w:hAnsi="宋体" w:hint="eastAsia"/>
          <w:b/>
          <w:sz w:val="28"/>
        </w:rPr>
        <w:t>202</w:t>
      </w:r>
      <w:r w:rsidR="00384716">
        <w:rPr>
          <w:rFonts w:ascii="宋体" w:hAnsi="宋体" w:hint="eastAsia"/>
          <w:b/>
          <w:sz w:val="28"/>
        </w:rPr>
        <w:t>2</w:t>
      </w:r>
      <w:r w:rsidR="003F5078" w:rsidRPr="0076036C">
        <w:rPr>
          <w:rFonts w:ascii="宋体" w:hAnsi="宋体" w:hint="eastAsia"/>
          <w:b/>
          <w:sz w:val="28"/>
        </w:rPr>
        <w:t>年    月</w:t>
      </w:r>
    </w:p>
    <w:p w14:paraId="6A6137B6" w14:textId="77777777" w:rsidR="003F5078" w:rsidRPr="0076036C" w:rsidRDefault="003F5078">
      <w:pPr>
        <w:spacing w:line="360" w:lineRule="auto"/>
        <w:jc w:val="center"/>
        <w:rPr>
          <w:rFonts w:ascii="宋体" w:hAnsi="宋体"/>
          <w:b/>
          <w:sz w:val="28"/>
          <w:szCs w:val="20"/>
        </w:rPr>
      </w:pPr>
      <w:r w:rsidRPr="0076036C">
        <w:rPr>
          <w:rFonts w:ascii="宋体" w:hAnsi="宋体"/>
          <w:b/>
          <w:sz w:val="28"/>
        </w:rPr>
        <w:br w:type="page"/>
      </w:r>
      <w:r w:rsidRPr="0076036C">
        <w:rPr>
          <w:rFonts w:ascii="宋体" w:hAnsi="宋体" w:hint="eastAsia"/>
          <w:b/>
          <w:sz w:val="28"/>
          <w:szCs w:val="20"/>
        </w:rPr>
        <w:lastRenderedPageBreak/>
        <w:t>响应文件的格式</w:t>
      </w:r>
    </w:p>
    <w:p w14:paraId="2EA33615"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1响应承诺书；</w:t>
      </w:r>
    </w:p>
    <w:p w14:paraId="465E8BDC"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2报价一览表；</w:t>
      </w:r>
    </w:p>
    <w:p w14:paraId="342854A9"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 xml:space="preserve">3分项报价表； </w:t>
      </w:r>
    </w:p>
    <w:p w14:paraId="0A4493CA"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4 商务条款偏离表；</w:t>
      </w:r>
    </w:p>
    <w:p w14:paraId="03E66F4C"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5技术条款偏离表；</w:t>
      </w:r>
    </w:p>
    <w:p w14:paraId="3A4871F4"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6响应单位的财务情况表；</w:t>
      </w:r>
    </w:p>
    <w:p w14:paraId="08487217"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7 最近三年内完成的类似或相同项目业绩清单（对其中所列的主要项目应附中标通知书或合同复印件）；</w:t>
      </w:r>
    </w:p>
    <w:p w14:paraId="5E4D84AA" w14:textId="77777777" w:rsidR="003F5078" w:rsidRPr="0076036C" w:rsidRDefault="003F5078">
      <w:pPr>
        <w:pStyle w:val="15"/>
        <w:rPr>
          <w:rFonts w:hint="default"/>
        </w:rPr>
      </w:pPr>
      <w:r w:rsidRPr="0076036C">
        <w:t>8</w:t>
      </w:r>
      <w:r w:rsidR="002A5C5C" w:rsidRPr="0076036C">
        <w:t xml:space="preserve"> 整体项目方案</w:t>
      </w:r>
      <w:r w:rsidRPr="0076036C">
        <w:t>；</w:t>
      </w:r>
    </w:p>
    <w:p w14:paraId="5EE76352" w14:textId="77777777" w:rsidR="003F5078" w:rsidRPr="0076036C" w:rsidRDefault="002A5C5C">
      <w:pPr>
        <w:pStyle w:val="15"/>
        <w:rPr>
          <w:rFonts w:hint="default"/>
        </w:rPr>
      </w:pPr>
      <w:r w:rsidRPr="0076036C">
        <w:t>9</w:t>
      </w:r>
      <w:r w:rsidRPr="0076036C">
        <w:rPr>
          <w:kern w:val="0"/>
          <w:szCs w:val="20"/>
        </w:rPr>
        <w:t>拟派人员构成情况及资格证书</w:t>
      </w:r>
      <w:r w:rsidRPr="0076036C">
        <w:t>；</w:t>
      </w:r>
    </w:p>
    <w:p w14:paraId="6DDA1A67" w14:textId="77777777" w:rsidR="002A5C5C" w:rsidRPr="0076036C" w:rsidRDefault="002A5C5C">
      <w:pPr>
        <w:pStyle w:val="15"/>
        <w:rPr>
          <w:rFonts w:hint="default"/>
        </w:rPr>
      </w:pPr>
      <w:r w:rsidRPr="0076036C">
        <w:t>10 中小企业声明</w:t>
      </w:r>
    </w:p>
    <w:p w14:paraId="6333C48C" w14:textId="77777777" w:rsidR="003F5078" w:rsidRPr="0076036C" w:rsidRDefault="002A5C5C">
      <w:pPr>
        <w:pStyle w:val="15"/>
        <w:rPr>
          <w:rFonts w:hint="default"/>
        </w:rPr>
      </w:pPr>
      <w:r w:rsidRPr="0076036C">
        <w:t>11</w:t>
      </w:r>
      <w:r w:rsidR="003F5078" w:rsidRPr="0076036C">
        <w:t>资质文件：</w:t>
      </w:r>
    </w:p>
    <w:p w14:paraId="540814B0" w14:textId="77777777" w:rsidR="003F5078" w:rsidRPr="0076036C" w:rsidRDefault="003F5078">
      <w:pPr>
        <w:pStyle w:val="15"/>
        <w:rPr>
          <w:rFonts w:hint="default"/>
        </w:rPr>
      </w:pPr>
      <w:r w:rsidRPr="0076036C">
        <w:t>表1   法定代表人授权书；</w:t>
      </w:r>
    </w:p>
    <w:p w14:paraId="550E7802" w14:textId="77777777" w:rsidR="003F5078" w:rsidRPr="0076036C" w:rsidRDefault="003F5078">
      <w:pPr>
        <w:pStyle w:val="15"/>
        <w:rPr>
          <w:rFonts w:hint="default"/>
        </w:rPr>
      </w:pPr>
      <w:r w:rsidRPr="0076036C">
        <w:t xml:space="preserve">表2   </w:t>
      </w:r>
      <w:r w:rsidR="002A5C5C" w:rsidRPr="0076036C">
        <w:t>法定代表人身份证、被授权代表身份证</w:t>
      </w:r>
      <w:r w:rsidRPr="0076036C">
        <w:t>（复印件加盖单位公章）；</w:t>
      </w:r>
    </w:p>
    <w:p w14:paraId="271EB6ED" w14:textId="77777777" w:rsidR="003F5078" w:rsidRPr="0076036C" w:rsidRDefault="003F5078">
      <w:pPr>
        <w:pStyle w:val="15"/>
        <w:rPr>
          <w:rFonts w:hint="default"/>
        </w:rPr>
      </w:pPr>
      <w:r w:rsidRPr="0076036C">
        <w:t>表3   营业执照、税务登记证、组织机构代码证或“三证合一”的营业执照（复印件加盖单位公章）；</w:t>
      </w:r>
    </w:p>
    <w:p w14:paraId="605C5F8A" w14:textId="77777777" w:rsidR="003F5078" w:rsidRPr="0076036C" w:rsidRDefault="003F5078">
      <w:pPr>
        <w:pStyle w:val="15"/>
        <w:rPr>
          <w:rFonts w:hint="default"/>
        </w:rPr>
      </w:pPr>
      <w:r w:rsidRPr="0076036C">
        <w:t xml:space="preserve">表4   </w:t>
      </w:r>
      <w:r w:rsidR="00FF66F2" w:rsidRPr="0076036C">
        <w:t>提供依法缴纳税收和社会保障资金的良好纪录；（</w:t>
      </w:r>
      <w:r w:rsidR="00D77D71" w:rsidRPr="00742A6A">
        <w:t>需提供最近6个月内任意一次的纳税证明材料和社会保险费缴纳</w:t>
      </w:r>
      <w:r w:rsidR="00D77D71">
        <w:t>证明材料</w:t>
      </w:r>
      <w:r w:rsidR="00D77D71" w:rsidRPr="00742A6A">
        <w:t>。</w:t>
      </w:r>
      <w:r w:rsidRPr="0076036C">
        <w:t>）；</w:t>
      </w:r>
    </w:p>
    <w:p w14:paraId="52CA08DF" w14:textId="77777777" w:rsidR="003F5078" w:rsidRPr="0076036C" w:rsidRDefault="003F5078">
      <w:pPr>
        <w:pStyle w:val="15"/>
        <w:rPr>
          <w:rFonts w:hint="default"/>
        </w:rPr>
      </w:pPr>
      <w:r w:rsidRPr="0076036C">
        <w:t xml:space="preserve">表5   </w:t>
      </w:r>
      <w:r w:rsidR="007B2CE7" w:rsidRPr="0076036C">
        <w:t>磋商保证金</w:t>
      </w:r>
      <w:r w:rsidRPr="0076036C">
        <w:t>底单复印件；</w:t>
      </w:r>
    </w:p>
    <w:p w14:paraId="2BC347C0" w14:textId="77777777" w:rsidR="003F5078" w:rsidRPr="0076036C" w:rsidRDefault="003F5078" w:rsidP="002A5C5C">
      <w:pPr>
        <w:pStyle w:val="15"/>
        <w:rPr>
          <w:rFonts w:hint="default"/>
        </w:rPr>
      </w:pPr>
      <w:r w:rsidRPr="0076036C">
        <w:t>表6   无利害关系声明和参加政府采购活动前3年内在经营活动中没有重大违法记录的书面声明；</w:t>
      </w:r>
    </w:p>
    <w:p w14:paraId="7DA46A70" w14:textId="77777777" w:rsidR="003F5078" w:rsidRPr="0076036C" w:rsidRDefault="003F5078">
      <w:pPr>
        <w:pStyle w:val="15"/>
        <w:rPr>
          <w:rFonts w:hint="default"/>
        </w:rPr>
      </w:pPr>
      <w:r w:rsidRPr="0076036C">
        <w:t>表</w:t>
      </w:r>
      <w:r w:rsidR="002A5C5C" w:rsidRPr="0076036C">
        <w:t>7</w:t>
      </w:r>
      <w:r w:rsidRPr="0076036C">
        <w:t xml:space="preserve">  对响应文件的真实性、合法性承诺函；</w:t>
      </w:r>
    </w:p>
    <w:p w14:paraId="279434CA" w14:textId="77777777" w:rsidR="003F5078" w:rsidRPr="0076036C" w:rsidRDefault="003F5078">
      <w:pPr>
        <w:pStyle w:val="15"/>
        <w:rPr>
          <w:rFonts w:hint="default"/>
        </w:rPr>
      </w:pPr>
      <w:r w:rsidRPr="0076036C">
        <w:t>表</w:t>
      </w:r>
      <w:r w:rsidR="002A5C5C" w:rsidRPr="0076036C">
        <w:t>8</w:t>
      </w:r>
      <w:r w:rsidRPr="0076036C">
        <w:t xml:space="preserve">  供应商信用信息记录查询截图（通过“信用中国”、中国政府采购网查询违法失信行为记录等的其他相关材料</w:t>
      </w:r>
      <w:r w:rsidRPr="0076036C">
        <w:rPr>
          <w:kern w:val="2"/>
        </w:rPr>
        <w:t>，此项内容采购代理机构在磋商当天进行核查，近三年内被列入失信被执行人、重大税收违法案件当事人、政府采购严重违法失信行为记录名单的将</w:t>
      </w:r>
      <w:proofErr w:type="gramStart"/>
      <w:r w:rsidRPr="0076036C">
        <w:rPr>
          <w:kern w:val="2"/>
        </w:rPr>
        <w:t>提交磋商</w:t>
      </w:r>
      <w:proofErr w:type="gramEnd"/>
      <w:r w:rsidRPr="0076036C">
        <w:rPr>
          <w:kern w:val="2"/>
        </w:rPr>
        <w:t>小组对其按照无效处理，拒绝其参与政府采购活动</w:t>
      </w:r>
      <w:r w:rsidRPr="0076036C">
        <w:t>）</w:t>
      </w:r>
    </w:p>
    <w:p w14:paraId="7BB9E4A6" w14:textId="77777777" w:rsidR="002A5C5C" w:rsidRPr="0076036C" w:rsidRDefault="002A5C5C">
      <w:pPr>
        <w:pStyle w:val="15"/>
        <w:rPr>
          <w:rFonts w:hint="default"/>
        </w:rPr>
      </w:pPr>
      <w:r w:rsidRPr="0076036C">
        <w:t>表9 其他相关资质文件；</w:t>
      </w:r>
    </w:p>
    <w:p w14:paraId="2585A825" w14:textId="77777777" w:rsidR="003F5078" w:rsidRPr="0076036C" w:rsidRDefault="002A5C5C">
      <w:pPr>
        <w:pStyle w:val="15"/>
        <w:rPr>
          <w:rFonts w:hint="default"/>
        </w:rPr>
      </w:pPr>
      <w:r w:rsidRPr="0076036C">
        <w:t>12</w:t>
      </w:r>
      <w:r w:rsidR="003F5078" w:rsidRPr="0076036C">
        <w:t xml:space="preserve"> 供应商认为需加以说明的其他内容。</w:t>
      </w:r>
    </w:p>
    <w:p w14:paraId="13906664" w14:textId="77777777" w:rsidR="003F5078" w:rsidRPr="0076036C" w:rsidRDefault="003F5078">
      <w:pPr>
        <w:spacing w:line="360" w:lineRule="auto"/>
        <w:jc w:val="left"/>
        <w:rPr>
          <w:rFonts w:ascii="宋体" w:hAnsi="宋体"/>
          <w:b/>
          <w:bCs/>
          <w:sz w:val="24"/>
        </w:rPr>
      </w:pPr>
    </w:p>
    <w:p w14:paraId="25B4C0BA" w14:textId="77777777" w:rsidR="003F5078" w:rsidRPr="0076036C" w:rsidRDefault="003F5078">
      <w:pPr>
        <w:spacing w:line="360" w:lineRule="auto"/>
        <w:jc w:val="left"/>
        <w:rPr>
          <w:rFonts w:ascii="宋体" w:hAnsi="宋体"/>
          <w:b/>
          <w:sz w:val="30"/>
        </w:rPr>
        <w:sectPr w:rsidR="003F5078" w:rsidRPr="0076036C">
          <w:headerReference w:type="even" r:id="rId15"/>
          <w:headerReference w:type="default" r:id="rId16"/>
          <w:footerReference w:type="even" r:id="rId17"/>
          <w:footerReference w:type="default" r:id="rId18"/>
          <w:headerReference w:type="first" r:id="rId19"/>
          <w:footerReference w:type="first" r:id="rId20"/>
          <w:pgSz w:w="11906" w:h="16838"/>
          <w:pgMar w:top="624" w:right="1287" w:bottom="284" w:left="1259" w:header="851" w:footer="992" w:gutter="0"/>
          <w:cols w:space="720"/>
          <w:docGrid w:type="lines" w:linePitch="312"/>
        </w:sectPr>
      </w:pPr>
      <w:r w:rsidRPr="0076036C">
        <w:rPr>
          <w:rFonts w:ascii="宋体" w:hAnsi="宋体" w:hint="eastAsia"/>
          <w:b/>
          <w:bCs/>
          <w:sz w:val="24"/>
        </w:rPr>
        <w:lastRenderedPageBreak/>
        <w:t>各竞争性磋商响应单位应将响应文件装订成册，编制目录及注明页码，且将目录设置为第1页，依次逐页增加页码，</w:t>
      </w:r>
      <w:r w:rsidRPr="0076036C">
        <w:rPr>
          <w:rFonts w:ascii="宋体" w:hAnsi="宋体"/>
          <w:b/>
          <w:bCs/>
          <w:sz w:val="24"/>
        </w:rPr>
        <w:t>所有分隔页包括空白</w:t>
      </w:r>
      <w:proofErr w:type="gramStart"/>
      <w:r w:rsidRPr="0076036C">
        <w:rPr>
          <w:rFonts w:ascii="宋体" w:hAnsi="宋体"/>
          <w:b/>
          <w:bCs/>
          <w:sz w:val="24"/>
        </w:rPr>
        <w:t>页以及</w:t>
      </w:r>
      <w:proofErr w:type="gramEnd"/>
      <w:r w:rsidRPr="0076036C">
        <w:rPr>
          <w:rFonts w:ascii="宋体" w:hAnsi="宋体"/>
          <w:b/>
          <w:bCs/>
          <w:sz w:val="24"/>
        </w:rPr>
        <w:t>样本或图片等技术资料也必须连续编制页码</w:t>
      </w:r>
      <w:r w:rsidRPr="0076036C">
        <w:rPr>
          <w:rFonts w:ascii="宋体" w:hAnsi="宋体" w:hint="eastAsia"/>
          <w:b/>
          <w:bCs/>
          <w:sz w:val="24"/>
        </w:rPr>
        <w:t>，且采用胶装密封。</w:t>
      </w:r>
    </w:p>
    <w:p w14:paraId="22527477" w14:textId="77777777" w:rsidR="003F5078" w:rsidRPr="0076036C" w:rsidRDefault="003F5078">
      <w:pPr>
        <w:pStyle w:val="4"/>
        <w:spacing w:before="0" w:after="0" w:line="360" w:lineRule="auto"/>
        <w:rPr>
          <w:rFonts w:ascii="黑体" w:hAnsi="华文楷体"/>
          <w:b w:val="0"/>
          <w:sz w:val="30"/>
          <w:szCs w:val="30"/>
        </w:rPr>
      </w:pPr>
      <w:r w:rsidRPr="0076036C">
        <w:rPr>
          <w:rFonts w:ascii="黑体" w:hAnsi="华文楷体" w:hint="eastAsia"/>
          <w:b w:val="0"/>
          <w:sz w:val="30"/>
          <w:szCs w:val="30"/>
        </w:rPr>
        <w:lastRenderedPageBreak/>
        <w:t>附件1                    响应承诺书</w:t>
      </w:r>
    </w:p>
    <w:p w14:paraId="504ACB5A" w14:textId="77777777" w:rsidR="003F5078" w:rsidRPr="0076036C" w:rsidRDefault="003F5078">
      <w:pPr>
        <w:spacing w:line="360" w:lineRule="auto"/>
        <w:jc w:val="center"/>
        <w:rPr>
          <w:rFonts w:ascii="宋体" w:hAnsi="宋体"/>
          <w:b/>
          <w:sz w:val="30"/>
        </w:rPr>
      </w:pPr>
    </w:p>
    <w:p w14:paraId="60681888" w14:textId="77777777" w:rsidR="003F5078" w:rsidRPr="0076036C" w:rsidRDefault="003F5078">
      <w:pPr>
        <w:spacing w:line="360" w:lineRule="auto"/>
        <w:rPr>
          <w:rFonts w:ascii="宋体" w:hAnsi="宋体"/>
          <w:sz w:val="24"/>
        </w:rPr>
      </w:pPr>
      <w:r w:rsidRPr="0076036C">
        <w:rPr>
          <w:rFonts w:ascii="宋体" w:hAnsi="宋体" w:hint="eastAsia"/>
          <w:sz w:val="24"/>
          <w:u w:val="single"/>
        </w:rPr>
        <w:t xml:space="preserve"> </w:t>
      </w:r>
      <w:proofErr w:type="gramStart"/>
      <w:r w:rsidRPr="0076036C">
        <w:rPr>
          <w:rFonts w:ascii="宋体" w:hAnsi="宋体" w:hint="eastAsia"/>
          <w:sz w:val="24"/>
          <w:u w:val="single"/>
        </w:rPr>
        <w:t>上海浦成机电</w:t>
      </w:r>
      <w:proofErr w:type="gramEnd"/>
      <w:r w:rsidRPr="0076036C">
        <w:rPr>
          <w:rFonts w:ascii="宋体" w:hAnsi="宋体" w:hint="eastAsia"/>
          <w:sz w:val="24"/>
          <w:u w:val="single"/>
        </w:rPr>
        <w:t xml:space="preserve">设备招标有限公司 </w:t>
      </w:r>
      <w:r w:rsidRPr="0076036C">
        <w:rPr>
          <w:rFonts w:ascii="宋体" w:hAnsi="宋体" w:hint="eastAsia"/>
          <w:sz w:val="24"/>
        </w:rPr>
        <w:t xml:space="preserve"> ：     </w:t>
      </w:r>
    </w:p>
    <w:p w14:paraId="1481F545" w14:textId="77777777" w:rsidR="003F5078" w:rsidRPr="0076036C" w:rsidRDefault="003F5078">
      <w:pPr>
        <w:spacing w:line="360" w:lineRule="auto"/>
        <w:rPr>
          <w:rFonts w:ascii="宋体" w:hAnsi="宋体"/>
          <w:sz w:val="24"/>
        </w:rPr>
      </w:pPr>
      <w:r w:rsidRPr="0076036C">
        <w:rPr>
          <w:rFonts w:ascii="宋体" w:hAnsi="宋体" w:hint="eastAsia"/>
          <w:sz w:val="24"/>
        </w:rPr>
        <w:t xml:space="preserve">      </w:t>
      </w:r>
      <w:r w:rsidRPr="0076036C">
        <w:rPr>
          <w:rFonts w:ascii="宋体" w:hAnsi="宋体" w:hint="eastAsia"/>
          <w:sz w:val="24"/>
          <w:u w:val="single"/>
        </w:rPr>
        <w:t xml:space="preserve">                                 </w:t>
      </w:r>
      <w:r w:rsidRPr="0076036C">
        <w:rPr>
          <w:rFonts w:ascii="宋体" w:hAnsi="宋体" w:hint="eastAsia"/>
          <w:sz w:val="24"/>
        </w:rPr>
        <w:t xml:space="preserve">（竞争性磋商响应单位全称）授权 </w:t>
      </w:r>
      <w:r w:rsidRPr="0076036C">
        <w:rPr>
          <w:rFonts w:ascii="宋体" w:hAnsi="宋体" w:hint="eastAsia"/>
          <w:sz w:val="24"/>
          <w:u w:val="single"/>
        </w:rPr>
        <w:t xml:space="preserve">           </w:t>
      </w:r>
      <w:r w:rsidRPr="0076036C">
        <w:rPr>
          <w:rFonts w:ascii="宋体" w:hAnsi="宋体" w:hint="eastAsia"/>
          <w:sz w:val="24"/>
        </w:rPr>
        <w:t>（全权代表姓名）</w:t>
      </w:r>
      <w:r w:rsidRPr="0076036C">
        <w:rPr>
          <w:rFonts w:ascii="宋体" w:hAnsi="宋体" w:hint="eastAsia"/>
          <w:sz w:val="24"/>
          <w:u w:val="single"/>
        </w:rPr>
        <w:t xml:space="preserve">                  </w:t>
      </w:r>
      <w:r w:rsidRPr="0076036C">
        <w:rPr>
          <w:rFonts w:ascii="宋体" w:hAnsi="宋体" w:hint="eastAsia"/>
          <w:sz w:val="24"/>
        </w:rPr>
        <w:t>（职务、职称）为全权代表，参加贵方组织的</w:t>
      </w:r>
      <w:r w:rsidRPr="0076036C">
        <w:rPr>
          <w:rFonts w:ascii="宋体" w:hAnsi="宋体" w:hint="eastAsia"/>
          <w:sz w:val="24"/>
          <w:u w:val="single"/>
        </w:rPr>
        <w:t xml:space="preserve">                       </w:t>
      </w:r>
      <w:r w:rsidRPr="0076036C">
        <w:rPr>
          <w:rFonts w:ascii="宋体" w:hAnsi="宋体" w:hint="eastAsia"/>
          <w:sz w:val="24"/>
        </w:rPr>
        <w:t>（项目编号、项目名称）招标的有关活动，并对</w:t>
      </w:r>
      <w:r w:rsidRPr="0076036C">
        <w:rPr>
          <w:rFonts w:ascii="宋体" w:hAnsi="宋体" w:hint="eastAsia"/>
          <w:sz w:val="24"/>
          <w:u w:val="single"/>
        </w:rPr>
        <w:t xml:space="preserve">                          </w:t>
      </w:r>
    </w:p>
    <w:p w14:paraId="58AB2611" w14:textId="77777777" w:rsidR="003F5078" w:rsidRPr="0076036C" w:rsidRDefault="003F5078">
      <w:pPr>
        <w:spacing w:line="360" w:lineRule="auto"/>
        <w:rPr>
          <w:rFonts w:ascii="宋体" w:hAnsi="宋体"/>
          <w:sz w:val="24"/>
        </w:rPr>
      </w:pPr>
      <w:r w:rsidRPr="0076036C">
        <w:rPr>
          <w:rFonts w:ascii="宋体" w:hAnsi="宋体" w:hint="eastAsia"/>
          <w:sz w:val="24"/>
          <w:u w:val="single"/>
        </w:rPr>
        <w:t xml:space="preserve">               </w:t>
      </w:r>
      <w:r w:rsidRPr="0076036C">
        <w:rPr>
          <w:rFonts w:ascii="宋体" w:hAnsi="宋体" w:hint="eastAsia"/>
          <w:sz w:val="24"/>
        </w:rPr>
        <w:t>进行投标。为此：</w:t>
      </w:r>
    </w:p>
    <w:p w14:paraId="38E03763" w14:textId="77777777" w:rsidR="003F5078" w:rsidRPr="0076036C" w:rsidRDefault="00BF574F">
      <w:pPr>
        <w:numPr>
          <w:ilvl w:val="0"/>
          <w:numId w:val="18"/>
        </w:numPr>
        <w:spacing w:line="360" w:lineRule="auto"/>
        <w:rPr>
          <w:rFonts w:ascii="宋体" w:hAnsi="宋体"/>
          <w:sz w:val="24"/>
        </w:rPr>
      </w:pPr>
      <w:r w:rsidRPr="0076036C">
        <w:rPr>
          <w:rFonts w:ascii="宋体" w:hAnsi="宋体" w:hint="eastAsia"/>
          <w:sz w:val="24"/>
        </w:rPr>
        <w:t>我方提供报价须知规定的全部响应文件：响应文件一份正本、贰</w:t>
      </w:r>
      <w:r w:rsidR="003F5078" w:rsidRPr="0076036C">
        <w:rPr>
          <w:rFonts w:ascii="宋体" w:hAnsi="宋体" w:hint="eastAsia"/>
          <w:sz w:val="24"/>
        </w:rPr>
        <w:t>份副本；</w:t>
      </w:r>
    </w:p>
    <w:p w14:paraId="0CB9A94F" w14:textId="77777777" w:rsidR="003F5078" w:rsidRPr="0076036C" w:rsidRDefault="003F5078">
      <w:pPr>
        <w:numPr>
          <w:ilvl w:val="0"/>
          <w:numId w:val="18"/>
        </w:numPr>
        <w:spacing w:line="360" w:lineRule="auto"/>
        <w:rPr>
          <w:rFonts w:ascii="宋体" w:hAnsi="宋体"/>
          <w:sz w:val="24"/>
        </w:rPr>
      </w:pPr>
      <w:r w:rsidRPr="0076036C">
        <w:rPr>
          <w:rFonts w:ascii="宋体" w:hAnsi="宋体" w:hint="eastAsia"/>
          <w:sz w:val="24"/>
        </w:rPr>
        <w:t>投标的总投标价为（大写）：</w:t>
      </w:r>
      <w:r w:rsidRPr="0076036C">
        <w:rPr>
          <w:rFonts w:ascii="宋体" w:hAnsi="宋体" w:hint="eastAsia"/>
          <w:sz w:val="24"/>
          <w:u w:val="single"/>
        </w:rPr>
        <w:t xml:space="preserve">                 </w:t>
      </w:r>
      <w:r w:rsidRPr="0076036C">
        <w:rPr>
          <w:rFonts w:ascii="宋体" w:hAnsi="宋体" w:hint="eastAsia"/>
          <w:sz w:val="24"/>
        </w:rPr>
        <w:t>元整人民币，服务期限为</w:t>
      </w:r>
      <w:r w:rsidRPr="0076036C">
        <w:rPr>
          <w:rFonts w:ascii="宋体" w:hAnsi="宋体" w:hint="eastAsia"/>
          <w:sz w:val="24"/>
          <w:u w:val="single"/>
        </w:rPr>
        <w:t xml:space="preserve">                         </w:t>
      </w:r>
      <w:r w:rsidRPr="0076036C">
        <w:rPr>
          <w:rFonts w:ascii="宋体" w:hAnsi="宋体" w:hint="eastAsia"/>
          <w:sz w:val="24"/>
        </w:rPr>
        <w:t>。</w:t>
      </w:r>
    </w:p>
    <w:p w14:paraId="49A0F518" w14:textId="77777777" w:rsidR="003F5078" w:rsidRPr="0076036C" w:rsidRDefault="003F5078">
      <w:pPr>
        <w:numPr>
          <w:ilvl w:val="0"/>
          <w:numId w:val="18"/>
        </w:numPr>
        <w:spacing w:line="360" w:lineRule="auto"/>
        <w:rPr>
          <w:rFonts w:ascii="宋体" w:hAnsi="宋体"/>
          <w:sz w:val="24"/>
        </w:rPr>
      </w:pPr>
      <w:r w:rsidRPr="0076036C">
        <w:rPr>
          <w:rFonts w:ascii="宋体" w:hAnsi="宋体" w:hint="eastAsia"/>
          <w:sz w:val="24"/>
        </w:rPr>
        <w:t>我方保证遵守报价须知中的有关规定。</w:t>
      </w:r>
    </w:p>
    <w:p w14:paraId="3EE778CE" w14:textId="77777777" w:rsidR="003F5078" w:rsidRPr="0076036C" w:rsidRDefault="003F5078">
      <w:pPr>
        <w:numPr>
          <w:ilvl w:val="0"/>
          <w:numId w:val="18"/>
        </w:numPr>
        <w:spacing w:line="360" w:lineRule="auto"/>
        <w:ind w:left="0" w:firstLine="525"/>
        <w:rPr>
          <w:rFonts w:ascii="宋体" w:hAnsi="宋体"/>
          <w:sz w:val="24"/>
        </w:rPr>
      </w:pPr>
      <w:r w:rsidRPr="0076036C">
        <w:rPr>
          <w:rFonts w:ascii="宋体" w:hAnsi="宋体" w:hint="eastAsia"/>
          <w:sz w:val="24"/>
        </w:rPr>
        <w:t>我方保证忠实地执行买卖双方所签署的经济合同，并承担合同规定的责任义务。</w:t>
      </w:r>
    </w:p>
    <w:p w14:paraId="51123D91" w14:textId="77777777" w:rsidR="003F5078" w:rsidRPr="0076036C" w:rsidRDefault="003F5078">
      <w:pPr>
        <w:numPr>
          <w:ilvl w:val="0"/>
          <w:numId w:val="18"/>
        </w:numPr>
        <w:spacing w:line="360" w:lineRule="auto"/>
        <w:ind w:left="0" w:firstLine="525"/>
        <w:rPr>
          <w:rFonts w:ascii="宋体" w:hAnsi="宋体"/>
          <w:sz w:val="24"/>
        </w:rPr>
      </w:pPr>
      <w:r w:rsidRPr="0076036C">
        <w:rPr>
          <w:rFonts w:ascii="宋体" w:hAnsi="宋体" w:hint="eastAsia"/>
          <w:sz w:val="24"/>
        </w:rPr>
        <w:t>我方愿意向贵方提供任何与该项目投标有关的数据、情况和技术资料。</w:t>
      </w:r>
    </w:p>
    <w:p w14:paraId="43D0CF7F" w14:textId="77777777" w:rsidR="003F5078" w:rsidRPr="0076036C" w:rsidRDefault="003F5078">
      <w:pPr>
        <w:numPr>
          <w:ilvl w:val="0"/>
          <w:numId w:val="18"/>
        </w:numPr>
        <w:spacing w:line="360" w:lineRule="auto"/>
        <w:ind w:left="0" w:firstLine="525"/>
        <w:rPr>
          <w:rFonts w:ascii="宋体" w:hAnsi="宋体"/>
          <w:sz w:val="24"/>
        </w:rPr>
      </w:pPr>
      <w:r w:rsidRPr="0076036C">
        <w:rPr>
          <w:rFonts w:ascii="宋体" w:hAnsi="宋体" w:hint="eastAsia"/>
          <w:sz w:val="24"/>
        </w:rPr>
        <w:t>我方愿意履行自己在响应文件中的全部承诺和责任。</w:t>
      </w:r>
    </w:p>
    <w:p w14:paraId="3CB52396" w14:textId="77777777" w:rsidR="003F5078" w:rsidRPr="0076036C" w:rsidRDefault="003F5078">
      <w:pPr>
        <w:numPr>
          <w:ilvl w:val="0"/>
          <w:numId w:val="18"/>
        </w:numPr>
        <w:spacing w:line="360" w:lineRule="auto"/>
        <w:rPr>
          <w:rFonts w:ascii="宋体" w:hAnsi="宋体"/>
          <w:sz w:val="24"/>
        </w:rPr>
      </w:pPr>
      <w:r w:rsidRPr="0076036C">
        <w:rPr>
          <w:rFonts w:ascii="宋体" w:hAnsi="宋体" w:hint="eastAsia"/>
          <w:sz w:val="24"/>
        </w:rPr>
        <w:t>本投标自开标之日起</w:t>
      </w:r>
      <w:r w:rsidRPr="0076036C">
        <w:rPr>
          <w:rFonts w:ascii="宋体" w:hAnsi="宋体" w:hint="eastAsia"/>
          <w:sz w:val="24"/>
          <w:u w:val="single"/>
        </w:rPr>
        <w:t>90</w:t>
      </w:r>
      <w:r w:rsidRPr="0076036C">
        <w:rPr>
          <w:rFonts w:ascii="宋体" w:hAnsi="宋体" w:hint="eastAsia"/>
          <w:sz w:val="24"/>
        </w:rPr>
        <w:t>个日历日内有效。</w:t>
      </w:r>
    </w:p>
    <w:p w14:paraId="0C231347" w14:textId="77777777" w:rsidR="003F5078" w:rsidRPr="0076036C" w:rsidRDefault="003F5078">
      <w:pPr>
        <w:numPr>
          <w:ilvl w:val="0"/>
          <w:numId w:val="18"/>
        </w:numPr>
        <w:spacing w:line="360" w:lineRule="auto"/>
        <w:rPr>
          <w:rFonts w:ascii="宋体" w:hAnsi="宋体"/>
          <w:sz w:val="24"/>
        </w:rPr>
      </w:pPr>
      <w:r w:rsidRPr="0076036C">
        <w:rPr>
          <w:rFonts w:ascii="宋体" w:hAnsi="宋体" w:hint="eastAsia"/>
          <w:sz w:val="24"/>
        </w:rPr>
        <w:t>与本项目有关的一切往来通讯请寄：</w:t>
      </w:r>
    </w:p>
    <w:p w14:paraId="38A73FD8" w14:textId="77777777" w:rsidR="003F5078" w:rsidRPr="0076036C" w:rsidRDefault="003F5078">
      <w:pPr>
        <w:spacing w:line="360" w:lineRule="auto"/>
        <w:ind w:left="525"/>
        <w:rPr>
          <w:rFonts w:ascii="宋体" w:hAnsi="宋体"/>
          <w:sz w:val="24"/>
          <w:u w:val="single"/>
        </w:rPr>
      </w:pPr>
      <w:r w:rsidRPr="0076036C">
        <w:rPr>
          <w:rFonts w:ascii="宋体" w:hAnsi="宋体" w:hint="eastAsia"/>
          <w:sz w:val="24"/>
        </w:rPr>
        <w:t>地址：</w:t>
      </w:r>
      <w:r w:rsidRPr="0076036C">
        <w:rPr>
          <w:rFonts w:ascii="宋体" w:hAnsi="宋体" w:hint="eastAsia"/>
          <w:sz w:val="24"/>
          <w:u w:val="single"/>
        </w:rPr>
        <w:t xml:space="preserve">                                 </w:t>
      </w:r>
    </w:p>
    <w:p w14:paraId="03490C07" w14:textId="77777777" w:rsidR="003F5078" w:rsidRPr="0076036C" w:rsidRDefault="003F5078">
      <w:pPr>
        <w:spacing w:line="360" w:lineRule="auto"/>
        <w:ind w:left="525"/>
        <w:rPr>
          <w:rFonts w:ascii="宋体" w:hAnsi="宋体"/>
          <w:sz w:val="24"/>
        </w:rPr>
      </w:pPr>
      <w:r w:rsidRPr="0076036C">
        <w:rPr>
          <w:rFonts w:ascii="宋体" w:hAnsi="宋体" w:hint="eastAsia"/>
          <w:sz w:val="24"/>
        </w:rPr>
        <w:t xml:space="preserve">邮编： </w:t>
      </w:r>
      <w:r w:rsidRPr="0076036C">
        <w:rPr>
          <w:rFonts w:ascii="宋体" w:hAnsi="宋体" w:hint="eastAsia"/>
          <w:sz w:val="24"/>
          <w:u w:val="single"/>
        </w:rPr>
        <w:t xml:space="preserve">            </w:t>
      </w:r>
      <w:r w:rsidRPr="0076036C">
        <w:rPr>
          <w:rFonts w:ascii="宋体" w:hAnsi="宋体" w:hint="eastAsia"/>
          <w:sz w:val="24"/>
        </w:rPr>
        <w:t xml:space="preserve">   </w:t>
      </w:r>
    </w:p>
    <w:p w14:paraId="245F11C1" w14:textId="77777777" w:rsidR="003F5078" w:rsidRPr="0076036C" w:rsidRDefault="003F5078">
      <w:pPr>
        <w:spacing w:line="360" w:lineRule="auto"/>
        <w:ind w:left="525"/>
        <w:rPr>
          <w:rFonts w:ascii="宋体" w:hAnsi="宋体"/>
          <w:sz w:val="24"/>
        </w:rPr>
      </w:pPr>
      <w:r w:rsidRPr="0076036C">
        <w:rPr>
          <w:rFonts w:ascii="宋体" w:hAnsi="宋体" w:hint="eastAsia"/>
          <w:sz w:val="24"/>
        </w:rPr>
        <w:t xml:space="preserve">电话： </w:t>
      </w:r>
      <w:r w:rsidRPr="0076036C">
        <w:rPr>
          <w:rFonts w:ascii="宋体" w:hAnsi="宋体" w:hint="eastAsia"/>
          <w:sz w:val="24"/>
          <w:u w:val="single"/>
        </w:rPr>
        <w:t xml:space="preserve">         </w:t>
      </w:r>
      <w:r w:rsidRPr="0076036C">
        <w:rPr>
          <w:rFonts w:ascii="宋体" w:hAnsi="宋体" w:hint="eastAsia"/>
          <w:sz w:val="24"/>
        </w:rPr>
        <w:t xml:space="preserve"> </w:t>
      </w:r>
    </w:p>
    <w:p w14:paraId="6E38EF35" w14:textId="77777777" w:rsidR="003F5078" w:rsidRPr="0076036C" w:rsidRDefault="003F5078">
      <w:pPr>
        <w:spacing w:line="360" w:lineRule="auto"/>
        <w:ind w:left="525"/>
        <w:rPr>
          <w:rFonts w:ascii="宋体" w:hAnsi="宋体"/>
          <w:sz w:val="24"/>
        </w:rPr>
      </w:pPr>
      <w:r w:rsidRPr="0076036C">
        <w:rPr>
          <w:rFonts w:ascii="宋体" w:hAnsi="宋体" w:hint="eastAsia"/>
          <w:sz w:val="24"/>
        </w:rPr>
        <w:t>传真：</w:t>
      </w:r>
      <w:r w:rsidRPr="0076036C">
        <w:rPr>
          <w:rFonts w:ascii="宋体" w:hAnsi="宋体" w:hint="eastAsia"/>
          <w:sz w:val="24"/>
          <w:u w:val="single"/>
        </w:rPr>
        <w:t xml:space="preserve">          </w:t>
      </w:r>
      <w:r w:rsidRPr="0076036C">
        <w:rPr>
          <w:rFonts w:ascii="宋体" w:hAnsi="宋体" w:hint="eastAsia"/>
          <w:sz w:val="24"/>
        </w:rPr>
        <w:t xml:space="preserve">     </w:t>
      </w:r>
    </w:p>
    <w:p w14:paraId="193DA9C9" w14:textId="77777777" w:rsidR="003F5078" w:rsidRPr="0076036C" w:rsidRDefault="003F5078">
      <w:pPr>
        <w:spacing w:line="360" w:lineRule="auto"/>
        <w:ind w:left="525"/>
        <w:rPr>
          <w:rFonts w:ascii="宋体" w:hAnsi="宋体"/>
          <w:sz w:val="24"/>
        </w:rPr>
      </w:pPr>
    </w:p>
    <w:p w14:paraId="6DA73C4A" w14:textId="77777777" w:rsidR="003F5078" w:rsidRPr="0076036C" w:rsidRDefault="003F5078">
      <w:pPr>
        <w:spacing w:line="360" w:lineRule="auto"/>
        <w:ind w:left="525"/>
        <w:rPr>
          <w:rFonts w:ascii="宋体" w:hAnsi="宋体"/>
          <w:sz w:val="24"/>
        </w:rPr>
      </w:pPr>
    </w:p>
    <w:p w14:paraId="43C0CC88" w14:textId="77777777" w:rsidR="003F5078" w:rsidRPr="0076036C" w:rsidRDefault="003F5078">
      <w:pPr>
        <w:spacing w:line="360" w:lineRule="auto"/>
        <w:ind w:left="525"/>
        <w:rPr>
          <w:rFonts w:ascii="宋体" w:hAnsi="宋体"/>
          <w:sz w:val="24"/>
        </w:rPr>
      </w:pPr>
    </w:p>
    <w:p w14:paraId="56735BBD" w14:textId="77777777" w:rsidR="003F5078" w:rsidRPr="0076036C" w:rsidRDefault="003F5078">
      <w:pPr>
        <w:pStyle w:val="ae"/>
        <w:spacing w:after="0" w:line="360" w:lineRule="auto"/>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229355CD" w14:textId="77777777" w:rsidR="003F5078" w:rsidRPr="0076036C" w:rsidRDefault="003F5078">
      <w:pPr>
        <w:pStyle w:val="ae"/>
        <w:spacing w:after="0" w:line="360" w:lineRule="auto"/>
        <w:rPr>
          <w:rFonts w:ascii="宋体" w:hAnsi="宋体"/>
          <w:sz w:val="24"/>
        </w:rPr>
      </w:pPr>
      <w:r w:rsidRPr="0076036C">
        <w:rPr>
          <w:rFonts w:ascii="宋体" w:hAnsi="宋体" w:hint="eastAsia"/>
          <w:sz w:val="24"/>
        </w:rPr>
        <w:t>竞争性磋商响应单位名称（盖公章）：</w:t>
      </w:r>
    </w:p>
    <w:p w14:paraId="094F61C8" w14:textId="77777777" w:rsidR="003F5078" w:rsidRPr="0076036C" w:rsidRDefault="003F5078">
      <w:pPr>
        <w:spacing w:line="360" w:lineRule="auto"/>
        <w:rPr>
          <w:rFonts w:ascii="宋体" w:hAnsi="宋体"/>
          <w:sz w:val="24"/>
        </w:rPr>
      </w:pPr>
      <w:r w:rsidRPr="0076036C">
        <w:rPr>
          <w:rFonts w:ascii="宋体" w:hAnsi="宋体" w:hint="eastAsia"/>
          <w:sz w:val="24"/>
        </w:rPr>
        <w:t>日     期：</w:t>
      </w:r>
    </w:p>
    <w:p w14:paraId="4566F3FF" w14:textId="77777777" w:rsidR="003F5078" w:rsidRPr="0076036C" w:rsidRDefault="003F5078">
      <w:pPr>
        <w:spacing w:line="360" w:lineRule="auto"/>
        <w:rPr>
          <w:rFonts w:ascii="宋体" w:hAnsi="宋体"/>
          <w:sz w:val="24"/>
        </w:rPr>
      </w:pPr>
    </w:p>
    <w:p w14:paraId="19AB5C46" w14:textId="77777777" w:rsidR="003F5078" w:rsidRPr="0076036C" w:rsidRDefault="003F5078">
      <w:pPr>
        <w:pStyle w:val="af7"/>
        <w:spacing w:line="360" w:lineRule="auto"/>
        <w:rPr>
          <w:rFonts w:hAnsi="宋体"/>
          <w:b/>
          <w:sz w:val="28"/>
          <w:szCs w:val="28"/>
        </w:rPr>
      </w:pPr>
    </w:p>
    <w:p w14:paraId="5DFFACB7" w14:textId="77777777" w:rsidR="003F5078" w:rsidRPr="0076036C" w:rsidRDefault="003F5078">
      <w:pPr>
        <w:pStyle w:val="4"/>
        <w:spacing w:before="0" w:after="0" w:line="360" w:lineRule="auto"/>
        <w:rPr>
          <w:rFonts w:ascii="宋体" w:eastAsia="宋体" w:hAnsi="宋体"/>
          <w:b w:val="0"/>
          <w:sz w:val="30"/>
          <w:szCs w:val="30"/>
        </w:rPr>
        <w:sectPr w:rsidR="003F5078" w:rsidRPr="0076036C">
          <w:pgSz w:w="11906" w:h="16838"/>
          <w:pgMar w:top="624" w:right="1287" w:bottom="471" w:left="1259" w:header="851" w:footer="992" w:gutter="0"/>
          <w:cols w:space="720"/>
          <w:docGrid w:type="lines" w:linePitch="312"/>
        </w:sectPr>
      </w:pPr>
    </w:p>
    <w:p w14:paraId="3491C6AB" w14:textId="77777777" w:rsidR="003F5078" w:rsidRPr="0076036C" w:rsidRDefault="003F5078">
      <w:pPr>
        <w:pStyle w:val="4"/>
        <w:spacing w:before="0" w:after="0" w:line="360" w:lineRule="auto"/>
        <w:rPr>
          <w:rFonts w:ascii="黑体" w:hAnsi="华文楷体"/>
          <w:b w:val="0"/>
          <w:sz w:val="30"/>
          <w:szCs w:val="30"/>
        </w:rPr>
      </w:pPr>
      <w:r w:rsidRPr="0076036C">
        <w:rPr>
          <w:rFonts w:ascii="黑体" w:hAnsi="华文楷体" w:hint="eastAsia"/>
          <w:b w:val="0"/>
          <w:sz w:val="30"/>
          <w:szCs w:val="30"/>
        </w:rPr>
        <w:lastRenderedPageBreak/>
        <w:t>附件2－1                  报价一览表（1）</w:t>
      </w:r>
    </w:p>
    <w:p w14:paraId="577F4DF5" w14:textId="77777777" w:rsidR="003F5078" w:rsidRPr="0076036C" w:rsidRDefault="003F5078">
      <w:pPr>
        <w:pStyle w:val="af8"/>
        <w:spacing w:line="360" w:lineRule="auto"/>
        <w:ind w:firstLineChars="0" w:firstLine="0"/>
        <w:jc w:val="center"/>
        <w:rPr>
          <w:rFonts w:ascii="宋体" w:hAnsi="宋体"/>
          <w:bCs/>
          <w:sz w:val="30"/>
          <w:szCs w:val="30"/>
        </w:rPr>
      </w:pPr>
      <w:r w:rsidRPr="0076036C">
        <w:rPr>
          <w:rFonts w:ascii="宋体" w:hAnsi="宋体" w:hint="eastAsia"/>
          <w:bCs/>
          <w:sz w:val="30"/>
          <w:szCs w:val="30"/>
        </w:rPr>
        <w:t>首轮报价表</w:t>
      </w:r>
    </w:p>
    <w:p w14:paraId="49DEA6EA"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竞争性磋商响应单位名称：__________________________</w:t>
      </w:r>
    </w:p>
    <w:p w14:paraId="7DB642F5"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项目编号：____________________________</w:t>
      </w:r>
    </w:p>
    <w:p w14:paraId="5433BD0B"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包件号：____________________________</w:t>
      </w:r>
    </w:p>
    <w:tbl>
      <w:tblPr>
        <w:tblW w:w="0" w:type="auto"/>
        <w:tblLayout w:type="fixed"/>
        <w:tblLook w:val="0000" w:firstRow="0" w:lastRow="0" w:firstColumn="0" w:lastColumn="0" w:noHBand="0" w:noVBand="0"/>
      </w:tblPr>
      <w:tblGrid>
        <w:gridCol w:w="2944"/>
        <w:gridCol w:w="6632"/>
      </w:tblGrid>
      <w:tr w:rsidR="003F5078" w:rsidRPr="0076036C" w14:paraId="7E858A8B" w14:textId="77777777">
        <w:trPr>
          <w:trHeight w:val="285"/>
        </w:trPr>
        <w:tc>
          <w:tcPr>
            <w:tcW w:w="2944" w:type="dxa"/>
            <w:tcBorders>
              <w:top w:val="single" w:sz="4" w:space="0" w:color="auto"/>
              <w:left w:val="single" w:sz="4" w:space="0" w:color="auto"/>
              <w:bottom w:val="single" w:sz="4" w:space="0" w:color="auto"/>
              <w:right w:val="single" w:sz="4" w:space="0" w:color="auto"/>
            </w:tcBorders>
            <w:vAlign w:val="center"/>
          </w:tcPr>
          <w:p w14:paraId="5FE83B91" w14:textId="77777777" w:rsidR="003F5078" w:rsidRPr="0076036C" w:rsidRDefault="003F5078">
            <w:pPr>
              <w:widowControl/>
              <w:spacing w:line="360" w:lineRule="auto"/>
              <w:jc w:val="center"/>
              <w:rPr>
                <w:rFonts w:ascii="宋体" w:hAnsi="宋体" w:cs="宋体"/>
                <w:kern w:val="0"/>
                <w:sz w:val="24"/>
              </w:rPr>
            </w:pPr>
            <w:r w:rsidRPr="0076036C">
              <w:rPr>
                <w:rFonts w:ascii="宋体" w:hAnsi="宋体" w:hint="eastAsia"/>
                <w:sz w:val="24"/>
              </w:rPr>
              <w:t>投标保证金</w:t>
            </w:r>
          </w:p>
        </w:tc>
        <w:tc>
          <w:tcPr>
            <w:tcW w:w="6632" w:type="dxa"/>
            <w:tcBorders>
              <w:top w:val="single" w:sz="4" w:space="0" w:color="auto"/>
              <w:left w:val="nil"/>
              <w:bottom w:val="single" w:sz="4" w:space="0" w:color="auto"/>
              <w:right w:val="single" w:sz="4" w:space="0" w:color="auto"/>
            </w:tcBorders>
            <w:vAlign w:val="bottom"/>
          </w:tcPr>
          <w:p w14:paraId="6B420B15" w14:textId="77777777" w:rsidR="003F5078" w:rsidRPr="0076036C" w:rsidRDefault="003F5078">
            <w:pPr>
              <w:pStyle w:val="ae"/>
              <w:spacing w:after="0" w:line="360" w:lineRule="auto"/>
              <w:rPr>
                <w:rFonts w:ascii="宋体" w:hAnsi="宋体"/>
                <w:kern w:val="2"/>
                <w:sz w:val="24"/>
              </w:rPr>
            </w:pPr>
            <w:r w:rsidRPr="0076036C">
              <w:rPr>
                <w:rFonts w:ascii="宋体" w:hAnsi="宋体" w:hint="eastAsia"/>
                <w:kern w:val="2"/>
                <w:sz w:val="24"/>
              </w:rPr>
              <w:t>金额（大写）：人民币           万元整</w:t>
            </w:r>
          </w:p>
          <w:p w14:paraId="5FB00390" w14:textId="77777777" w:rsidR="003F5078" w:rsidRPr="0076036C" w:rsidRDefault="003F5078">
            <w:pPr>
              <w:widowControl/>
              <w:spacing w:line="360" w:lineRule="auto"/>
              <w:jc w:val="left"/>
              <w:rPr>
                <w:rFonts w:ascii="宋体" w:hAnsi="宋体" w:cs="宋体"/>
                <w:kern w:val="0"/>
                <w:sz w:val="24"/>
              </w:rPr>
            </w:pPr>
            <w:r w:rsidRPr="0076036C">
              <w:rPr>
                <w:rFonts w:ascii="宋体" w:hAnsi="宋体" w:hint="eastAsia"/>
                <w:sz w:val="24"/>
              </w:rPr>
              <w:t>形式：</w:t>
            </w:r>
          </w:p>
        </w:tc>
      </w:tr>
      <w:tr w:rsidR="003F5078" w:rsidRPr="0076036C" w14:paraId="1F709BB4" w14:textId="77777777">
        <w:trPr>
          <w:trHeight w:val="946"/>
        </w:trPr>
        <w:tc>
          <w:tcPr>
            <w:tcW w:w="2944" w:type="dxa"/>
            <w:tcBorders>
              <w:top w:val="nil"/>
              <w:left w:val="single" w:sz="4" w:space="0" w:color="auto"/>
              <w:bottom w:val="single" w:sz="4" w:space="0" w:color="auto"/>
              <w:right w:val="single" w:sz="4" w:space="0" w:color="auto"/>
            </w:tcBorders>
            <w:vAlign w:val="center"/>
          </w:tcPr>
          <w:p w14:paraId="6420F187" w14:textId="77777777" w:rsidR="003F5078" w:rsidRPr="0076036C" w:rsidRDefault="003F5078">
            <w:pPr>
              <w:widowControl/>
              <w:spacing w:line="360" w:lineRule="auto"/>
              <w:jc w:val="center"/>
              <w:rPr>
                <w:rFonts w:ascii="宋体" w:hAnsi="宋体" w:cs="宋体"/>
                <w:kern w:val="0"/>
                <w:sz w:val="24"/>
              </w:rPr>
            </w:pPr>
            <w:r w:rsidRPr="0076036C">
              <w:rPr>
                <w:rFonts w:ascii="宋体" w:hAnsi="宋体" w:hint="eastAsia"/>
                <w:sz w:val="24"/>
              </w:rPr>
              <w:t>总报价</w:t>
            </w:r>
          </w:p>
        </w:tc>
        <w:tc>
          <w:tcPr>
            <w:tcW w:w="6632" w:type="dxa"/>
            <w:tcBorders>
              <w:top w:val="nil"/>
              <w:left w:val="nil"/>
              <w:bottom w:val="single" w:sz="4" w:space="0" w:color="auto"/>
              <w:right w:val="single" w:sz="4" w:space="0" w:color="auto"/>
            </w:tcBorders>
            <w:vAlign w:val="center"/>
          </w:tcPr>
          <w:p w14:paraId="5EDEABC5" w14:textId="77777777" w:rsidR="003F5078" w:rsidRPr="0076036C" w:rsidRDefault="003F5078">
            <w:pPr>
              <w:widowControl/>
              <w:spacing w:line="360" w:lineRule="auto"/>
              <w:rPr>
                <w:rFonts w:ascii="宋体" w:hAnsi="宋体" w:cs="宋体"/>
                <w:kern w:val="0"/>
                <w:sz w:val="24"/>
              </w:rPr>
            </w:pPr>
            <w:r w:rsidRPr="0076036C">
              <w:rPr>
                <w:rFonts w:ascii="宋体" w:hAnsi="宋体" w:hint="eastAsia"/>
                <w:sz w:val="24"/>
              </w:rPr>
              <w:t xml:space="preserve">总报价（大写）：              </w:t>
            </w:r>
          </w:p>
        </w:tc>
      </w:tr>
      <w:tr w:rsidR="003F5078" w:rsidRPr="0076036C" w14:paraId="6F6772E9" w14:textId="77777777">
        <w:trPr>
          <w:trHeight w:val="1020"/>
        </w:trPr>
        <w:tc>
          <w:tcPr>
            <w:tcW w:w="2944" w:type="dxa"/>
            <w:tcBorders>
              <w:top w:val="nil"/>
              <w:left w:val="single" w:sz="4" w:space="0" w:color="auto"/>
              <w:bottom w:val="single" w:sz="4" w:space="0" w:color="auto"/>
              <w:right w:val="single" w:sz="4" w:space="0" w:color="auto"/>
            </w:tcBorders>
            <w:vAlign w:val="center"/>
          </w:tcPr>
          <w:p w14:paraId="3E121AE3" w14:textId="77777777" w:rsidR="003F5078" w:rsidRPr="0076036C" w:rsidRDefault="003F5078">
            <w:pPr>
              <w:widowControl/>
              <w:spacing w:line="360" w:lineRule="auto"/>
              <w:jc w:val="center"/>
              <w:rPr>
                <w:rFonts w:ascii="宋体" w:hAnsi="宋体"/>
                <w:sz w:val="24"/>
              </w:rPr>
            </w:pPr>
            <w:r w:rsidRPr="0076036C">
              <w:rPr>
                <w:rFonts w:ascii="宋体" w:hAnsi="宋体" w:hint="eastAsia"/>
                <w:sz w:val="24"/>
              </w:rPr>
              <w:t>总报价</w:t>
            </w:r>
          </w:p>
        </w:tc>
        <w:tc>
          <w:tcPr>
            <w:tcW w:w="6632" w:type="dxa"/>
            <w:tcBorders>
              <w:top w:val="nil"/>
              <w:left w:val="nil"/>
              <w:bottom w:val="single" w:sz="4" w:space="0" w:color="auto"/>
              <w:right w:val="single" w:sz="4" w:space="0" w:color="auto"/>
            </w:tcBorders>
            <w:vAlign w:val="center"/>
          </w:tcPr>
          <w:p w14:paraId="579E4FC7" w14:textId="77777777" w:rsidR="003F5078" w:rsidRPr="0076036C" w:rsidRDefault="003F5078">
            <w:pPr>
              <w:pStyle w:val="ae"/>
              <w:spacing w:after="0" w:line="360" w:lineRule="auto"/>
              <w:rPr>
                <w:rFonts w:ascii="宋体" w:hAnsi="宋体"/>
                <w:kern w:val="2"/>
                <w:sz w:val="24"/>
              </w:rPr>
            </w:pPr>
            <w:r w:rsidRPr="0076036C">
              <w:rPr>
                <w:rFonts w:ascii="宋体" w:hAnsi="宋体" w:hint="eastAsia"/>
                <w:kern w:val="2"/>
                <w:sz w:val="24"/>
              </w:rPr>
              <w:t>总报价（小写）：</w:t>
            </w:r>
          </w:p>
        </w:tc>
      </w:tr>
      <w:tr w:rsidR="003F5078" w:rsidRPr="0076036C" w14:paraId="2D431C9D" w14:textId="77777777">
        <w:trPr>
          <w:trHeight w:val="1020"/>
        </w:trPr>
        <w:tc>
          <w:tcPr>
            <w:tcW w:w="2944" w:type="dxa"/>
            <w:tcBorders>
              <w:top w:val="nil"/>
              <w:left w:val="single" w:sz="4" w:space="0" w:color="auto"/>
              <w:bottom w:val="single" w:sz="4" w:space="0" w:color="auto"/>
              <w:right w:val="single" w:sz="4" w:space="0" w:color="auto"/>
            </w:tcBorders>
            <w:vAlign w:val="center"/>
          </w:tcPr>
          <w:p w14:paraId="6EB04AE1" w14:textId="77777777" w:rsidR="003F5078" w:rsidRPr="0076036C" w:rsidRDefault="003F5078">
            <w:pPr>
              <w:widowControl/>
              <w:spacing w:line="360" w:lineRule="auto"/>
              <w:jc w:val="center"/>
              <w:rPr>
                <w:rFonts w:ascii="宋体" w:hAnsi="宋体"/>
                <w:sz w:val="24"/>
              </w:rPr>
            </w:pPr>
            <w:r w:rsidRPr="0076036C">
              <w:rPr>
                <w:rFonts w:ascii="宋体" w:hAnsi="宋体" w:hint="eastAsia"/>
                <w:sz w:val="24"/>
              </w:rPr>
              <w:t>服务期限</w:t>
            </w:r>
          </w:p>
        </w:tc>
        <w:tc>
          <w:tcPr>
            <w:tcW w:w="6632" w:type="dxa"/>
            <w:tcBorders>
              <w:top w:val="nil"/>
              <w:left w:val="nil"/>
              <w:bottom w:val="single" w:sz="4" w:space="0" w:color="auto"/>
              <w:right w:val="single" w:sz="4" w:space="0" w:color="auto"/>
            </w:tcBorders>
            <w:vAlign w:val="center"/>
          </w:tcPr>
          <w:p w14:paraId="7C358BDA" w14:textId="77777777" w:rsidR="003F5078" w:rsidRPr="0076036C" w:rsidRDefault="003F5078">
            <w:pPr>
              <w:pStyle w:val="ae"/>
              <w:spacing w:after="0" w:line="360" w:lineRule="auto"/>
              <w:rPr>
                <w:rFonts w:ascii="宋体" w:hAnsi="宋体"/>
                <w:kern w:val="2"/>
                <w:sz w:val="24"/>
              </w:rPr>
            </w:pPr>
            <w:r w:rsidRPr="0076036C">
              <w:rPr>
                <w:rFonts w:ascii="宋体" w:hAnsi="宋体" w:hint="eastAsia"/>
                <w:kern w:val="2"/>
                <w:sz w:val="24"/>
              </w:rPr>
              <w:t xml:space="preserve">            </w:t>
            </w:r>
          </w:p>
        </w:tc>
      </w:tr>
      <w:tr w:rsidR="003F5078" w:rsidRPr="0076036C" w14:paraId="69AA9148" w14:textId="77777777">
        <w:trPr>
          <w:trHeight w:val="1020"/>
        </w:trPr>
        <w:tc>
          <w:tcPr>
            <w:tcW w:w="2944" w:type="dxa"/>
            <w:tcBorders>
              <w:top w:val="nil"/>
              <w:left w:val="single" w:sz="4" w:space="0" w:color="auto"/>
              <w:bottom w:val="single" w:sz="4" w:space="0" w:color="auto"/>
              <w:right w:val="single" w:sz="4" w:space="0" w:color="auto"/>
            </w:tcBorders>
            <w:vAlign w:val="center"/>
          </w:tcPr>
          <w:p w14:paraId="02AD749A" w14:textId="77777777" w:rsidR="003F5078" w:rsidRPr="0076036C" w:rsidRDefault="00B4682D">
            <w:pPr>
              <w:widowControl/>
              <w:spacing w:line="360" w:lineRule="auto"/>
              <w:jc w:val="center"/>
              <w:rPr>
                <w:rFonts w:ascii="宋体" w:hAnsi="宋体" w:cs="宋体"/>
                <w:kern w:val="0"/>
                <w:sz w:val="24"/>
              </w:rPr>
            </w:pPr>
            <w:r w:rsidRPr="0076036C">
              <w:rPr>
                <w:rFonts w:ascii="宋体" w:hAnsi="宋体" w:hint="eastAsia"/>
                <w:sz w:val="24"/>
              </w:rPr>
              <w:t>磋商</w:t>
            </w:r>
            <w:proofErr w:type="gramStart"/>
            <w:r w:rsidR="003F5078" w:rsidRPr="0076036C">
              <w:rPr>
                <w:rFonts w:ascii="宋体" w:hAnsi="宋体" w:hint="eastAsia"/>
                <w:sz w:val="24"/>
              </w:rPr>
              <w:t>响应书</w:t>
            </w:r>
            <w:proofErr w:type="gramEnd"/>
            <w:r w:rsidR="003F5078" w:rsidRPr="0076036C">
              <w:rPr>
                <w:rFonts w:ascii="宋体" w:hAnsi="宋体" w:hint="eastAsia"/>
                <w:sz w:val="24"/>
              </w:rPr>
              <w:t>份数</w:t>
            </w:r>
          </w:p>
        </w:tc>
        <w:tc>
          <w:tcPr>
            <w:tcW w:w="6632" w:type="dxa"/>
            <w:tcBorders>
              <w:top w:val="nil"/>
              <w:left w:val="nil"/>
              <w:bottom w:val="single" w:sz="4" w:space="0" w:color="auto"/>
              <w:right w:val="single" w:sz="4" w:space="0" w:color="auto"/>
            </w:tcBorders>
          </w:tcPr>
          <w:p w14:paraId="535EE8F3" w14:textId="77777777" w:rsidR="003F5078" w:rsidRPr="0076036C" w:rsidRDefault="003F5078">
            <w:pPr>
              <w:widowControl/>
              <w:spacing w:line="360" w:lineRule="auto"/>
              <w:rPr>
                <w:rFonts w:ascii="宋体" w:hAnsi="宋体"/>
                <w:sz w:val="24"/>
              </w:rPr>
            </w:pPr>
            <w:r w:rsidRPr="0076036C">
              <w:rPr>
                <w:rFonts w:ascii="宋体" w:hAnsi="宋体" w:hint="eastAsia"/>
                <w:sz w:val="24"/>
              </w:rPr>
              <w:t>一份正本</w:t>
            </w:r>
          </w:p>
          <w:p w14:paraId="7B1B842C" w14:textId="77777777" w:rsidR="003F5078" w:rsidRPr="0076036C" w:rsidRDefault="00B4682D">
            <w:pPr>
              <w:widowControl/>
              <w:spacing w:line="360" w:lineRule="auto"/>
              <w:rPr>
                <w:rFonts w:ascii="宋体" w:hAnsi="宋体" w:cs="宋体"/>
                <w:kern w:val="0"/>
                <w:sz w:val="24"/>
              </w:rPr>
            </w:pPr>
            <w:r w:rsidRPr="0076036C">
              <w:rPr>
                <w:rFonts w:ascii="宋体" w:hAnsi="宋体" w:hint="eastAsia"/>
                <w:sz w:val="24"/>
              </w:rPr>
              <w:t>贰</w:t>
            </w:r>
            <w:r w:rsidR="003F5078" w:rsidRPr="0076036C">
              <w:rPr>
                <w:rFonts w:ascii="宋体" w:hAnsi="宋体" w:hint="eastAsia"/>
                <w:sz w:val="24"/>
              </w:rPr>
              <w:t>份副本</w:t>
            </w:r>
          </w:p>
        </w:tc>
      </w:tr>
    </w:tbl>
    <w:p w14:paraId="4F945664" w14:textId="77777777" w:rsidR="003F5078" w:rsidRPr="0076036C" w:rsidRDefault="003F5078">
      <w:pPr>
        <w:pStyle w:val="ae"/>
        <w:spacing w:after="0" w:line="360" w:lineRule="auto"/>
        <w:ind w:leftChars="97" w:left="204" w:firstLineChars="98" w:firstLine="235"/>
        <w:rPr>
          <w:rFonts w:ascii="宋体" w:hAnsi="宋体"/>
          <w:sz w:val="24"/>
        </w:rPr>
      </w:pPr>
    </w:p>
    <w:p w14:paraId="08C30F00" w14:textId="77777777" w:rsidR="003F5078" w:rsidRPr="0076036C" w:rsidRDefault="003F5078">
      <w:pPr>
        <w:pStyle w:val="ae"/>
        <w:spacing w:after="0" w:line="360" w:lineRule="auto"/>
        <w:ind w:leftChars="97" w:left="204" w:firstLineChars="98" w:firstLine="235"/>
        <w:rPr>
          <w:rFonts w:ascii="宋体" w:hAnsi="宋体"/>
          <w:sz w:val="24"/>
        </w:rPr>
      </w:pPr>
    </w:p>
    <w:p w14:paraId="3E233038" w14:textId="77777777" w:rsidR="003F5078" w:rsidRPr="0076036C" w:rsidRDefault="003F5078">
      <w:pPr>
        <w:pStyle w:val="ae"/>
        <w:spacing w:after="0" w:line="360" w:lineRule="auto"/>
        <w:ind w:leftChars="97" w:left="204" w:firstLineChars="98" w:firstLine="235"/>
        <w:rPr>
          <w:rFonts w:ascii="宋体" w:hAnsi="宋体"/>
          <w:bCs/>
          <w:sz w:val="24"/>
        </w:rPr>
      </w:pPr>
      <w:r w:rsidRPr="0076036C">
        <w:rPr>
          <w:rFonts w:ascii="宋体" w:hAnsi="宋体" w:hint="eastAsia"/>
          <w:sz w:val="24"/>
        </w:rPr>
        <w:t>注：</w:t>
      </w:r>
      <w:r w:rsidRPr="0076036C">
        <w:rPr>
          <w:rFonts w:ascii="宋体" w:hAnsi="宋体" w:hint="eastAsia"/>
          <w:bCs/>
          <w:sz w:val="24"/>
        </w:rPr>
        <w:t>供应商必须据实填写此表，应与响应文件的有关内容一致。</w:t>
      </w:r>
    </w:p>
    <w:p w14:paraId="66FD972E" w14:textId="77777777" w:rsidR="003F5078" w:rsidRPr="0076036C" w:rsidRDefault="003F5078">
      <w:pPr>
        <w:spacing w:line="360" w:lineRule="auto"/>
        <w:ind w:firstLineChars="200" w:firstLine="480"/>
        <w:rPr>
          <w:rFonts w:ascii="宋体" w:hAnsi="宋体"/>
          <w:sz w:val="24"/>
        </w:rPr>
      </w:pPr>
    </w:p>
    <w:p w14:paraId="299D9A73" w14:textId="77777777" w:rsidR="003F5078" w:rsidRPr="0076036C" w:rsidRDefault="003F5078">
      <w:pPr>
        <w:spacing w:line="360" w:lineRule="auto"/>
        <w:ind w:firstLineChars="200" w:firstLine="480"/>
        <w:rPr>
          <w:rFonts w:ascii="宋体" w:hAnsi="宋体"/>
          <w:sz w:val="24"/>
        </w:rPr>
      </w:pPr>
    </w:p>
    <w:p w14:paraId="1E3B0658" w14:textId="77777777" w:rsidR="003F5078" w:rsidRPr="0076036C" w:rsidRDefault="003F5078">
      <w:pPr>
        <w:spacing w:line="360" w:lineRule="auto"/>
        <w:ind w:firstLineChars="200" w:firstLine="480"/>
        <w:rPr>
          <w:rFonts w:ascii="宋体" w:hAnsi="宋体"/>
          <w:sz w:val="24"/>
        </w:rPr>
      </w:pPr>
    </w:p>
    <w:p w14:paraId="596F2C45"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190225CA"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竞争性磋商响应单位名称（盖公章）：</w:t>
      </w:r>
    </w:p>
    <w:p w14:paraId="02707E3E" w14:textId="77777777" w:rsidR="003F5078" w:rsidRPr="0076036C" w:rsidRDefault="003F5078">
      <w:pPr>
        <w:pStyle w:val="ae"/>
        <w:spacing w:after="0" w:line="360" w:lineRule="auto"/>
        <w:rPr>
          <w:rFonts w:ascii="宋体" w:hAnsi="宋体"/>
          <w:sz w:val="24"/>
        </w:rPr>
      </w:pPr>
      <w:r w:rsidRPr="0076036C">
        <w:rPr>
          <w:rFonts w:ascii="宋体" w:hAnsi="宋体" w:hint="eastAsia"/>
          <w:sz w:val="24"/>
        </w:rPr>
        <w:t xml:space="preserve">                                     日期：   年   月   日</w:t>
      </w:r>
    </w:p>
    <w:p w14:paraId="30A7CB6B" w14:textId="77777777" w:rsidR="003F5078" w:rsidRPr="0076036C" w:rsidRDefault="003F5078">
      <w:pPr>
        <w:pStyle w:val="ae"/>
        <w:spacing w:after="0" w:line="360" w:lineRule="auto"/>
        <w:ind w:left="840" w:hanging="120"/>
        <w:rPr>
          <w:rFonts w:ascii="宋体" w:hAnsi="宋体"/>
          <w:sz w:val="24"/>
        </w:rPr>
      </w:pPr>
    </w:p>
    <w:p w14:paraId="303398DF" w14:textId="77777777" w:rsidR="003F5078" w:rsidRPr="0076036C" w:rsidRDefault="003F5078">
      <w:pPr>
        <w:pStyle w:val="ae"/>
        <w:spacing w:after="0" w:line="360" w:lineRule="auto"/>
        <w:ind w:left="840" w:hanging="120"/>
        <w:rPr>
          <w:rFonts w:ascii="宋体" w:hAnsi="宋体"/>
          <w:sz w:val="24"/>
        </w:rPr>
      </w:pPr>
    </w:p>
    <w:p w14:paraId="467C7B0D" w14:textId="77777777" w:rsidR="003F5078" w:rsidRPr="0076036C" w:rsidRDefault="003F5078">
      <w:pPr>
        <w:pStyle w:val="ae"/>
        <w:spacing w:after="0" w:line="360" w:lineRule="auto"/>
        <w:ind w:left="840" w:hanging="120"/>
        <w:rPr>
          <w:rFonts w:ascii="宋体" w:hAnsi="宋体"/>
          <w:sz w:val="24"/>
        </w:rPr>
      </w:pPr>
    </w:p>
    <w:p w14:paraId="30898BF9" w14:textId="77777777" w:rsidR="003F5078" w:rsidRPr="0076036C" w:rsidRDefault="003F5078">
      <w:pPr>
        <w:pStyle w:val="ae"/>
        <w:spacing w:after="0" w:line="360" w:lineRule="auto"/>
        <w:ind w:left="840" w:hanging="120"/>
        <w:jc w:val="center"/>
        <w:rPr>
          <w:rFonts w:ascii="宋体" w:hAnsi="宋体"/>
          <w:sz w:val="24"/>
        </w:rPr>
      </w:pPr>
    </w:p>
    <w:p w14:paraId="27CB98AA" w14:textId="77777777" w:rsidR="003F5078" w:rsidRPr="0076036C" w:rsidRDefault="003F5078">
      <w:pPr>
        <w:pStyle w:val="4"/>
        <w:spacing w:before="0" w:after="0" w:line="360" w:lineRule="auto"/>
        <w:rPr>
          <w:rFonts w:ascii="黑体" w:hAnsi="华文楷体"/>
          <w:b w:val="0"/>
          <w:sz w:val="30"/>
          <w:szCs w:val="30"/>
        </w:rPr>
      </w:pPr>
      <w:r w:rsidRPr="0076036C">
        <w:rPr>
          <w:rFonts w:ascii="黑体" w:hAnsi="华文楷体" w:hint="eastAsia"/>
          <w:b w:val="0"/>
          <w:sz w:val="30"/>
          <w:szCs w:val="30"/>
        </w:rPr>
        <w:lastRenderedPageBreak/>
        <w:t>附件2－2                 报价一览表（2）</w:t>
      </w:r>
    </w:p>
    <w:p w14:paraId="48AC76FE" w14:textId="77777777" w:rsidR="003F5078" w:rsidRPr="0076036C" w:rsidRDefault="003F5078">
      <w:pPr>
        <w:pStyle w:val="af8"/>
        <w:spacing w:line="360" w:lineRule="auto"/>
        <w:ind w:firstLineChars="0" w:firstLine="0"/>
        <w:jc w:val="center"/>
        <w:rPr>
          <w:rFonts w:ascii="宋体" w:hAnsi="宋体"/>
          <w:bCs/>
          <w:sz w:val="30"/>
          <w:szCs w:val="30"/>
        </w:rPr>
      </w:pPr>
      <w:r w:rsidRPr="0076036C">
        <w:rPr>
          <w:rFonts w:ascii="宋体" w:hAnsi="宋体" w:hint="eastAsia"/>
          <w:bCs/>
          <w:sz w:val="30"/>
          <w:szCs w:val="30"/>
        </w:rPr>
        <w:t>最终报价表</w:t>
      </w:r>
    </w:p>
    <w:p w14:paraId="1B5DC1D2"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竞争性磋商响应单位名称：______________________</w:t>
      </w:r>
    </w:p>
    <w:p w14:paraId="76E15D11"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项目编号：___________________________</w:t>
      </w:r>
    </w:p>
    <w:p w14:paraId="3EBC55D4" w14:textId="77777777" w:rsidR="003F5078" w:rsidRPr="0076036C" w:rsidRDefault="003F5078" w:rsidP="00F27139">
      <w:pPr>
        <w:spacing w:line="360" w:lineRule="auto"/>
        <w:ind w:firstLineChars="89" w:firstLine="214"/>
        <w:rPr>
          <w:rFonts w:ascii="宋体" w:hAnsi="宋体"/>
          <w:b/>
          <w:sz w:val="24"/>
        </w:rPr>
      </w:pPr>
      <w:r w:rsidRPr="0076036C">
        <w:rPr>
          <w:rFonts w:ascii="宋体" w:hAnsi="宋体" w:hint="eastAsia"/>
          <w:sz w:val="24"/>
        </w:rPr>
        <w:t>包件号：____________________________</w:t>
      </w:r>
    </w:p>
    <w:tbl>
      <w:tblPr>
        <w:tblW w:w="0" w:type="auto"/>
        <w:tblLayout w:type="fixed"/>
        <w:tblLook w:val="0000" w:firstRow="0" w:lastRow="0" w:firstColumn="0" w:lastColumn="0" w:noHBand="0" w:noVBand="0"/>
      </w:tblPr>
      <w:tblGrid>
        <w:gridCol w:w="2944"/>
        <w:gridCol w:w="6632"/>
      </w:tblGrid>
      <w:tr w:rsidR="003F5078" w:rsidRPr="0076036C" w14:paraId="3E21664E" w14:textId="77777777">
        <w:trPr>
          <w:trHeight w:val="1099"/>
        </w:trPr>
        <w:tc>
          <w:tcPr>
            <w:tcW w:w="2944" w:type="dxa"/>
            <w:tcBorders>
              <w:top w:val="single" w:sz="4" w:space="0" w:color="auto"/>
              <w:left w:val="single" w:sz="4" w:space="0" w:color="auto"/>
              <w:bottom w:val="single" w:sz="4" w:space="0" w:color="auto"/>
              <w:right w:val="single" w:sz="4" w:space="0" w:color="auto"/>
            </w:tcBorders>
            <w:vAlign w:val="center"/>
          </w:tcPr>
          <w:p w14:paraId="5A357B35" w14:textId="77777777" w:rsidR="003F5078" w:rsidRPr="0076036C" w:rsidRDefault="003F5078">
            <w:pPr>
              <w:widowControl/>
              <w:spacing w:line="360" w:lineRule="auto"/>
              <w:jc w:val="center"/>
              <w:rPr>
                <w:rFonts w:ascii="宋体" w:hAnsi="宋体" w:cs="宋体"/>
                <w:kern w:val="0"/>
                <w:sz w:val="24"/>
              </w:rPr>
            </w:pPr>
            <w:r w:rsidRPr="0076036C">
              <w:rPr>
                <w:rFonts w:ascii="宋体" w:hAnsi="宋体" w:hint="eastAsia"/>
                <w:sz w:val="24"/>
              </w:rPr>
              <w:t>最终总报价</w:t>
            </w:r>
          </w:p>
        </w:tc>
        <w:tc>
          <w:tcPr>
            <w:tcW w:w="6632" w:type="dxa"/>
            <w:tcBorders>
              <w:top w:val="single" w:sz="4" w:space="0" w:color="auto"/>
              <w:left w:val="nil"/>
              <w:bottom w:val="single" w:sz="4" w:space="0" w:color="auto"/>
              <w:right w:val="single" w:sz="4" w:space="0" w:color="auto"/>
            </w:tcBorders>
            <w:vAlign w:val="center"/>
          </w:tcPr>
          <w:p w14:paraId="50C48E3F" w14:textId="77777777" w:rsidR="003F5078" w:rsidRPr="0076036C" w:rsidRDefault="003F5078">
            <w:pPr>
              <w:pStyle w:val="ae"/>
              <w:spacing w:after="0" w:line="360" w:lineRule="auto"/>
              <w:rPr>
                <w:rFonts w:ascii="宋体" w:hAnsi="宋体"/>
                <w:kern w:val="2"/>
                <w:sz w:val="24"/>
              </w:rPr>
            </w:pPr>
            <w:r w:rsidRPr="0076036C">
              <w:rPr>
                <w:rFonts w:ascii="宋体" w:hAnsi="宋体" w:hint="eastAsia"/>
                <w:kern w:val="2"/>
                <w:sz w:val="24"/>
              </w:rPr>
              <w:t xml:space="preserve">磋商报价（大写）： </w:t>
            </w:r>
          </w:p>
          <w:p w14:paraId="1F91F99B" w14:textId="77777777" w:rsidR="003F5078" w:rsidRPr="0076036C" w:rsidRDefault="003F5078">
            <w:pPr>
              <w:widowControl/>
              <w:spacing w:line="360" w:lineRule="auto"/>
              <w:rPr>
                <w:rFonts w:ascii="宋体" w:hAnsi="宋体" w:cs="宋体"/>
                <w:kern w:val="0"/>
                <w:sz w:val="24"/>
              </w:rPr>
            </w:pPr>
            <w:r w:rsidRPr="0076036C">
              <w:rPr>
                <w:rFonts w:ascii="宋体" w:hAnsi="宋体" w:hint="eastAsia"/>
                <w:sz w:val="24"/>
              </w:rPr>
              <w:t>小写：</w:t>
            </w:r>
          </w:p>
        </w:tc>
      </w:tr>
      <w:tr w:rsidR="003F5078" w:rsidRPr="0076036C" w14:paraId="14AEEB0F" w14:textId="77777777">
        <w:trPr>
          <w:trHeight w:val="1020"/>
        </w:trPr>
        <w:tc>
          <w:tcPr>
            <w:tcW w:w="2944" w:type="dxa"/>
            <w:tcBorders>
              <w:top w:val="nil"/>
              <w:left w:val="single" w:sz="4" w:space="0" w:color="auto"/>
              <w:bottom w:val="single" w:sz="4" w:space="0" w:color="auto"/>
              <w:right w:val="single" w:sz="4" w:space="0" w:color="auto"/>
            </w:tcBorders>
            <w:vAlign w:val="center"/>
          </w:tcPr>
          <w:p w14:paraId="225EA49D" w14:textId="77777777" w:rsidR="003F5078" w:rsidRPr="0076036C" w:rsidRDefault="003F5078">
            <w:pPr>
              <w:widowControl/>
              <w:spacing w:line="360" w:lineRule="auto"/>
              <w:jc w:val="center"/>
              <w:rPr>
                <w:rFonts w:ascii="宋体" w:hAnsi="宋体"/>
                <w:sz w:val="24"/>
              </w:rPr>
            </w:pPr>
            <w:r w:rsidRPr="0076036C">
              <w:rPr>
                <w:rFonts w:ascii="宋体" w:hAnsi="宋体" w:hint="eastAsia"/>
                <w:sz w:val="24"/>
              </w:rPr>
              <w:t>服务期限</w:t>
            </w:r>
          </w:p>
        </w:tc>
        <w:tc>
          <w:tcPr>
            <w:tcW w:w="6632" w:type="dxa"/>
            <w:tcBorders>
              <w:top w:val="nil"/>
              <w:left w:val="nil"/>
              <w:bottom w:val="single" w:sz="4" w:space="0" w:color="auto"/>
              <w:right w:val="single" w:sz="4" w:space="0" w:color="auto"/>
            </w:tcBorders>
            <w:vAlign w:val="center"/>
          </w:tcPr>
          <w:p w14:paraId="23DDF28E" w14:textId="77777777" w:rsidR="003F5078" w:rsidRPr="0076036C" w:rsidRDefault="003F5078">
            <w:pPr>
              <w:pStyle w:val="ae"/>
              <w:spacing w:after="0" w:line="360" w:lineRule="auto"/>
              <w:rPr>
                <w:rFonts w:ascii="宋体" w:hAnsi="宋体"/>
                <w:kern w:val="2"/>
                <w:sz w:val="24"/>
              </w:rPr>
            </w:pPr>
            <w:r w:rsidRPr="0076036C">
              <w:rPr>
                <w:rFonts w:ascii="宋体" w:hAnsi="宋体" w:hint="eastAsia"/>
                <w:kern w:val="2"/>
                <w:sz w:val="24"/>
              </w:rPr>
              <w:t xml:space="preserve">             </w:t>
            </w:r>
          </w:p>
        </w:tc>
      </w:tr>
      <w:tr w:rsidR="003F5078" w:rsidRPr="0076036C" w14:paraId="74954522" w14:textId="77777777">
        <w:trPr>
          <w:trHeight w:val="593"/>
        </w:trPr>
        <w:tc>
          <w:tcPr>
            <w:tcW w:w="2944" w:type="dxa"/>
            <w:tcBorders>
              <w:top w:val="nil"/>
              <w:left w:val="single" w:sz="4" w:space="0" w:color="auto"/>
              <w:bottom w:val="single" w:sz="4" w:space="0" w:color="auto"/>
              <w:right w:val="single" w:sz="4" w:space="0" w:color="auto"/>
            </w:tcBorders>
            <w:vAlign w:val="center"/>
          </w:tcPr>
          <w:p w14:paraId="157C5E24" w14:textId="77777777" w:rsidR="003F5078" w:rsidRPr="0076036C" w:rsidRDefault="003F5078">
            <w:pPr>
              <w:widowControl/>
              <w:spacing w:line="360" w:lineRule="auto"/>
              <w:jc w:val="center"/>
              <w:rPr>
                <w:rFonts w:ascii="宋体" w:hAnsi="宋体"/>
                <w:sz w:val="24"/>
              </w:rPr>
            </w:pPr>
            <w:r w:rsidRPr="0076036C">
              <w:rPr>
                <w:rFonts w:ascii="宋体" w:hAnsi="宋体" w:hint="eastAsia"/>
                <w:sz w:val="24"/>
              </w:rPr>
              <w:t>首轮参考报价</w:t>
            </w:r>
          </w:p>
        </w:tc>
        <w:tc>
          <w:tcPr>
            <w:tcW w:w="6632" w:type="dxa"/>
            <w:tcBorders>
              <w:top w:val="nil"/>
              <w:left w:val="nil"/>
              <w:bottom w:val="single" w:sz="4" w:space="0" w:color="auto"/>
              <w:right w:val="single" w:sz="4" w:space="0" w:color="auto"/>
            </w:tcBorders>
            <w:vAlign w:val="center"/>
          </w:tcPr>
          <w:p w14:paraId="5F344DB0" w14:textId="77777777" w:rsidR="003F5078" w:rsidRPr="0076036C" w:rsidRDefault="003F5078">
            <w:pPr>
              <w:pStyle w:val="ae"/>
              <w:spacing w:after="0" w:line="360" w:lineRule="auto"/>
              <w:rPr>
                <w:rFonts w:ascii="宋体" w:hAnsi="宋体"/>
                <w:kern w:val="2"/>
                <w:sz w:val="24"/>
              </w:rPr>
            </w:pPr>
            <w:r w:rsidRPr="0076036C">
              <w:rPr>
                <w:rFonts w:ascii="宋体" w:hAnsi="宋体" w:hint="eastAsia"/>
                <w:kern w:val="2"/>
                <w:sz w:val="24"/>
              </w:rPr>
              <w:t xml:space="preserve">￥：               </w:t>
            </w:r>
          </w:p>
        </w:tc>
      </w:tr>
      <w:tr w:rsidR="003F5078" w:rsidRPr="0076036C" w14:paraId="02D3530A" w14:textId="77777777">
        <w:trPr>
          <w:trHeight w:val="2762"/>
        </w:trPr>
        <w:tc>
          <w:tcPr>
            <w:tcW w:w="2944" w:type="dxa"/>
            <w:tcBorders>
              <w:top w:val="nil"/>
              <w:left w:val="single" w:sz="4" w:space="0" w:color="auto"/>
              <w:bottom w:val="single" w:sz="4" w:space="0" w:color="auto"/>
              <w:right w:val="single" w:sz="4" w:space="0" w:color="auto"/>
            </w:tcBorders>
            <w:vAlign w:val="center"/>
          </w:tcPr>
          <w:p w14:paraId="1D8A0E48" w14:textId="77777777" w:rsidR="003F5078" w:rsidRPr="0076036C" w:rsidRDefault="003F5078">
            <w:pPr>
              <w:widowControl/>
              <w:spacing w:line="360" w:lineRule="auto"/>
              <w:jc w:val="center"/>
              <w:rPr>
                <w:rFonts w:ascii="宋体" w:hAnsi="宋体"/>
                <w:sz w:val="24"/>
              </w:rPr>
            </w:pPr>
            <w:r w:rsidRPr="0076036C">
              <w:rPr>
                <w:rFonts w:ascii="宋体" w:hAnsi="宋体" w:hint="eastAsia"/>
                <w:sz w:val="24"/>
              </w:rPr>
              <w:t>其他说明和承诺</w:t>
            </w:r>
          </w:p>
        </w:tc>
        <w:tc>
          <w:tcPr>
            <w:tcW w:w="6632" w:type="dxa"/>
            <w:tcBorders>
              <w:top w:val="nil"/>
              <w:left w:val="nil"/>
              <w:bottom w:val="single" w:sz="4" w:space="0" w:color="auto"/>
              <w:right w:val="single" w:sz="4" w:space="0" w:color="auto"/>
            </w:tcBorders>
          </w:tcPr>
          <w:p w14:paraId="5452AD68" w14:textId="77777777" w:rsidR="003F5078" w:rsidRPr="0076036C" w:rsidRDefault="003F5078">
            <w:pPr>
              <w:widowControl/>
              <w:spacing w:line="360" w:lineRule="auto"/>
              <w:rPr>
                <w:rFonts w:ascii="宋体" w:hAnsi="宋体" w:cs="宋体"/>
                <w:kern w:val="0"/>
                <w:sz w:val="24"/>
              </w:rPr>
            </w:pPr>
          </w:p>
        </w:tc>
      </w:tr>
    </w:tbl>
    <w:p w14:paraId="00255B76" w14:textId="77777777" w:rsidR="003F5078" w:rsidRPr="0076036C" w:rsidRDefault="003F5078">
      <w:pPr>
        <w:pStyle w:val="ae"/>
        <w:spacing w:after="0" w:line="360" w:lineRule="auto"/>
        <w:ind w:left="840" w:hanging="120"/>
        <w:rPr>
          <w:rFonts w:ascii="宋体" w:hAnsi="宋体"/>
          <w:bCs/>
          <w:sz w:val="24"/>
        </w:rPr>
      </w:pPr>
      <w:r w:rsidRPr="0076036C">
        <w:rPr>
          <w:rFonts w:ascii="宋体" w:hAnsi="宋体" w:hint="eastAsia"/>
          <w:bCs/>
          <w:sz w:val="24"/>
        </w:rPr>
        <w:t>注  1、供应商必须据实填写此表，应与响应文件的有关内容一致；</w:t>
      </w:r>
    </w:p>
    <w:p w14:paraId="34327385" w14:textId="77777777" w:rsidR="003F5078" w:rsidRPr="0076036C" w:rsidRDefault="003F5078">
      <w:pPr>
        <w:pStyle w:val="ae"/>
        <w:spacing w:after="0" w:line="360" w:lineRule="auto"/>
        <w:ind w:leftChars="456" w:left="1272" w:hangingChars="131" w:hanging="314"/>
        <w:rPr>
          <w:rFonts w:ascii="宋体" w:hAnsi="宋体"/>
          <w:sz w:val="24"/>
        </w:rPr>
      </w:pPr>
      <w:r w:rsidRPr="0076036C">
        <w:rPr>
          <w:rFonts w:ascii="宋体" w:hAnsi="宋体" w:hint="eastAsia"/>
          <w:bCs/>
          <w:sz w:val="24"/>
        </w:rPr>
        <w:t xml:space="preserve">2、 </w:t>
      </w:r>
      <w:proofErr w:type="gramStart"/>
      <w:r w:rsidRPr="0076036C">
        <w:rPr>
          <w:rFonts w:ascii="宋体" w:hAnsi="宋体" w:hint="eastAsia"/>
          <w:sz w:val="24"/>
        </w:rPr>
        <w:t>拟做第二次</w:t>
      </w:r>
      <w:proofErr w:type="gramEnd"/>
      <w:r w:rsidRPr="0076036C">
        <w:rPr>
          <w:rFonts w:ascii="宋体" w:hAnsi="宋体" w:hint="eastAsia"/>
          <w:sz w:val="24"/>
        </w:rPr>
        <w:t>报价的，要随身携带此</w:t>
      </w:r>
      <w:r w:rsidRPr="0076036C">
        <w:rPr>
          <w:rFonts w:ascii="宋体" w:hAnsi="宋体" w:hint="eastAsia"/>
          <w:sz w:val="24"/>
          <w:u w:val="single"/>
        </w:rPr>
        <w:t>报价表一式两份并加盖公章</w:t>
      </w:r>
      <w:r w:rsidRPr="0076036C">
        <w:rPr>
          <w:rFonts w:ascii="宋体" w:hAnsi="宋体" w:hint="eastAsia"/>
          <w:sz w:val="24"/>
        </w:rPr>
        <w:t>以备谈判时填写，作二次报价的以二次报价为准；</w:t>
      </w:r>
    </w:p>
    <w:p w14:paraId="0E8681E4"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 xml:space="preserve">   3、该表无需放入响应文件内，只需在第二次报价中提供。</w:t>
      </w:r>
    </w:p>
    <w:p w14:paraId="5931C378" w14:textId="77777777" w:rsidR="003F5078" w:rsidRPr="0076036C" w:rsidRDefault="003F5078">
      <w:pPr>
        <w:spacing w:line="360" w:lineRule="auto"/>
        <w:ind w:firstLineChars="200" w:firstLine="480"/>
        <w:rPr>
          <w:rFonts w:ascii="宋体" w:hAnsi="宋体"/>
          <w:sz w:val="24"/>
        </w:rPr>
      </w:pPr>
    </w:p>
    <w:p w14:paraId="6524C2E9" w14:textId="77777777" w:rsidR="003F5078" w:rsidRPr="0076036C" w:rsidRDefault="003F5078">
      <w:pPr>
        <w:spacing w:line="360" w:lineRule="auto"/>
        <w:ind w:firstLineChars="200" w:firstLine="480"/>
        <w:rPr>
          <w:rFonts w:ascii="宋体" w:hAnsi="宋体"/>
          <w:sz w:val="24"/>
        </w:rPr>
      </w:pPr>
    </w:p>
    <w:p w14:paraId="4E564933" w14:textId="77777777" w:rsidR="003F5078" w:rsidRPr="0076036C" w:rsidRDefault="003F5078">
      <w:pPr>
        <w:spacing w:line="360" w:lineRule="auto"/>
        <w:ind w:firstLineChars="200" w:firstLine="480"/>
        <w:rPr>
          <w:rFonts w:ascii="宋体" w:hAnsi="宋体"/>
          <w:sz w:val="24"/>
        </w:rPr>
      </w:pPr>
    </w:p>
    <w:p w14:paraId="5F42FA39"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27864E9A"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竞争性磋商响应单位名称（盖公章）：</w:t>
      </w:r>
    </w:p>
    <w:p w14:paraId="66822104" w14:textId="77777777" w:rsidR="003F5078" w:rsidRPr="0076036C" w:rsidRDefault="003F5078">
      <w:pPr>
        <w:pStyle w:val="ae"/>
        <w:spacing w:after="0" w:line="360" w:lineRule="auto"/>
        <w:rPr>
          <w:rFonts w:ascii="宋体" w:hAnsi="宋体"/>
          <w:sz w:val="24"/>
        </w:rPr>
      </w:pPr>
      <w:r w:rsidRPr="0076036C">
        <w:rPr>
          <w:rFonts w:ascii="宋体" w:hAnsi="宋体" w:hint="eastAsia"/>
          <w:sz w:val="24"/>
        </w:rPr>
        <w:t xml:space="preserve">                                     日期：   年   月   日</w:t>
      </w:r>
    </w:p>
    <w:p w14:paraId="293983B3" w14:textId="77777777" w:rsidR="003F5078" w:rsidRPr="0076036C" w:rsidRDefault="003F5078">
      <w:pPr>
        <w:pStyle w:val="4"/>
        <w:spacing w:before="0" w:after="0" w:line="360" w:lineRule="auto"/>
        <w:rPr>
          <w:rFonts w:ascii="宋体" w:hAnsi="宋体"/>
          <w:sz w:val="24"/>
        </w:rPr>
      </w:pPr>
      <w:r w:rsidRPr="0076036C">
        <w:rPr>
          <w:rFonts w:ascii="黑体" w:hAnsi="华文楷体"/>
          <w:b w:val="0"/>
          <w:sz w:val="30"/>
          <w:szCs w:val="30"/>
        </w:rPr>
        <w:br w:type="page"/>
      </w:r>
    </w:p>
    <w:p w14:paraId="1E7E3D6D" w14:textId="77777777" w:rsidR="003F5078" w:rsidRPr="0076036C" w:rsidRDefault="003F5078">
      <w:pPr>
        <w:pStyle w:val="4"/>
        <w:spacing w:before="0" w:after="0" w:line="360" w:lineRule="auto"/>
        <w:rPr>
          <w:rFonts w:ascii="宋体" w:eastAsia="宋体" w:hAnsi="宋体"/>
          <w:b w:val="0"/>
          <w:sz w:val="30"/>
          <w:szCs w:val="30"/>
        </w:rPr>
      </w:pPr>
      <w:r w:rsidRPr="0076036C">
        <w:rPr>
          <w:rFonts w:ascii="黑体" w:hAnsi="华文楷体" w:hint="eastAsia"/>
          <w:b w:val="0"/>
          <w:sz w:val="30"/>
          <w:szCs w:val="30"/>
        </w:rPr>
        <w:lastRenderedPageBreak/>
        <w:t>附件3                 分项报价表</w:t>
      </w:r>
    </w:p>
    <w:p w14:paraId="6C073871"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竞争性磋商响应单位名称：_____________________</w:t>
      </w:r>
    </w:p>
    <w:p w14:paraId="6C0D2994"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项目编号：__________________________</w:t>
      </w:r>
    </w:p>
    <w:p w14:paraId="50010D93"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包件号：____________________________</w:t>
      </w:r>
    </w:p>
    <w:p w14:paraId="53728F27" w14:textId="77777777" w:rsidR="008A1F62" w:rsidRPr="0076036C" w:rsidRDefault="003F5078">
      <w:pPr>
        <w:pStyle w:val="ae"/>
        <w:spacing w:after="0" w:line="360" w:lineRule="auto"/>
        <w:rPr>
          <w:rFonts w:ascii="宋体" w:hAnsi="宋体"/>
          <w:b/>
          <w:sz w:val="24"/>
        </w:rPr>
      </w:pPr>
      <w:r w:rsidRPr="0076036C">
        <w:rPr>
          <w:rFonts w:ascii="宋体" w:hAnsi="宋体" w:hint="eastAsia"/>
          <w:b/>
          <w:sz w:val="24"/>
        </w:rPr>
        <w:t xml:space="preserve">  </w:t>
      </w:r>
    </w:p>
    <w:p w14:paraId="6CEAA155" w14:textId="77777777" w:rsidR="00F65A9D" w:rsidRDefault="007E7AB3">
      <w:pPr>
        <w:pStyle w:val="ae"/>
        <w:spacing w:after="0" w:line="360" w:lineRule="auto"/>
        <w:rPr>
          <w:rFonts w:ascii="宋体" w:hAnsi="宋体"/>
          <w:b/>
          <w:sz w:val="24"/>
        </w:rPr>
      </w:pPr>
      <w:r w:rsidRPr="007E7AB3">
        <w:rPr>
          <w:rFonts w:ascii="宋体" w:hAnsi="宋体" w:hint="eastAsia"/>
          <w:b/>
          <w:sz w:val="24"/>
        </w:rPr>
        <w:t>竞争性磋商响应单位结合工程量清单自行拟定。</w:t>
      </w:r>
    </w:p>
    <w:p w14:paraId="003C35BD" w14:textId="77777777" w:rsidR="007E7AB3" w:rsidRPr="0076036C" w:rsidRDefault="007E7AB3">
      <w:pPr>
        <w:pStyle w:val="ae"/>
        <w:spacing w:after="0" w:line="360" w:lineRule="auto"/>
        <w:rPr>
          <w:rFonts w:ascii="宋体" w:hAnsi="宋体"/>
          <w:b/>
          <w:sz w:val="24"/>
        </w:rPr>
      </w:pPr>
    </w:p>
    <w:p w14:paraId="20E650E1"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3EB98A94"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竞争性磋商响应单位名称（盖公章）：</w:t>
      </w:r>
    </w:p>
    <w:p w14:paraId="6F061286" w14:textId="77777777" w:rsidR="003F5078" w:rsidRPr="0076036C" w:rsidRDefault="003F5078">
      <w:pPr>
        <w:pStyle w:val="ae"/>
        <w:spacing w:after="0" w:line="360" w:lineRule="auto"/>
        <w:rPr>
          <w:rFonts w:ascii="宋体" w:hAnsi="宋体"/>
          <w:sz w:val="24"/>
        </w:rPr>
      </w:pPr>
      <w:r w:rsidRPr="0076036C">
        <w:rPr>
          <w:rFonts w:ascii="宋体" w:hAnsi="宋体" w:hint="eastAsia"/>
          <w:sz w:val="24"/>
        </w:rPr>
        <w:t xml:space="preserve">                                     日期：   年   月   日</w:t>
      </w:r>
    </w:p>
    <w:p w14:paraId="570198D0" w14:textId="77777777" w:rsidR="003F5078" w:rsidRPr="0076036C" w:rsidRDefault="003F5078">
      <w:pPr>
        <w:pStyle w:val="ae"/>
        <w:spacing w:after="0" w:line="360" w:lineRule="auto"/>
        <w:rPr>
          <w:rFonts w:ascii="宋体" w:hAnsi="宋体"/>
          <w:sz w:val="24"/>
        </w:rPr>
      </w:pPr>
    </w:p>
    <w:p w14:paraId="73504065" w14:textId="77777777" w:rsidR="003F5078" w:rsidRPr="0076036C" w:rsidRDefault="003F5078">
      <w:pPr>
        <w:pStyle w:val="4"/>
        <w:spacing w:before="0" w:after="0" w:line="360" w:lineRule="auto"/>
        <w:rPr>
          <w:rFonts w:ascii="黑体" w:hAnsi="华文楷体"/>
          <w:b w:val="0"/>
          <w:sz w:val="30"/>
          <w:szCs w:val="30"/>
        </w:rPr>
      </w:pPr>
      <w:r w:rsidRPr="0076036C">
        <w:rPr>
          <w:rFonts w:ascii="黑体" w:hAnsi="华文楷体" w:hint="eastAsia"/>
          <w:b w:val="0"/>
          <w:sz w:val="30"/>
          <w:szCs w:val="30"/>
        </w:rPr>
        <w:t>附件4                  商务条款偏离表</w:t>
      </w:r>
    </w:p>
    <w:p w14:paraId="68C364EA"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竞争性磋商响应单位名称：______________________</w:t>
      </w:r>
    </w:p>
    <w:p w14:paraId="2B035986"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项目编号：__________________________</w:t>
      </w:r>
    </w:p>
    <w:p w14:paraId="3A8E2E77"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包件号：____________________________</w:t>
      </w:r>
    </w:p>
    <w:tbl>
      <w:tblPr>
        <w:tblW w:w="0" w:type="auto"/>
        <w:tblInd w:w="2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628"/>
        <w:gridCol w:w="1920"/>
        <w:gridCol w:w="1680"/>
        <w:gridCol w:w="1785"/>
        <w:gridCol w:w="1575"/>
        <w:gridCol w:w="1260"/>
      </w:tblGrid>
      <w:tr w:rsidR="003F5078" w:rsidRPr="0076036C" w14:paraId="39BCF2ED" w14:textId="77777777">
        <w:trPr>
          <w:trHeight w:val="800"/>
        </w:trPr>
        <w:tc>
          <w:tcPr>
            <w:tcW w:w="628" w:type="dxa"/>
            <w:vAlign w:val="center"/>
          </w:tcPr>
          <w:p w14:paraId="7B995B53" w14:textId="77777777" w:rsidR="003F5078" w:rsidRPr="0076036C" w:rsidRDefault="003F5078">
            <w:pPr>
              <w:spacing w:line="360" w:lineRule="auto"/>
              <w:jc w:val="center"/>
              <w:rPr>
                <w:rFonts w:ascii="宋体" w:hAnsi="宋体"/>
                <w:sz w:val="24"/>
              </w:rPr>
            </w:pPr>
            <w:r w:rsidRPr="0076036C">
              <w:rPr>
                <w:rFonts w:ascii="宋体" w:hAnsi="宋体" w:hint="eastAsia"/>
                <w:sz w:val="24"/>
              </w:rPr>
              <w:t>序号</w:t>
            </w:r>
          </w:p>
        </w:tc>
        <w:tc>
          <w:tcPr>
            <w:tcW w:w="1920" w:type="dxa"/>
            <w:vAlign w:val="center"/>
          </w:tcPr>
          <w:p w14:paraId="45518606" w14:textId="77777777" w:rsidR="003F5078" w:rsidRPr="0076036C" w:rsidRDefault="003F5078">
            <w:pPr>
              <w:spacing w:line="360" w:lineRule="auto"/>
              <w:jc w:val="center"/>
              <w:rPr>
                <w:rFonts w:ascii="宋体" w:hAnsi="宋体"/>
                <w:sz w:val="24"/>
              </w:rPr>
            </w:pPr>
            <w:r w:rsidRPr="0076036C">
              <w:rPr>
                <w:rFonts w:ascii="宋体" w:hAnsi="宋体" w:hint="eastAsia"/>
                <w:sz w:val="24"/>
              </w:rPr>
              <w:t>磋商文件条目号</w:t>
            </w:r>
          </w:p>
        </w:tc>
        <w:tc>
          <w:tcPr>
            <w:tcW w:w="1680" w:type="dxa"/>
            <w:vAlign w:val="center"/>
          </w:tcPr>
          <w:p w14:paraId="638F6C38" w14:textId="77777777" w:rsidR="003F5078" w:rsidRPr="0076036C" w:rsidRDefault="003F5078">
            <w:pPr>
              <w:spacing w:line="360" w:lineRule="auto"/>
              <w:jc w:val="center"/>
              <w:rPr>
                <w:rFonts w:ascii="宋体" w:hAnsi="宋体"/>
                <w:sz w:val="24"/>
              </w:rPr>
            </w:pPr>
            <w:r w:rsidRPr="0076036C">
              <w:rPr>
                <w:rFonts w:ascii="宋体" w:hAnsi="宋体" w:hint="eastAsia"/>
                <w:sz w:val="24"/>
              </w:rPr>
              <w:t>磋商文件商务条款</w:t>
            </w:r>
          </w:p>
        </w:tc>
        <w:tc>
          <w:tcPr>
            <w:tcW w:w="1785" w:type="dxa"/>
            <w:vAlign w:val="center"/>
          </w:tcPr>
          <w:p w14:paraId="10378A98" w14:textId="77777777" w:rsidR="003F5078" w:rsidRPr="0076036C" w:rsidRDefault="003F5078">
            <w:pPr>
              <w:spacing w:line="360" w:lineRule="auto"/>
              <w:jc w:val="center"/>
              <w:rPr>
                <w:rFonts w:ascii="宋体" w:hAnsi="宋体"/>
                <w:sz w:val="24"/>
              </w:rPr>
            </w:pPr>
            <w:r w:rsidRPr="0076036C">
              <w:rPr>
                <w:rFonts w:ascii="宋体" w:hAnsi="宋体" w:hint="eastAsia"/>
                <w:sz w:val="24"/>
              </w:rPr>
              <w:t>响应文件的商务条款</w:t>
            </w:r>
          </w:p>
        </w:tc>
        <w:tc>
          <w:tcPr>
            <w:tcW w:w="1575" w:type="dxa"/>
            <w:vAlign w:val="center"/>
          </w:tcPr>
          <w:p w14:paraId="3DCCB26D" w14:textId="77777777" w:rsidR="003F5078" w:rsidRPr="0076036C" w:rsidRDefault="003F5078">
            <w:pPr>
              <w:spacing w:line="360" w:lineRule="auto"/>
              <w:jc w:val="center"/>
              <w:rPr>
                <w:rFonts w:ascii="宋体" w:hAnsi="宋体"/>
                <w:sz w:val="24"/>
              </w:rPr>
            </w:pPr>
            <w:r w:rsidRPr="0076036C">
              <w:rPr>
                <w:rFonts w:ascii="宋体" w:hAnsi="宋体" w:hint="eastAsia"/>
                <w:sz w:val="24"/>
              </w:rPr>
              <w:t>偏离</w:t>
            </w:r>
          </w:p>
        </w:tc>
        <w:tc>
          <w:tcPr>
            <w:tcW w:w="1260" w:type="dxa"/>
            <w:vAlign w:val="center"/>
          </w:tcPr>
          <w:p w14:paraId="70E5C4D4" w14:textId="77777777" w:rsidR="003F5078" w:rsidRPr="0076036C" w:rsidRDefault="003F5078">
            <w:pPr>
              <w:spacing w:line="360" w:lineRule="auto"/>
              <w:jc w:val="center"/>
              <w:rPr>
                <w:rFonts w:ascii="宋体" w:hAnsi="宋体"/>
                <w:sz w:val="24"/>
              </w:rPr>
            </w:pPr>
            <w:r w:rsidRPr="0076036C">
              <w:rPr>
                <w:rFonts w:ascii="宋体" w:hAnsi="宋体" w:hint="eastAsia"/>
                <w:sz w:val="24"/>
              </w:rPr>
              <w:t>说明</w:t>
            </w:r>
          </w:p>
        </w:tc>
      </w:tr>
      <w:tr w:rsidR="003F5078" w:rsidRPr="0076036C" w14:paraId="5548E9C3" w14:textId="77777777">
        <w:trPr>
          <w:trHeight w:val="433"/>
        </w:trPr>
        <w:tc>
          <w:tcPr>
            <w:tcW w:w="628" w:type="dxa"/>
            <w:vAlign w:val="center"/>
          </w:tcPr>
          <w:p w14:paraId="20C035F5" w14:textId="77777777" w:rsidR="003F5078" w:rsidRPr="0076036C" w:rsidRDefault="003F5078">
            <w:pPr>
              <w:spacing w:line="360" w:lineRule="auto"/>
              <w:jc w:val="center"/>
              <w:rPr>
                <w:rFonts w:ascii="宋体" w:hAnsi="宋体"/>
                <w:sz w:val="24"/>
              </w:rPr>
            </w:pPr>
          </w:p>
        </w:tc>
        <w:tc>
          <w:tcPr>
            <w:tcW w:w="1920" w:type="dxa"/>
            <w:vAlign w:val="center"/>
          </w:tcPr>
          <w:p w14:paraId="08E2B2E7" w14:textId="77777777" w:rsidR="003F5078" w:rsidRPr="0076036C" w:rsidRDefault="003F5078">
            <w:pPr>
              <w:spacing w:line="360" w:lineRule="auto"/>
              <w:jc w:val="center"/>
              <w:rPr>
                <w:rFonts w:ascii="宋体" w:hAnsi="宋体"/>
                <w:sz w:val="24"/>
              </w:rPr>
            </w:pPr>
          </w:p>
        </w:tc>
        <w:tc>
          <w:tcPr>
            <w:tcW w:w="1680" w:type="dxa"/>
            <w:vAlign w:val="center"/>
          </w:tcPr>
          <w:p w14:paraId="7BF5F28D" w14:textId="77777777" w:rsidR="003F5078" w:rsidRPr="0076036C" w:rsidRDefault="003F5078">
            <w:pPr>
              <w:spacing w:line="360" w:lineRule="auto"/>
              <w:rPr>
                <w:rFonts w:ascii="宋体" w:hAnsi="宋体"/>
                <w:sz w:val="24"/>
              </w:rPr>
            </w:pPr>
          </w:p>
        </w:tc>
        <w:tc>
          <w:tcPr>
            <w:tcW w:w="1785" w:type="dxa"/>
            <w:vAlign w:val="center"/>
          </w:tcPr>
          <w:p w14:paraId="2566F2A0" w14:textId="77777777" w:rsidR="003F5078" w:rsidRPr="0076036C" w:rsidRDefault="003F5078">
            <w:pPr>
              <w:spacing w:line="360" w:lineRule="auto"/>
              <w:jc w:val="center"/>
              <w:rPr>
                <w:rFonts w:ascii="宋体" w:hAnsi="宋体"/>
                <w:sz w:val="24"/>
              </w:rPr>
            </w:pPr>
          </w:p>
        </w:tc>
        <w:tc>
          <w:tcPr>
            <w:tcW w:w="1575" w:type="dxa"/>
            <w:vAlign w:val="center"/>
          </w:tcPr>
          <w:p w14:paraId="7976B113" w14:textId="77777777" w:rsidR="003F5078" w:rsidRPr="0076036C" w:rsidRDefault="003F5078">
            <w:pPr>
              <w:spacing w:line="360" w:lineRule="auto"/>
              <w:jc w:val="center"/>
              <w:rPr>
                <w:rFonts w:ascii="宋体" w:hAnsi="宋体"/>
                <w:sz w:val="24"/>
              </w:rPr>
            </w:pPr>
          </w:p>
        </w:tc>
        <w:tc>
          <w:tcPr>
            <w:tcW w:w="1260" w:type="dxa"/>
            <w:vAlign w:val="center"/>
          </w:tcPr>
          <w:p w14:paraId="597414A5" w14:textId="77777777" w:rsidR="003F5078" w:rsidRPr="0076036C" w:rsidRDefault="003F5078">
            <w:pPr>
              <w:spacing w:line="360" w:lineRule="auto"/>
              <w:jc w:val="center"/>
              <w:rPr>
                <w:rFonts w:ascii="宋体" w:hAnsi="宋体"/>
                <w:sz w:val="24"/>
              </w:rPr>
            </w:pPr>
          </w:p>
        </w:tc>
      </w:tr>
      <w:tr w:rsidR="003F5078" w:rsidRPr="0076036C" w14:paraId="1E32B65C" w14:textId="77777777">
        <w:trPr>
          <w:trHeight w:val="611"/>
        </w:trPr>
        <w:tc>
          <w:tcPr>
            <w:tcW w:w="628" w:type="dxa"/>
            <w:vAlign w:val="center"/>
          </w:tcPr>
          <w:p w14:paraId="693CC64A" w14:textId="77777777" w:rsidR="003F5078" w:rsidRPr="0076036C" w:rsidRDefault="003F5078">
            <w:pPr>
              <w:spacing w:line="360" w:lineRule="auto"/>
              <w:jc w:val="center"/>
              <w:rPr>
                <w:rFonts w:ascii="宋体" w:hAnsi="宋体"/>
                <w:sz w:val="24"/>
              </w:rPr>
            </w:pPr>
          </w:p>
        </w:tc>
        <w:tc>
          <w:tcPr>
            <w:tcW w:w="1920" w:type="dxa"/>
            <w:vAlign w:val="center"/>
          </w:tcPr>
          <w:p w14:paraId="5B8FE6AA" w14:textId="77777777" w:rsidR="003F5078" w:rsidRPr="0076036C" w:rsidRDefault="003F5078">
            <w:pPr>
              <w:spacing w:line="360" w:lineRule="auto"/>
              <w:jc w:val="center"/>
              <w:rPr>
                <w:rFonts w:ascii="宋体" w:hAnsi="宋体"/>
                <w:sz w:val="24"/>
              </w:rPr>
            </w:pPr>
          </w:p>
        </w:tc>
        <w:tc>
          <w:tcPr>
            <w:tcW w:w="1680" w:type="dxa"/>
            <w:vAlign w:val="center"/>
          </w:tcPr>
          <w:p w14:paraId="3A90E32C" w14:textId="77777777" w:rsidR="003F5078" w:rsidRPr="0076036C" w:rsidRDefault="003F5078">
            <w:pPr>
              <w:spacing w:line="360" w:lineRule="auto"/>
              <w:rPr>
                <w:rFonts w:ascii="宋体" w:hAnsi="宋体"/>
                <w:sz w:val="24"/>
              </w:rPr>
            </w:pPr>
          </w:p>
        </w:tc>
        <w:tc>
          <w:tcPr>
            <w:tcW w:w="1785" w:type="dxa"/>
            <w:vAlign w:val="center"/>
          </w:tcPr>
          <w:p w14:paraId="6367D989" w14:textId="77777777" w:rsidR="003F5078" w:rsidRPr="0076036C" w:rsidRDefault="003F5078">
            <w:pPr>
              <w:spacing w:line="360" w:lineRule="auto"/>
              <w:jc w:val="center"/>
              <w:rPr>
                <w:rFonts w:ascii="宋体" w:hAnsi="宋体"/>
                <w:sz w:val="24"/>
              </w:rPr>
            </w:pPr>
          </w:p>
        </w:tc>
        <w:tc>
          <w:tcPr>
            <w:tcW w:w="1575" w:type="dxa"/>
            <w:vAlign w:val="center"/>
          </w:tcPr>
          <w:p w14:paraId="221152B5" w14:textId="77777777" w:rsidR="003F5078" w:rsidRPr="0076036C" w:rsidRDefault="003F5078">
            <w:pPr>
              <w:spacing w:line="360" w:lineRule="auto"/>
              <w:jc w:val="center"/>
              <w:rPr>
                <w:rFonts w:ascii="宋体" w:hAnsi="宋体"/>
                <w:sz w:val="24"/>
              </w:rPr>
            </w:pPr>
          </w:p>
        </w:tc>
        <w:tc>
          <w:tcPr>
            <w:tcW w:w="1260" w:type="dxa"/>
            <w:vAlign w:val="center"/>
          </w:tcPr>
          <w:p w14:paraId="0D9EBFDA" w14:textId="77777777" w:rsidR="003F5078" w:rsidRPr="0076036C" w:rsidRDefault="003F5078">
            <w:pPr>
              <w:spacing w:line="360" w:lineRule="auto"/>
              <w:jc w:val="center"/>
              <w:rPr>
                <w:rFonts w:ascii="宋体" w:hAnsi="宋体"/>
                <w:sz w:val="24"/>
              </w:rPr>
            </w:pPr>
          </w:p>
        </w:tc>
      </w:tr>
      <w:tr w:rsidR="003F5078" w:rsidRPr="0076036C" w14:paraId="19A20500" w14:textId="77777777">
        <w:trPr>
          <w:trHeight w:val="463"/>
        </w:trPr>
        <w:tc>
          <w:tcPr>
            <w:tcW w:w="628" w:type="dxa"/>
            <w:vAlign w:val="center"/>
          </w:tcPr>
          <w:p w14:paraId="1A8AA8B0" w14:textId="77777777" w:rsidR="003F5078" w:rsidRPr="0076036C" w:rsidRDefault="003F5078">
            <w:pPr>
              <w:spacing w:line="360" w:lineRule="auto"/>
              <w:jc w:val="center"/>
              <w:rPr>
                <w:rFonts w:ascii="宋体" w:hAnsi="宋体"/>
                <w:sz w:val="24"/>
              </w:rPr>
            </w:pPr>
          </w:p>
        </w:tc>
        <w:tc>
          <w:tcPr>
            <w:tcW w:w="1920" w:type="dxa"/>
            <w:vAlign w:val="center"/>
          </w:tcPr>
          <w:p w14:paraId="5476236E" w14:textId="77777777" w:rsidR="003F5078" w:rsidRPr="0076036C" w:rsidRDefault="003F5078">
            <w:pPr>
              <w:spacing w:line="360" w:lineRule="auto"/>
              <w:jc w:val="center"/>
              <w:rPr>
                <w:rFonts w:ascii="宋体" w:hAnsi="宋体"/>
                <w:sz w:val="24"/>
              </w:rPr>
            </w:pPr>
          </w:p>
        </w:tc>
        <w:tc>
          <w:tcPr>
            <w:tcW w:w="1680" w:type="dxa"/>
            <w:vAlign w:val="center"/>
          </w:tcPr>
          <w:p w14:paraId="533A1557" w14:textId="77777777" w:rsidR="003F5078" w:rsidRPr="0076036C" w:rsidRDefault="003F5078">
            <w:pPr>
              <w:spacing w:line="360" w:lineRule="auto"/>
              <w:rPr>
                <w:rFonts w:ascii="宋体" w:hAnsi="宋体"/>
                <w:sz w:val="24"/>
              </w:rPr>
            </w:pPr>
          </w:p>
        </w:tc>
        <w:tc>
          <w:tcPr>
            <w:tcW w:w="1785" w:type="dxa"/>
            <w:vAlign w:val="center"/>
          </w:tcPr>
          <w:p w14:paraId="76519766" w14:textId="77777777" w:rsidR="003F5078" w:rsidRPr="0076036C" w:rsidRDefault="003F5078">
            <w:pPr>
              <w:spacing w:line="360" w:lineRule="auto"/>
              <w:jc w:val="center"/>
              <w:rPr>
                <w:rFonts w:ascii="宋体" w:hAnsi="宋体"/>
                <w:sz w:val="24"/>
              </w:rPr>
            </w:pPr>
          </w:p>
        </w:tc>
        <w:tc>
          <w:tcPr>
            <w:tcW w:w="1575" w:type="dxa"/>
            <w:vAlign w:val="center"/>
          </w:tcPr>
          <w:p w14:paraId="332A1A5E" w14:textId="77777777" w:rsidR="003F5078" w:rsidRPr="0076036C" w:rsidRDefault="003F5078">
            <w:pPr>
              <w:spacing w:line="360" w:lineRule="auto"/>
              <w:jc w:val="center"/>
              <w:rPr>
                <w:rFonts w:ascii="宋体" w:hAnsi="宋体"/>
                <w:sz w:val="24"/>
              </w:rPr>
            </w:pPr>
          </w:p>
        </w:tc>
        <w:tc>
          <w:tcPr>
            <w:tcW w:w="1260" w:type="dxa"/>
            <w:vAlign w:val="center"/>
          </w:tcPr>
          <w:p w14:paraId="71425ACB" w14:textId="77777777" w:rsidR="003F5078" w:rsidRPr="0076036C" w:rsidRDefault="003F5078">
            <w:pPr>
              <w:spacing w:line="360" w:lineRule="auto"/>
              <w:jc w:val="center"/>
              <w:rPr>
                <w:rFonts w:ascii="宋体" w:hAnsi="宋体"/>
                <w:sz w:val="24"/>
              </w:rPr>
            </w:pPr>
          </w:p>
        </w:tc>
      </w:tr>
      <w:tr w:rsidR="003F5078" w:rsidRPr="0076036C" w14:paraId="4001DEFE" w14:textId="77777777">
        <w:trPr>
          <w:trHeight w:val="575"/>
        </w:trPr>
        <w:tc>
          <w:tcPr>
            <w:tcW w:w="628" w:type="dxa"/>
            <w:vAlign w:val="center"/>
          </w:tcPr>
          <w:p w14:paraId="77A69029" w14:textId="77777777" w:rsidR="003F5078" w:rsidRPr="0076036C" w:rsidRDefault="003F5078">
            <w:pPr>
              <w:spacing w:line="360" w:lineRule="auto"/>
              <w:jc w:val="center"/>
              <w:rPr>
                <w:rFonts w:ascii="宋体" w:hAnsi="宋体"/>
                <w:sz w:val="24"/>
              </w:rPr>
            </w:pPr>
          </w:p>
        </w:tc>
        <w:tc>
          <w:tcPr>
            <w:tcW w:w="1920" w:type="dxa"/>
            <w:vAlign w:val="center"/>
          </w:tcPr>
          <w:p w14:paraId="4BF579D1" w14:textId="77777777" w:rsidR="003F5078" w:rsidRPr="0076036C" w:rsidRDefault="003F5078">
            <w:pPr>
              <w:spacing w:line="360" w:lineRule="auto"/>
              <w:jc w:val="center"/>
              <w:rPr>
                <w:rFonts w:ascii="宋体" w:hAnsi="宋体"/>
                <w:sz w:val="24"/>
              </w:rPr>
            </w:pPr>
          </w:p>
        </w:tc>
        <w:tc>
          <w:tcPr>
            <w:tcW w:w="1680" w:type="dxa"/>
            <w:vAlign w:val="center"/>
          </w:tcPr>
          <w:p w14:paraId="234F29C2" w14:textId="77777777" w:rsidR="003F5078" w:rsidRPr="0076036C" w:rsidRDefault="003F5078">
            <w:pPr>
              <w:spacing w:line="360" w:lineRule="auto"/>
              <w:rPr>
                <w:rFonts w:ascii="宋体" w:hAnsi="宋体"/>
                <w:sz w:val="24"/>
              </w:rPr>
            </w:pPr>
          </w:p>
        </w:tc>
        <w:tc>
          <w:tcPr>
            <w:tcW w:w="1785" w:type="dxa"/>
            <w:vAlign w:val="center"/>
          </w:tcPr>
          <w:p w14:paraId="2F01C15B" w14:textId="77777777" w:rsidR="003F5078" w:rsidRPr="0076036C" w:rsidRDefault="003F5078">
            <w:pPr>
              <w:spacing w:line="360" w:lineRule="auto"/>
              <w:jc w:val="center"/>
              <w:rPr>
                <w:rFonts w:ascii="宋体" w:hAnsi="宋体"/>
                <w:sz w:val="24"/>
              </w:rPr>
            </w:pPr>
          </w:p>
        </w:tc>
        <w:tc>
          <w:tcPr>
            <w:tcW w:w="1575" w:type="dxa"/>
            <w:vAlign w:val="center"/>
          </w:tcPr>
          <w:p w14:paraId="71639DA4" w14:textId="77777777" w:rsidR="003F5078" w:rsidRPr="0076036C" w:rsidRDefault="003F5078">
            <w:pPr>
              <w:spacing w:line="360" w:lineRule="auto"/>
              <w:jc w:val="center"/>
              <w:rPr>
                <w:rFonts w:ascii="宋体" w:hAnsi="宋体"/>
                <w:sz w:val="24"/>
              </w:rPr>
            </w:pPr>
          </w:p>
        </w:tc>
        <w:tc>
          <w:tcPr>
            <w:tcW w:w="1260" w:type="dxa"/>
            <w:vAlign w:val="center"/>
          </w:tcPr>
          <w:p w14:paraId="15A397C3" w14:textId="77777777" w:rsidR="003F5078" w:rsidRPr="0076036C" w:rsidRDefault="003F5078">
            <w:pPr>
              <w:spacing w:line="360" w:lineRule="auto"/>
              <w:jc w:val="center"/>
              <w:rPr>
                <w:rFonts w:ascii="宋体" w:hAnsi="宋体"/>
                <w:sz w:val="24"/>
              </w:rPr>
            </w:pPr>
          </w:p>
        </w:tc>
      </w:tr>
    </w:tbl>
    <w:p w14:paraId="22D4973C"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50BA8DEC"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hAnsi="宋体" w:hint="eastAsia"/>
          <w:sz w:val="24"/>
        </w:rPr>
        <w:t>竞争性磋商响应单位名称（盖公章）：</w:t>
      </w:r>
    </w:p>
    <w:p w14:paraId="1FE36842" w14:textId="77777777" w:rsidR="003F5078" w:rsidRPr="0076036C" w:rsidRDefault="003F5078">
      <w:pPr>
        <w:pStyle w:val="ae"/>
        <w:spacing w:after="0" w:line="360" w:lineRule="auto"/>
        <w:rPr>
          <w:rFonts w:ascii="宋体" w:hAnsi="宋体"/>
          <w:sz w:val="24"/>
        </w:rPr>
      </w:pPr>
      <w:r w:rsidRPr="0076036C">
        <w:rPr>
          <w:rFonts w:ascii="宋体" w:hAnsi="宋体" w:hint="eastAsia"/>
          <w:sz w:val="24"/>
        </w:rPr>
        <w:t xml:space="preserve">                                     日期：   年   月   日</w:t>
      </w:r>
    </w:p>
    <w:p w14:paraId="7223776D" w14:textId="77777777" w:rsidR="003F5078" w:rsidRPr="0076036C" w:rsidRDefault="004574C5">
      <w:pPr>
        <w:pStyle w:val="4"/>
        <w:spacing w:before="0" w:after="0" w:line="360" w:lineRule="auto"/>
        <w:rPr>
          <w:rFonts w:ascii="宋体" w:eastAsia="宋体" w:hAnsi="宋体"/>
          <w:b w:val="0"/>
          <w:sz w:val="30"/>
          <w:szCs w:val="30"/>
        </w:rPr>
      </w:pPr>
      <w:r w:rsidRPr="0076036C">
        <w:rPr>
          <w:rFonts w:ascii="宋体" w:eastAsia="宋体" w:hAnsi="宋体"/>
          <w:b w:val="0"/>
          <w:sz w:val="30"/>
          <w:szCs w:val="30"/>
        </w:rPr>
        <w:br w:type="page"/>
      </w:r>
      <w:r w:rsidR="003F5078" w:rsidRPr="0076036C">
        <w:rPr>
          <w:rFonts w:ascii="宋体" w:eastAsia="宋体" w:hAnsi="宋体" w:hint="eastAsia"/>
          <w:b w:val="0"/>
          <w:sz w:val="30"/>
          <w:szCs w:val="30"/>
        </w:rPr>
        <w:lastRenderedPageBreak/>
        <w:t xml:space="preserve"> </w:t>
      </w:r>
      <w:r w:rsidR="003F5078" w:rsidRPr="0076036C">
        <w:rPr>
          <w:rFonts w:ascii="黑体" w:hAnsi="华文楷体" w:hint="eastAsia"/>
          <w:b w:val="0"/>
          <w:sz w:val="30"/>
          <w:szCs w:val="30"/>
        </w:rPr>
        <w:t>附件5                   技术条款偏离表</w:t>
      </w:r>
    </w:p>
    <w:p w14:paraId="55A98D6D"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竞争性磋商响应单位名称：______________________</w:t>
      </w:r>
    </w:p>
    <w:p w14:paraId="64A3801D"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项目编号：__________________________</w:t>
      </w:r>
    </w:p>
    <w:p w14:paraId="6F76B97D"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包件号：____________________________</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845"/>
        <w:gridCol w:w="2587"/>
        <w:gridCol w:w="1618"/>
        <w:gridCol w:w="1618"/>
        <w:gridCol w:w="1409"/>
        <w:gridCol w:w="1339"/>
      </w:tblGrid>
      <w:tr w:rsidR="003F5078" w:rsidRPr="0076036C" w14:paraId="413647C6" w14:textId="77777777">
        <w:trPr>
          <w:trHeight w:val="800"/>
        </w:trPr>
        <w:tc>
          <w:tcPr>
            <w:tcW w:w="845" w:type="dxa"/>
            <w:vAlign w:val="center"/>
          </w:tcPr>
          <w:p w14:paraId="38B6F243" w14:textId="77777777" w:rsidR="003F5078" w:rsidRPr="0076036C" w:rsidRDefault="003F5078">
            <w:pPr>
              <w:spacing w:line="360" w:lineRule="auto"/>
              <w:jc w:val="center"/>
              <w:rPr>
                <w:rFonts w:ascii="宋体" w:hAnsi="宋体"/>
                <w:sz w:val="24"/>
              </w:rPr>
            </w:pPr>
            <w:r w:rsidRPr="0076036C">
              <w:rPr>
                <w:rFonts w:ascii="宋体" w:hAnsi="宋体" w:hint="eastAsia"/>
                <w:sz w:val="24"/>
              </w:rPr>
              <w:t>序号</w:t>
            </w:r>
          </w:p>
        </w:tc>
        <w:tc>
          <w:tcPr>
            <w:tcW w:w="2587" w:type="dxa"/>
            <w:vAlign w:val="center"/>
          </w:tcPr>
          <w:p w14:paraId="5D78C5EF" w14:textId="77777777" w:rsidR="003F5078" w:rsidRPr="0076036C" w:rsidRDefault="003F5078">
            <w:pPr>
              <w:spacing w:line="360" w:lineRule="auto"/>
              <w:jc w:val="center"/>
              <w:rPr>
                <w:rFonts w:ascii="宋体" w:hAnsi="宋体"/>
                <w:sz w:val="24"/>
              </w:rPr>
            </w:pPr>
            <w:r w:rsidRPr="0076036C">
              <w:rPr>
                <w:rFonts w:ascii="宋体" w:hAnsi="宋体" w:hint="eastAsia"/>
                <w:sz w:val="24"/>
              </w:rPr>
              <w:t>名称</w:t>
            </w:r>
          </w:p>
        </w:tc>
        <w:tc>
          <w:tcPr>
            <w:tcW w:w="1618" w:type="dxa"/>
            <w:vAlign w:val="center"/>
          </w:tcPr>
          <w:p w14:paraId="7D4E5A9B" w14:textId="77777777" w:rsidR="003F5078" w:rsidRPr="0076036C" w:rsidRDefault="003F5078">
            <w:pPr>
              <w:spacing w:line="360" w:lineRule="auto"/>
              <w:jc w:val="center"/>
              <w:rPr>
                <w:rFonts w:ascii="宋体" w:hAnsi="宋体"/>
                <w:sz w:val="24"/>
              </w:rPr>
            </w:pPr>
            <w:r w:rsidRPr="0076036C">
              <w:rPr>
                <w:rFonts w:ascii="宋体" w:hAnsi="宋体" w:hint="eastAsia"/>
                <w:sz w:val="24"/>
              </w:rPr>
              <w:t>磋商文件技术要求</w:t>
            </w:r>
          </w:p>
        </w:tc>
        <w:tc>
          <w:tcPr>
            <w:tcW w:w="1618" w:type="dxa"/>
            <w:vAlign w:val="center"/>
          </w:tcPr>
          <w:p w14:paraId="41F6E505" w14:textId="77777777" w:rsidR="003F5078" w:rsidRPr="0076036C" w:rsidRDefault="003F5078">
            <w:pPr>
              <w:spacing w:line="360" w:lineRule="auto"/>
              <w:jc w:val="center"/>
              <w:rPr>
                <w:rFonts w:ascii="宋体" w:hAnsi="宋体"/>
                <w:sz w:val="24"/>
              </w:rPr>
            </w:pPr>
            <w:r w:rsidRPr="0076036C">
              <w:rPr>
                <w:rFonts w:ascii="宋体" w:hAnsi="宋体" w:hint="eastAsia"/>
                <w:sz w:val="24"/>
              </w:rPr>
              <w:t>响应文件的技术内容</w:t>
            </w:r>
          </w:p>
        </w:tc>
        <w:tc>
          <w:tcPr>
            <w:tcW w:w="1409" w:type="dxa"/>
            <w:vAlign w:val="center"/>
          </w:tcPr>
          <w:p w14:paraId="37BCBC45" w14:textId="77777777" w:rsidR="003F5078" w:rsidRPr="0076036C" w:rsidRDefault="003F5078">
            <w:pPr>
              <w:spacing w:line="360" w:lineRule="auto"/>
              <w:jc w:val="center"/>
              <w:rPr>
                <w:rFonts w:ascii="宋体" w:hAnsi="宋体"/>
                <w:sz w:val="24"/>
              </w:rPr>
            </w:pPr>
            <w:r w:rsidRPr="0076036C">
              <w:rPr>
                <w:rFonts w:ascii="宋体" w:hAnsi="宋体" w:hint="eastAsia"/>
                <w:sz w:val="24"/>
              </w:rPr>
              <w:t>偏离</w:t>
            </w:r>
          </w:p>
        </w:tc>
        <w:tc>
          <w:tcPr>
            <w:tcW w:w="1339" w:type="dxa"/>
            <w:vAlign w:val="center"/>
          </w:tcPr>
          <w:p w14:paraId="5E8F7988" w14:textId="77777777" w:rsidR="003F5078" w:rsidRPr="0076036C" w:rsidRDefault="003F5078">
            <w:pPr>
              <w:spacing w:line="360" w:lineRule="auto"/>
              <w:jc w:val="center"/>
              <w:rPr>
                <w:rFonts w:ascii="宋体" w:hAnsi="宋体"/>
                <w:sz w:val="24"/>
              </w:rPr>
            </w:pPr>
            <w:r w:rsidRPr="0076036C">
              <w:rPr>
                <w:rFonts w:ascii="宋体" w:hAnsi="宋体" w:hint="eastAsia"/>
                <w:sz w:val="24"/>
              </w:rPr>
              <w:t>说明</w:t>
            </w:r>
          </w:p>
        </w:tc>
      </w:tr>
      <w:tr w:rsidR="003F5078" w:rsidRPr="0076036C" w14:paraId="33FFAD6E" w14:textId="77777777">
        <w:trPr>
          <w:trHeight w:val="800"/>
        </w:trPr>
        <w:tc>
          <w:tcPr>
            <w:tcW w:w="845" w:type="dxa"/>
            <w:vAlign w:val="center"/>
          </w:tcPr>
          <w:p w14:paraId="5A6C49F3" w14:textId="77777777" w:rsidR="003F5078" w:rsidRPr="0076036C" w:rsidRDefault="003F5078">
            <w:pPr>
              <w:spacing w:line="360" w:lineRule="auto"/>
              <w:jc w:val="center"/>
              <w:rPr>
                <w:rFonts w:ascii="宋体" w:hAnsi="宋体"/>
                <w:sz w:val="24"/>
              </w:rPr>
            </w:pPr>
          </w:p>
        </w:tc>
        <w:tc>
          <w:tcPr>
            <w:tcW w:w="2587" w:type="dxa"/>
            <w:vAlign w:val="center"/>
          </w:tcPr>
          <w:p w14:paraId="075DD303" w14:textId="77777777" w:rsidR="003F5078" w:rsidRPr="0076036C" w:rsidRDefault="003F5078">
            <w:pPr>
              <w:spacing w:line="360" w:lineRule="auto"/>
              <w:jc w:val="center"/>
              <w:rPr>
                <w:rFonts w:ascii="宋体" w:hAnsi="宋体"/>
                <w:sz w:val="24"/>
              </w:rPr>
            </w:pPr>
          </w:p>
        </w:tc>
        <w:tc>
          <w:tcPr>
            <w:tcW w:w="1618" w:type="dxa"/>
            <w:vAlign w:val="center"/>
          </w:tcPr>
          <w:p w14:paraId="3574C480" w14:textId="77777777" w:rsidR="003F5078" w:rsidRPr="0076036C" w:rsidRDefault="003F5078">
            <w:pPr>
              <w:spacing w:line="360" w:lineRule="auto"/>
              <w:jc w:val="center"/>
              <w:rPr>
                <w:rFonts w:ascii="宋体" w:hAnsi="宋体"/>
                <w:sz w:val="24"/>
              </w:rPr>
            </w:pPr>
          </w:p>
        </w:tc>
        <w:tc>
          <w:tcPr>
            <w:tcW w:w="1618" w:type="dxa"/>
            <w:vAlign w:val="center"/>
          </w:tcPr>
          <w:p w14:paraId="5BA334FF" w14:textId="77777777" w:rsidR="003F5078" w:rsidRPr="0076036C" w:rsidRDefault="003F5078">
            <w:pPr>
              <w:spacing w:line="360" w:lineRule="auto"/>
              <w:jc w:val="center"/>
              <w:rPr>
                <w:rFonts w:ascii="宋体" w:hAnsi="宋体"/>
                <w:sz w:val="24"/>
              </w:rPr>
            </w:pPr>
          </w:p>
        </w:tc>
        <w:tc>
          <w:tcPr>
            <w:tcW w:w="1409" w:type="dxa"/>
            <w:vAlign w:val="center"/>
          </w:tcPr>
          <w:p w14:paraId="1F34F3F4" w14:textId="77777777" w:rsidR="003F5078" w:rsidRPr="0076036C" w:rsidRDefault="003F5078">
            <w:pPr>
              <w:spacing w:line="360" w:lineRule="auto"/>
              <w:jc w:val="center"/>
              <w:rPr>
                <w:rFonts w:ascii="宋体" w:hAnsi="宋体"/>
                <w:sz w:val="24"/>
              </w:rPr>
            </w:pPr>
          </w:p>
        </w:tc>
        <w:tc>
          <w:tcPr>
            <w:tcW w:w="1339" w:type="dxa"/>
            <w:vAlign w:val="center"/>
          </w:tcPr>
          <w:p w14:paraId="4D7F9EE6" w14:textId="77777777" w:rsidR="003F5078" w:rsidRPr="0076036C" w:rsidRDefault="003F5078">
            <w:pPr>
              <w:spacing w:line="360" w:lineRule="auto"/>
              <w:jc w:val="center"/>
              <w:rPr>
                <w:rFonts w:ascii="宋体" w:hAnsi="宋体"/>
                <w:sz w:val="24"/>
              </w:rPr>
            </w:pPr>
          </w:p>
        </w:tc>
      </w:tr>
      <w:tr w:rsidR="003F5078" w:rsidRPr="0076036C" w14:paraId="6B29DD32" w14:textId="77777777">
        <w:trPr>
          <w:trHeight w:val="800"/>
        </w:trPr>
        <w:tc>
          <w:tcPr>
            <w:tcW w:w="845" w:type="dxa"/>
            <w:vAlign w:val="center"/>
          </w:tcPr>
          <w:p w14:paraId="72AD2090" w14:textId="77777777" w:rsidR="003F5078" w:rsidRPr="0076036C" w:rsidRDefault="003F5078">
            <w:pPr>
              <w:spacing w:line="360" w:lineRule="auto"/>
              <w:jc w:val="center"/>
              <w:rPr>
                <w:rFonts w:ascii="宋体" w:hAnsi="宋体"/>
                <w:sz w:val="24"/>
              </w:rPr>
            </w:pPr>
          </w:p>
        </w:tc>
        <w:tc>
          <w:tcPr>
            <w:tcW w:w="2587" w:type="dxa"/>
            <w:vAlign w:val="center"/>
          </w:tcPr>
          <w:p w14:paraId="76C718B7" w14:textId="77777777" w:rsidR="003F5078" w:rsidRPr="0076036C" w:rsidRDefault="003F5078">
            <w:pPr>
              <w:spacing w:line="360" w:lineRule="auto"/>
              <w:jc w:val="center"/>
              <w:rPr>
                <w:rFonts w:ascii="宋体" w:hAnsi="宋体"/>
                <w:sz w:val="24"/>
              </w:rPr>
            </w:pPr>
          </w:p>
        </w:tc>
        <w:tc>
          <w:tcPr>
            <w:tcW w:w="1618" w:type="dxa"/>
            <w:vAlign w:val="center"/>
          </w:tcPr>
          <w:p w14:paraId="4F0C0D9B" w14:textId="77777777" w:rsidR="003F5078" w:rsidRPr="0076036C" w:rsidRDefault="003F5078">
            <w:pPr>
              <w:spacing w:line="360" w:lineRule="auto"/>
              <w:jc w:val="center"/>
              <w:rPr>
                <w:rFonts w:ascii="宋体" w:hAnsi="宋体"/>
                <w:sz w:val="24"/>
              </w:rPr>
            </w:pPr>
          </w:p>
        </w:tc>
        <w:tc>
          <w:tcPr>
            <w:tcW w:w="1618" w:type="dxa"/>
            <w:vAlign w:val="center"/>
          </w:tcPr>
          <w:p w14:paraId="1C72C728" w14:textId="77777777" w:rsidR="003F5078" w:rsidRPr="0076036C" w:rsidRDefault="003F5078">
            <w:pPr>
              <w:spacing w:line="360" w:lineRule="auto"/>
              <w:jc w:val="center"/>
              <w:rPr>
                <w:rFonts w:ascii="宋体" w:hAnsi="宋体"/>
                <w:sz w:val="24"/>
              </w:rPr>
            </w:pPr>
          </w:p>
        </w:tc>
        <w:tc>
          <w:tcPr>
            <w:tcW w:w="1409" w:type="dxa"/>
            <w:vAlign w:val="center"/>
          </w:tcPr>
          <w:p w14:paraId="7A4F06D2" w14:textId="77777777" w:rsidR="003F5078" w:rsidRPr="0076036C" w:rsidRDefault="003F5078">
            <w:pPr>
              <w:spacing w:line="360" w:lineRule="auto"/>
              <w:jc w:val="center"/>
              <w:rPr>
                <w:rFonts w:ascii="宋体" w:hAnsi="宋体"/>
                <w:sz w:val="24"/>
              </w:rPr>
            </w:pPr>
          </w:p>
        </w:tc>
        <w:tc>
          <w:tcPr>
            <w:tcW w:w="1339" w:type="dxa"/>
            <w:vAlign w:val="center"/>
          </w:tcPr>
          <w:p w14:paraId="44C59675" w14:textId="77777777" w:rsidR="003F5078" w:rsidRPr="0076036C" w:rsidRDefault="003F5078">
            <w:pPr>
              <w:spacing w:line="360" w:lineRule="auto"/>
              <w:jc w:val="center"/>
              <w:rPr>
                <w:rFonts w:ascii="宋体" w:hAnsi="宋体"/>
                <w:sz w:val="24"/>
              </w:rPr>
            </w:pPr>
          </w:p>
        </w:tc>
      </w:tr>
      <w:tr w:rsidR="003F5078" w:rsidRPr="0076036C" w14:paraId="04085DDC" w14:textId="77777777">
        <w:trPr>
          <w:trHeight w:val="800"/>
        </w:trPr>
        <w:tc>
          <w:tcPr>
            <w:tcW w:w="845" w:type="dxa"/>
            <w:vAlign w:val="center"/>
          </w:tcPr>
          <w:p w14:paraId="4017A713" w14:textId="77777777" w:rsidR="003F5078" w:rsidRPr="0076036C" w:rsidRDefault="003F5078">
            <w:pPr>
              <w:spacing w:line="360" w:lineRule="auto"/>
              <w:jc w:val="center"/>
              <w:rPr>
                <w:rFonts w:ascii="宋体" w:hAnsi="宋体"/>
                <w:sz w:val="24"/>
              </w:rPr>
            </w:pPr>
          </w:p>
        </w:tc>
        <w:tc>
          <w:tcPr>
            <w:tcW w:w="2587" w:type="dxa"/>
            <w:vAlign w:val="center"/>
          </w:tcPr>
          <w:p w14:paraId="66714A8F" w14:textId="77777777" w:rsidR="003F5078" w:rsidRPr="0076036C" w:rsidRDefault="003F5078">
            <w:pPr>
              <w:spacing w:line="360" w:lineRule="auto"/>
              <w:jc w:val="center"/>
              <w:rPr>
                <w:rFonts w:ascii="宋体" w:hAnsi="宋体"/>
                <w:sz w:val="24"/>
              </w:rPr>
            </w:pPr>
          </w:p>
        </w:tc>
        <w:tc>
          <w:tcPr>
            <w:tcW w:w="1618" w:type="dxa"/>
            <w:vAlign w:val="center"/>
          </w:tcPr>
          <w:p w14:paraId="234634CE" w14:textId="77777777" w:rsidR="003F5078" w:rsidRPr="0076036C" w:rsidRDefault="003F5078">
            <w:pPr>
              <w:spacing w:line="360" w:lineRule="auto"/>
              <w:jc w:val="center"/>
              <w:rPr>
                <w:rFonts w:ascii="宋体" w:hAnsi="宋体"/>
                <w:sz w:val="24"/>
              </w:rPr>
            </w:pPr>
          </w:p>
        </w:tc>
        <w:tc>
          <w:tcPr>
            <w:tcW w:w="1618" w:type="dxa"/>
            <w:vAlign w:val="center"/>
          </w:tcPr>
          <w:p w14:paraId="5764890B" w14:textId="77777777" w:rsidR="003F5078" w:rsidRPr="0076036C" w:rsidRDefault="003F5078">
            <w:pPr>
              <w:spacing w:line="360" w:lineRule="auto"/>
              <w:jc w:val="center"/>
              <w:rPr>
                <w:rFonts w:ascii="宋体" w:hAnsi="宋体"/>
                <w:sz w:val="24"/>
              </w:rPr>
            </w:pPr>
          </w:p>
        </w:tc>
        <w:tc>
          <w:tcPr>
            <w:tcW w:w="1409" w:type="dxa"/>
            <w:vAlign w:val="center"/>
          </w:tcPr>
          <w:p w14:paraId="46EA4C67" w14:textId="77777777" w:rsidR="003F5078" w:rsidRPr="0076036C" w:rsidRDefault="003F5078">
            <w:pPr>
              <w:spacing w:line="360" w:lineRule="auto"/>
              <w:jc w:val="center"/>
              <w:rPr>
                <w:rFonts w:ascii="宋体" w:hAnsi="宋体"/>
                <w:sz w:val="24"/>
              </w:rPr>
            </w:pPr>
          </w:p>
        </w:tc>
        <w:tc>
          <w:tcPr>
            <w:tcW w:w="1339" w:type="dxa"/>
            <w:vAlign w:val="center"/>
          </w:tcPr>
          <w:p w14:paraId="2581EA5B" w14:textId="77777777" w:rsidR="003F5078" w:rsidRPr="0076036C" w:rsidRDefault="003F5078">
            <w:pPr>
              <w:spacing w:line="360" w:lineRule="auto"/>
              <w:jc w:val="center"/>
              <w:rPr>
                <w:rFonts w:ascii="宋体" w:hAnsi="宋体"/>
                <w:sz w:val="24"/>
              </w:rPr>
            </w:pPr>
          </w:p>
        </w:tc>
      </w:tr>
    </w:tbl>
    <w:p w14:paraId="50056842"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B00F19" w:rsidRPr="0076036C">
        <w:rPr>
          <w:rFonts w:ascii="宋体" w:hAnsi="宋体" w:hint="eastAsia"/>
          <w:sz w:val="24"/>
        </w:rPr>
        <w:t>被</w:t>
      </w:r>
      <w:r w:rsidRPr="0076036C">
        <w:rPr>
          <w:rFonts w:ascii="宋体" w:hAnsi="宋体" w:hint="eastAsia"/>
          <w:sz w:val="24"/>
        </w:rPr>
        <w:t>授权代表签字：</w:t>
      </w:r>
    </w:p>
    <w:p w14:paraId="7A7D93AD"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竞争性磋商响应单位名称（盖公章）：</w:t>
      </w:r>
    </w:p>
    <w:p w14:paraId="3E973CAC"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日期：   年   月   日</w:t>
      </w:r>
    </w:p>
    <w:p w14:paraId="4AFF70D2" w14:textId="77777777" w:rsidR="003F5078" w:rsidRPr="0076036C" w:rsidRDefault="003F5078">
      <w:pPr>
        <w:pStyle w:val="4"/>
        <w:spacing w:before="0" w:after="0" w:line="360" w:lineRule="auto"/>
        <w:rPr>
          <w:rFonts w:ascii="宋体" w:eastAsia="宋体" w:hAnsi="宋体"/>
          <w:b w:val="0"/>
          <w:sz w:val="30"/>
          <w:szCs w:val="30"/>
        </w:rPr>
        <w:sectPr w:rsidR="003F5078" w:rsidRPr="0076036C">
          <w:pgSz w:w="11906" w:h="16838"/>
          <w:pgMar w:top="624" w:right="1287" w:bottom="471" w:left="1259" w:header="851" w:footer="992" w:gutter="0"/>
          <w:cols w:space="720"/>
          <w:docGrid w:type="lines" w:linePitch="312"/>
        </w:sectPr>
      </w:pPr>
    </w:p>
    <w:p w14:paraId="4497F611" w14:textId="77777777" w:rsidR="003F5078" w:rsidRPr="0076036C" w:rsidRDefault="003F5078">
      <w:pPr>
        <w:pStyle w:val="4"/>
        <w:spacing w:before="0" w:after="0" w:line="360" w:lineRule="auto"/>
        <w:rPr>
          <w:rFonts w:ascii="黑体" w:hAnsi="华文楷体"/>
          <w:b w:val="0"/>
          <w:sz w:val="30"/>
          <w:szCs w:val="30"/>
        </w:rPr>
      </w:pPr>
      <w:r w:rsidRPr="0076036C">
        <w:rPr>
          <w:rFonts w:ascii="黑体" w:hAnsi="华文楷体" w:hint="eastAsia"/>
          <w:b w:val="0"/>
          <w:sz w:val="30"/>
          <w:szCs w:val="30"/>
        </w:rPr>
        <w:lastRenderedPageBreak/>
        <w:t>附件6          竞争性磋商响应单位的财务情况表（格式）</w:t>
      </w:r>
    </w:p>
    <w:p w14:paraId="14C7B27C"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竞争性磋商响应单位名称：______________________</w:t>
      </w:r>
    </w:p>
    <w:p w14:paraId="4C16FD63"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项目编号：__________________________</w:t>
      </w:r>
    </w:p>
    <w:p w14:paraId="29039D9A"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包件号：____________________________</w:t>
      </w:r>
    </w:p>
    <w:tbl>
      <w:tblPr>
        <w:tblW w:w="95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16"/>
        <w:gridCol w:w="1916"/>
        <w:gridCol w:w="1916"/>
        <w:gridCol w:w="1916"/>
        <w:gridCol w:w="1916"/>
      </w:tblGrid>
      <w:tr w:rsidR="003F5078" w:rsidRPr="0076036C" w14:paraId="4AC4159E" w14:textId="77777777">
        <w:tc>
          <w:tcPr>
            <w:tcW w:w="9580" w:type="dxa"/>
            <w:gridSpan w:val="5"/>
          </w:tcPr>
          <w:p w14:paraId="0AC1E03C"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一、基本资料</w:t>
            </w:r>
          </w:p>
        </w:tc>
      </w:tr>
      <w:tr w:rsidR="003F5078" w:rsidRPr="0076036C" w14:paraId="6B13210A" w14:textId="77777777">
        <w:tc>
          <w:tcPr>
            <w:tcW w:w="1916" w:type="dxa"/>
            <w:tcBorders>
              <w:top w:val="single" w:sz="6" w:space="0" w:color="auto"/>
              <w:bottom w:val="nil"/>
            </w:tcBorders>
          </w:tcPr>
          <w:p w14:paraId="5F7E3499" w14:textId="77777777" w:rsidR="003F5078" w:rsidRPr="0076036C" w:rsidRDefault="00A50E80">
            <w:pPr>
              <w:pStyle w:val="ae"/>
              <w:tabs>
                <w:tab w:val="left" w:pos="5640"/>
              </w:tabs>
              <w:ind w:right="72"/>
              <w:rPr>
                <w:rFonts w:ascii="宋体" w:hAnsi="宋体"/>
                <w:kern w:val="2"/>
                <w:sz w:val="24"/>
              </w:rPr>
            </w:pPr>
            <w:r>
              <w:pict w14:anchorId="5211A59C">
                <v:roundrect id="AutoShape 4" o:spid="_x0000_s1031" style="position:absolute;left:0;text-align:left;margin-left:212pt;margin-top:10.05pt;width:51.05pt;height:21.05pt;z-index:251657728;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" o:allowincell="f" filled="f" stroked="f">
                  <v:textbox style="mso-next-textbox:#AutoShape 4" inset="1pt,1pt,1pt,1pt">
                    <w:txbxContent>
                      <w:p w14:paraId="167302D7" w14:textId="77777777" w:rsidR="000D7468" w:rsidRDefault="000D7468">
                        <w:pPr>
                          <w:jc w:val="center"/>
                          <w:rPr>
                            <w:rFonts w:ascii="仿宋_GB2312" w:eastAsia="仿宋_GB2312"/>
                            <w:sz w:val="26"/>
                          </w:rPr>
                        </w:pPr>
                      </w:p>
                    </w:txbxContent>
                  </v:textbox>
                </v:roundrect>
              </w:pict>
            </w:r>
            <w:r w:rsidR="003F5078" w:rsidRPr="0076036C">
              <w:rPr>
                <w:rFonts w:ascii="宋体" w:hAnsi="宋体" w:hint="eastAsia"/>
                <w:kern w:val="2"/>
                <w:sz w:val="24"/>
              </w:rPr>
              <w:t>资</w:t>
            </w:r>
            <w:r w:rsidR="003F5078" w:rsidRPr="0076036C">
              <w:rPr>
                <w:rFonts w:ascii="宋体" w:hAnsi="宋体"/>
                <w:kern w:val="2"/>
                <w:sz w:val="24"/>
              </w:rPr>
              <w:t xml:space="preserve">  </w:t>
            </w:r>
            <w:r w:rsidR="003F5078" w:rsidRPr="0076036C">
              <w:rPr>
                <w:rFonts w:ascii="宋体" w:hAnsi="宋体" w:hint="eastAsia"/>
                <w:kern w:val="2"/>
                <w:sz w:val="24"/>
              </w:rPr>
              <w:t>产</w:t>
            </w:r>
          </w:p>
        </w:tc>
        <w:tc>
          <w:tcPr>
            <w:tcW w:w="1916" w:type="dxa"/>
            <w:tcBorders>
              <w:top w:val="single" w:sz="6" w:space="0" w:color="auto"/>
              <w:bottom w:val="nil"/>
            </w:tcBorders>
          </w:tcPr>
          <w:p w14:paraId="07B4C87F" w14:textId="77777777" w:rsidR="003F5078" w:rsidRPr="0076036C" w:rsidRDefault="003F5078">
            <w:pPr>
              <w:pStyle w:val="ae"/>
              <w:tabs>
                <w:tab w:val="left" w:pos="5640"/>
              </w:tabs>
              <w:ind w:left="72" w:right="72"/>
              <w:rPr>
                <w:rFonts w:ascii="宋体" w:hAnsi="宋体"/>
                <w:kern w:val="2"/>
                <w:sz w:val="24"/>
              </w:rPr>
            </w:pPr>
          </w:p>
        </w:tc>
        <w:tc>
          <w:tcPr>
            <w:tcW w:w="1916" w:type="dxa"/>
            <w:tcBorders>
              <w:top w:val="single" w:sz="6" w:space="0" w:color="auto"/>
              <w:bottom w:val="nil"/>
            </w:tcBorders>
          </w:tcPr>
          <w:p w14:paraId="3D7C6DBA" w14:textId="77777777" w:rsidR="003F5078" w:rsidRPr="0076036C" w:rsidRDefault="003F5078">
            <w:pPr>
              <w:pStyle w:val="ae"/>
              <w:tabs>
                <w:tab w:val="left" w:pos="5640"/>
              </w:tabs>
              <w:ind w:left="72" w:right="72"/>
              <w:rPr>
                <w:rFonts w:ascii="宋体" w:hAnsi="宋体"/>
                <w:kern w:val="2"/>
                <w:sz w:val="24"/>
              </w:rPr>
            </w:pPr>
          </w:p>
        </w:tc>
        <w:tc>
          <w:tcPr>
            <w:tcW w:w="1916" w:type="dxa"/>
          </w:tcPr>
          <w:p w14:paraId="698A5E3F"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固定资产</w:t>
            </w:r>
          </w:p>
        </w:tc>
        <w:tc>
          <w:tcPr>
            <w:tcW w:w="1916" w:type="dxa"/>
          </w:tcPr>
          <w:p w14:paraId="7C4E8361" w14:textId="77777777" w:rsidR="003F5078" w:rsidRPr="0076036C" w:rsidRDefault="003F5078">
            <w:pPr>
              <w:pStyle w:val="ae"/>
              <w:tabs>
                <w:tab w:val="left" w:pos="5640"/>
              </w:tabs>
              <w:ind w:left="72" w:right="72"/>
              <w:rPr>
                <w:rFonts w:ascii="宋体" w:hAnsi="宋体"/>
                <w:kern w:val="2"/>
                <w:sz w:val="24"/>
              </w:rPr>
            </w:pPr>
          </w:p>
        </w:tc>
      </w:tr>
      <w:tr w:rsidR="003F5078" w:rsidRPr="0076036C" w14:paraId="3971FEAA" w14:textId="77777777">
        <w:tc>
          <w:tcPr>
            <w:tcW w:w="1916" w:type="dxa"/>
            <w:tcBorders>
              <w:top w:val="nil"/>
              <w:bottom w:val="single" w:sz="6" w:space="0" w:color="auto"/>
            </w:tcBorders>
          </w:tcPr>
          <w:p w14:paraId="57E75FC3" w14:textId="77777777" w:rsidR="003F5078" w:rsidRPr="0076036C" w:rsidRDefault="003F5078">
            <w:pPr>
              <w:pStyle w:val="ae"/>
              <w:tabs>
                <w:tab w:val="left" w:pos="5640"/>
              </w:tabs>
              <w:ind w:right="72"/>
              <w:rPr>
                <w:rFonts w:ascii="宋体" w:hAnsi="宋体"/>
                <w:kern w:val="2"/>
                <w:sz w:val="24"/>
              </w:rPr>
            </w:pPr>
            <w:r w:rsidRPr="0076036C">
              <w:rPr>
                <w:rFonts w:ascii="宋体" w:hAnsi="宋体" w:hint="eastAsia"/>
                <w:kern w:val="2"/>
                <w:sz w:val="24"/>
              </w:rPr>
              <w:t>总</w:t>
            </w:r>
            <w:r w:rsidRPr="0076036C">
              <w:rPr>
                <w:rFonts w:ascii="宋体" w:hAnsi="宋体"/>
                <w:kern w:val="2"/>
                <w:sz w:val="24"/>
              </w:rPr>
              <w:t xml:space="preserve">  </w:t>
            </w:r>
            <w:r w:rsidRPr="0076036C">
              <w:rPr>
                <w:rFonts w:ascii="宋体" w:hAnsi="宋体" w:hint="eastAsia"/>
                <w:kern w:val="2"/>
                <w:sz w:val="24"/>
              </w:rPr>
              <w:t>额</w:t>
            </w:r>
          </w:p>
        </w:tc>
        <w:tc>
          <w:tcPr>
            <w:tcW w:w="1916" w:type="dxa"/>
            <w:tcBorders>
              <w:top w:val="nil"/>
              <w:bottom w:val="single" w:sz="6" w:space="0" w:color="auto"/>
            </w:tcBorders>
          </w:tcPr>
          <w:p w14:paraId="6251A1AA" w14:textId="77777777" w:rsidR="003F5078" w:rsidRPr="0076036C" w:rsidRDefault="003F5078">
            <w:pPr>
              <w:pStyle w:val="ae"/>
              <w:tabs>
                <w:tab w:val="left" w:pos="5640"/>
              </w:tabs>
              <w:ind w:left="72" w:right="72"/>
              <w:rPr>
                <w:rFonts w:ascii="宋体" w:hAnsi="宋体"/>
                <w:kern w:val="2"/>
                <w:sz w:val="24"/>
              </w:rPr>
            </w:pPr>
          </w:p>
        </w:tc>
        <w:tc>
          <w:tcPr>
            <w:tcW w:w="1916" w:type="dxa"/>
            <w:tcBorders>
              <w:top w:val="nil"/>
              <w:bottom w:val="single" w:sz="6" w:space="0" w:color="auto"/>
            </w:tcBorders>
          </w:tcPr>
          <w:p w14:paraId="70B3F130" w14:textId="77777777" w:rsidR="003F5078" w:rsidRPr="0076036C" w:rsidRDefault="003F5078">
            <w:pPr>
              <w:pStyle w:val="ae"/>
              <w:tabs>
                <w:tab w:val="left" w:pos="5640"/>
              </w:tabs>
              <w:ind w:left="72" w:right="72"/>
              <w:rPr>
                <w:rFonts w:ascii="宋体" w:hAnsi="宋体"/>
                <w:kern w:val="2"/>
                <w:sz w:val="24"/>
              </w:rPr>
            </w:pPr>
          </w:p>
        </w:tc>
        <w:tc>
          <w:tcPr>
            <w:tcW w:w="1916" w:type="dxa"/>
          </w:tcPr>
          <w:p w14:paraId="4238B6FF"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流动资产</w:t>
            </w:r>
          </w:p>
        </w:tc>
        <w:tc>
          <w:tcPr>
            <w:tcW w:w="1916" w:type="dxa"/>
          </w:tcPr>
          <w:p w14:paraId="14D13885" w14:textId="77777777" w:rsidR="003F5078" w:rsidRPr="0076036C" w:rsidRDefault="003F5078">
            <w:pPr>
              <w:pStyle w:val="ae"/>
              <w:tabs>
                <w:tab w:val="left" w:pos="5640"/>
              </w:tabs>
              <w:ind w:left="72" w:right="72"/>
              <w:rPr>
                <w:rFonts w:ascii="宋体" w:hAnsi="宋体"/>
                <w:kern w:val="2"/>
                <w:sz w:val="24"/>
              </w:rPr>
            </w:pPr>
          </w:p>
        </w:tc>
      </w:tr>
      <w:tr w:rsidR="003F5078" w:rsidRPr="0076036C" w14:paraId="1BEB9101" w14:textId="77777777">
        <w:tc>
          <w:tcPr>
            <w:tcW w:w="1916" w:type="dxa"/>
            <w:tcBorders>
              <w:top w:val="single" w:sz="6" w:space="0" w:color="auto"/>
              <w:bottom w:val="nil"/>
            </w:tcBorders>
          </w:tcPr>
          <w:p w14:paraId="65438A03" w14:textId="77777777" w:rsidR="003F5078" w:rsidRPr="0076036C" w:rsidRDefault="00A50E80">
            <w:pPr>
              <w:pStyle w:val="ae"/>
              <w:tabs>
                <w:tab w:val="left" w:pos="5640"/>
              </w:tabs>
              <w:ind w:right="72"/>
              <w:rPr>
                <w:rFonts w:ascii="宋体" w:hAnsi="宋体"/>
                <w:kern w:val="2"/>
                <w:sz w:val="24"/>
              </w:rPr>
            </w:pPr>
            <w:r>
              <w:pict w14:anchorId="0A0B2B84">
                <v:roundrect id="AutoShape 5" o:spid="_x0000_s1032" style="position:absolute;left:0;text-align:left;margin-left:212pt;margin-top:10.05pt;width:51.05pt;height:21.05pt;z-index:251658752;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" o:allowincell="f" filled="f" stroked="f">
                  <v:textbox style="mso-next-textbox:#AutoShape 5" inset="1pt,1pt,1pt,1pt">
                    <w:txbxContent>
                      <w:p w14:paraId="2FC34CC5" w14:textId="77777777" w:rsidR="000D7468" w:rsidRDefault="000D7468">
                        <w:pPr>
                          <w:jc w:val="center"/>
                          <w:rPr>
                            <w:rFonts w:ascii="仿宋_GB2312" w:eastAsia="仿宋_GB2312"/>
                            <w:sz w:val="26"/>
                          </w:rPr>
                        </w:pPr>
                      </w:p>
                    </w:txbxContent>
                  </v:textbox>
                </v:roundrect>
              </w:pict>
            </w:r>
            <w:r w:rsidR="003F5078" w:rsidRPr="0076036C">
              <w:rPr>
                <w:rFonts w:ascii="宋体" w:hAnsi="宋体" w:hint="eastAsia"/>
                <w:kern w:val="2"/>
                <w:sz w:val="24"/>
              </w:rPr>
              <w:t>负</w:t>
            </w:r>
            <w:r w:rsidR="003F5078" w:rsidRPr="0076036C">
              <w:rPr>
                <w:rFonts w:ascii="宋体" w:hAnsi="宋体"/>
                <w:kern w:val="2"/>
                <w:sz w:val="24"/>
              </w:rPr>
              <w:t xml:space="preserve">  </w:t>
            </w:r>
            <w:r w:rsidR="003F5078" w:rsidRPr="0076036C">
              <w:rPr>
                <w:rFonts w:ascii="宋体" w:hAnsi="宋体" w:hint="eastAsia"/>
                <w:kern w:val="2"/>
                <w:sz w:val="24"/>
              </w:rPr>
              <w:t>债</w:t>
            </w:r>
          </w:p>
        </w:tc>
        <w:tc>
          <w:tcPr>
            <w:tcW w:w="1916" w:type="dxa"/>
            <w:tcBorders>
              <w:top w:val="single" w:sz="6" w:space="0" w:color="auto"/>
              <w:bottom w:val="nil"/>
            </w:tcBorders>
          </w:tcPr>
          <w:p w14:paraId="6B126F27" w14:textId="77777777" w:rsidR="003F5078" w:rsidRPr="0076036C" w:rsidRDefault="003F5078">
            <w:pPr>
              <w:pStyle w:val="ae"/>
              <w:tabs>
                <w:tab w:val="left" w:pos="5640"/>
              </w:tabs>
              <w:ind w:left="72" w:right="72"/>
              <w:rPr>
                <w:rFonts w:ascii="宋体" w:hAnsi="宋体"/>
                <w:kern w:val="2"/>
                <w:sz w:val="24"/>
              </w:rPr>
            </w:pPr>
          </w:p>
        </w:tc>
        <w:tc>
          <w:tcPr>
            <w:tcW w:w="1916" w:type="dxa"/>
            <w:tcBorders>
              <w:top w:val="single" w:sz="6" w:space="0" w:color="auto"/>
              <w:bottom w:val="nil"/>
            </w:tcBorders>
          </w:tcPr>
          <w:p w14:paraId="3D3F11BF" w14:textId="77777777" w:rsidR="003F5078" w:rsidRPr="0076036C" w:rsidRDefault="003F5078">
            <w:pPr>
              <w:pStyle w:val="ae"/>
              <w:tabs>
                <w:tab w:val="left" w:pos="5640"/>
              </w:tabs>
              <w:ind w:left="72" w:right="72"/>
              <w:rPr>
                <w:rFonts w:ascii="宋体" w:hAnsi="宋体"/>
                <w:kern w:val="2"/>
                <w:sz w:val="24"/>
              </w:rPr>
            </w:pPr>
          </w:p>
        </w:tc>
        <w:tc>
          <w:tcPr>
            <w:tcW w:w="1916" w:type="dxa"/>
          </w:tcPr>
          <w:p w14:paraId="3798997D"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长期负债</w:t>
            </w:r>
          </w:p>
        </w:tc>
        <w:tc>
          <w:tcPr>
            <w:tcW w:w="1916" w:type="dxa"/>
          </w:tcPr>
          <w:p w14:paraId="744526BA" w14:textId="77777777" w:rsidR="003F5078" w:rsidRPr="0076036C" w:rsidRDefault="003F5078">
            <w:pPr>
              <w:pStyle w:val="ae"/>
              <w:tabs>
                <w:tab w:val="left" w:pos="5640"/>
              </w:tabs>
              <w:ind w:left="72" w:right="72"/>
              <w:rPr>
                <w:rFonts w:ascii="宋体" w:hAnsi="宋体"/>
                <w:kern w:val="2"/>
                <w:sz w:val="24"/>
              </w:rPr>
            </w:pPr>
          </w:p>
        </w:tc>
      </w:tr>
      <w:tr w:rsidR="003F5078" w:rsidRPr="0076036C" w14:paraId="1C2BE841" w14:textId="77777777">
        <w:tc>
          <w:tcPr>
            <w:tcW w:w="1916" w:type="dxa"/>
            <w:tcBorders>
              <w:top w:val="nil"/>
              <w:bottom w:val="single" w:sz="6" w:space="0" w:color="auto"/>
            </w:tcBorders>
          </w:tcPr>
          <w:p w14:paraId="37268857" w14:textId="77777777" w:rsidR="003F5078" w:rsidRPr="0076036C" w:rsidRDefault="003F5078">
            <w:pPr>
              <w:pStyle w:val="ae"/>
              <w:tabs>
                <w:tab w:val="left" w:pos="5640"/>
              </w:tabs>
              <w:ind w:right="72"/>
              <w:rPr>
                <w:rFonts w:ascii="宋体" w:hAnsi="宋体"/>
                <w:kern w:val="2"/>
                <w:sz w:val="24"/>
              </w:rPr>
            </w:pPr>
            <w:r w:rsidRPr="0076036C">
              <w:rPr>
                <w:rFonts w:ascii="宋体" w:hAnsi="宋体" w:hint="eastAsia"/>
                <w:kern w:val="2"/>
                <w:sz w:val="24"/>
              </w:rPr>
              <w:t>总</w:t>
            </w:r>
            <w:r w:rsidRPr="0076036C">
              <w:rPr>
                <w:rFonts w:ascii="宋体" w:hAnsi="宋体"/>
                <w:kern w:val="2"/>
                <w:sz w:val="24"/>
              </w:rPr>
              <w:t xml:space="preserve">  </w:t>
            </w:r>
            <w:r w:rsidRPr="0076036C">
              <w:rPr>
                <w:rFonts w:ascii="宋体" w:hAnsi="宋体" w:hint="eastAsia"/>
                <w:kern w:val="2"/>
                <w:sz w:val="24"/>
              </w:rPr>
              <w:t>额</w:t>
            </w:r>
          </w:p>
        </w:tc>
        <w:tc>
          <w:tcPr>
            <w:tcW w:w="1916" w:type="dxa"/>
            <w:tcBorders>
              <w:top w:val="nil"/>
              <w:bottom w:val="single" w:sz="6" w:space="0" w:color="auto"/>
            </w:tcBorders>
          </w:tcPr>
          <w:p w14:paraId="5C493530" w14:textId="77777777" w:rsidR="003F5078" w:rsidRPr="0076036C" w:rsidRDefault="003F5078">
            <w:pPr>
              <w:pStyle w:val="ae"/>
              <w:tabs>
                <w:tab w:val="left" w:pos="5640"/>
              </w:tabs>
              <w:ind w:left="72" w:right="72"/>
              <w:rPr>
                <w:rFonts w:ascii="宋体" w:hAnsi="宋体"/>
                <w:kern w:val="2"/>
                <w:sz w:val="24"/>
              </w:rPr>
            </w:pPr>
          </w:p>
        </w:tc>
        <w:tc>
          <w:tcPr>
            <w:tcW w:w="1916" w:type="dxa"/>
            <w:tcBorders>
              <w:top w:val="nil"/>
              <w:bottom w:val="single" w:sz="6" w:space="0" w:color="auto"/>
            </w:tcBorders>
          </w:tcPr>
          <w:p w14:paraId="7F8A6C7E" w14:textId="77777777" w:rsidR="003F5078" w:rsidRPr="0076036C" w:rsidRDefault="003F5078">
            <w:pPr>
              <w:pStyle w:val="ae"/>
              <w:tabs>
                <w:tab w:val="left" w:pos="5640"/>
              </w:tabs>
              <w:ind w:left="72" w:right="72"/>
              <w:rPr>
                <w:rFonts w:ascii="宋体" w:hAnsi="宋体"/>
                <w:kern w:val="2"/>
                <w:sz w:val="24"/>
              </w:rPr>
            </w:pPr>
          </w:p>
        </w:tc>
        <w:tc>
          <w:tcPr>
            <w:tcW w:w="1916" w:type="dxa"/>
          </w:tcPr>
          <w:p w14:paraId="7C7119DA"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流动负债</w:t>
            </w:r>
          </w:p>
        </w:tc>
        <w:tc>
          <w:tcPr>
            <w:tcW w:w="1916" w:type="dxa"/>
          </w:tcPr>
          <w:p w14:paraId="19F9B89C" w14:textId="77777777" w:rsidR="003F5078" w:rsidRPr="0076036C" w:rsidRDefault="003F5078">
            <w:pPr>
              <w:pStyle w:val="ae"/>
              <w:tabs>
                <w:tab w:val="left" w:pos="5640"/>
              </w:tabs>
              <w:ind w:left="72" w:right="72"/>
              <w:rPr>
                <w:rFonts w:ascii="宋体" w:hAnsi="宋体"/>
                <w:kern w:val="2"/>
                <w:sz w:val="24"/>
              </w:rPr>
            </w:pPr>
          </w:p>
        </w:tc>
      </w:tr>
      <w:tr w:rsidR="003F5078" w:rsidRPr="0076036C" w14:paraId="73583DCC" w14:textId="77777777">
        <w:tc>
          <w:tcPr>
            <w:tcW w:w="3832" w:type="dxa"/>
            <w:gridSpan w:val="2"/>
            <w:tcBorders>
              <w:top w:val="nil"/>
              <w:bottom w:val="single" w:sz="6" w:space="0" w:color="auto"/>
            </w:tcBorders>
          </w:tcPr>
          <w:p w14:paraId="5B79C633"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营业收入（万元）</w:t>
            </w:r>
          </w:p>
        </w:tc>
        <w:tc>
          <w:tcPr>
            <w:tcW w:w="5748" w:type="dxa"/>
            <w:gridSpan w:val="3"/>
            <w:tcBorders>
              <w:top w:val="nil"/>
              <w:bottom w:val="single" w:sz="6" w:space="0" w:color="auto"/>
            </w:tcBorders>
          </w:tcPr>
          <w:p w14:paraId="69B58265" w14:textId="77777777" w:rsidR="003F5078" w:rsidRPr="0076036C" w:rsidRDefault="003F5078">
            <w:pPr>
              <w:pStyle w:val="ae"/>
              <w:tabs>
                <w:tab w:val="left" w:pos="5640"/>
              </w:tabs>
              <w:ind w:left="72" w:right="72"/>
              <w:rPr>
                <w:rFonts w:ascii="宋体" w:hAnsi="宋体"/>
                <w:kern w:val="2"/>
                <w:sz w:val="24"/>
              </w:rPr>
            </w:pPr>
          </w:p>
        </w:tc>
      </w:tr>
      <w:tr w:rsidR="003F5078" w:rsidRPr="0076036C" w14:paraId="1385CFCC" w14:textId="77777777">
        <w:tc>
          <w:tcPr>
            <w:tcW w:w="3832" w:type="dxa"/>
            <w:gridSpan w:val="2"/>
            <w:tcBorders>
              <w:top w:val="single" w:sz="6" w:space="0" w:color="auto"/>
              <w:bottom w:val="single" w:sz="6" w:space="0" w:color="auto"/>
            </w:tcBorders>
          </w:tcPr>
          <w:p w14:paraId="1B47A489"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资产总额（万元）</w:t>
            </w:r>
          </w:p>
        </w:tc>
        <w:tc>
          <w:tcPr>
            <w:tcW w:w="5748" w:type="dxa"/>
            <w:gridSpan w:val="3"/>
            <w:tcBorders>
              <w:top w:val="single" w:sz="6" w:space="0" w:color="auto"/>
              <w:bottom w:val="single" w:sz="6" w:space="0" w:color="auto"/>
            </w:tcBorders>
          </w:tcPr>
          <w:p w14:paraId="267FE520" w14:textId="77777777" w:rsidR="003F5078" w:rsidRPr="0076036C" w:rsidRDefault="003F5078">
            <w:pPr>
              <w:pStyle w:val="ae"/>
              <w:tabs>
                <w:tab w:val="left" w:pos="5640"/>
              </w:tabs>
              <w:ind w:left="72" w:right="72"/>
              <w:rPr>
                <w:rFonts w:ascii="宋体" w:hAnsi="宋体"/>
                <w:kern w:val="2"/>
                <w:sz w:val="24"/>
              </w:rPr>
            </w:pPr>
          </w:p>
        </w:tc>
      </w:tr>
      <w:tr w:rsidR="003F5078" w:rsidRPr="0076036C" w14:paraId="79E481E0" w14:textId="77777777">
        <w:tc>
          <w:tcPr>
            <w:tcW w:w="3832" w:type="dxa"/>
            <w:gridSpan w:val="2"/>
            <w:tcBorders>
              <w:top w:val="single" w:sz="6" w:space="0" w:color="auto"/>
              <w:bottom w:val="single" w:sz="6" w:space="0" w:color="auto"/>
            </w:tcBorders>
          </w:tcPr>
          <w:p w14:paraId="0F81906A"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企业性质（所属行业）</w:t>
            </w:r>
          </w:p>
        </w:tc>
        <w:tc>
          <w:tcPr>
            <w:tcW w:w="5748" w:type="dxa"/>
            <w:gridSpan w:val="3"/>
            <w:tcBorders>
              <w:top w:val="single" w:sz="6" w:space="0" w:color="auto"/>
              <w:bottom w:val="single" w:sz="6" w:space="0" w:color="auto"/>
            </w:tcBorders>
          </w:tcPr>
          <w:p w14:paraId="788DFB09" w14:textId="77777777" w:rsidR="003F5078" w:rsidRPr="0076036C" w:rsidRDefault="003F5078">
            <w:pPr>
              <w:pStyle w:val="ae"/>
              <w:tabs>
                <w:tab w:val="left" w:pos="5640"/>
              </w:tabs>
              <w:ind w:left="72" w:right="72"/>
              <w:rPr>
                <w:rFonts w:ascii="宋体" w:hAnsi="宋体"/>
                <w:kern w:val="2"/>
                <w:sz w:val="24"/>
              </w:rPr>
            </w:pPr>
          </w:p>
        </w:tc>
      </w:tr>
      <w:tr w:rsidR="003F5078" w:rsidRPr="0076036C" w14:paraId="360B25E2" w14:textId="77777777">
        <w:tc>
          <w:tcPr>
            <w:tcW w:w="3832" w:type="dxa"/>
            <w:gridSpan w:val="2"/>
            <w:tcBorders>
              <w:top w:val="single" w:sz="6" w:space="0" w:color="auto"/>
              <w:bottom w:val="single" w:sz="6" w:space="0" w:color="auto"/>
            </w:tcBorders>
          </w:tcPr>
          <w:p w14:paraId="4E576715" w14:textId="77777777" w:rsidR="003F5078" w:rsidRPr="0076036C" w:rsidRDefault="003F5078">
            <w:pPr>
              <w:pStyle w:val="ae"/>
              <w:ind w:left="72" w:right="72"/>
              <w:jc w:val="left"/>
              <w:rPr>
                <w:rFonts w:ascii="宋体" w:hAnsi="宋体"/>
                <w:kern w:val="2"/>
                <w:sz w:val="24"/>
              </w:rPr>
            </w:pPr>
            <w:r w:rsidRPr="0076036C">
              <w:rPr>
                <w:rFonts w:ascii="宋体" w:hAnsi="宋体" w:hint="eastAsia"/>
                <w:kern w:val="2"/>
                <w:sz w:val="24"/>
              </w:rPr>
              <w:t>从业人员</w:t>
            </w:r>
          </w:p>
        </w:tc>
        <w:tc>
          <w:tcPr>
            <w:tcW w:w="5748" w:type="dxa"/>
            <w:gridSpan w:val="3"/>
            <w:tcBorders>
              <w:top w:val="single" w:sz="6" w:space="0" w:color="auto"/>
              <w:bottom w:val="single" w:sz="6" w:space="0" w:color="auto"/>
            </w:tcBorders>
          </w:tcPr>
          <w:p w14:paraId="0A1A8273" w14:textId="77777777" w:rsidR="003F5078" w:rsidRPr="0076036C" w:rsidRDefault="003F5078">
            <w:pPr>
              <w:pStyle w:val="ae"/>
              <w:tabs>
                <w:tab w:val="left" w:pos="5640"/>
              </w:tabs>
              <w:ind w:left="72" w:right="72"/>
              <w:rPr>
                <w:rFonts w:ascii="宋体" w:hAnsi="宋体"/>
                <w:kern w:val="2"/>
                <w:sz w:val="24"/>
              </w:rPr>
            </w:pPr>
          </w:p>
        </w:tc>
      </w:tr>
      <w:tr w:rsidR="003F5078" w:rsidRPr="0076036C" w14:paraId="2C2B50D5" w14:textId="77777777">
        <w:tc>
          <w:tcPr>
            <w:tcW w:w="9580" w:type="dxa"/>
            <w:gridSpan w:val="5"/>
            <w:tcBorders>
              <w:top w:val="single" w:sz="6" w:space="0" w:color="auto"/>
              <w:bottom w:val="single" w:sz="6" w:space="0" w:color="auto"/>
            </w:tcBorders>
          </w:tcPr>
          <w:p w14:paraId="64B91A1A"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二、近三年完成的营业额</w:t>
            </w:r>
          </w:p>
        </w:tc>
      </w:tr>
      <w:tr w:rsidR="003F5078" w:rsidRPr="0076036C" w14:paraId="69311F63" w14:textId="77777777">
        <w:tc>
          <w:tcPr>
            <w:tcW w:w="3832" w:type="dxa"/>
            <w:gridSpan w:val="2"/>
            <w:tcBorders>
              <w:top w:val="single" w:sz="6" w:space="0" w:color="auto"/>
              <w:bottom w:val="single" w:sz="6" w:space="0" w:color="auto"/>
            </w:tcBorders>
          </w:tcPr>
          <w:p w14:paraId="14C8B8C0"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年</w:t>
            </w:r>
            <w:r w:rsidRPr="0076036C">
              <w:rPr>
                <w:rFonts w:ascii="宋体" w:hAnsi="宋体"/>
                <w:kern w:val="2"/>
                <w:sz w:val="24"/>
              </w:rPr>
              <w:t xml:space="preserve">    </w:t>
            </w:r>
            <w:r w:rsidRPr="0076036C">
              <w:rPr>
                <w:rFonts w:ascii="宋体" w:hAnsi="宋体" w:hint="eastAsia"/>
                <w:kern w:val="2"/>
                <w:sz w:val="24"/>
              </w:rPr>
              <w:t>度</w:t>
            </w:r>
          </w:p>
        </w:tc>
        <w:tc>
          <w:tcPr>
            <w:tcW w:w="5748" w:type="dxa"/>
            <w:gridSpan w:val="3"/>
            <w:tcBorders>
              <w:top w:val="single" w:sz="6" w:space="0" w:color="auto"/>
              <w:bottom w:val="single" w:sz="6" w:space="0" w:color="auto"/>
            </w:tcBorders>
          </w:tcPr>
          <w:p w14:paraId="73644828"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完成金额</w:t>
            </w:r>
          </w:p>
        </w:tc>
      </w:tr>
      <w:tr w:rsidR="003F5078" w:rsidRPr="0076036C" w14:paraId="3269934B" w14:textId="77777777">
        <w:tc>
          <w:tcPr>
            <w:tcW w:w="3832" w:type="dxa"/>
            <w:gridSpan w:val="2"/>
            <w:tcBorders>
              <w:top w:val="single" w:sz="6" w:space="0" w:color="auto"/>
              <w:bottom w:val="single" w:sz="6" w:space="0" w:color="auto"/>
            </w:tcBorders>
          </w:tcPr>
          <w:p w14:paraId="1C8E18B8"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201</w:t>
            </w:r>
            <w:r w:rsidR="006205A6" w:rsidRPr="0076036C">
              <w:rPr>
                <w:rFonts w:ascii="宋体" w:hAnsi="宋体" w:hint="eastAsia"/>
                <w:kern w:val="2"/>
                <w:sz w:val="24"/>
              </w:rPr>
              <w:t>8</w:t>
            </w:r>
          </w:p>
        </w:tc>
        <w:tc>
          <w:tcPr>
            <w:tcW w:w="5748" w:type="dxa"/>
            <w:gridSpan w:val="3"/>
            <w:tcBorders>
              <w:top w:val="single" w:sz="6" w:space="0" w:color="auto"/>
              <w:bottom w:val="single" w:sz="6" w:space="0" w:color="auto"/>
            </w:tcBorders>
          </w:tcPr>
          <w:p w14:paraId="12571912" w14:textId="77777777" w:rsidR="003F5078" w:rsidRPr="0076036C" w:rsidRDefault="003F5078">
            <w:pPr>
              <w:pStyle w:val="ae"/>
              <w:tabs>
                <w:tab w:val="left" w:pos="5640"/>
              </w:tabs>
              <w:ind w:left="72" w:right="72"/>
              <w:rPr>
                <w:rFonts w:ascii="宋体" w:hAnsi="宋体"/>
                <w:kern w:val="2"/>
                <w:sz w:val="24"/>
              </w:rPr>
            </w:pPr>
          </w:p>
        </w:tc>
      </w:tr>
      <w:tr w:rsidR="003F5078" w:rsidRPr="0076036C" w14:paraId="7B39445F" w14:textId="77777777">
        <w:tc>
          <w:tcPr>
            <w:tcW w:w="3832" w:type="dxa"/>
            <w:gridSpan w:val="2"/>
            <w:tcBorders>
              <w:top w:val="single" w:sz="6" w:space="0" w:color="auto"/>
              <w:bottom w:val="single" w:sz="6" w:space="0" w:color="auto"/>
            </w:tcBorders>
          </w:tcPr>
          <w:p w14:paraId="1744703A"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201</w:t>
            </w:r>
            <w:r w:rsidR="006205A6" w:rsidRPr="0076036C">
              <w:rPr>
                <w:rFonts w:ascii="宋体" w:hAnsi="宋体" w:hint="eastAsia"/>
                <w:kern w:val="2"/>
                <w:sz w:val="24"/>
              </w:rPr>
              <w:t>9</w:t>
            </w:r>
          </w:p>
        </w:tc>
        <w:tc>
          <w:tcPr>
            <w:tcW w:w="5748" w:type="dxa"/>
            <w:gridSpan w:val="3"/>
            <w:tcBorders>
              <w:top w:val="single" w:sz="6" w:space="0" w:color="auto"/>
              <w:bottom w:val="single" w:sz="6" w:space="0" w:color="auto"/>
            </w:tcBorders>
          </w:tcPr>
          <w:p w14:paraId="37921B97" w14:textId="77777777" w:rsidR="003F5078" w:rsidRPr="0076036C" w:rsidRDefault="003F5078">
            <w:pPr>
              <w:pStyle w:val="ae"/>
              <w:tabs>
                <w:tab w:val="left" w:pos="5640"/>
              </w:tabs>
              <w:ind w:left="72" w:right="72"/>
              <w:rPr>
                <w:rFonts w:ascii="宋体" w:hAnsi="宋体"/>
                <w:kern w:val="2"/>
                <w:sz w:val="24"/>
              </w:rPr>
            </w:pPr>
          </w:p>
        </w:tc>
      </w:tr>
      <w:tr w:rsidR="003F5078" w:rsidRPr="0076036C" w14:paraId="2B6D5D8D" w14:textId="77777777">
        <w:tc>
          <w:tcPr>
            <w:tcW w:w="3832" w:type="dxa"/>
            <w:gridSpan w:val="2"/>
            <w:tcBorders>
              <w:top w:val="single" w:sz="6" w:space="0" w:color="auto"/>
              <w:bottom w:val="single" w:sz="12" w:space="0" w:color="auto"/>
            </w:tcBorders>
          </w:tcPr>
          <w:p w14:paraId="5F00EC84" w14:textId="77777777" w:rsidR="003F5078" w:rsidRPr="0076036C" w:rsidRDefault="003F5078">
            <w:pPr>
              <w:pStyle w:val="ae"/>
              <w:tabs>
                <w:tab w:val="left" w:pos="5640"/>
              </w:tabs>
              <w:ind w:left="72" w:right="72"/>
              <w:rPr>
                <w:rFonts w:ascii="宋体" w:hAnsi="宋体"/>
                <w:kern w:val="2"/>
                <w:sz w:val="24"/>
              </w:rPr>
            </w:pPr>
            <w:r w:rsidRPr="0076036C">
              <w:rPr>
                <w:rFonts w:ascii="宋体" w:hAnsi="宋体" w:hint="eastAsia"/>
                <w:kern w:val="2"/>
                <w:sz w:val="24"/>
              </w:rPr>
              <w:t>20</w:t>
            </w:r>
            <w:r w:rsidR="006205A6" w:rsidRPr="0076036C">
              <w:rPr>
                <w:rFonts w:ascii="宋体" w:hAnsi="宋体" w:hint="eastAsia"/>
                <w:kern w:val="2"/>
                <w:sz w:val="24"/>
              </w:rPr>
              <w:t>20</w:t>
            </w:r>
          </w:p>
        </w:tc>
        <w:tc>
          <w:tcPr>
            <w:tcW w:w="5748" w:type="dxa"/>
            <w:gridSpan w:val="3"/>
            <w:tcBorders>
              <w:top w:val="single" w:sz="6" w:space="0" w:color="auto"/>
              <w:bottom w:val="single" w:sz="12" w:space="0" w:color="auto"/>
            </w:tcBorders>
          </w:tcPr>
          <w:p w14:paraId="417E7578" w14:textId="77777777" w:rsidR="003F5078" w:rsidRPr="0076036C" w:rsidRDefault="003F5078">
            <w:pPr>
              <w:pStyle w:val="ae"/>
              <w:tabs>
                <w:tab w:val="left" w:pos="5640"/>
              </w:tabs>
              <w:ind w:left="72" w:right="72"/>
              <w:rPr>
                <w:rFonts w:ascii="宋体" w:hAnsi="宋体"/>
                <w:kern w:val="2"/>
                <w:sz w:val="24"/>
              </w:rPr>
            </w:pPr>
          </w:p>
        </w:tc>
      </w:tr>
    </w:tbl>
    <w:p w14:paraId="1DAAC5B6" w14:textId="77777777" w:rsidR="003F5078" w:rsidRPr="0076036C" w:rsidRDefault="008E2D01">
      <w:pPr>
        <w:spacing w:line="360" w:lineRule="auto"/>
        <w:rPr>
          <w:rFonts w:ascii="宋体" w:hAnsi="宋体"/>
          <w:b/>
          <w:sz w:val="24"/>
        </w:rPr>
      </w:pPr>
      <w:r w:rsidRPr="0076036C">
        <w:rPr>
          <w:rFonts w:ascii="宋体" w:hAnsi="宋体" w:hint="eastAsia"/>
          <w:sz w:val="24"/>
        </w:rPr>
        <w:t>★</w:t>
      </w:r>
      <w:r w:rsidRPr="0076036C">
        <w:rPr>
          <w:rFonts w:ascii="宋体" w:hAnsi="宋体" w:hint="eastAsia"/>
          <w:b/>
          <w:sz w:val="24"/>
        </w:rPr>
        <w:t>注：提供以下材料（</w:t>
      </w:r>
      <w:r w:rsidR="00E81A0D" w:rsidRPr="0076036C">
        <w:rPr>
          <w:rFonts w:ascii="宋体" w:hAnsi="宋体" w:hint="eastAsia"/>
          <w:b/>
          <w:sz w:val="24"/>
        </w:rPr>
        <w:t>2020</w:t>
      </w:r>
      <w:r w:rsidR="00A84BDE" w:rsidRPr="0076036C">
        <w:rPr>
          <w:rFonts w:ascii="宋体" w:hAnsi="宋体" w:hint="eastAsia"/>
          <w:b/>
          <w:sz w:val="24"/>
        </w:rPr>
        <w:t>年</w:t>
      </w:r>
      <w:r w:rsidRPr="0076036C">
        <w:rPr>
          <w:rFonts w:ascii="宋体" w:hAnsi="宋体" w:hint="eastAsia"/>
          <w:b/>
          <w:sz w:val="24"/>
        </w:rPr>
        <w:t>财务报表</w:t>
      </w:r>
      <w:r w:rsidR="00A84BDE" w:rsidRPr="0076036C">
        <w:rPr>
          <w:rFonts w:ascii="宋体" w:hAnsi="宋体" w:hint="eastAsia"/>
          <w:b/>
          <w:sz w:val="24"/>
        </w:rPr>
        <w:t>或审计报告</w:t>
      </w:r>
      <w:r w:rsidR="003F5078" w:rsidRPr="0076036C">
        <w:rPr>
          <w:rFonts w:ascii="宋体" w:hAnsi="宋体" w:hint="eastAsia"/>
          <w:b/>
          <w:sz w:val="24"/>
        </w:rPr>
        <w:t>）。</w:t>
      </w:r>
    </w:p>
    <w:p w14:paraId="3B6FA8A4"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45A56708"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竞争性磋商响应单位名称（盖公章）：</w:t>
      </w:r>
    </w:p>
    <w:p w14:paraId="756E745F"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日期：   年   月   日</w:t>
      </w:r>
    </w:p>
    <w:p w14:paraId="297351E1" w14:textId="77777777" w:rsidR="003F5078" w:rsidRPr="0076036C" w:rsidRDefault="003F5078">
      <w:pPr>
        <w:spacing w:line="360" w:lineRule="auto"/>
        <w:jc w:val="center"/>
        <w:rPr>
          <w:rFonts w:ascii="宋体" w:hAnsi="宋体"/>
          <w:b/>
          <w:sz w:val="24"/>
        </w:rPr>
      </w:pPr>
      <w:r w:rsidRPr="0076036C">
        <w:rPr>
          <w:rFonts w:ascii="宋体" w:hAnsi="宋体"/>
          <w:b/>
          <w:sz w:val="24"/>
        </w:rPr>
        <w:br w:type="page"/>
      </w:r>
      <w:r w:rsidRPr="0076036C">
        <w:rPr>
          <w:rFonts w:ascii="宋体" w:hAnsi="宋体" w:hint="eastAsia"/>
          <w:b/>
          <w:sz w:val="24"/>
        </w:rPr>
        <w:lastRenderedPageBreak/>
        <w:t>主要股东或出资人信息</w:t>
      </w:r>
    </w:p>
    <w:tbl>
      <w:tblPr>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10"/>
        <w:gridCol w:w="1287"/>
        <w:gridCol w:w="2340"/>
        <w:gridCol w:w="1404"/>
        <w:gridCol w:w="1493"/>
        <w:gridCol w:w="1315"/>
        <w:gridCol w:w="957"/>
      </w:tblGrid>
      <w:tr w:rsidR="003F5078" w:rsidRPr="0076036C" w14:paraId="5ED87EC6" w14:textId="77777777">
        <w:trPr>
          <w:trHeight w:val="1016"/>
          <w:jc w:val="center"/>
        </w:trPr>
        <w:tc>
          <w:tcPr>
            <w:tcW w:w="810" w:type="dxa"/>
            <w:tcBorders>
              <w:top w:val="single" w:sz="4" w:space="0" w:color="000000"/>
              <w:left w:val="single" w:sz="4" w:space="0" w:color="000000"/>
              <w:bottom w:val="single" w:sz="4" w:space="0" w:color="000000"/>
              <w:right w:val="single" w:sz="4" w:space="0" w:color="000000"/>
            </w:tcBorders>
            <w:vAlign w:val="center"/>
          </w:tcPr>
          <w:p w14:paraId="4818F7D5" w14:textId="77777777" w:rsidR="003F5078" w:rsidRPr="0076036C" w:rsidRDefault="003F5078">
            <w:pPr>
              <w:spacing w:line="360" w:lineRule="auto"/>
              <w:rPr>
                <w:rFonts w:ascii="宋体" w:hAnsi="宋体"/>
                <w:sz w:val="24"/>
              </w:rPr>
            </w:pPr>
            <w:r w:rsidRPr="0076036C">
              <w:rPr>
                <w:rFonts w:ascii="宋体" w:hAnsi="宋体"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00E89115" w14:textId="77777777" w:rsidR="003F5078" w:rsidRPr="0076036C" w:rsidRDefault="003F5078">
            <w:pPr>
              <w:spacing w:line="360" w:lineRule="auto"/>
              <w:rPr>
                <w:rFonts w:ascii="宋体" w:hAnsi="宋体"/>
                <w:sz w:val="24"/>
              </w:rPr>
            </w:pPr>
            <w:r w:rsidRPr="0076036C">
              <w:rPr>
                <w:rFonts w:ascii="宋体" w:hAnsi="宋体" w:hint="eastAsia"/>
                <w:sz w:val="24"/>
              </w:rPr>
              <w:t>名称</w:t>
            </w:r>
          </w:p>
          <w:p w14:paraId="751278EA" w14:textId="77777777" w:rsidR="003F5078" w:rsidRPr="0076036C" w:rsidRDefault="003F5078">
            <w:pPr>
              <w:spacing w:line="360" w:lineRule="auto"/>
              <w:rPr>
                <w:rFonts w:ascii="宋体" w:hAnsi="宋体"/>
                <w:sz w:val="24"/>
              </w:rPr>
            </w:pPr>
            <w:r w:rsidRPr="0076036C">
              <w:rPr>
                <w:rFonts w:ascii="宋体" w:hAnsi="宋体" w:hint="eastAsia"/>
                <w:sz w:val="24"/>
              </w:rPr>
              <w:t>（姓名）</w:t>
            </w:r>
          </w:p>
        </w:tc>
        <w:tc>
          <w:tcPr>
            <w:tcW w:w="2340" w:type="dxa"/>
            <w:tcBorders>
              <w:top w:val="single" w:sz="4" w:space="0" w:color="000000"/>
              <w:left w:val="single" w:sz="4" w:space="0" w:color="000000"/>
              <w:bottom w:val="single" w:sz="4" w:space="0" w:color="000000"/>
              <w:right w:val="single" w:sz="4" w:space="0" w:color="000000"/>
            </w:tcBorders>
            <w:vAlign w:val="center"/>
          </w:tcPr>
          <w:p w14:paraId="60B5A23E" w14:textId="77777777" w:rsidR="003F5078" w:rsidRPr="0076036C" w:rsidRDefault="003F5078">
            <w:pPr>
              <w:spacing w:line="360" w:lineRule="auto"/>
              <w:rPr>
                <w:rFonts w:ascii="宋体" w:hAnsi="宋体"/>
                <w:sz w:val="24"/>
              </w:rPr>
            </w:pPr>
            <w:r w:rsidRPr="0076036C">
              <w:rPr>
                <w:rFonts w:ascii="宋体" w:hAnsi="宋体" w:hint="eastAsia"/>
                <w:sz w:val="24"/>
              </w:rPr>
              <w:t>统一社会信用代码</w:t>
            </w:r>
          </w:p>
          <w:p w14:paraId="331E05DB" w14:textId="77777777" w:rsidR="003F5078" w:rsidRPr="0076036C" w:rsidRDefault="003F5078">
            <w:pPr>
              <w:spacing w:line="360" w:lineRule="auto"/>
              <w:rPr>
                <w:rFonts w:ascii="宋体" w:hAnsi="宋体"/>
                <w:sz w:val="24"/>
              </w:rPr>
            </w:pPr>
            <w:r w:rsidRPr="0076036C">
              <w:rPr>
                <w:rFonts w:ascii="宋体" w:hAnsi="宋体" w:hint="eastAsia"/>
                <w:sz w:val="24"/>
              </w:rPr>
              <w:t>（身份证号）</w:t>
            </w:r>
          </w:p>
        </w:tc>
        <w:tc>
          <w:tcPr>
            <w:tcW w:w="1404" w:type="dxa"/>
            <w:tcBorders>
              <w:top w:val="single" w:sz="4" w:space="0" w:color="000000"/>
              <w:left w:val="single" w:sz="4" w:space="0" w:color="000000"/>
              <w:bottom w:val="single" w:sz="4" w:space="0" w:color="000000"/>
              <w:right w:val="single" w:sz="4" w:space="0" w:color="000000"/>
            </w:tcBorders>
            <w:vAlign w:val="center"/>
          </w:tcPr>
          <w:p w14:paraId="21D37A87" w14:textId="77777777" w:rsidR="003F5078" w:rsidRPr="0076036C" w:rsidRDefault="003F5078">
            <w:pPr>
              <w:spacing w:line="360" w:lineRule="auto"/>
              <w:rPr>
                <w:rFonts w:ascii="宋体" w:hAnsi="宋体"/>
                <w:sz w:val="24"/>
              </w:rPr>
            </w:pPr>
            <w:r w:rsidRPr="0076036C">
              <w:rPr>
                <w:rFonts w:ascii="宋体" w:hAnsi="宋体" w:hint="eastAsia"/>
                <w:sz w:val="24"/>
              </w:rPr>
              <w:t>出资方式</w:t>
            </w:r>
          </w:p>
        </w:tc>
        <w:tc>
          <w:tcPr>
            <w:tcW w:w="1493" w:type="dxa"/>
            <w:tcBorders>
              <w:top w:val="single" w:sz="4" w:space="0" w:color="000000"/>
              <w:left w:val="single" w:sz="4" w:space="0" w:color="000000"/>
              <w:bottom w:val="single" w:sz="4" w:space="0" w:color="000000"/>
              <w:right w:val="single" w:sz="4" w:space="0" w:color="000000"/>
            </w:tcBorders>
            <w:vAlign w:val="center"/>
          </w:tcPr>
          <w:p w14:paraId="491049F6" w14:textId="77777777" w:rsidR="003F5078" w:rsidRPr="0076036C" w:rsidRDefault="003F5078">
            <w:pPr>
              <w:spacing w:line="360" w:lineRule="auto"/>
              <w:rPr>
                <w:rFonts w:ascii="宋体" w:hAnsi="宋体"/>
                <w:sz w:val="24"/>
              </w:rPr>
            </w:pPr>
            <w:r w:rsidRPr="0076036C">
              <w:rPr>
                <w:rFonts w:ascii="宋体" w:hAnsi="宋体" w:hint="eastAsia"/>
                <w:sz w:val="24"/>
              </w:rPr>
              <w:t>出资金额</w:t>
            </w:r>
          </w:p>
          <w:p w14:paraId="10F22FB2" w14:textId="77777777" w:rsidR="003F5078" w:rsidRPr="0076036C" w:rsidRDefault="003F5078">
            <w:pPr>
              <w:spacing w:line="360" w:lineRule="auto"/>
              <w:rPr>
                <w:rFonts w:ascii="宋体" w:hAnsi="宋体"/>
                <w:sz w:val="24"/>
              </w:rPr>
            </w:pPr>
            <w:r w:rsidRPr="0076036C">
              <w:rPr>
                <w:rFonts w:ascii="宋体" w:hAnsi="宋体" w:hint="eastAsia"/>
                <w:sz w:val="24"/>
              </w:rPr>
              <w:t>（万元）</w:t>
            </w:r>
          </w:p>
        </w:tc>
        <w:tc>
          <w:tcPr>
            <w:tcW w:w="1315" w:type="dxa"/>
            <w:tcBorders>
              <w:top w:val="single" w:sz="4" w:space="0" w:color="000000"/>
              <w:left w:val="single" w:sz="4" w:space="0" w:color="000000"/>
              <w:bottom w:val="single" w:sz="4" w:space="0" w:color="000000"/>
              <w:right w:val="single" w:sz="4" w:space="0" w:color="000000"/>
            </w:tcBorders>
            <w:vAlign w:val="center"/>
          </w:tcPr>
          <w:p w14:paraId="361C8486" w14:textId="77777777" w:rsidR="003F5078" w:rsidRPr="0076036C" w:rsidRDefault="003F5078">
            <w:pPr>
              <w:spacing w:line="360" w:lineRule="auto"/>
              <w:rPr>
                <w:rFonts w:ascii="宋体" w:hAnsi="宋体"/>
                <w:sz w:val="24"/>
              </w:rPr>
            </w:pPr>
            <w:r w:rsidRPr="0076036C">
              <w:rPr>
                <w:rFonts w:ascii="宋体" w:hAnsi="宋体" w:hint="eastAsia"/>
                <w:sz w:val="24"/>
              </w:rPr>
              <w:t>占全部股份比例</w:t>
            </w:r>
          </w:p>
        </w:tc>
        <w:tc>
          <w:tcPr>
            <w:tcW w:w="957" w:type="dxa"/>
            <w:tcBorders>
              <w:top w:val="single" w:sz="4" w:space="0" w:color="000000"/>
              <w:left w:val="single" w:sz="4" w:space="0" w:color="000000"/>
              <w:bottom w:val="single" w:sz="4" w:space="0" w:color="000000"/>
              <w:right w:val="single" w:sz="4" w:space="0" w:color="000000"/>
            </w:tcBorders>
            <w:vAlign w:val="center"/>
          </w:tcPr>
          <w:p w14:paraId="7F14DFBE" w14:textId="77777777" w:rsidR="003F5078" w:rsidRPr="0076036C" w:rsidRDefault="003F5078">
            <w:pPr>
              <w:spacing w:line="360" w:lineRule="auto"/>
              <w:rPr>
                <w:rFonts w:ascii="宋体" w:hAnsi="宋体"/>
                <w:sz w:val="24"/>
              </w:rPr>
            </w:pPr>
            <w:r w:rsidRPr="0076036C">
              <w:rPr>
                <w:rFonts w:ascii="宋体" w:hAnsi="宋体" w:hint="eastAsia"/>
                <w:sz w:val="24"/>
              </w:rPr>
              <w:t>备注</w:t>
            </w:r>
          </w:p>
        </w:tc>
      </w:tr>
      <w:tr w:rsidR="003F5078" w:rsidRPr="0076036C" w14:paraId="7A9206F2" w14:textId="77777777">
        <w:trPr>
          <w:trHeight w:val="567"/>
          <w:jc w:val="center"/>
        </w:trPr>
        <w:tc>
          <w:tcPr>
            <w:tcW w:w="810" w:type="dxa"/>
            <w:tcBorders>
              <w:top w:val="single" w:sz="4" w:space="0" w:color="000000"/>
              <w:left w:val="single" w:sz="4" w:space="0" w:color="000000"/>
              <w:bottom w:val="single" w:sz="4" w:space="0" w:color="000000"/>
              <w:right w:val="single" w:sz="4" w:space="0" w:color="000000"/>
            </w:tcBorders>
            <w:vAlign w:val="center"/>
          </w:tcPr>
          <w:p w14:paraId="32844A6C" w14:textId="77777777" w:rsidR="003F5078" w:rsidRPr="0076036C" w:rsidRDefault="003F5078">
            <w:pPr>
              <w:jc w:val="center"/>
              <w:rPr>
                <w:sz w:val="24"/>
              </w:rPr>
            </w:pPr>
          </w:p>
        </w:tc>
        <w:tc>
          <w:tcPr>
            <w:tcW w:w="1287" w:type="dxa"/>
            <w:tcBorders>
              <w:top w:val="single" w:sz="4" w:space="0" w:color="000000"/>
              <w:left w:val="single" w:sz="4" w:space="0" w:color="000000"/>
              <w:bottom w:val="single" w:sz="4" w:space="0" w:color="000000"/>
              <w:right w:val="single" w:sz="4" w:space="0" w:color="000000"/>
            </w:tcBorders>
            <w:vAlign w:val="center"/>
          </w:tcPr>
          <w:p w14:paraId="1827D892" w14:textId="77777777" w:rsidR="003F5078" w:rsidRPr="0076036C" w:rsidRDefault="003F5078">
            <w:pPr>
              <w:jc w:val="center"/>
              <w:rPr>
                <w:sz w:val="24"/>
              </w:rPr>
            </w:pPr>
          </w:p>
        </w:tc>
        <w:tc>
          <w:tcPr>
            <w:tcW w:w="2340" w:type="dxa"/>
            <w:tcBorders>
              <w:top w:val="single" w:sz="4" w:space="0" w:color="000000"/>
              <w:left w:val="single" w:sz="4" w:space="0" w:color="000000"/>
              <w:bottom w:val="single" w:sz="4" w:space="0" w:color="000000"/>
              <w:right w:val="single" w:sz="4" w:space="0" w:color="000000"/>
            </w:tcBorders>
            <w:vAlign w:val="center"/>
          </w:tcPr>
          <w:p w14:paraId="4BAC0984" w14:textId="77777777" w:rsidR="003F5078" w:rsidRPr="0076036C" w:rsidRDefault="003F5078">
            <w:pPr>
              <w:jc w:val="center"/>
              <w:rPr>
                <w:sz w:val="24"/>
              </w:rPr>
            </w:pPr>
          </w:p>
        </w:tc>
        <w:tc>
          <w:tcPr>
            <w:tcW w:w="1404" w:type="dxa"/>
            <w:tcBorders>
              <w:top w:val="single" w:sz="4" w:space="0" w:color="000000"/>
              <w:left w:val="single" w:sz="4" w:space="0" w:color="000000"/>
              <w:bottom w:val="single" w:sz="4" w:space="0" w:color="000000"/>
              <w:right w:val="single" w:sz="4" w:space="0" w:color="000000"/>
            </w:tcBorders>
            <w:vAlign w:val="center"/>
          </w:tcPr>
          <w:p w14:paraId="21F5FACD" w14:textId="77777777" w:rsidR="003F5078" w:rsidRPr="0076036C" w:rsidRDefault="003F5078">
            <w:pPr>
              <w:jc w:val="center"/>
              <w:rPr>
                <w:sz w:val="24"/>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74A348E3" w14:textId="77777777" w:rsidR="003F5078" w:rsidRPr="0076036C" w:rsidRDefault="003F5078">
            <w:pPr>
              <w:jc w:val="center"/>
              <w:rPr>
                <w:sz w:val="24"/>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37301212" w14:textId="77777777" w:rsidR="003F5078" w:rsidRPr="0076036C" w:rsidRDefault="003F5078">
            <w:pPr>
              <w:jc w:val="center"/>
              <w:rPr>
                <w:sz w:val="24"/>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4A31FBB4" w14:textId="77777777" w:rsidR="003F5078" w:rsidRPr="0076036C" w:rsidRDefault="003F5078">
            <w:pPr>
              <w:jc w:val="center"/>
              <w:rPr>
                <w:sz w:val="24"/>
              </w:rPr>
            </w:pPr>
          </w:p>
        </w:tc>
      </w:tr>
      <w:tr w:rsidR="003F5078" w:rsidRPr="0076036C" w14:paraId="77C114BA" w14:textId="77777777">
        <w:trPr>
          <w:trHeight w:val="567"/>
          <w:jc w:val="center"/>
        </w:trPr>
        <w:tc>
          <w:tcPr>
            <w:tcW w:w="810" w:type="dxa"/>
            <w:tcBorders>
              <w:top w:val="single" w:sz="4" w:space="0" w:color="000000"/>
              <w:left w:val="single" w:sz="4" w:space="0" w:color="000000"/>
              <w:bottom w:val="single" w:sz="4" w:space="0" w:color="000000"/>
              <w:right w:val="single" w:sz="4" w:space="0" w:color="000000"/>
            </w:tcBorders>
            <w:vAlign w:val="center"/>
          </w:tcPr>
          <w:p w14:paraId="4F217AF5" w14:textId="77777777" w:rsidR="003F5078" w:rsidRPr="0076036C" w:rsidRDefault="003F5078">
            <w:pPr>
              <w:jc w:val="center"/>
              <w:rPr>
                <w:sz w:val="24"/>
              </w:rPr>
            </w:pPr>
          </w:p>
        </w:tc>
        <w:tc>
          <w:tcPr>
            <w:tcW w:w="1287" w:type="dxa"/>
            <w:tcBorders>
              <w:top w:val="single" w:sz="4" w:space="0" w:color="000000"/>
              <w:left w:val="single" w:sz="4" w:space="0" w:color="000000"/>
              <w:bottom w:val="single" w:sz="4" w:space="0" w:color="000000"/>
              <w:right w:val="single" w:sz="4" w:space="0" w:color="000000"/>
            </w:tcBorders>
            <w:vAlign w:val="center"/>
          </w:tcPr>
          <w:p w14:paraId="5276EB62" w14:textId="77777777" w:rsidR="003F5078" w:rsidRPr="0076036C" w:rsidRDefault="003F5078">
            <w:pPr>
              <w:jc w:val="center"/>
              <w:rPr>
                <w:sz w:val="24"/>
              </w:rPr>
            </w:pPr>
          </w:p>
        </w:tc>
        <w:tc>
          <w:tcPr>
            <w:tcW w:w="2340" w:type="dxa"/>
            <w:tcBorders>
              <w:top w:val="single" w:sz="4" w:space="0" w:color="000000"/>
              <w:left w:val="single" w:sz="4" w:space="0" w:color="000000"/>
              <w:bottom w:val="single" w:sz="4" w:space="0" w:color="000000"/>
              <w:right w:val="single" w:sz="4" w:space="0" w:color="000000"/>
            </w:tcBorders>
            <w:vAlign w:val="center"/>
          </w:tcPr>
          <w:p w14:paraId="3730FB66" w14:textId="77777777" w:rsidR="003F5078" w:rsidRPr="0076036C" w:rsidRDefault="003F5078">
            <w:pPr>
              <w:jc w:val="center"/>
              <w:rPr>
                <w:sz w:val="24"/>
              </w:rPr>
            </w:pPr>
          </w:p>
        </w:tc>
        <w:tc>
          <w:tcPr>
            <w:tcW w:w="1404" w:type="dxa"/>
            <w:tcBorders>
              <w:top w:val="single" w:sz="4" w:space="0" w:color="000000"/>
              <w:left w:val="single" w:sz="4" w:space="0" w:color="000000"/>
              <w:bottom w:val="single" w:sz="4" w:space="0" w:color="000000"/>
              <w:right w:val="single" w:sz="4" w:space="0" w:color="000000"/>
            </w:tcBorders>
            <w:vAlign w:val="center"/>
          </w:tcPr>
          <w:p w14:paraId="6D294800" w14:textId="77777777" w:rsidR="003F5078" w:rsidRPr="0076036C" w:rsidRDefault="003F5078">
            <w:pPr>
              <w:jc w:val="center"/>
              <w:rPr>
                <w:sz w:val="24"/>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63BC20EF" w14:textId="77777777" w:rsidR="003F5078" w:rsidRPr="0076036C" w:rsidRDefault="003F5078">
            <w:pPr>
              <w:jc w:val="center"/>
              <w:rPr>
                <w:sz w:val="24"/>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43485142" w14:textId="77777777" w:rsidR="003F5078" w:rsidRPr="0076036C" w:rsidRDefault="003F5078">
            <w:pPr>
              <w:jc w:val="center"/>
              <w:rPr>
                <w:sz w:val="24"/>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4862220C" w14:textId="77777777" w:rsidR="003F5078" w:rsidRPr="0076036C" w:rsidRDefault="003F5078">
            <w:pPr>
              <w:jc w:val="center"/>
              <w:rPr>
                <w:sz w:val="24"/>
              </w:rPr>
            </w:pPr>
          </w:p>
        </w:tc>
      </w:tr>
      <w:tr w:rsidR="003F5078" w:rsidRPr="0076036C" w14:paraId="68BFE11A" w14:textId="77777777">
        <w:trPr>
          <w:trHeight w:val="567"/>
          <w:jc w:val="center"/>
        </w:trPr>
        <w:tc>
          <w:tcPr>
            <w:tcW w:w="810" w:type="dxa"/>
            <w:tcBorders>
              <w:top w:val="single" w:sz="4" w:space="0" w:color="000000"/>
              <w:left w:val="single" w:sz="4" w:space="0" w:color="000000"/>
              <w:bottom w:val="single" w:sz="4" w:space="0" w:color="000000"/>
              <w:right w:val="single" w:sz="4" w:space="0" w:color="000000"/>
            </w:tcBorders>
            <w:vAlign w:val="center"/>
          </w:tcPr>
          <w:p w14:paraId="454512C4" w14:textId="77777777" w:rsidR="003F5078" w:rsidRPr="0076036C" w:rsidRDefault="003F5078">
            <w:pPr>
              <w:jc w:val="center"/>
              <w:rPr>
                <w:sz w:val="24"/>
              </w:rPr>
            </w:pPr>
          </w:p>
        </w:tc>
        <w:tc>
          <w:tcPr>
            <w:tcW w:w="1287" w:type="dxa"/>
            <w:tcBorders>
              <w:top w:val="single" w:sz="4" w:space="0" w:color="000000"/>
              <w:left w:val="single" w:sz="4" w:space="0" w:color="000000"/>
              <w:bottom w:val="single" w:sz="4" w:space="0" w:color="000000"/>
              <w:right w:val="single" w:sz="4" w:space="0" w:color="000000"/>
            </w:tcBorders>
            <w:vAlign w:val="center"/>
          </w:tcPr>
          <w:p w14:paraId="05EDB1F6" w14:textId="77777777" w:rsidR="003F5078" w:rsidRPr="0076036C" w:rsidRDefault="003F5078">
            <w:pPr>
              <w:jc w:val="center"/>
              <w:rPr>
                <w:sz w:val="24"/>
              </w:rPr>
            </w:pPr>
          </w:p>
        </w:tc>
        <w:tc>
          <w:tcPr>
            <w:tcW w:w="2340" w:type="dxa"/>
            <w:tcBorders>
              <w:top w:val="single" w:sz="4" w:space="0" w:color="000000"/>
              <w:left w:val="single" w:sz="4" w:space="0" w:color="000000"/>
              <w:bottom w:val="single" w:sz="4" w:space="0" w:color="000000"/>
              <w:right w:val="single" w:sz="4" w:space="0" w:color="000000"/>
            </w:tcBorders>
            <w:vAlign w:val="center"/>
          </w:tcPr>
          <w:p w14:paraId="0AD0EC28" w14:textId="77777777" w:rsidR="003F5078" w:rsidRPr="0076036C" w:rsidRDefault="003F5078">
            <w:pPr>
              <w:jc w:val="center"/>
              <w:rPr>
                <w:sz w:val="24"/>
              </w:rPr>
            </w:pPr>
          </w:p>
        </w:tc>
        <w:tc>
          <w:tcPr>
            <w:tcW w:w="1404" w:type="dxa"/>
            <w:tcBorders>
              <w:top w:val="single" w:sz="4" w:space="0" w:color="000000"/>
              <w:left w:val="single" w:sz="4" w:space="0" w:color="000000"/>
              <w:bottom w:val="single" w:sz="4" w:space="0" w:color="000000"/>
              <w:right w:val="single" w:sz="4" w:space="0" w:color="000000"/>
            </w:tcBorders>
            <w:vAlign w:val="center"/>
          </w:tcPr>
          <w:p w14:paraId="0C008071" w14:textId="77777777" w:rsidR="003F5078" w:rsidRPr="0076036C" w:rsidRDefault="003F5078">
            <w:pPr>
              <w:jc w:val="center"/>
              <w:rPr>
                <w:sz w:val="24"/>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0A4C3496" w14:textId="77777777" w:rsidR="003F5078" w:rsidRPr="0076036C" w:rsidRDefault="003F5078">
            <w:pPr>
              <w:jc w:val="center"/>
              <w:rPr>
                <w:sz w:val="24"/>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288A278D" w14:textId="77777777" w:rsidR="003F5078" w:rsidRPr="0076036C" w:rsidRDefault="003F5078">
            <w:pPr>
              <w:jc w:val="center"/>
              <w:rPr>
                <w:sz w:val="24"/>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571C0385" w14:textId="77777777" w:rsidR="003F5078" w:rsidRPr="0076036C" w:rsidRDefault="003F5078">
            <w:pPr>
              <w:jc w:val="center"/>
              <w:rPr>
                <w:sz w:val="24"/>
              </w:rPr>
            </w:pPr>
          </w:p>
        </w:tc>
      </w:tr>
      <w:tr w:rsidR="003F5078" w:rsidRPr="0076036C" w14:paraId="1CA38388" w14:textId="77777777">
        <w:trPr>
          <w:trHeight w:val="567"/>
          <w:jc w:val="center"/>
        </w:trPr>
        <w:tc>
          <w:tcPr>
            <w:tcW w:w="810" w:type="dxa"/>
            <w:tcBorders>
              <w:top w:val="single" w:sz="4" w:space="0" w:color="000000"/>
              <w:left w:val="single" w:sz="4" w:space="0" w:color="000000"/>
              <w:bottom w:val="single" w:sz="4" w:space="0" w:color="000000"/>
              <w:right w:val="single" w:sz="4" w:space="0" w:color="000000"/>
            </w:tcBorders>
            <w:vAlign w:val="center"/>
          </w:tcPr>
          <w:p w14:paraId="242B8FD8" w14:textId="77777777" w:rsidR="003F5078" w:rsidRPr="0076036C" w:rsidRDefault="003F5078">
            <w:pPr>
              <w:jc w:val="center"/>
              <w:rPr>
                <w:sz w:val="24"/>
              </w:rPr>
            </w:pPr>
          </w:p>
        </w:tc>
        <w:tc>
          <w:tcPr>
            <w:tcW w:w="1287" w:type="dxa"/>
            <w:tcBorders>
              <w:top w:val="single" w:sz="4" w:space="0" w:color="000000"/>
              <w:left w:val="single" w:sz="4" w:space="0" w:color="000000"/>
              <w:bottom w:val="single" w:sz="4" w:space="0" w:color="000000"/>
              <w:right w:val="single" w:sz="4" w:space="0" w:color="000000"/>
            </w:tcBorders>
            <w:vAlign w:val="center"/>
          </w:tcPr>
          <w:p w14:paraId="363A0C70" w14:textId="77777777" w:rsidR="003F5078" w:rsidRPr="0076036C" w:rsidRDefault="003F5078">
            <w:pPr>
              <w:jc w:val="center"/>
              <w:rPr>
                <w:sz w:val="24"/>
              </w:rPr>
            </w:pPr>
          </w:p>
        </w:tc>
        <w:tc>
          <w:tcPr>
            <w:tcW w:w="2340" w:type="dxa"/>
            <w:tcBorders>
              <w:top w:val="single" w:sz="4" w:space="0" w:color="000000"/>
              <w:left w:val="single" w:sz="4" w:space="0" w:color="000000"/>
              <w:bottom w:val="single" w:sz="4" w:space="0" w:color="000000"/>
              <w:right w:val="single" w:sz="4" w:space="0" w:color="000000"/>
            </w:tcBorders>
            <w:vAlign w:val="center"/>
          </w:tcPr>
          <w:p w14:paraId="6BFBFCA7" w14:textId="77777777" w:rsidR="003F5078" w:rsidRPr="0076036C" w:rsidRDefault="003F5078">
            <w:pPr>
              <w:jc w:val="center"/>
              <w:rPr>
                <w:sz w:val="24"/>
              </w:rPr>
            </w:pPr>
          </w:p>
        </w:tc>
        <w:tc>
          <w:tcPr>
            <w:tcW w:w="1404" w:type="dxa"/>
            <w:tcBorders>
              <w:top w:val="single" w:sz="4" w:space="0" w:color="000000"/>
              <w:left w:val="single" w:sz="4" w:space="0" w:color="000000"/>
              <w:bottom w:val="single" w:sz="4" w:space="0" w:color="000000"/>
              <w:right w:val="single" w:sz="4" w:space="0" w:color="000000"/>
            </w:tcBorders>
            <w:vAlign w:val="center"/>
          </w:tcPr>
          <w:p w14:paraId="3D1875F3" w14:textId="77777777" w:rsidR="003F5078" w:rsidRPr="0076036C" w:rsidRDefault="003F5078">
            <w:pPr>
              <w:jc w:val="center"/>
              <w:rPr>
                <w:sz w:val="24"/>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6E71B8AD" w14:textId="77777777" w:rsidR="003F5078" w:rsidRPr="0076036C" w:rsidRDefault="003F5078">
            <w:pPr>
              <w:jc w:val="center"/>
              <w:rPr>
                <w:sz w:val="24"/>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1BC6B70A" w14:textId="77777777" w:rsidR="003F5078" w:rsidRPr="0076036C" w:rsidRDefault="003F5078">
            <w:pPr>
              <w:jc w:val="center"/>
              <w:rPr>
                <w:sz w:val="24"/>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3168CD94" w14:textId="77777777" w:rsidR="003F5078" w:rsidRPr="0076036C" w:rsidRDefault="003F5078">
            <w:pPr>
              <w:jc w:val="center"/>
              <w:rPr>
                <w:sz w:val="24"/>
              </w:rPr>
            </w:pPr>
          </w:p>
        </w:tc>
      </w:tr>
      <w:tr w:rsidR="003F5078" w:rsidRPr="0076036C" w14:paraId="166B7006" w14:textId="77777777">
        <w:trPr>
          <w:trHeight w:val="567"/>
          <w:jc w:val="center"/>
        </w:trPr>
        <w:tc>
          <w:tcPr>
            <w:tcW w:w="810" w:type="dxa"/>
            <w:tcBorders>
              <w:top w:val="single" w:sz="4" w:space="0" w:color="000000"/>
              <w:left w:val="single" w:sz="4" w:space="0" w:color="000000"/>
              <w:bottom w:val="single" w:sz="4" w:space="0" w:color="000000"/>
              <w:right w:val="single" w:sz="4" w:space="0" w:color="000000"/>
            </w:tcBorders>
            <w:vAlign w:val="center"/>
          </w:tcPr>
          <w:p w14:paraId="47F9A6F0" w14:textId="77777777" w:rsidR="003F5078" w:rsidRPr="0076036C" w:rsidRDefault="003F5078">
            <w:pPr>
              <w:jc w:val="center"/>
              <w:rPr>
                <w:sz w:val="24"/>
              </w:rPr>
            </w:pPr>
          </w:p>
        </w:tc>
        <w:tc>
          <w:tcPr>
            <w:tcW w:w="1287" w:type="dxa"/>
            <w:tcBorders>
              <w:top w:val="single" w:sz="4" w:space="0" w:color="000000"/>
              <w:left w:val="single" w:sz="4" w:space="0" w:color="000000"/>
              <w:bottom w:val="single" w:sz="4" w:space="0" w:color="000000"/>
              <w:right w:val="single" w:sz="4" w:space="0" w:color="000000"/>
            </w:tcBorders>
            <w:vAlign w:val="center"/>
          </w:tcPr>
          <w:p w14:paraId="4F86174F" w14:textId="77777777" w:rsidR="003F5078" w:rsidRPr="0076036C" w:rsidRDefault="003F5078">
            <w:pPr>
              <w:jc w:val="center"/>
              <w:rPr>
                <w:sz w:val="24"/>
              </w:rPr>
            </w:pPr>
          </w:p>
        </w:tc>
        <w:tc>
          <w:tcPr>
            <w:tcW w:w="2340" w:type="dxa"/>
            <w:tcBorders>
              <w:top w:val="single" w:sz="4" w:space="0" w:color="000000"/>
              <w:left w:val="single" w:sz="4" w:space="0" w:color="000000"/>
              <w:bottom w:val="single" w:sz="4" w:space="0" w:color="000000"/>
              <w:right w:val="single" w:sz="4" w:space="0" w:color="000000"/>
            </w:tcBorders>
            <w:vAlign w:val="center"/>
          </w:tcPr>
          <w:p w14:paraId="66390E89" w14:textId="77777777" w:rsidR="003F5078" w:rsidRPr="0076036C" w:rsidRDefault="003F5078">
            <w:pPr>
              <w:jc w:val="center"/>
              <w:rPr>
                <w:sz w:val="24"/>
              </w:rPr>
            </w:pPr>
          </w:p>
        </w:tc>
        <w:tc>
          <w:tcPr>
            <w:tcW w:w="1404" w:type="dxa"/>
            <w:tcBorders>
              <w:top w:val="single" w:sz="4" w:space="0" w:color="000000"/>
              <w:left w:val="single" w:sz="4" w:space="0" w:color="000000"/>
              <w:bottom w:val="single" w:sz="4" w:space="0" w:color="000000"/>
              <w:right w:val="single" w:sz="4" w:space="0" w:color="000000"/>
            </w:tcBorders>
            <w:vAlign w:val="center"/>
          </w:tcPr>
          <w:p w14:paraId="35EF79A2" w14:textId="77777777" w:rsidR="003F5078" w:rsidRPr="0076036C" w:rsidRDefault="003F5078">
            <w:pPr>
              <w:jc w:val="center"/>
              <w:rPr>
                <w:sz w:val="24"/>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3F1A09DA" w14:textId="77777777" w:rsidR="003F5078" w:rsidRPr="0076036C" w:rsidRDefault="003F5078">
            <w:pPr>
              <w:jc w:val="center"/>
              <w:rPr>
                <w:sz w:val="24"/>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64F8CD67" w14:textId="77777777" w:rsidR="003F5078" w:rsidRPr="0076036C" w:rsidRDefault="003F5078">
            <w:pPr>
              <w:jc w:val="center"/>
              <w:rPr>
                <w:sz w:val="24"/>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37ECE71F" w14:textId="77777777" w:rsidR="003F5078" w:rsidRPr="0076036C" w:rsidRDefault="003F5078">
            <w:pPr>
              <w:jc w:val="center"/>
              <w:rPr>
                <w:sz w:val="24"/>
              </w:rPr>
            </w:pPr>
          </w:p>
        </w:tc>
      </w:tr>
    </w:tbl>
    <w:p w14:paraId="32B54EE7" w14:textId="77777777" w:rsidR="003F5078" w:rsidRPr="0076036C" w:rsidRDefault="003F5078">
      <w:pPr>
        <w:spacing w:line="360" w:lineRule="auto"/>
        <w:rPr>
          <w:rFonts w:ascii="宋体" w:hAnsi="宋体"/>
          <w:sz w:val="24"/>
        </w:rPr>
      </w:pPr>
      <w:r w:rsidRPr="0076036C">
        <w:rPr>
          <w:rFonts w:ascii="宋体" w:hAnsi="宋体" w:hint="eastAsia"/>
          <w:sz w:val="24"/>
        </w:rPr>
        <w:t>我方承诺，以上信息真实可靠；如填报的股东出资额、出资比例等与实际不符，视为虚假应标即取消。如未提供完整的“附件6、响应单位的财务情况表”作无效标处理。</w:t>
      </w:r>
    </w:p>
    <w:p w14:paraId="70A0BAA6" w14:textId="77777777" w:rsidR="003F5078" w:rsidRPr="0076036C" w:rsidRDefault="003F5078">
      <w:pPr>
        <w:spacing w:line="360" w:lineRule="auto"/>
        <w:rPr>
          <w:rFonts w:ascii="宋体" w:hAnsi="宋体"/>
          <w:sz w:val="24"/>
        </w:rPr>
      </w:pPr>
      <w:r w:rsidRPr="0076036C">
        <w:rPr>
          <w:rFonts w:ascii="宋体" w:hAnsi="宋体" w:hint="eastAsia"/>
          <w:sz w:val="24"/>
        </w:rPr>
        <w:t>注：1.主要股东或出资人为法人的，填写法人全称及统一社会信用代码（尚未办理三证合一的填写组织机构代码）；为自然人的，填写自然人姓名和身份证号。</w:t>
      </w:r>
    </w:p>
    <w:p w14:paraId="61255E20" w14:textId="77777777" w:rsidR="003F5078" w:rsidRPr="0076036C" w:rsidRDefault="003F5078">
      <w:pPr>
        <w:spacing w:line="360" w:lineRule="auto"/>
        <w:rPr>
          <w:rFonts w:ascii="宋体" w:hAnsi="宋体"/>
          <w:sz w:val="24"/>
        </w:rPr>
      </w:pPr>
      <w:r w:rsidRPr="0076036C">
        <w:rPr>
          <w:rFonts w:ascii="宋体" w:hAnsi="宋体" w:hint="eastAsia"/>
          <w:sz w:val="24"/>
        </w:rPr>
        <w:t>2.出资方式填写货币、实物、工艺产权和非专利技术、土地使用权等。</w:t>
      </w:r>
    </w:p>
    <w:p w14:paraId="7198DA26" w14:textId="77777777" w:rsidR="003F5078" w:rsidRPr="0076036C" w:rsidRDefault="003F5078">
      <w:pPr>
        <w:spacing w:line="360" w:lineRule="auto"/>
        <w:rPr>
          <w:rFonts w:ascii="宋体" w:hAnsi="宋体"/>
          <w:sz w:val="24"/>
        </w:rPr>
      </w:pPr>
      <w:r w:rsidRPr="0076036C">
        <w:rPr>
          <w:rFonts w:ascii="宋体" w:hAnsi="宋体" w:hint="eastAsia"/>
          <w:sz w:val="24"/>
        </w:rPr>
        <w:t>3.投标人应按照占全部股份比例从大到小依次逐个股东填写，股东数量多于10个的，填写前10名，不足10个的全部填写。</w:t>
      </w:r>
    </w:p>
    <w:p w14:paraId="0FF5CC8F" w14:textId="77777777" w:rsidR="003F5078" w:rsidRPr="0076036C" w:rsidRDefault="003F5078">
      <w:pPr>
        <w:spacing w:line="360" w:lineRule="auto"/>
        <w:rPr>
          <w:rFonts w:ascii="宋体" w:hAnsi="宋体"/>
          <w:sz w:val="24"/>
        </w:rPr>
      </w:pPr>
    </w:p>
    <w:p w14:paraId="63B53B07" w14:textId="77777777" w:rsidR="003F5078" w:rsidRPr="0076036C" w:rsidRDefault="003F5078">
      <w:pPr>
        <w:tabs>
          <w:tab w:val="left" w:pos="4620"/>
        </w:tabs>
        <w:spacing w:line="360" w:lineRule="auto"/>
        <w:rPr>
          <w:rFonts w:ascii="宋体" w:hAnsi="宋体"/>
          <w:sz w:val="24"/>
        </w:rPr>
      </w:pPr>
      <w:r w:rsidRPr="0076036C">
        <w:rPr>
          <w:rFonts w:ascii="宋体" w:hAnsi="宋体" w:hint="eastAsia"/>
          <w:sz w:val="24"/>
        </w:rPr>
        <w:t>响应单位</w:t>
      </w:r>
      <w:r w:rsidR="008A1F62" w:rsidRPr="0076036C">
        <w:rPr>
          <w:rFonts w:ascii="宋体" w:hAnsi="宋体" w:hint="eastAsia"/>
          <w:sz w:val="24"/>
        </w:rPr>
        <w:t>被授权</w:t>
      </w:r>
      <w:r w:rsidRPr="0076036C">
        <w:rPr>
          <w:rFonts w:ascii="宋体" w:hAnsi="宋体" w:hint="eastAsia"/>
          <w:sz w:val="24"/>
        </w:rPr>
        <w:t>代表签字：</w:t>
      </w:r>
      <w:r w:rsidRPr="0076036C">
        <w:rPr>
          <w:rFonts w:ascii="宋体" w:hAnsi="宋体"/>
          <w:sz w:val="24"/>
        </w:rPr>
        <w:t>_____________________</w:t>
      </w:r>
    </w:p>
    <w:p w14:paraId="3AA65469" w14:textId="77777777" w:rsidR="003F5078" w:rsidRPr="0076036C" w:rsidRDefault="003F5078">
      <w:pPr>
        <w:spacing w:line="360" w:lineRule="auto"/>
        <w:rPr>
          <w:rFonts w:ascii="宋体" w:hAnsi="宋体"/>
          <w:sz w:val="24"/>
        </w:rPr>
      </w:pPr>
      <w:r w:rsidRPr="0076036C">
        <w:rPr>
          <w:rFonts w:ascii="宋体" w:hAnsi="宋体" w:hint="eastAsia"/>
          <w:sz w:val="24"/>
        </w:rPr>
        <w:t>响应单位名称（公章）：</w:t>
      </w:r>
      <w:r w:rsidRPr="0076036C">
        <w:rPr>
          <w:rFonts w:ascii="宋体" w:hAnsi="宋体"/>
          <w:sz w:val="24"/>
        </w:rPr>
        <w:t>_____________________</w:t>
      </w:r>
    </w:p>
    <w:p w14:paraId="1A0103F5" w14:textId="77777777" w:rsidR="003F5078" w:rsidRPr="0076036C" w:rsidRDefault="003F5078">
      <w:pPr>
        <w:spacing w:line="360" w:lineRule="auto"/>
        <w:rPr>
          <w:rFonts w:ascii="黑体" w:hAnsi="华文楷体"/>
          <w:b/>
          <w:sz w:val="30"/>
          <w:szCs w:val="30"/>
        </w:rPr>
      </w:pPr>
      <w:r w:rsidRPr="0076036C">
        <w:rPr>
          <w:rFonts w:hint="eastAsia"/>
          <w:sz w:val="24"/>
        </w:rPr>
        <w:t>日期</w:t>
      </w:r>
      <w:r w:rsidRPr="0076036C">
        <w:rPr>
          <w:sz w:val="24"/>
        </w:rPr>
        <w:t>：</w:t>
      </w:r>
      <w:r w:rsidRPr="0076036C">
        <w:rPr>
          <w:rFonts w:ascii="宋体" w:cs="Arial"/>
          <w:sz w:val="24"/>
        </w:rPr>
        <w:t>年</w:t>
      </w:r>
      <w:r w:rsidRPr="0076036C">
        <w:rPr>
          <w:rFonts w:ascii="宋体" w:cs="Arial" w:hint="eastAsia"/>
          <w:sz w:val="24"/>
        </w:rPr>
        <w:t xml:space="preserve">    </w:t>
      </w:r>
      <w:r w:rsidRPr="0076036C">
        <w:rPr>
          <w:rFonts w:ascii="宋体" w:cs="Arial"/>
          <w:sz w:val="24"/>
        </w:rPr>
        <w:t>月    日</w:t>
      </w:r>
    </w:p>
    <w:p w14:paraId="3401903E" w14:textId="77777777" w:rsidR="003F5078" w:rsidRPr="0076036C" w:rsidRDefault="003F5078">
      <w:pPr>
        <w:pStyle w:val="4"/>
        <w:spacing w:before="0" w:after="0" w:line="360" w:lineRule="auto"/>
        <w:rPr>
          <w:rFonts w:ascii="黑体" w:hAnsi="华文楷体"/>
          <w:b w:val="0"/>
          <w:sz w:val="30"/>
          <w:szCs w:val="30"/>
        </w:rPr>
      </w:pPr>
      <w:r w:rsidRPr="0076036C">
        <w:rPr>
          <w:rFonts w:ascii="宋体" w:eastAsia="宋体" w:hAnsi="宋体"/>
          <w:b w:val="0"/>
          <w:sz w:val="30"/>
          <w:szCs w:val="30"/>
        </w:rPr>
        <w:br w:type="page"/>
      </w:r>
      <w:r w:rsidRPr="0076036C">
        <w:rPr>
          <w:rFonts w:ascii="黑体" w:hAnsi="华文楷体" w:hint="eastAsia"/>
          <w:b w:val="0"/>
          <w:sz w:val="30"/>
          <w:szCs w:val="30"/>
        </w:rPr>
        <w:lastRenderedPageBreak/>
        <w:t>附件7        类似或相同项目业绩清单（近三年）</w:t>
      </w:r>
    </w:p>
    <w:p w14:paraId="3B0763E1"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竞争性磋商响应单位名称：______________________</w:t>
      </w:r>
    </w:p>
    <w:p w14:paraId="258F81E9" w14:textId="77777777" w:rsidR="003F5078" w:rsidRPr="0076036C" w:rsidRDefault="003F5078" w:rsidP="00F27139">
      <w:pPr>
        <w:spacing w:line="360" w:lineRule="auto"/>
        <w:ind w:firstLineChars="89" w:firstLine="214"/>
        <w:rPr>
          <w:rFonts w:ascii="宋体" w:hAnsi="宋体"/>
          <w:sz w:val="24"/>
        </w:rPr>
      </w:pPr>
      <w:r w:rsidRPr="0076036C">
        <w:rPr>
          <w:rFonts w:ascii="宋体" w:hAnsi="宋体" w:hint="eastAsia"/>
          <w:sz w:val="24"/>
        </w:rPr>
        <w:t>项目编号：__________________________</w:t>
      </w:r>
    </w:p>
    <w:p w14:paraId="0D7792F3" w14:textId="77777777" w:rsidR="003F5078" w:rsidRPr="0076036C" w:rsidRDefault="003F5078" w:rsidP="00F27139">
      <w:pPr>
        <w:spacing w:line="360" w:lineRule="auto"/>
        <w:ind w:firstLineChars="89" w:firstLine="214"/>
        <w:rPr>
          <w:rFonts w:ascii="宋体" w:hAnsi="宋体"/>
          <w:b/>
          <w:sz w:val="24"/>
        </w:rPr>
      </w:pPr>
      <w:r w:rsidRPr="0076036C">
        <w:rPr>
          <w:rFonts w:ascii="宋体" w:hAnsi="宋体" w:hint="eastAsia"/>
          <w:sz w:val="24"/>
        </w:rPr>
        <w:t>包件号：____________________________</w:t>
      </w:r>
    </w:p>
    <w:tbl>
      <w:tblPr>
        <w:tblW w:w="0" w:type="auto"/>
        <w:tblInd w:w="-20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33"/>
        <w:gridCol w:w="2219"/>
        <w:gridCol w:w="2389"/>
        <w:gridCol w:w="2050"/>
        <w:gridCol w:w="2217"/>
      </w:tblGrid>
      <w:tr w:rsidR="003F5078" w:rsidRPr="0076036C" w14:paraId="05FB0F64" w14:textId="77777777">
        <w:trPr>
          <w:trHeight w:val="539"/>
        </w:trPr>
        <w:tc>
          <w:tcPr>
            <w:tcW w:w="933" w:type="dxa"/>
            <w:tcBorders>
              <w:top w:val="single" w:sz="4" w:space="0" w:color="auto"/>
              <w:left w:val="single" w:sz="4" w:space="0" w:color="auto"/>
              <w:bottom w:val="single" w:sz="4" w:space="0" w:color="auto"/>
              <w:right w:val="single" w:sz="4" w:space="0" w:color="auto"/>
            </w:tcBorders>
            <w:vAlign w:val="center"/>
          </w:tcPr>
          <w:p w14:paraId="3F4D3CCF" w14:textId="77777777" w:rsidR="003F5078" w:rsidRPr="0076036C" w:rsidRDefault="003F5078">
            <w:pPr>
              <w:spacing w:line="360" w:lineRule="auto"/>
              <w:jc w:val="center"/>
              <w:rPr>
                <w:rFonts w:ascii="宋体" w:hAnsi="宋体"/>
                <w:sz w:val="24"/>
              </w:rPr>
            </w:pPr>
            <w:r w:rsidRPr="0076036C">
              <w:rPr>
                <w:rFonts w:ascii="宋体" w:hAnsi="宋体" w:hint="eastAsia"/>
                <w:sz w:val="24"/>
              </w:rPr>
              <w:t>序号</w:t>
            </w:r>
          </w:p>
        </w:tc>
        <w:tc>
          <w:tcPr>
            <w:tcW w:w="2219" w:type="dxa"/>
            <w:tcBorders>
              <w:top w:val="single" w:sz="4" w:space="0" w:color="auto"/>
              <w:left w:val="single" w:sz="4" w:space="0" w:color="auto"/>
              <w:bottom w:val="single" w:sz="4" w:space="0" w:color="auto"/>
              <w:right w:val="single" w:sz="4" w:space="0" w:color="auto"/>
            </w:tcBorders>
            <w:vAlign w:val="center"/>
          </w:tcPr>
          <w:p w14:paraId="1122A473" w14:textId="77777777" w:rsidR="003F5078" w:rsidRPr="0076036C" w:rsidRDefault="003F5078">
            <w:pPr>
              <w:spacing w:line="360" w:lineRule="auto"/>
              <w:jc w:val="center"/>
              <w:rPr>
                <w:rFonts w:ascii="宋体" w:hAnsi="宋体"/>
                <w:sz w:val="24"/>
              </w:rPr>
            </w:pPr>
            <w:r w:rsidRPr="0076036C">
              <w:rPr>
                <w:rFonts w:ascii="宋体" w:hAnsi="宋体" w:hint="eastAsia"/>
                <w:sz w:val="24"/>
              </w:rPr>
              <w:t>用户名称</w:t>
            </w:r>
          </w:p>
        </w:tc>
        <w:tc>
          <w:tcPr>
            <w:tcW w:w="2389" w:type="dxa"/>
            <w:tcBorders>
              <w:top w:val="single" w:sz="4" w:space="0" w:color="auto"/>
              <w:left w:val="single" w:sz="4" w:space="0" w:color="auto"/>
              <w:bottom w:val="single" w:sz="4" w:space="0" w:color="auto"/>
              <w:right w:val="single" w:sz="4" w:space="0" w:color="auto"/>
            </w:tcBorders>
            <w:vAlign w:val="center"/>
          </w:tcPr>
          <w:p w14:paraId="790B7BAF" w14:textId="77777777" w:rsidR="003F5078" w:rsidRPr="0076036C" w:rsidRDefault="003F5078">
            <w:pPr>
              <w:spacing w:line="360" w:lineRule="auto"/>
              <w:jc w:val="center"/>
              <w:rPr>
                <w:rFonts w:ascii="宋体" w:hAnsi="宋体"/>
                <w:sz w:val="24"/>
              </w:rPr>
            </w:pPr>
            <w:r w:rsidRPr="0076036C">
              <w:rPr>
                <w:rFonts w:ascii="宋体" w:hAnsi="宋体" w:hint="eastAsia"/>
                <w:sz w:val="24"/>
              </w:rPr>
              <w:t>项目名称及所在地</w:t>
            </w:r>
          </w:p>
        </w:tc>
        <w:tc>
          <w:tcPr>
            <w:tcW w:w="2050" w:type="dxa"/>
            <w:tcBorders>
              <w:top w:val="single" w:sz="4" w:space="0" w:color="auto"/>
              <w:left w:val="single" w:sz="4" w:space="0" w:color="auto"/>
              <w:bottom w:val="single" w:sz="4" w:space="0" w:color="auto"/>
              <w:right w:val="single" w:sz="4" w:space="0" w:color="auto"/>
            </w:tcBorders>
            <w:vAlign w:val="center"/>
          </w:tcPr>
          <w:p w14:paraId="4894D359" w14:textId="77777777" w:rsidR="003F5078" w:rsidRPr="0076036C" w:rsidRDefault="003F5078">
            <w:pPr>
              <w:spacing w:line="360" w:lineRule="auto"/>
              <w:jc w:val="center"/>
              <w:rPr>
                <w:rFonts w:ascii="宋体" w:hAnsi="宋体"/>
                <w:sz w:val="24"/>
              </w:rPr>
            </w:pPr>
            <w:r w:rsidRPr="0076036C">
              <w:rPr>
                <w:rFonts w:ascii="宋体" w:hAnsi="宋体" w:hint="eastAsia"/>
                <w:sz w:val="24"/>
              </w:rPr>
              <w:t>合同金额及</w:t>
            </w:r>
          </w:p>
          <w:p w14:paraId="107CD108" w14:textId="77777777" w:rsidR="003F5078" w:rsidRPr="0076036C" w:rsidRDefault="003F5078">
            <w:pPr>
              <w:spacing w:line="360" w:lineRule="auto"/>
              <w:jc w:val="center"/>
              <w:rPr>
                <w:rFonts w:ascii="宋体" w:hAnsi="宋体"/>
                <w:sz w:val="24"/>
              </w:rPr>
            </w:pPr>
            <w:r w:rsidRPr="0076036C">
              <w:rPr>
                <w:rFonts w:ascii="宋体" w:hAnsi="宋体" w:hint="eastAsia"/>
                <w:sz w:val="24"/>
              </w:rPr>
              <w:t>系统名称</w:t>
            </w:r>
          </w:p>
        </w:tc>
        <w:tc>
          <w:tcPr>
            <w:tcW w:w="2217" w:type="dxa"/>
            <w:tcBorders>
              <w:top w:val="single" w:sz="4" w:space="0" w:color="auto"/>
              <w:left w:val="single" w:sz="4" w:space="0" w:color="auto"/>
              <w:bottom w:val="single" w:sz="4" w:space="0" w:color="auto"/>
              <w:right w:val="single" w:sz="4" w:space="0" w:color="auto"/>
            </w:tcBorders>
            <w:vAlign w:val="center"/>
          </w:tcPr>
          <w:p w14:paraId="1F6BCF43" w14:textId="77777777" w:rsidR="003F5078" w:rsidRPr="0076036C" w:rsidRDefault="003F5078">
            <w:pPr>
              <w:spacing w:line="360" w:lineRule="auto"/>
              <w:jc w:val="center"/>
              <w:rPr>
                <w:rFonts w:ascii="宋体" w:hAnsi="宋体"/>
                <w:sz w:val="24"/>
              </w:rPr>
            </w:pPr>
            <w:r w:rsidRPr="0076036C">
              <w:rPr>
                <w:rFonts w:ascii="宋体" w:hAnsi="宋体" w:hint="eastAsia"/>
                <w:sz w:val="24"/>
              </w:rPr>
              <w:t>合同完成情况</w:t>
            </w:r>
          </w:p>
        </w:tc>
      </w:tr>
      <w:tr w:rsidR="003F5078" w:rsidRPr="0076036C" w14:paraId="76A59BAC" w14:textId="77777777">
        <w:trPr>
          <w:trHeight w:val="444"/>
        </w:trPr>
        <w:tc>
          <w:tcPr>
            <w:tcW w:w="933" w:type="dxa"/>
            <w:tcBorders>
              <w:top w:val="single" w:sz="4" w:space="0" w:color="auto"/>
              <w:left w:val="single" w:sz="4" w:space="0" w:color="auto"/>
              <w:bottom w:val="single" w:sz="4" w:space="0" w:color="auto"/>
              <w:right w:val="single" w:sz="4" w:space="0" w:color="auto"/>
            </w:tcBorders>
            <w:vAlign w:val="center"/>
          </w:tcPr>
          <w:p w14:paraId="0B8A1ED6" w14:textId="77777777" w:rsidR="003F5078" w:rsidRPr="0076036C" w:rsidRDefault="003F5078">
            <w:pPr>
              <w:spacing w:line="360" w:lineRule="auto"/>
              <w:jc w:val="center"/>
              <w:rPr>
                <w:rFonts w:ascii="宋体" w:hAnsi="宋体"/>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4CCDB15D" w14:textId="77777777" w:rsidR="003F5078" w:rsidRPr="0076036C" w:rsidRDefault="003F5078">
            <w:pPr>
              <w:spacing w:line="360" w:lineRule="auto"/>
              <w:jc w:val="center"/>
              <w:rPr>
                <w:rFonts w:ascii="宋体" w:hAnsi="宋体"/>
                <w:sz w:val="24"/>
              </w:rPr>
            </w:pPr>
          </w:p>
        </w:tc>
        <w:tc>
          <w:tcPr>
            <w:tcW w:w="2389" w:type="dxa"/>
            <w:tcBorders>
              <w:top w:val="single" w:sz="4" w:space="0" w:color="auto"/>
              <w:left w:val="single" w:sz="4" w:space="0" w:color="auto"/>
              <w:bottom w:val="single" w:sz="4" w:space="0" w:color="auto"/>
              <w:right w:val="single" w:sz="4" w:space="0" w:color="auto"/>
            </w:tcBorders>
            <w:vAlign w:val="center"/>
          </w:tcPr>
          <w:p w14:paraId="0A1A0A6A" w14:textId="77777777" w:rsidR="003F5078" w:rsidRPr="0076036C" w:rsidRDefault="003F5078">
            <w:pPr>
              <w:spacing w:line="360" w:lineRule="auto"/>
              <w:jc w:val="center"/>
              <w:rPr>
                <w:rFonts w:ascii="宋体" w:hAnsi="宋体"/>
                <w:sz w:val="24"/>
              </w:rPr>
            </w:pPr>
          </w:p>
        </w:tc>
        <w:tc>
          <w:tcPr>
            <w:tcW w:w="2050" w:type="dxa"/>
            <w:tcBorders>
              <w:top w:val="single" w:sz="4" w:space="0" w:color="auto"/>
              <w:left w:val="single" w:sz="4" w:space="0" w:color="auto"/>
              <w:bottom w:val="single" w:sz="4" w:space="0" w:color="auto"/>
              <w:right w:val="single" w:sz="4" w:space="0" w:color="auto"/>
            </w:tcBorders>
            <w:vAlign w:val="center"/>
          </w:tcPr>
          <w:p w14:paraId="240E3EE1" w14:textId="77777777" w:rsidR="003F5078" w:rsidRPr="0076036C" w:rsidRDefault="003F5078">
            <w:pPr>
              <w:spacing w:line="360" w:lineRule="auto"/>
              <w:jc w:val="center"/>
              <w:rPr>
                <w:rFonts w:ascii="宋体" w:hAnsi="宋体"/>
                <w:sz w:val="24"/>
              </w:rPr>
            </w:pPr>
          </w:p>
        </w:tc>
        <w:tc>
          <w:tcPr>
            <w:tcW w:w="2217" w:type="dxa"/>
            <w:tcBorders>
              <w:top w:val="single" w:sz="4" w:space="0" w:color="auto"/>
              <w:left w:val="single" w:sz="4" w:space="0" w:color="auto"/>
              <w:bottom w:val="single" w:sz="4" w:space="0" w:color="auto"/>
              <w:right w:val="single" w:sz="4" w:space="0" w:color="auto"/>
            </w:tcBorders>
            <w:vAlign w:val="center"/>
          </w:tcPr>
          <w:p w14:paraId="518F0452" w14:textId="77777777" w:rsidR="003F5078" w:rsidRPr="0076036C" w:rsidRDefault="003F5078">
            <w:pPr>
              <w:spacing w:line="360" w:lineRule="auto"/>
              <w:jc w:val="center"/>
              <w:rPr>
                <w:rFonts w:ascii="宋体" w:hAnsi="宋体"/>
                <w:sz w:val="24"/>
              </w:rPr>
            </w:pPr>
          </w:p>
        </w:tc>
      </w:tr>
      <w:tr w:rsidR="003F5078" w:rsidRPr="0076036C" w14:paraId="56372F4F" w14:textId="77777777">
        <w:trPr>
          <w:trHeight w:val="293"/>
        </w:trPr>
        <w:tc>
          <w:tcPr>
            <w:tcW w:w="933" w:type="dxa"/>
            <w:tcBorders>
              <w:top w:val="single" w:sz="4" w:space="0" w:color="auto"/>
              <w:left w:val="single" w:sz="4" w:space="0" w:color="auto"/>
              <w:bottom w:val="single" w:sz="4" w:space="0" w:color="auto"/>
              <w:right w:val="single" w:sz="4" w:space="0" w:color="auto"/>
            </w:tcBorders>
            <w:vAlign w:val="center"/>
          </w:tcPr>
          <w:p w14:paraId="4A52062D" w14:textId="77777777" w:rsidR="003F5078" w:rsidRPr="0076036C" w:rsidRDefault="003F5078">
            <w:pPr>
              <w:spacing w:line="360" w:lineRule="auto"/>
              <w:jc w:val="center"/>
              <w:rPr>
                <w:rFonts w:ascii="宋体" w:hAnsi="宋体"/>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47C3CD61" w14:textId="77777777" w:rsidR="003F5078" w:rsidRPr="0076036C" w:rsidRDefault="003F5078">
            <w:pPr>
              <w:spacing w:line="360" w:lineRule="auto"/>
              <w:jc w:val="center"/>
              <w:rPr>
                <w:rFonts w:ascii="宋体" w:hAnsi="宋体"/>
                <w:sz w:val="24"/>
              </w:rPr>
            </w:pPr>
          </w:p>
        </w:tc>
        <w:tc>
          <w:tcPr>
            <w:tcW w:w="2389" w:type="dxa"/>
            <w:tcBorders>
              <w:top w:val="single" w:sz="4" w:space="0" w:color="auto"/>
              <w:left w:val="single" w:sz="4" w:space="0" w:color="auto"/>
              <w:bottom w:val="single" w:sz="4" w:space="0" w:color="auto"/>
              <w:right w:val="single" w:sz="4" w:space="0" w:color="auto"/>
            </w:tcBorders>
            <w:vAlign w:val="center"/>
          </w:tcPr>
          <w:p w14:paraId="3DAAE4B2" w14:textId="77777777" w:rsidR="003F5078" w:rsidRPr="0076036C" w:rsidRDefault="003F5078">
            <w:pPr>
              <w:spacing w:line="360" w:lineRule="auto"/>
              <w:jc w:val="center"/>
              <w:rPr>
                <w:rFonts w:ascii="宋体" w:hAnsi="宋体"/>
                <w:sz w:val="24"/>
              </w:rPr>
            </w:pPr>
          </w:p>
        </w:tc>
        <w:tc>
          <w:tcPr>
            <w:tcW w:w="2050" w:type="dxa"/>
            <w:tcBorders>
              <w:top w:val="single" w:sz="4" w:space="0" w:color="auto"/>
              <w:left w:val="single" w:sz="4" w:space="0" w:color="auto"/>
              <w:bottom w:val="single" w:sz="4" w:space="0" w:color="auto"/>
              <w:right w:val="single" w:sz="4" w:space="0" w:color="auto"/>
            </w:tcBorders>
            <w:vAlign w:val="center"/>
          </w:tcPr>
          <w:p w14:paraId="60144E10" w14:textId="77777777" w:rsidR="003F5078" w:rsidRPr="0076036C" w:rsidRDefault="003F5078">
            <w:pPr>
              <w:spacing w:line="360" w:lineRule="auto"/>
              <w:jc w:val="center"/>
              <w:rPr>
                <w:rFonts w:ascii="宋体" w:hAnsi="宋体"/>
                <w:sz w:val="24"/>
              </w:rPr>
            </w:pPr>
          </w:p>
        </w:tc>
        <w:tc>
          <w:tcPr>
            <w:tcW w:w="2217" w:type="dxa"/>
            <w:tcBorders>
              <w:top w:val="single" w:sz="4" w:space="0" w:color="auto"/>
              <w:left w:val="single" w:sz="4" w:space="0" w:color="auto"/>
              <w:bottom w:val="single" w:sz="4" w:space="0" w:color="auto"/>
              <w:right w:val="single" w:sz="4" w:space="0" w:color="auto"/>
            </w:tcBorders>
            <w:vAlign w:val="center"/>
          </w:tcPr>
          <w:p w14:paraId="0603AE02" w14:textId="77777777" w:rsidR="003F5078" w:rsidRPr="0076036C" w:rsidRDefault="003F5078">
            <w:pPr>
              <w:spacing w:line="360" w:lineRule="auto"/>
              <w:jc w:val="center"/>
              <w:rPr>
                <w:rFonts w:ascii="宋体" w:hAnsi="宋体"/>
                <w:sz w:val="24"/>
              </w:rPr>
            </w:pPr>
          </w:p>
        </w:tc>
      </w:tr>
      <w:tr w:rsidR="003F5078" w:rsidRPr="0076036C" w14:paraId="50D0851D" w14:textId="77777777">
        <w:trPr>
          <w:trHeight w:val="396"/>
        </w:trPr>
        <w:tc>
          <w:tcPr>
            <w:tcW w:w="933" w:type="dxa"/>
            <w:tcBorders>
              <w:top w:val="single" w:sz="4" w:space="0" w:color="auto"/>
              <w:left w:val="single" w:sz="4" w:space="0" w:color="auto"/>
              <w:bottom w:val="single" w:sz="4" w:space="0" w:color="auto"/>
              <w:right w:val="single" w:sz="4" w:space="0" w:color="auto"/>
            </w:tcBorders>
            <w:vAlign w:val="center"/>
          </w:tcPr>
          <w:p w14:paraId="1E1EC676" w14:textId="77777777" w:rsidR="003F5078" w:rsidRPr="0076036C" w:rsidRDefault="003F5078">
            <w:pPr>
              <w:spacing w:line="360" w:lineRule="auto"/>
              <w:jc w:val="center"/>
              <w:rPr>
                <w:rFonts w:ascii="宋体" w:hAnsi="宋体"/>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1DB071C3" w14:textId="77777777" w:rsidR="003F5078" w:rsidRPr="0076036C" w:rsidRDefault="003F5078">
            <w:pPr>
              <w:spacing w:line="360" w:lineRule="auto"/>
              <w:jc w:val="center"/>
              <w:rPr>
                <w:rFonts w:ascii="宋体" w:hAnsi="宋体"/>
                <w:sz w:val="24"/>
              </w:rPr>
            </w:pPr>
          </w:p>
        </w:tc>
        <w:tc>
          <w:tcPr>
            <w:tcW w:w="2389" w:type="dxa"/>
            <w:tcBorders>
              <w:top w:val="single" w:sz="4" w:space="0" w:color="auto"/>
              <w:left w:val="single" w:sz="4" w:space="0" w:color="auto"/>
              <w:bottom w:val="single" w:sz="4" w:space="0" w:color="auto"/>
              <w:right w:val="single" w:sz="4" w:space="0" w:color="auto"/>
            </w:tcBorders>
            <w:vAlign w:val="center"/>
          </w:tcPr>
          <w:p w14:paraId="150917F7" w14:textId="77777777" w:rsidR="003F5078" w:rsidRPr="0076036C" w:rsidRDefault="003F5078">
            <w:pPr>
              <w:spacing w:line="360" w:lineRule="auto"/>
              <w:jc w:val="center"/>
              <w:rPr>
                <w:rFonts w:ascii="宋体" w:hAnsi="宋体"/>
                <w:sz w:val="24"/>
              </w:rPr>
            </w:pPr>
          </w:p>
        </w:tc>
        <w:tc>
          <w:tcPr>
            <w:tcW w:w="2050" w:type="dxa"/>
            <w:tcBorders>
              <w:top w:val="single" w:sz="4" w:space="0" w:color="auto"/>
              <w:left w:val="single" w:sz="4" w:space="0" w:color="auto"/>
              <w:bottom w:val="single" w:sz="4" w:space="0" w:color="auto"/>
              <w:right w:val="single" w:sz="4" w:space="0" w:color="auto"/>
            </w:tcBorders>
            <w:vAlign w:val="center"/>
          </w:tcPr>
          <w:p w14:paraId="18E91535" w14:textId="77777777" w:rsidR="003F5078" w:rsidRPr="0076036C" w:rsidRDefault="003F5078">
            <w:pPr>
              <w:spacing w:line="360" w:lineRule="auto"/>
              <w:jc w:val="center"/>
              <w:rPr>
                <w:rFonts w:ascii="宋体" w:hAnsi="宋体"/>
                <w:sz w:val="24"/>
              </w:rPr>
            </w:pPr>
          </w:p>
        </w:tc>
        <w:tc>
          <w:tcPr>
            <w:tcW w:w="2217" w:type="dxa"/>
            <w:tcBorders>
              <w:top w:val="single" w:sz="4" w:space="0" w:color="auto"/>
              <w:left w:val="single" w:sz="4" w:space="0" w:color="auto"/>
              <w:bottom w:val="single" w:sz="4" w:space="0" w:color="auto"/>
              <w:right w:val="single" w:sz="4" w:space="0" w:color="auto"/>
            </w:tcBorders>
            <w:vAlign w:val="center"/>
          </w:tcPr>
          <w:p w14:paraId="40DF47C1" w14:textId="77777777" w:rsidR="003F5078" w:rsidRPr="0076036C" w:rsidRDefault="003F5078">
            <w:pPr>
              <w:spacing w:line="360" w:lineRule="auto"/>
              <w:jc w:val="center"/>
              <w:rPr>
                <w:rFonts w:ascii="宋体" w:hAnsi="宋体"/>
                <w:sz w:val="24"/>
              </w:rPr>
            </w:pPr>
          </w:p>
        </w:tc>
      </w:tr>
      <w:tr w:rsidR="003F5078" w:rsidRPr="0076036C" w14:paraId="4DECD7AB" w14:textId="77777777">
        <w:trPr>
          <w:trHeight w:val="459"/>
        </w:trPr>
        <w:tc>
          <w:tcPr>
            <w:tcW w:w="933" w:type="dxa"/>
            <w:tcBorders>
              <w:top w:val="single" w:sz="4" w:space="0" w:color="auto"/>
              <w:left w:val="single" w:sz="4" w:space="0" w:color="auto"/>
              <w:bottom w:val="single" w:sz="4" w:space="0" w:color="auto"/>
              <w:right w:val="single" w:sz="4" w:space="0" w:color="auto"/>
            </w:tcBorders>
            <w:vAlign w:val="center"/>
          </w:tcPr>
          <w:p w14:paraId="6A8F86BE" w14:textId="77777777" w:rsidR="003F5078" w:rsidRPr="0076036C" w:rsidRDefault="003F5078">
            <w:pPr>
              <w:spacing w:line="360" w:lineRule="auto"/>
              <w:jc w:val="center"/>
              <w:rPr>
                <w:rFonts w:ascii="宋体" w:hAnsi="宋体"/>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1F3125BB" w14:textId="77777777" w:rsidR="003F5078" w:rsidRPr="0076036C" w:rsidRDefault="003F5078">
            <w:pPr>
              <w:spacing w:line="360" w:lineRule="auto"/>
              <w:jc w:val="center"/>
              <w:rPr>
                <w:rFonts w:ascii="宋体" w:hAnsi="宋体"/>
                <w:sz w:val="24"/>
              </w:rPr>
            </w:pPr>
          </w:p>
        </w:tc>
        <w:tc>
          <w:tcPr>
            <w:tcW w:w="2389" w:type="dxa"/>
            <w:tcBorders>
              <w:top w:val="single" w:sz="4" w:space="0" w:color="auto"/>
              <w:left w:val="single" w:sz="4" w:space="0" w:color="auto"/>
              <w:bottom w:val="single" w:sz="4" w:space="0" w:color="auto"/>
              <w:right w:val="single" w:sz="4" w:space="0" w:color="auto"/>
            </w:tcBorders>
            <w:vAlign w:val="center"/>
          </w:tcPr>
          <w:p w14:paraId="3B813054" w14:textId="77777777" w:rsidR="003F5078" w:rsidRPr="0076036C" w:rsidRDefault="003F5078">
            <w:pPr>
              <w:spacing w:line="360" w:lineRule="auto"/>
              <w:jc w:val="center"/>
              <w:rPr>
                <w:rFonts w:ascii="宋体" w:hAnsi="宋体"/>
                <w:sz w:val="24"/>
              </w:rPr>
            </w:pPr>
          </w:p>
        </w:tc>
        <w:tc>
          <w:tcPr>
            <w:tcW w:w="2050" w:type="dxa"/>
            <w:tcBorders>
              <w:top w:val="single" w:sz="4" w:space="0" w:color="auto"/>
              <w:left w:val="single" w:sz="4" w:space="0" w:color="auto"/>
              <w:bottom w:val="single" w:sz="4" w:space="0" w:color="auto"/>
              <w:right w:val="single" w:sz="4" w:space="0" w:color="auto"/>
            </w:tcBorders>
            <w:vAlign w:val="center"/>
          </w:tcPr>
          <w:p w14:paraId="6627E599" w14:textId="77777777" w:rsidR="003F5078" w:rsidRPr="0076036C" w:rsidRDefault="003F5078">
            <w:pPr>
              <w:spacing w:line="360" w:lineRule="auto"/>
              <w:jc w:val="center"/>
              <w:rPr>
                <w:rFonts w:ascii="宋体" w:hAnsi="宋体"/>
                <w:sz w:val="24"/>
              </w:rPr>
            </w:pPr>
          </w:p>
        </w:tc>
        <w:tc>
          <w:tcPr>
            <w:tcW w:w="2217" w:type="dxa"/>
            <w:tcBorders>
              <w:top w:val="single" w:sz="4" w:space="0" w:color="auto"/>
              <w:left w:val="single" w:sz="4" w:space="0" w:color="auto"/>
              <w:bottom w:val="single" w:sz="4" w:space="0" w:color="auto"/>
              <w:right w:val="single" w:sz="4" w:space="0" w:color="auto"/>
            </w:tcBorders>
            <w:vAlign w:val="center"/>
          </w:tcPr>
          <w:p w14:paraId="23A00BAE" w14:textId="77777777" w:rsidR="003F5078" w:rsidRPr="0076036C" w:rsidRDefault="003F5078">
            <w:pPr>
              <w:spacing w:line="360" w:lineRule="auto"/>
              <w:jc w:val="center"/>
              <w:rPr>
                <w:rFonts w:ascii="宋体" w:hAnsi="宋体"/>
                <w:sz w:val="24"/>
              </w:rPr>
            </w:pPr>
          </w:p>
        </w:tc>
      </w:tr>
      <w:tr w:rsidR="003F5078" w:rsidRPr="0076036C" w14:paraId="00757B82" w14:textId="77777777">
        <w:trPr>
          <w:trHeight w:val="295"/>
        </w:trPr>
        <w:tc>
          <w:tcPr>
            <w:tcW w:w="933" w:type="dxa"/>
            <w:tcBorders>
              <w:top w:val="single" w:sz="4" w:space="0" w:color="auto"/>
              <w:left w:val="single" w:sz="4" w:space="0" w:color="auto"/>
              <w:bottom w:val="single" w:sz="4" w:space="0" w:color="auto"/>
              <w:right w:val="single" w:sz="4" w:space="0" w:color="auto"/>
            </w:tcBorders>
            <w:vAlign w:val="center"/>
          </w:tcPr>
          <w:p w14:paraId="121AA393" w14:textId="77777777" w:rsidR="003F5078" w:rsidRPr="0076036C" w:rsidRDefault="003F5078">
            <w:pPr>
              <w:spacing w:line="360" w:lineRule="auto"/>
              <w:jc w:val="center"/>
              <w:rPr>
                <w:rFonts w:ascii="宋体" w:hAnsi="宋体"/>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2301F9D3" w14:textId="77777777" w:rsidR="003F5078" w:rsidRPr="0076036C" w:rsidRDefault="003F5078">
            <w:pPr>
              <w:spacing w:line="360" w:lineRule="auto"/>
              <w:jc w:val="center"/>
              <w:rPr>
                <w:rFonts w:ascii="宋体" w:hAnsi="宋体"/>
                <w:sz w:val="24"/>
              </w:rPr>
            </w:pPr>
          </w:p>
        </w:tc>
        <w:tc>
          <w:tcPr>
            <w:tcW w:w="2389" w:type="dxa"/>
            <w:tcBorders>
              <w:top w:val="single" w:sz="4" w:space="0" w:color="auto"/>
              <w:left w:val="single" w:sz="4" w:space="0" w:color="auto"/>
              <w:bottom w:val="single" w:sz="4" w:space="0" w:color="auto"/>
              <w:right w:val="single" w:sz="4" w:space="0" w:color="auto"/>
            </w:tcBorders>
            <w:vAlign w:val="center"/>
          </w:tcPr>
          <w:p w14:paraId="1DD9C8B4" w14:textId="77777777" w:rsidR="003F5078" w:rsidRPr="0076036C" w:rsidRDefault="003F5078">
            <w:pPr>
              <w:spacing w:line="360" w:lineRule="auto"/>
              <w:jc w:val="center"/>
              <w:rPr>
                <w:rFonts w:ascii="宋体" w:hAnsi="宋体"/>
                <w:sz w:val="24"/>
              </w:rPr>
            </w:pPr>
          </w:p>
        </w:tc>
        <w:tc>
          <w:tcPr>
            <w:tcW w:w="2050" w:type="dxa"/>
            <w:tcBorders>
              <w:top w:val="single" w:sz="4" w:space="0" w:color="auto"/>
              <w:left w:val="single" w:sz="4" w:space="0" w:color="auto"/>
              <w:bottom w:val="single" w:sz="4" w:space="0" w:color="auto"/>
              <w:right w:val="single" w:sz="4" w:space="0" w:color="auto"/>
            </w:tcBorders>
            <w:vAlign w:val="center"/>
          </w:tcPr>
          <w:p w14:paraId="46F56BF2" w14:textId="77777777" w:rsidR="003F5078" w:rsidRPr="0076036C" w:rsidRDefault="003F5078">
            <w:pPr>
              <w:spacing w:line="360" w:lineRule="auto"/>
              <w:jc w:val="center"/>
              <w:rPr>
                <w:rFonts w:ascii="宋体" w:hAnsi="宋体"/>
                <w:sz w:val="24"/>
              </w:rPr>
            </w:pPr>
          </w:p>
        </w:tc>
        <w:tc>
          <w:tcPr>
            <w:tcW w:w="2217" w:type="dxa"/>
            <w:tcBorders>
              <w:top w:val="single" w:sz="4" w:space="0" w:color="auto"/>
              <w:left w:val="single" w:sz="4" w:space="0" w:color="auto"/>
              <w:bottom w:val="single" w:sz="4" w:space="0" w:color="auto"/>
              <w:right w:val="single" w:sz="4" w:space="0" w:color="auto"/>
            </w:tcBorders>
            <w:vAlign w:val="center"/>
          </w:tcPr>
          <w:p w14:paraId="503AF27D" w14:textId="77777777" w:rsidR="003F5078" w:rsidRPr="0076036C" w:rsidRDefault="003F5078">
            <w:pPr>
              <w:spacing w:line="360" w:lineRule="auto"/>
              <w:jc w:val="center"/>
              <w:rPr>
                <w:rFonts w:ascii="宋体" w:hAnsi="宋体"/>
                <w:sz w:val="24"/>
              </w:rPr>
            </w:pPr>
          </w:p>
        </w:tc>
      </w:tr>
      <w:tr w:rsidR="003F5078" w:rsidRPr="0076036C" w14:paraId="397EDCCC" w14:textId="77777777">
        <w:trPr>
          <w:trHeight w:val="385"/>
        </w:trPr>
        <w:tc>
          <w:tcPr>
            <w:tcW w:w="933" w:type="dxa"/>
            <w:tcBorders>
              <w:top w:val="single" w:sz="4" w:space="0" w:color="auto"/>
              <w:left w:val="single" w:sz="4" w:space="0" w:color="auto"/>
              <w:bottom w:val="single" w:sz="4" w:space="0" w:color="auto"/>
              <w:right w:val="single" w:sz="4" w:space="0" w:color="auto"/>
            </w:tcBorders>
            <w:vAlign w:val="center"/>
          </w:tcPr>
          <w:p w14:paraId="360FD264" w14:textId="77777777" w:rsidR="003F5078" w:rsidRPr="0076036C" w:rsidRDefault="003F5078">
            <w:pPr>
              <w:spacing w:line="360" w:lineRule="auto"/>
              <w:jc w:val="center"/>
              <w:rPr>
                <w:rFonts w:ascii="宋体" w:hAnsi="宋体"/>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18070798" w14:textId="77777777" w:rsidR="003F5078" w:rsidRPr="0076036C" w:rsidRDefault="003F5078">
            <w:pPr>
              <w:spacing w:line="360" w:lineRule="auto"/>
              <w:jc w:val="center"/>
              <w:rPr>
                <w:rFonts w:ascii="宋体" w:hAnsi="宋体"/>
                <w:sz w:val="24"/>
              </w:rPr>
            </w:pPr>
          </w:p>
        </w:tc>
        <w:tc>
          <w:tcPr>
            <w:tcW w:w="2389" w:type="dxa"/>
            <w:tcBorders>
              <w:top w:val="single" w:sz="4" w:space="0" w:color="auto"/>
              <w:left w:val="single" w:sz="4" w:space="0" w:color="auto"/>
              <w:bottom w:val="single" w:sz="4" w:space="0" w:color="auto"/>
              <w:right w:val="single" w:sz="4" w:space="0" w:color="auto"/>
            </w:tcBorders>
            <w:vAlign w:val="center"/>
          </w:tcPr>
          <w:p w14:paraId="60BB192D" w14:textId="77777777" w:rsidR="003F5078" w:rsidRPr="0076036C" w:rsidRDefault="003F5078">
            <w:pPr>
              <w:spacing w:line="360" w:lineRule="auto"/>
              <w:jc w:val="center"/>
              <w:rPr>
                <w:rFonts w:ascii="宋体" w:hAnsi="宋体"/>
                <w:sz w:val="24"/>
              </w:rPr>
            </w:pPr>
          </w:p>
        </w:tc>
        <w:tc>
          <w:tcPr>
            <w:tcW w:w="2050" w:type="dxa"/>
            <w:tcBorders>
              <w:top w:val="single" w:sz="4" w:space="0" w:color="auto"/>
              <w:left w:val="single" w:sz="4" w:space="0" w:color="auto"/>
              <w:bottom w:val="single" w:sz="4" w:space="0" w:color="auto"/>
              <w:right w:val="single" w:sz="4" w:space="0" w:color="auto"/>
            </w:tcBorders>
            <w:vAlign w:val="center"/>
          </w:tcPr>
          <w:p w14:paraId="04C1ADB7" w14:textId="77777777" w:rsidR="003F5078" w:rsidRPr="0076036C" w:rsidRDefault="003F5078">
            <w:pPr>
              <w:spacing w:line="360" w:lineRule="auto"/>
              <w:jc w:val="center"/>
              <w:rPr>
                <w:rFonts w:ascii="宋体" w:hAnsi="宋体"/>
                <w:sz w:val="24"/>
              </w:rPr>
            </w:pPr>
          </w:p>
        </w:tc>
        <w:tc>
          <w:tcPr>
            <w:tcW w:w="2217" w:type="dxa"/>
            <w:tcBorders>
              <w:top w:val="single" w:sz="4" w:space="0" w:color="auto"/>
              <w:left w:val="single" w:sz="4" w:space="0" w:color="auto"/>
              <w:bottom w:val="single" w:sz="4" w:space="0" w:color="auto"/>
              <w:right w:val="single" w:sz="4" w:space="0" w:color="auto"/>
            </w:tcBorders>
            <w:vAlign w:val="center"/>
          </w:tcPr>
          <w:p w14:paraId="1531FB35" w14:textId="77777777" w:rsidR="003F5078" w:rsidRPr="0076036C" w:rsidRDefault="003F5078">
            <w:pPr>
              <w:spacing w:line="360" w:lineRule="auto"/>
              <w:jc w:val="center"/>
              <w:rPr>
                <w:rFonts w:ascii="宋体" w:hAnsi="宋体"/>
                <w:sz w:val="24"/>
              </w:rPr>
            </w:pPr>
          </w:p>
        </w:tc>
      </w:tr>
      <w:tr w:rsidR="003F5078" w:rsidRPr="0076036C" w14:paraId="06337833" w14:textId="77777777">
        <w:trPr>
          <w:trHeight w:val="321"/>
        </w:trPr>
        <w:tc>
          <w:tcPr>
            <w:tcW w:w="933" w:type="dxa"/>
            <w:tcBorders>
              <w:top w:val="single" w:sz="4" w:space="0" w:color="auto"/>
              <w:left w:val="single" w:sz="4" w:space="0" w:color="auto"/>
              <w:bottom w:val="single" w:sz="4" w:space="0" w:color="auto"/>
              <w:right w:val="single" w:sz="4" w:space="0" w:color="auto"/>
            </w:tcBorders>
            <w:vAlign w:val="center"/>
          </w:tcPr>
          <w:p w14:paraId="52E94EF5" w14:textId="77777777" w:rsidR="003F5078" w:rsidRPr="0076036C" w:rsidRDefault="003F5078">
            <w:pPr>
              <w:spacing w:line="360" w:lineRule="auto"/>
              <w:jc w:val="center"/>
              <w:rPr>
                <w:rFonts w:ascii="宋体" w:hAnsi="宋体"/>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5B86E678" w14:textId="77777777" w:rsidR="003F5078" w:rsidRPr="0076036C" w:rsidRDefault="003F5078">
            <w:pPr>
              <w:spacing w:line="360" w:lineRule="auto"/>
              <w:jc w:val="center"/>
              <w:rPr>
                <w:rFonts w:ascii="宋体" w:hAnsi="宋体"/>
                <w:sz w:val="24"/>
              </w:rPr>
            </w:pPr>
          </w:p>
        </w:tc>
        <w:tc>
          <w:tcPr>
            <w:tcW w:w="2389" w:type="dxa"/>
            <w:tcBorders>
              <w:top w:val="single" w:sz="4" w:space="0" w:color="auto"/>
              <w:left w:val="single" w:sz="4" w:space="0" w:color="auto"/>
              <w:bottom w:val="single" w:sz="4" w:space="0" w:color="auto"/>
              <w:right w:val="single" w:sz="4" w:space="0" w:color="auto"/>
            </w:tcBorders>
            <w:vAlign w:val="center"/>
          </w:tcPr>
          <w:p w14:paraId="61445EC9" w14:textId="77777777" w:rsidR="003F5078" w:rsidRPr="0076036C" w:rsidRDefault="003F5078">
            <w:pPr>
              <w:spacing w:line="360" w:lineRule="auto"/>
              <w:jc w:val="center"/>
              <w:rPr>
                <w:rFonts w:ascii="宋体" w:hAnsi="宋体"/>
                <w:sz w:val="24"/>
              </w:rPr>
            </w:pPr>
          </w:p>
        </w:tc>
        <w:tc>
          <w:tcPr>
            <w:tcW w:w="2050" w:type="dxa"/>
            <w:tcBorders>
              <w:top w:val="single" w:sz="4" w:space="0" w:color="auto"/>
              <w:left w:val="single" w:sz="4" w:space="0" w:color="auto"/>
              <w:bottom w:val="single" w:sz="4" w:space="0" w:color="auto"/>
              <w:right w:val="single" w:sz="4" w:space="0" w:color="auto"/>
            </w:tcBorders>
            <w:vAlign w:val="center"/>
          </w:tcPr>
          <w:p w14:paraId="16F53304" w14:textId="77777777" w:rsidR="003F5078" w:rsidRPr="0076036C" w:rsidRDefault="003F5078">
            <w:pPr>
              <w:spacing w:line="360" w:lineRule="auto"/>
              <w:jc w:val="center"/>
              <w:rPr>
                <w:rFonts w:ascii="宋体" w:hAnsi="宋体"/>
                <w:sz w:val="24"/>
              </w:rPr>
            </w:pPr>
          </w:p>
        </w:tc>
        <w:tc>
          <w:tcPr>
            <w:tcW w:w="2217" w:type="dxa"/>
            <w:tcBorders>
              <w:top w:val="single" w:sz="4" w:space="0" w:color="auto"/>
              <w:left w:val="single" w:sz="4" w:space="0" w:color="auto"/>
              <w:bottom w:val="single" w:sz="4" w:space="0" w:color="auto"/>
              <w:right w:val="single" w:sz="4" w:space="0" w:color="auto"/>
            </w:tcBorders>
            <w:vAlign w:val="center"/>
          </w:tcPr>
          <w:p w14:paraId="57B2ECCE" w14:textId="77777777" w:rsidR="003F5078" w:rsidRPr="0076036C" w:rsidRDefault="003F5078">
            <w:pPr>
              <w:spacing w:line="360" w:lineRule="auto"/>
              <w:jc w:val="center"/>
              <w:rPr>
                <w:rFonts w:ascii="宋体" w:hAnsi="宋体"/>
                <w:sz w:val="24"/>
              </w:rPr>
            </w:pPr>
          </w:p>
        </w:tc>
      </w:tr>
      <w:tr w:rsidR="003F5078" w:rsidRPr="0076036C" w14:paraId="28564467" w14:textId="77777777">
        <w:trPr>
          <w:trHeight w:val="255"/>
        </w:trPr>
        <w:tc>
          <w:tcPr>
            <w:tcW w:w="933" w:type="dxa"/>
            <w:tcBorders>
              <w:top w:val="single" w:sz="4" w:space="0" w:color="auto"/>
              <w:left w:val="single" w:sz="4" w:space="0" w:color="auto"/>
              <w:bottom w:val="single" w:sz="4" w:space="0" w:color="auto"/>
              <w:right w:val="single" w:sz="4" w:space="0" w:color="auto"/>
            </w:tcBorders>
            <w:vAlign w:val="center"/>
          </w:tcPr>
          <w:p w14:paraId="7F96FC70" w14:textId="77777777" w:rsidR="003F5078" w:rsidRPr="0076036C" w:rsidRDefault="003F5078">
            <w:pPr>
              <w:spacing w:line="360" w:lineRule="auto"/>
              <w:jc w:val="center"/>
              <w:rPr>
                <w:rFonts w:ascii="宋体" w:hAnsi="宋体"/>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5E5F5291" w14:textId="77777777" w:rsidR="003F5078" w:rsidRPr="0076036C" w:rsidRDefault="003F5078">
            <w:pPr>
              <w:spacing w:line="360" w:lineRule="auto"/>
              <w:jc w:val="center"/>
              <w:rPr>
                <w:rFonts w:ascii="宋体" w:hAnsi="宋体"/>
                <w:sz w:val="24"/>
              </w:rPr>
            </w:pPr>
          </w:p>
        </w:tc>
        <w:tc>
          <w:tcPr>
            <w:tcW w:w="2389" w:type="dxa"/>
            <w:tcBorders>
              <w:top w:val="single" w:sz="4" w:space="0" w:color="auto"/>
              <w:left w:val="single" w:sz="4" w:space="0" w:color="auto"/>
              <w:bottom w:val="single" w:sz="4" w:space="0" w:color="auto"/>
              <w:right w:val="single" w:sz="4" w:space="0" w:color="auto"/>
            </w:tcBorders>
            <w:vAlign w:val="center"/>
          </w:tcPr>
          <w:p w14:paraId="09EF6483" w14:textId="77777777" w:rsidR="003F5078" w:rsidRPr="0076036C" w:rsidRDefault="003F5078">
            <w:pPr>
              <w:spacing w:line="360" w:lineRule="auto"/>
              <w:jc w:val="center"/>
              <w:rPr>
                <w:rFonts w:ascii="宋体" w:hAnsi="宋体"/>
                <w:sz w:val="24"/>
              </w:rPr>
            </w:pPr>
          </w:p>
        </w:tc>
        <w:tc>
          <w:tcPr>
            <w:tcW w:w="2050" w:type="dxa"/>
            <w:tcBorders>
              <w:top w:val="single" w:sz="4" w:space="0" w:color="auto"/>
              <w:left w:val="single" w:sz="4" w:space="0" w:color="auto"/>
              <w:bottom w:val="single" w:sz="4" w:space="0" w:color="auto"/>
              <w:right w:val="single" w:sz="4" w:space="0" w:color="auto"/>
            </w:tcBorders>
            <w:vAlign w:val="center"/>
          </w:tcPr>
          <w:p w14:paraId="3FEFB547" w14:textId="77777777" w:rsidR="003F5078" w:rsidRPr="0076036C" w:rsidRDefault="003F5078">
            <w:pPr>
              <w:spacing w:line="360" w:lineRule="auto"/>
              <w:jc w:val="center"/>
              <w:rPr>
                <w:rFonts w:ascii="宋体" w:hAnsi="宋体"/>
                <w:sz w:val="24"/>
              </w:rPr>
            </w:pPr>
          </w:p>
        </w:tc>
        <w:tc>
          <w:tcPr>
            <w:tcW w:w="2217" w:type="dxa"/>
            <w:tcBorders>
              <w:top w:val="single" w:sz="4" w:space="0" w:color="auto"/>
              <w:left w:val="single" w:sz="4" w:space="0" w:color="auto"/>
              <w:bottom w:val="single" w:sz="4" w:space="0" w:color="auto"/>
              <w:right w:val="single" w:sz="4" w:space="0" w:color="auto"/>
            </w:tcBorders>
            <w:vAlign w:val="center"/>
          </w:tcPr>
          <w:p w14:paraId="6A0A4DC4" w14:textId="77777777" w:rsidR="003F5078" w:rsidRPr="0076036C" w:rsidRDefault="003F5078">
            <w:pPr>
              <w:spacing w:line="360" w:lineRule="auto"/>
              <w:jc w:val="center"/>
              <w:rPr>
                <w:rFonts w:ascii="宋体" w:hAnsi="宋体"/>
                <w:sz w:val="24"/>
              </w:rPr>
            </w:pPr>
          </w:p>
        </w:tc>
      </w:tr>
      <w:tr w:rsidR="003F5078" w:rsidRPr="0076036C" w14:paraId="3379C12A" w14:textId="77777777">
        <w:trPr>
          <w:trHeight w:val="345"/>
        </w:trPr>
        <w:tc>
          <w:tcPr>
            <w:tcW w:w="933" w:type="dxa"/>
            <w:tcBorders>
              <w:top w:val="single" w:sz="4" w:space="0" w:color="auto"/>
              <w:left w:val="single" w:sz="4" w:space="0" w:color="auto"/>
              <w:bottom w:val="single" w:sz="4" w:space="0" w:color="auto"/>
              <w:right w:val="single" w:sz="4" w:space="0" w:color="auto"/>
            </w:tcBorders>
            <w:vAlign w:val="center"/>
          </w:tcPr>
          <w:p w14:paraId="108AE1FC" w14:textId="77777777" w:rsidR="003F5078" w:rsidRPr="0076036C" w:rsidRDefault="003F5078">
            <w:pPr>
              <w:spacing w:line="360" w:lineRule="auto"/>
              <w:jc w:val="center"/>
              <w:rPr>
                <w:rFonts w:ascii="宋体" w:hAnsi="宋体"/>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3B0C4DB9" w14:textId="77777777" w:rsidR="003F5078" w:rsidRPr="0076036C" w:rsidRDefault="003F5078">
            <w:pPr>
              <w:spacing w:line="360" w:lineRule="auto"/>
              <w:jc w:val="center"/>
              <w:rPr>
                <w:rFonts w:ascii="宋体" w:hAnsi="宋体"/>
                <w:sz w:val="24"/>
              </w:rPr>
            </w:pPr>
          </w:p>
        </w:tc>
        <w:tc>
          <w:tcPr>
            <w:tcW w:w="2389" w:type="dxa"/>
            <w:tcBorders>
              <w:top w:val="single" w:sz="4" w:space="0" w:color="auto"/>
              <w:left w:val="single" w:sz="4" w:space="0" w:color="auto"/>
              <w:bottom w:val="single" w:sz="4" w:space="0" w:color="auto"/>
              <w:right w:val="single" w:sz="4" w:space="0" w:color="auto"/>
            </w:tcBorders>
            <w:vAlign w:val="center"/>
          </w:tcPr>
          <w:p w14:paraId="620E8F7E" w14:textId="77777777" w:rsidR="003F5078" w:rsidRPr="0076036C" w:rsidRDefault="003F5078">
            <w:pPr>
              <w:spacing w:line="360" w:lineRule="auto"/>
              <w:jc w:val="center"/>
              <w:rPr>
                <w:rFonts w:ascii="宋体" w:hAnsi="宋体"/>
                <w:sz w:val="24"/>
              </w:rPr>
            </w:pPr>
          </w:p>
        </w:tc>
        <w:tc>
          <w:tcPr>
            <w:tcW w:w="2050" w:type="dxa"/>
            <w:tcBorders>
              <w:top w:val="single" w:sz="4" w:space="0" w:color="auto"/>
              <w:left w:val="single" w:sz="4" w:space="0" w:color="auto"/>
              <w:bottom w:val="single" w:sz="4" w:space="0" w:color="auto"/>
              <w:right w:val="single" w:sz="4" w:space="0" w:color="auto"/>
            </w:tcBorders>
            <w:vAlign w:val="center"/>
          </w:tcPr>
          <w:p w14:paraId="63A3B415" w14:textId="77777777" w:rsidR="003F5078" w:rsidRPr="0076036C" w:rsidRDefault="003F5078">
            <w:pPr>
              <w:spacing w:line="360" w:lineRule="auto"/>
              <w:jc w:val="center"/>
              <w:rPr>
                <w:rFonts w:ascii="宋体" w:hAnsi="宋体"/>
                <w:sz w:val="24"/>
              </w:rPr>
            </w:pPr>
          </w:p>
        </w:tc>
        <w:tc>
          <w:tcPr>
            <w:tcW w:w="2217" w:type="dxa"/>
            <w:tcBorders>
              <w:top w:val="single" w:sz="4" w:space="0" w:color="auto"/>
              <w:left w:val="single" w:sz="4" w:space="0" w:color="auto"/>
              <w:bottom w:val="single" w:sz="4" w:space="0" w:color="auto"/>
              <w:right w:val="single" w:sz="4" w:space="0" w:color="auto"/>
            </w:tcBorders>
            <w:vAlign w:val="center"/>
          </w:tcPr>
          <w:p w14:paraId="1A406545" w14:textId="77777777" w:rsidR="003F5078" w:rsidRPr="0076036C" w:rsidRDefault="003F5078">
            <w:pPr>
              <w:spacing w:line="360" w:lineRule="auto"/>
              <w:jc w:val="center"/>
              <w:rPr>
                <w:rFonts w:ascii="宋体" w:hAnsi="宋体"/>
                <w:sz w:val="24"/>
              </w:rPr>
            </w:pPr>
          </w:p>
        </w:tc>
      </w:tr>
      <w:tr w:rsidR="003F5078" w:rsidRPr="0076036C" w14:paraId="5D629FDE" w14:textId="77777777">
        <w:trPr>
          <w:trHeight w:val="345"/>
        </w:trPr>
        <w:tc>
          <w:tcPr>
            <w:tcW w:w="933" w:type="dxa"/>
            <w:tcBorders>
              <w:top w:val="single" w:sz="4" w:space="0" w:color="auto"/>
              <w:left w:val="single" w:sz="4" w:space="0" w:color="auto"/>
              <w:bottom w:val="single" w:sz="4" w:space="0" w:color="auto"/>
              <w:right w:val="single" w:sz="4" w:space="0" w:color="auto"/>
            </w:tcBorders>
            <w:vAlign w:val="center"/>
          </w:tcPr>
          <w:p w14:paraId="60F42B78" w14:textId="77777777" w:rsidR="003F5078" w:rsidRPr="0076036C" w:rsidRDefault="003F5078">
            <w:pPr>
              <w:spacing w:line="360" w:lineRule="auto"/>
              <w:jc w:val="center"/>
              <w:rPr>
                <w:rFonts w:ascii="宋体" w:hAnsi="宋体"/>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123471D0" w14:textId="77777777" w:rsidR="003F5078" w:rsidRPr="0076036C" w:rsidRDefault="003F5078">
            <w:pPr>
              <w:spacing w:line="360" w:lineRule="auto"/>
              <w:jc w:val="center"/>
              <w:rPr>
                <w:rFonts w:ascii="宋体" w:hAnsi="宋体"/>
                <w:sz w:val="24"/>
              </w:rPr>
            </w:pPr>
          </w:p>
        </w:tc>
        <w:tc>
          <w:tcPr>
            <w:tcW w:w="2389" w:type="dxa"/>
            <w:tcBorders>
              <w:top w:val="single" w:sz="4" w:space="0" w:color="auto"/>
              <w:left w:val="single" w:sz="4" w:space="0" w:color="auto"/>
              <w:bottom w:val="single" w:sz="4" w:space="0" w:color="auto"/>
              <w:right w:val="single" w:sz="4" w:space="0" w:color="auto"/>
            </w:tcBorders>
            <w:vAlign w:val="center"/>
          </w:tcPr>
          <w:p w14:paraId="00FEFC87" w14:textId="77777777" w:rsidR="003F5078" w:rsidRPr="0076036C" w:rsidRDefault="003F5078">
            <w:pPr>
              <w:spacing w:line="360" w:lineRule="auto"/>
              <w:jc w:val="center"/>
              <w:rPr>
                <w:rFonts w:ascii="宋体" w:hAnsi="宋体"/>
                <w:sz w:val="24"/>
              </w:rPr>
            </w:pPr>
          </w:p>
        </w:tc>
        <w:tc>
          <w:tcPr>
            <w:tcW w:w="2050" w:type="dxa"/>
            <w:tcBorders>
              <w:top w:val="single" w:sz="4" w:space="0" w:color="auto"/>
              <w:left w:val="single" w:sz="4" w:space="0" w:color="auto"/>
              <w:bottom w:val="single" w:sz="4" w:space="0" w:color="auto"/>
              <w:right w:val="single" w:sz="4" w:space="0" w:color="auto"/>
            </w:tcBorders>
            <w:vAlign w:val="center"/>
          </w:tcPr>
          <w:p w14:paraId="512A70DA" w14:textId="77777777" w:rsidR="003F5078" w:rsidRPr="0076036C" w:rsidRDefault="003F5078">
            <w:pPr>
              <w:spacing w:line="360" w:lineRule="auto"/>
              <w:jc w:val="center"/>
              <w:rPr>
                <w:rFonts w:ascii="宋体" w:hAnsi="宋体"/>
                <w:sz w:val="24"/>
              </w:rPr>
            </w:pPr>
          </w:p>
        </w:tc>
        <w:tc>
          <w:tcPr>
            <w:tcW w:w="2217" w:type="dxa"/>
            <w:tcBorders>
              <w:top w:val="single" w:sz="4" w:space="0" w:color="auto"/>
              <w:left w:val="single" w:sz="4" w:space="0" w:color="auto"/>
              <w:bottom w:val="single" w:sz="4" w:space="0" w:color="auto"/>
              <w:right w:val="single" w:sz="4" w:space="0" w:color="auto"/>
            </w:tcBorders>
            <w:vAlign w:val="center"/>
          </w:tcPr>
          <w:p w14:paraId="643842AC" w14:textId="77777777" w:rsidR="003F5078" w:rsidRPr="0076036C" w:rsidRDefault="003F5078">
            <w:pPr>
              <w:spacing w:line="360" w:lineRule="auto"/>
              <w:jc w:val="center"/>
              <w:rPr>
                <w:rFonts w:ascii="宋体" w:hAnsi="宋体"/>
                <w:sz w:val="24"/>
              </w:rPr>
            </w:pPr>
          </w:p>
        </w:tc>
      </w:tr>
    </w:tbl>
    <w:p w14:paraId="2B9BEA41" w14:textId="77777777" w:rsidR="003F5078" w:rsidRPr="0076036C" w:rsidRDefault="003F5078">
      <w:pPr>
        <w:spacing w:line="360" w:lineRule="auto"/>
        <w:rPr>
          <w:rFonts w:ascii="宋体" w:hAnsi="宋体"/>
          <w:sz w:val="24"/>
        </w:rPr>
      </w:pPr>
      <w:r w:rsidRPr="0076036C">
        <w:rPr>
          <w:rFonts w:ascii="宋体" w:hAnsi="宋体" w:hint="eastAsia"/>
          <w:sz w:val="24"/>
        </w:rPr>
        <w:t>注：对其中所列的主要项目应</w:t>
      </w:r>
      <w:proofErr w:type="gramStart"/>
      <w:r w:rsidRPr="0076036C">
        <w:rPr>
          <w:rFonts w:ascii="宋体" w:hAnsi="宋体" w:hint="eastAsia"/>
          <w:sz w:val="24"/>
        </w:rPr>
        <w:t>附合同</w:t>
      </w:r>
      <w:proofErr w:type="gramEnd"/>
      <w:r w:rsidRPr="0076036C">
        <w:rPr>
          <w:rFonts w:ascii="宋体" w:hAnsi="宋体" w:hint="eastAsia"/>
          <w:sz w:val="24"/>
        </w:rPr>
        <w:t>复印件</w:t>
      </w:r>
    </w:p>
    <w:p w14:paraId="17769AF4"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3C23463A"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竞争性磋商响应单位名称（盖公章）：</w:t>
      </w:r>
    </w:p>
    <w:p w14:paraId="3049F2C4" w14:textId="77777777" w:rsidR="003F5078" w:rsidRPr="0076036C" w:rsidRDefault="003F5078">
      <w:pPr>
        <w:spacing w:line="360" w:lineRule="auto"/>
        <w:rPr>
          <w:rFonts w:ascii="宋体" w:hAnsi="宋体"/>
          <w:sz w:val="24"/>
        </w:rPr>
      </w:pPr>
      <w:r w:rsidRPr="0076036C">
        <w:rPr>
          <w:rFonts w:ascii="宋体" w:hAnsi="宋体" w:hint="eastAsia"/>
          <w:sz w:val="24"/>
        </w:rPr>
        <w:t xml:space="preserve">                                     日期：   年   月   日</w:t>
      </w:r>
    </w:p>
    <w:p w14:paraId="1FF31EEC" w14:textId="77777777" w:rsidR="003F5078" w:rsidRPr="0076036C" w:rsidRDefault="003F5078">
      <w:pPr>
        <w:spacing w:line="360" w:lineRule="auto"/>
        <w:rPr>
          <w:rFonts w:ascii="宋体" w:hAnsi="宋体"/>
          <w:sz w:val="24"/>
        </w:rPr>
      </w:pPr>
    </w:p>
    <w:p w14:paraId="4CF615C8" w14:textId="77777777" w:rsidR="003F5078" w:rsidRPr="0076036C" w:rsidRDefault="003F5078">
      <w:pPr>
        <w:pStyle w:val="4"/>
        <w:spacing w:before="0" w:after="0" w:line="360" w:lineRule="auto"/>
      </w:pPr>
      <w:r w:rsidRPr="0076036C">
        <w:rPr>
          <w:rFonts w:ascii="黑体" w:hAnsi="华文楷体" w:hint="eastAsia"/>
          <w:b w:val="0"/>
          <w:sz w:val="30"/>
          <w:szCs w:val="30"/>
        </w:rPr>
        <w:t xml:space="preserve">附件8              </w:t>
      </w:r>
      <w:r w:rsidR="00E81A0D" w:rsidRPr="0076036C">
        <w:rPr>
          <w:rFonts w:ascii="黑体" w:hAnsi="华文楷体" w:hint="eastAsia"/>
          <w:b w:val="0"/>
          <w:sz w:val="30"/>
          <w:szCs w:val="30"/>
        </w:rPr>
        <w:t>整体项目方案</w:t>
      </w:r>
    </w:p>
    <w:p w14:paraId="17AE6F87" w14:textId="77777777" w:rsidR="00E81A0D" w:rsidRPr="0076036C" w:rsidRDefault="00E81A0D">
      <w:pPr>
        <w:widowControl/>
        <w:adjustRightInd w:val="0"/>
        <w:snapToGrid w:val="0"/>
        <w:spacing w:line="360" w:lineRule="auto"/>
        <w:ind w:firstLineChars="200" w:firstLine="480"/>
        <w:rPr>
          <w:rFonts w:ascii="宋体" w:hAnsi="宋体"/>
          <w:sz w:val="24"/>
        </w:rPr>
      </w:pPr>
    </w:p>
    <w:p w14:paraId="19F947AA" w14:textId="77777777" w:rsidR="003F5078" w:rsidRPr="0076036C" w:rsidRDefault="00E81A0D" w:rsidP="00E81A0D">
      <w:pPr>
        <w:widowControl/>
        <w:adjustRightInd w:val="0"/>
        <w:snapToGrid w:val="0"/>
        <w:spacing w:line="360" w:lineRule="auto"/>
        <w:ind w:firstLineChars="200" w:firstLine="480"/>
        <w:rPr>
          <w:rFonts w:ascii="宋体" w:hAnsi="宋体"/>
          <w:sz w:val="24"/>
        </w:rPr>
      </w:pPr>
      <w:r w:rsidRPr="0076036C">
        <w:rPr>
          <w:rFonts w:ascii="宋体" w:hAnsi="宋体" w:hint="eastAsia"/>
          <w:sz w:val="24"/>
        </w:rPr>
        <w:t>内容自拟</w:t>
      </w:r>
      <w:r w:rsidR="00A10585" w:rsidRPr="0076036C">
        <w:rPr>
          <w:rFonts w:ascii="宋体" w:hAnsi="宋体" w:hint="eastAsia"/>
          <w:sz w:val="24"/>
        </w:rPr>
        <w:t>包括但不限于：整体技术服务方案、技术服务装备说明、应急服务方案、管理制度</w:t>
      </w:r>
    </w:p>
    <w:p w14:paraId="0B3F1263" w14:textId="77777777" w:rsidR="003F5078" w:rsidRPr="0076036C" w:rsidRDefault="003F5078">
      <w:pPr>
        <w:widowControl/>
        <w:adjustRightInd w:val="0"/>
        <w:snapToGrid w:val="0"/>
        <w:spacing w:line="360" w:lineRule="auto"/>
        <w:ind w:firstLineChars="200" w:firstLine="480"/>
        <w:rPr>
          <w:rFonts w:ascii="宋体" w:hAnsi="宋体"/>
          <w:sz w:val="24"/>
        </w:rPr>
      </w:pPr>
    </w:p>
    <w:p w14:paraId="0DB11A56"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5E4C1BD3"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竞争性磋商响应单位名称（盖公章）：</w:t>
      </w:r>
    </w:p>
    <w:p w14:paraId="28D44B8A" w14:textId="77777777" w:rsidR="003F5078" w:rsidRPr="0076036C" w:rsidRDefault="003F5078">
      <w:pPr>
        <w:spacing w:line="360" w:lineRule="auto"/>
        <w:rPr>
          <w:rFonts w:ascii="宋体" w:hAnsi="宋体"/>
          <w:sz w:val="24"/>
        </w:rPr>
      </w:pPr>
      <w:r w:rsidRPr="0076036C">
        <w:rPr>
          <w:rFonts w:ascii="宋体" w:hAnsi="宋体" w:hint="eastAsia"/>
          <w:sz w:val="24"/>
        </w:rPr>
        <w:t xml:space="preserve">                                     日期：   年   月   日</w:t>
      </w:r>
    </w:p>
    <w:p w14:paraId="7362B775" w14:textId="77777777" w:rsidR="00E81A0D" w:rsidRPr="0076036C" w:rsidRDefault="00E81A0D" w:rsidP="00E81A0D">
      <w:pPr>
        <w:keepNext/>
        <w:keepLines/>
        <w:spacing w:line="360" w:lineRule="auto"/>
        <w:outlineLvl w:val="3"/>
        <w:rPr>
          <w:rFonts w:ascii="宋体" w:hAnsi="宋体"/>
          <w:sz w:val="24"/>
        </w:rPr>
      </w:pPr>
      <w:r w:rsidRPr="0076036C">
        <w:rPr>
          <w:rFonts w:ascii="黑体" w:hAnsi="华文楷体" w:hint="eastAsia"/>
          <w:b/>
          <w:sz w:val="30"/>
          <w:szCs w:val="30"/>
        </w:rPr>
        <w:lastRenderedPageBreak/>
        <w:t>附件</w:t>
      </w:r>
      <w:r w:rsidRPr="0076036C">
        <w:rPr>
          <w:rFonts w:ascii="黑体" w:hAnsi="华文楷体" w:hint="eastAsia"/>
          <w:b/>
          <w:sz w:val="30"/>
          <w:szCs w:val="30"/>
        </w:rPr>
        <w:t xml:space="preserve">9       </w:t>
      </w:r>
      <w:r w:rsidRPr="0076036C">
        <w:rPr>
          <w:rFonts w:ascii="黑体" w:eastAsia="黑体" w:hAnsi="华文楷体" w:hint="eastAsia"/>
          <w:bCs/>
          <w:sz w:val="30"/>
          <w:szCs w:val="30"/>
        </w:rPr>
        <w:t xml:space="preserve"> 拟派人员构成情况及资格证书</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3"/>
        <w:gridCol w:w="760"/>
        <w:gridCol w:w="192"/>
        <w:gridCol w:w="952"/>
        <w:gridCol w:w="571"/>
        <w:gridCol w:w="762"/>
        <w:gridCol w:w="952"/>
        <w:gridCol w:w="190"/>
        <w:gridCol w:w="1714"/>
        <w:gridCol w:w="245"/>
        <w:gridCol w:w="534"/>
        <w:gridCol w:w="1561"/>
      </w:tblGrid>
      <w:tr w:rsidR="00E81A0D" w:rsidRPr="0076036C" w14:paraId="011FFC17" w14:textId="77777777" w:rsidTr="00E81A0D">
        <w:trPr>
          <w:cantSplit/>
          <w:trHeight w:val="527"/>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2D250AE7" w14:textId="77777777" w:rsidR="00E81A0D" w:rsidRPr="0076036C" w:rsidRDefault="00E81A0D" w:rsidP="00E81A0D">
            <w:pPr>
              <w:spacing w:line="276" w:lineRule="auto"/>
              <w:jc w:val="center"/>
              <w:rPr>
                <w:rFonts w:ascii="宋体"/>
                <w:b/>
                <w:bCs/>
                <w:sz w:val="28"/>
              </w:rPr>
            </w:pPr>
            <w:r w:rsidRPr="0076036C">
              <w:rPr>
                <w:rFonts w:ascii="宋体" w:hint="eastAsia"/>
                <w:b/>
                <w:bCs/>
                <w:sz w:val="28"/>
              </w:rPr>
              <w:t>拟派人员及构成情况</w:t>
            </w:r>
          </w:p>
        </w:tc>
      </w:tr>
      <w:tr w:rsidR="00E81A0D" w:rsidRPr="0076036C" w14:paraId="28C00FEE" w14:textId="77777777" w:rsidTr="00E81A0D">
        <w:trPr>
          <w:cantSplit/>
        </w:trPr>
        <w:tc>
          <w:tcPr>
            <w:tcW w:w="994" w:type="pct"/>
            <w:gridSpan w:val="2"/>
            <w:vMerge w:val="restart"/>
            <w:tcBorders>
              <w:top w:val="single" w:sz="4" w:space="0" w:color="auto"/>
              <w:left w:val="single" w:sz="4" w:space="0" w:color="auto"/>
              <w:bottom w:val="single" w:sz="4" w:space="0" w:color="auto"/>
              <w:right w:val="single" w:sz="4" w:space="0" w:color="auto"/>
            </w:tcBorders>
            <w:vAlign w:val="center"/>
          </w:tcPr>
          <w:p w14:paraId="4316AC5D" w14:textId="77777777" w:rsidR="00E81A0D" w:rsidRPr="0076036C" w:rsidRDefault="00E81A0D" w:rsidP="00E81A0D">
            <w:pPr>
              <w:spacing w:line="276" w:lineRule="auto"/>
              <w:jc w:val="center"/>
              <w:rPr>
                <w:rFonts w:ascii="宋体"/>
              </w:rPr>
            </w:pPr>
            <w:r w:rsidRPr="0076036C">
              <w:rPr>
                <w:rFonts w:ascii="宋体" w:hint="eastAsia"/>
              </w:rPr>
              <w:t>项目管理部</w:t>
            </w:r>
          </w:p>
          <w:p w14:paraId="57DF337E" w14:textId="77777777" w:rsidR="00E81A0D" w:rsidRPr="0076036C" w:rsidRDefault="00E81A0D" w:rsidP="00E81A0D">
            <w:pPr>
              <w:spacing w:line="276" w:lineRule="auto"/>
              <w:jc w:val="center"/>
              <w:rPr>
                <w:rFonts w:ascii="宋体"/>
              </w:rPr>
            </w:pPr>
            <w:r w:rsidRPr="0076036C">
              <w:rPr>
                <w:rFonts w:ascii="宋体" w:hint="eastAsia"/>
              </w:rPr>
              <w:t>管理人员</w:t>
            </w:r>
          </w:p>
        </w:tc>
        <w:tc>
          <w:tcPr>
            <w:tcW w:w="895" w:type="pct"/>
            <w:gridSpan w:val="3"/>
            <w:vMerge w:val="restart"/>
            <w:tcBorders>
              <w:top w:val="single" w:sz="4" w:space="0" w:color="auto"/>
              <w:left w:val="single" w:sz="4" w:space="0" w:color="auto"/>
              <w:bottom w:val="single" w:sz="4" w:space="0" w:color="auto"/>
              <w:right w:val="single" w:sz="4" w:space="0" w:color="auto"/>
            </w:tcBorders>
            <w:vAlign w:val="center"/>
          </w:tcPr>
          <w:p w14:paraId="28C7478F" w14:textId="77777777" w:rsidR="00E81A0D" w:rsidRPr="0076036C" w:rsidRDefault="00E81A0D" w:rsidP="00E81A0D">
            <w:pPr>
              <w:spacing w:line="276" w:lineRule="auto"/>
              <w:jc w:val="center"/>
              <w:rPr>
                <w:rFonts w:ascii="宋体"/>
              </w:rPr>
            </w:pPr>
            <w:r w:rsidRPr="0076036C">
              <w:rPr>
                <w:rFonts w:ascii="宋体" w:hint="eastAsia"/>
                <w:u w:val="single"/>
              </w:rPr>
              <w:t xml:space="preserve">  </w:t>
            </w:r>
            <w:r w:rsidRPr="0076036C">
              <w:rPr>
                <w:rFonts w:ascii="宋体" w:hint="eastAsia"/>
              </w:rPr>
              <w:t>（人）</w:t>
            </w:r>
          </w:p>
        </w:tc>
        <w:tc>
          <w:tcPr>
            <w:tcW w:w="3111" w:type="pct"/>
            <w:gridSpan w:val="7"/>
            <w:tcBorders>
              <w:top w:val="single" w:sz="4" w:space="0" w:color="auto"/>
              <w:left w:val="single" w:sz="4" w:space="0" w:color="auto"/>
              <w:bottom w:val="single" w:sz="4" w:space="0" w:color="auto"/>
              <w:right w:val="single" w:sz="4" w:space="0" w:color="auto"/>
            </w:tcBorders>
          </w:tcPr>
          <w:p w14:paraId="00110A2D" w14:textId="77777777" w:rsidR="00E81A0D" w:rsidRPr="0076036C" w:rsidRDefault="00E81A0D" w:rsidP="00E81A0D">
            <w:pPr>
              <w:spacing w:line="276" w:lineRule="auto"/>
              <w:jc w:val="center"/>
              <w:rPr>
                <w:rFonts w:ascii="宋体"/>
              </w:rPr>
            </w:pPr>
            <w:r w:rsidRPr="0076036C">
              <w:rPr>
                <w:rFonts w:ascii="宋体" w:hint="eastAsia"/>
              </w:rPr>
              <w:t>有职称管理人员</w:t>
            </w:r>
          </w:p>
        </w:tc>
      </w:tr>
      <w:tr w:rsidR="00E81A0D" w:rsidRPr="0076036C" w14:paraId="60BDCD2D" w14:textId="77777777" w:rsidTr="00E81A0D">
        <w:trPr>
          <w:cantSplit/>
        </w:trPr>
        <w:tc>
          <w:tcPr>
            <w:tcW w:w="994" w:type="pct"/>
            <w:gridSpan w:val="2"/>
            <w:vMerge/>
            <w:tcBorders>
              <w:top w:val="single" w:sz="4" w:space="0" w:color="auto"/>
              <w:left w:val="single" w:sz="4" w:space="0" w:color="auto"/>
              <w:bottom w:val="single" w:sz="4" w:space="0" w:color="auto"/>
              <w:right w:val="single" w:sz="4" w:space="0" w:color="auto"/>
            </w:tcBorders>
            <w:vAlign w:val="center"/>
          </w:tcPr>
          <w:p w14:paraId="6B2FDE0C" w14:textId="77777777" w:rsidR="00E81A0D" w:rsidRPr="0076036C" w:rsidRDefault="00E81A0D" w:rsidP="00E81A0D">
            <w:pPr>
              <w:spacing w:line="276" w:lineRule="auto"/>
            </w:pPr>
          </w:p>
        </w:tc>
        <w:tc>
          <w:tcPr>
            <w:tcW w:w="895" w:type="pct"/>
            <w:gridSpan w:val="3"/>
            <w:vMerge/>
            <w:tcBorders>
              <w:top w:val="single" w:sz="4" w:space="0" w:color="auto"/>
              <w:left w:val="single" w:sz="4" w:space="0" w:color="auto"/>
              <w:bottom w:val="single" w:sz="4" w:space="0" w:color="auto"/>
              <w:right w:val="single" w:sz="4" w:space="0" w:color="auto"/>
            </w:tcBorders>
            <w:vAlign w:val="center"/>
          </w:tcPr>
          <w:p w14:paraId="26666FDE" w14:textId="77777777" w:rsidR="00E81A0D" w:rsidRPr="0076036C" w:rsidRDefault="00E81A0D" w:rsidP="00E81A0D">
            <w:pPr>
              <w:spacing w:line="276" w:lineRule="auto"/>
            </w:pPr>
          </w:p>
        </w:tc>
        <w:tc>
          <w:tcPr>
            <w:tcW w:w="994" w:type="pct"/>
            <w:gridSpan w:val="3"/>
            <w:tcBorders>
              <w:top w:val="single" w:sz="4" w:space="0" w:color="auto"/>
              <w:left w:val="single" w:sz="4" w:space="0" w:color="auto"/>
              <w:bottom w:val="single" w:sz="4" w:space="0" w:color="auto"/>
              <w:right w:val="single" w:sz="4" w:space="0" w:color="auto"/>
            </w:tcBorders>
            <w:vAlign w:val="center"/>
          </w:tcPr>
          <w:p w14:paraId="42DE54B7" w14:textId="77777777" w:rsidR="00E81A0D" w:rsidRPr="0076036C" w:rsidRDefault="00E81A0D" w:rsidP="00E81A0D">
            <w:pPr>
              <w:spacing w:line="276" w:lineRule="auto"/>
              <w:jc w:val="center"/>
              <w:rPr>
                <w:rFonts w:ascii="宋体"/>
              </w:rPr>
            </w:pPr>
            <w:r w:rsidRPr="0076036C">
              <w:rPr>
                <w:rFonts w:ascii="宋体" w:hint="eastAsia"/>
              </w:rPr>
              <w:t>高级</w:t>
            </w:r>
          </w:p>
        </w:tc>
        <w:tc>
          <w:tcPr>
            <w:tcW w:w="1023" w:type="pct"/>
            <w:gridSpan w:val="2"/>
            <w:tcBorders>
              <w:top w:val="single" w:sz="4" w:space="0" w:color="auto"/>
              <w:left w:val="single" w:sz="4" w:space="0" w:color="auto"/>
              <w:bottom w:val="single" w:sz="4" w:space="0" w:color="auto"/>
              <w:right w:val="single" w:sz="4" w:space="0" w:color="auto"/>
            </w:tcBorders>
            <w:vAlign w:val="center"/>
          </w:tcPr>
          <w:p w14:paraId="6664CBBE" w14:textId="77777777" w:rsidR="00E81A0D" w:rsidRPr="0076036C" w:rsidRDefault="00E81A0D" w:rsidP="00E81A0D">
            <w:pPr>
              <w:spacing w:line="276" w:lineRule="auto"/>
              <w:jc w:val="center"/>
              <w:rPr>
                <w:rFonts w:ascii="宋体"/>
              </w:rPr>
            </w:pPr>
            <w:r w:rsidRPr="0076036C">
              <w:rPr>
                <w:rFonts w:ascii="宋体" w:hint="eastAsia"/>
              </w:rPr>
              <w:t>中级</w:t>
            </w:r>
          </w:p>
        </w:tc>
        <w:tc>
          <w:tcPr>
            <w:tcW w:w="1094" w:type="pct"/>
            <w:gridSpan w:val="2"/>
            <w:tcBorders>
              <w:top w:val="single" w:sz="4" w:space="0" w:color="auto"/>
              <w:left w:val="single" w:sz="4" w:space="0" w:color="auto"/>
              <w:bottom w:val="single" w:sz="4" w:space="0" w:color="auto"/>
              <w:right w:val="single" w:sz="4" w:space="0" w:color="auto"/>
            </w:tcBorders>
            <w:vAlign w:val="center"/>
          </w:tcPr>
          <w:p w14:paraId="43E91B01" w14:textId="77777777" w:rsidR="00E81A0D" w:rsidRPr="0076036C" w:rsidRDefault="00E81A0D" w:rsidP="00E81A0D">
            <w:pPr>
              <w:spacing w:line="276" w:lineRule="auto"/>
              <w:jc w:val="center"/>
              <w:rPr>
                <w:rFonts w:ascii="宋体"/>
              </w:rPr>
            </w:pPr>
            <w:r w:rsidRPr="0076036C">
              <w:rPr>
                <w:rFonts w:ascii="宋体" w:hint="eastAsia"/>
              </w:rPr>
              <w:t>初级</w:t>
            </w:r>
          </w:p>
        </w:tc>
      </w:tr>
      <w:tr w:rsidR="00E81A0D" w:rsidRPr="0076036C" w14:paraId="7822E08E" w14:textId="77777777" w:rsidTr="00E81A0D">
        <w:trPr>
          <w:cantSplit/>
        </w:trPr>
        <w:tc>
          <w:tcPr>
            <w:tcW w:w="994" w:type="pct"/>
            <w:gridSpan w:val="2"/>
            <w:vMerge/>
            <w:tcBorders>
              <w:top w:val="single" w:sz="4" w:space="0" w:color="auto"/>
              <w:left w:val="single" w:sz="4" w:space="0" w:color="auto"/>
              <w:bottom w:val="single" w:sz="4" w:space="0" w:color="auto"/>
              <w:right w:val="single" w:sz="4" w:space="0" w:color="auto"/>
            </w:tcBorders>
            <w:vAlign w:val="center"/>
          </w:tcPr>
          <w:p w14:paraId="6C75330D" w14:textId="77777777" w:rsidR="00E81A0D" w:rsidRPr="0076036C" w:rsidRDefault="00E81A0D" w:rsidP="00E81A0D">
            <w:pPr>
              <w:spacing w:line="276" w:lineRule="auto"/>
            </w:pPr>
          </w:p>
        </w:tc>
        <w:tc>
          <w:tcPr>
            <w:tcW w:w="895" w:type="pct"/>
            <w:gridSpan w:val="3"/>
            <w:vMerge/>
            <w:tcBorders>
              <w:top w:val="single" w:sz="4" w:space="0" w:color="auto"/>
              <w:left w:val="single" w:sz="4" w:space="0" w:color="auto"/>
              <w:bottom w:val="single" w:sz="4" w:space="0" w:color="auto"/>
              <w:right w:val="single" w:sz="4" w:space="0" w:color="auto"/>
            </w:tcBorders>
            <w:vAlign w:val="center"/>
          </w:tcPr>
          <w:p w14:paraId="673475A7" w14:textId="77777777" w:rsidR="00E81A0D" w:rsidRPr="0076036C" w:rsidRDefault="00E81A0D" w:rsidP="00E81A0D">
            <w:pPr>
              <w:spacing w:line="276" w:lineRule="auto"/>
            </w:pPr>
          </w:p>
        </w:tc>
        <w:tc>
          <w:tcPr>
            <w:tcW w:w="994" w:type="pct"/>
            <w:gridSpan w:val="3"/>
            <w:tcBorders>
              <w:top w:val="single" w:sz="4" w:space="0" w:color="auto"/>
              <w:left w:val="single" w:sz="4" w:space="0" w:color="auto"/>
              <w:bottom w:val="single" w:sz="4" w:space="0" w:color="auto"/>
              <w:right w:val="single" w:sz="4" w:space="0" w:color="auto"/>
            </w:tcBorders>
          </w:tcPr>
          <w:p w14:paraId="6292724A" w14:textId="77777777" w:rsidR="00E81A0D" w:rsidRPr="0076036C" w:rsidRDefault="00E81A0D" w:rsidP="00E81A0D">
            <w:pPr>
              <w:spacing w:line="276" w:lineRule="auto"/>
              <w:rPr>
                <w:rFonts w:ascii="宋体"/>
              </w:rPr>
            </w:pPr>
          </w:p>
        </w:tc>
        <w:tc>
          <w:tcPr>
            <w:tcW w:w="1023" w:type="pct"/>
            <w:gridSpan w:val="2"/>
            <w:tcBorders>
              <w:top w:val="single" w:sz="4" w:space="0" w:color="auto"/>
              <w:left w:val="single" w:sz="4" w:space="0" w:color="auto"/>
              <w:bottom w:val="single" w:sz="4" w:space="0" w:color="auto"/>
              <w:right w:val="single" w:sz="4" w:space="0" w:color="auto"/>
            </w:tcBorders>
          </w:tcPr>
          <w:p w14:paraId="27376CEE" w14:textId="77777777" w:rsidR="00E81A0D" w:rsidRPr="0076036C" w:rsidRDefault="00E81A0D" w:rsidP="00E81A0D">
            <w:pPr>
              <w:spacing w:line="276" w:lineRule="auto"/>
              <w:rPr>
                <w:rFonts w:ascii="宋体"/>
              </w:rPr>
            </w:pPr>
          </w:p>
        </w:tc>
        <w:tc>
          <w:tcPr>
            <w:tcW w:w="1094" w:type="pct"/>
            <w:gridSpan w:val="2"/>
            <w:tcBorders>
              <w:top w:val="single" w:sz="4" w:space="0" w:color="auto"/>
              <w:left w:val="single" w:sz="4" w:space="0" w:color="auto"/>
              <w:bottom w:val="single" w:sz="4" w:space="0" w:color="auto"/>
              <w:right w:val="single" w:sz="4" w:space="0" w:color="auto"/>
            </w:tcBorders>
          </w:tcPr>
          <w:p w14:paraId="145ABD75" w14:textId="77777777" w:rsidR="00E81A0D" w:rsidRPr="0076036C" w:rsidRDefault="00E81A0D" w:rsidP="00E81A0D">
            <w:pPr>
              <w:spacing w:line="276" w:lineRule="auto"/>
              <w:rPr>
                <w:rFonts w:ascii="宋体"/>
              </w:rPr>
            </w:pPr>
          </w:p>
        </w:tc>
      </w:tr>
      <w:tr w:rsidR="00E81A0D" w:rsidRPr="0076036C" w14:paraId="7EEC8624" w14:textId="77777777" w:rsidTr="00E81A0D">
        <w:trPr>
          <w:cantSplit/>
        </w:trPr>
        <w:tc>
          <w:tcPr>
            <w:tcW w:w="597" w:type="pct"/>
            <w:tcBorders>
              <w:top w:val="single" w:sz="4" w:space="0" w:color="auto"/>
              <w:left w:val="single" w:sz="4" w:space="0" w:color="auto"/>
              <w:bottom w:val="single" w:sz="4" w:space="0" w:color="auto"/>
              <w:right w:val="single" w:sz="4" w:space="0" w:color="auto"/>
            </w:tcBorders>
            <w:vAlign w:val="center"/>
          </w:tcPr>
          <w:p w14:paraId="6D0DAA7C" w14:textId="77777777" w:rsidR="00E81A0D" w:rsidRPr="0076036C" w:rsidRDefault="00E81A0D" w:rsidP="00E81A0D">
            <w:pPr>
              <w:spacing w:line="276" w:lineRule="auto"/>
              <w:jc w:val="center"/>
              <w:rPr>
                <w:rFonts w:ascii="宋体"/>
              </w:rPr>
            </w:pPr>
            <w:r w:rsidRPr="0076036C">
              <w:rPr>
                <w:rFonts w:ascii="宋体" w:hint="eastAsia"/>
              </w:rPr>
              <w:t>姓名</w:t>
            </w:r>
          </w:p>
        </w:tc>
        <w:tc>
          <w:tcPr>
            <w:tcW w:w="497" w:type="pct"/>
            <w:gridSpan w:val="2"/>
            <w:tcBorders>
              <w:top w:val="single" w:sz="4" w:space="0" w:color="auto"/>
              <w:left w:val="single" w:sz="4" w:space="0" w:color="auto"/>
              <w:bottom w:val="single" w:sz="4" w:space="0" w:color="auto"/>
              <w:right w:val="single" w:sz="4" w:space="0" w:color="auto"/>
            </w:tcBorders>
            <w:vAlign w:val="center"/>
          </w:tcPr>
          <w:p w14:paraId="40523D79" w14:textId="77777777" w:rsidR="00E81A0D" w:rsidRPr="0076036C" w:rsidRDefault="00E81A0D" w:rsidP="00E81A0D">
            <w:pPr>
              <w:spacing w:line="276" w:lineRule="auto"/>
              <w:jc w:val="center"/>
              <w:rPr>
                <w:rFonts w:ascii="宋体"/>
              </w:rPr>
            </w:pPr>
            <w:r w:rsidRPr="0076036C">
              <w:rPr>
                <w:rFonts w:ascii="宋体" w:hint="eastAsia"/>
              </w:rPr>
              <w:t>年龄</w:t>
            </w:r>
          </w:p>
        </w:tc>
        <w:tc>
          <w:tcPr>
            <w:tcW w:w="497" w:type="pct"/>
            <w:tcBorders>
              <w:top w:val="single" w:sz="4" w:space="0" w:color="auto"/>
              <w:left w:val="single" w:sz="4" w:space="0" w:color="auto"/>
              <w:bottom w:val="single" w:sz="4" w:space="0" w:color="auto"/>
              <w:right w:val="single" w:sz="4" w:space="0" w:color="auto"/>
            </w:tcBorders>
            <w:vAlign w:val="center"/>
          </w:tcPr>
          <w:p w14:paraId="2E0D307C" w14:textId="77777777" w:rsidR="00E81A0D" w:rsidRPr="0076036C" w:rsidRDefault="00E81A0D" w:rsidP="00E81A0D">
            <w:pPr>
              <w:spacing w:line="276" w:lineRule="auto"/>
              <w:jc w:val="center"/>
              <w:rPr>
                <w:rFonts w:ascii="宋体"/>
              </w:rPr>
            </w:pPr>
            <w:r w:rsidRPr="0076036C">
              <w:rPr>
                <w:rFonts w:ascii="宋体" w:hint="eastAsia"/>
              </w:rPr>
              <w:t>专业</w:t>
            </w:r>
          </w:p>
        </w:tc>
        <w:tc>
          <w:tcPr>
            <w:tcW w:w="696" w:type="pct"/>
            <w:gridSpan w:val="2"/>
            <w:tcBorders>
              <w:top w:val="single" w:sz="4" w:space="0" w:color="auto"/>
              <w:left w:val="single" w:sz="4" w:space="0" w:color="auto"/>
              <w:bottom w:val="single" w:sz="4" w:space="0" w:color="auto"/>
              <w:right w:val="single" w:sz="4" w:space="0" w:color="auto"/>
            </w:tcBorders>
            <w:vAlign w:val="center"/>
          </w:tcPr>
          <w:p w14:paraId="4B09E39B" w14:textId="77777777" w:rsidR="00E81A0D" w:rsidRPr="0076036C" w:rsidRDefault="00E81A0D" w:rsidP="00E81A0D">
            <w:pPr>
              <w:spacing w:line="276" w:lineRule="auto"/>
              <w:jc w:val="center"/>
              <w:rPr>
                <w:rFonts w:ascii="宋体"/>
              </w:rPr>
            </w:pPr>
            <w:r w:rsidRPr="0076036C">
              <w:rPr>
                <w:rFonts w:ascii="宋体" w:hint="eastAsia"/>
              </w:rPr>
              <w:t>学历</w:t>
            </w:r>
          </w:p>
        </w:tc>
        <w:tc>
          <w:tcPr>
            <w:tcW w:w="497" w:type="pct"/>
            <w:tcBorders>
              <w:top w:val="single" w:sz="4" w:space="0" w:color="auto"/>
              <w:left w:val="single" w:sz="4" w:space="0" w:color="auto"/>
              <w:bottom w:val="single" w:sz="4" w:space="0" w:color="auto"/>
              <w:right w:val="single" w:sz="4" w:space="0" w:color="auto"/>
            </w:tcBorders>
            <w:vAlign w:val="center"/>
          </w:tcPr>
          <w:p w14:paraId="556D93FD" w14:textId="77777777" w:rsidR="00E81A0D" w:rsidRPr="0076036C" w:rsidRDefault="00E81A0D" w:rsidP="00E81A0D">
            <w:pPr>
              <w:spacing w:line="276" w:lineRule="auto"/>
              <w:jc w:val="center"/>
              <w:rPr>
                <w:rFonts w:ascii="宋体"/>
              </w:rPr>
            </w:pPr>
            <w:r w:rsidRPr="0076036C">
              <w:rPr>
                <w:rFonts w:ascii="宋体" w:hint="eastAsia"/>
              </w:rPr>
              <w:t>职称</w:t>
            </w:r>
          </w:p>
        </w:tc>
        <w:tc>
          <w:tcPr>
            <w:tcW w:w="994" w:type="pct"/>
            <w:gridSpan w:val="2"/>
            <w:tcBorders>
              <w:top w:val="single" w:sz="4" w:space="0" w:color="auto"/>
              <w:left w:val="single" w:sz="4" w:space="0" w:color="auto"/>
              <w:bottom w:val="single" w:sz="4" w:space="0" w:color="auto"/>
              <w:right w:val="single" w:sz="4" w:space="0" w:color="auto"/>
            </w:tcBorders>
            <w:vAlign w:val="center"/>
          </w:tcPr>
          <w:p w14:paraId="67D33337" w14:textId="77777777" w:rsidR="00E81A0D" w:rsidRPr="0076036C" w:rsidRDefault="00E81A0D" w:rsidP="00E81A0D">
            <w:pPr>
              <w:spacing w:line="276" w:lineRule="auto"/>
              <w:jc w:val="center"/>
              <w:rPr>
                <w:rFonts w:ascii="宋体"/>
              </w:rPr>
            </w:pPr>
            <w:r w:rsidRPr="0076036C">
              <w:rPr>
                <w:rFonts w:ascii="宋体" w:hint="eastAsia"/>
              </w:rPr>
              <w:t>在本项目</w:t>
            </w:r>
          </w:p>
          <w:p w14:paraId="2C60AACF" w14:textId="77777777" w:rsidR="00E81A0D" w:rsidRPr="0076036C" w:rsidRDefault="00E81A0D" w:rsidP="00E81A0D">
            <w:pPr>
              <w:spacing w:line="276" w:lineRule="auto"/>
              <w:jc w:val="center"/>
              <w:rPr>
                <w:rFonts w:ascii="宋体"/>
              </w:rPr>
            </w:pPr>
            <w:r w:rsidRPr="0076036C">
              <w:rPr>
                <w:rFonts w:ascii="宋体" w:hint="eastAsia"/>
              </w:rPr>
              <w:t>拟担任职务</w:t>
            </w:r>
          </w:p>
        </w:tc>
        <w:tc>
          <w:tcPr>
            <w:tcW w:w="407" w:type="pct"/>
            <w:gridSpan w:val="2"/>
            <w:tcBorders>
              <w:top w:val="single" w:sz="4" w:space="0" w:color="auto"/>
              <w:left w:val="single" w:sz="4" w:space="0" w:color="auto"/>
              <w:bottom w:val="single" w:sz="4" w:space="0" w:color="auto"/>
              <w:right w:val="single" w:sz="4" w:space="0" w:color="auto"/>
            </w:tcBorders>
            <w:vAlign w:val="center"/>
          </w:tcPr>
          <w:p w14:paraId="13859B46" w14:textId="77777777" w:rsidR="00E81A0D" w:rsidRPr="0076036C" w:rsidRDefault="00E81A0D" w:rsidP="00E81A0D">
            <w:pPr>
              <w:spacing w:line="276" w:lineRule="auto"/>
              <w:jc w:val="center"/>
              <w:rPr>
                <w:rFonts w:ascii="宋体"/>
              </w:rPr>
            </w:pPr>
            <w:r w:rsidRPr="0076036C">
              <w:rPr>
                <w:rFonts w:ascii="宋体" w:hint="eastAsia"/>
              </w:rPr>
              <w:t>工作年限</w:t>
            </w:r>
          </w:p>
        </w:tc>
        <w:tc>
          <w:tcPr>
            <w:tcW w:w="814" w:type="pct"/>
            <w:tcBorders>
              <w:top w:val="single" w:sz="4" w:space="0" w:color="auto"/>
              <w:left w:val="single" w:sz="4" w:space="0" w:color="auto"/>
              <w:bottom w:val="single" w:sz="4" w:space="0" w:color="auto"/>
              <w:right w:val="single" w:sz="4" w:space="0" w:color="auto"/>
            </w:tcBorders>
            <w:vAlign w:val="center"/>
          </w:tcPr>
          <w:p w14:paraId="07A27844" w14:textId="77777777" w:rsidR="00E81A0D" w:rsidRPr="0076036C" w:rsidRDefault="00E81A0D" w:rsidP="00E81A0D">
            <w:pPr>
              <w:spacing w:line="276" w:lineRule="auto"/>
              <w:jc w:val="center"/>
              <w:rPr>
                <w:rFonts w:ascii="宋体"/>
              </w:rPr>
            </w:pPr>
            <w:r w:rsidRPr="0076036C">
              <w:rPr>
                <w:rFonts w:ascii="宋体" w:hint="eastAsia"/>
              </w:rPr>
              <w:t>主要工作业绩</w:t>
            </w:r>
          </w:p>
        </w:tc>
      </w:tr>
      <w:tr w:rsidR="00E81A0D" w:rsidRPr="0076036C" w14:paraId="44D9B51B"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52E3112E"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6C170686"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4A622356"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31F2805F"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3F338617"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36AC086F"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00CC4945"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38237F5C" w14:textId="77777777" w:rsidR="00E81A0D" w:rsidRPr="0076036C" w:rsidRDefault="00E81A0D" w:rsidP="00E81A0D">
            <w:pPr>
              <w:widowControl/>
              <w:spacing w:line="276" w:lineRule="auto"/>
              <w:rPr>
                <w:rFonts w:ascii="宋体"/>
              </w:rPr>
            </w:pPr>
          </w:p>
        </w:tc>
      </w:tr>
      <w:tr w:rsidR="00E81A0D" w:rsidRPr="0076036C" w14:paraId="0FD5ED88"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6F059317"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43E8C1BB"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535CFDD2"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318247CB"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6E08FCCD"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69D73E4E"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017E1DAB"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5E44C8BD" w14:textId="77777777" w:rsidR="00E81A0D" w:rsidRPr="0076036C" w:rsidRDefault="00E81A0D" w:rsidP="00E81A0D">
            <w:pPr>
              <w:widowControl/>
              <w:spacing w:line="276" w:lineRule="auto"/>
              <w:rPr>
                <w:rFonts w:ascii="宋体"/>
              </w:rPr>
            </w:pPr>
          </w:p>
        </w:tc>
      </w:tr>
      <w:tr w:rsidR="00E81A0D" w:rsidRPr="0076036C" w14:paraId="397D3508"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1D062472"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0FB0D912"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0E844F19"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04DB3778"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68EBB1B6"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350D7905"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60E88FDA"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54E392A2" w14:textId="77777777" w:rsidR="00E81A0D" w:rsidRPr="0076036C" w:rsidRDefault="00E81A0D" w:rsidP="00E81A0D">
            <w:pPr>
              <w:widowControl/>
              <w:spacing w:line="276" w:lineRule="auto"/>
              <w:rPr>
                <w:rFonts w:ascii="宋体"/>
              </w:rPr>
            </w:pPr>
          </w:p>
        </w:tc>
      </w:tr>
      <w:tr w:rsidR="00E81A0D" w:rsidRPr="0076036C" w14:paraId="7A7D80BC"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13684821"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22A3D3C3"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01FF950B"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45057920"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7E0487F5"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0EE0AFDA"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5CC6FCC2"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58DB9204" w14:textId="77777777" w:rsidR="00E81A0D" w:rsidRPr="0076036C" w:rsidRDefault="00E81A0D" w:rsidP="00E81A0D">
            <w:pPr>
              <w:widowControl/>
              <w:spacing w:line="276" w:lineRule="auto"/>
              <w:rPr>
                <w:rFonts w:ascii="宋体"/>
              </w:rPr>
            </w:pPr>
          </w:p>
        </w:tc>
      </w:tr>
      <w:tr w:rsidR="00E81A0D" w:rsidRPr="0076036C" w14:paraId="7EC0C82A"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3BC0B1F8"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6A7852BB"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250AAF65"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25F778E7"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21E60D23"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1192BBAE"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4536AC05"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5D72234A" w14:textId="77777777" w:rsidR="00E81A0D" w:rsidRPr="0076036C" w:rsidRDefault="00E81A0D" w:rsidP="00E81A0D">
            <w:pPr>
              <w:widowControl/>
              <w:spacing w:line="276" w:lineRule="auto"/>
              <w:rPr>
                <w:rFonts w:ascii="宋体"/>
              </w:rPr>
            </w:pPr>
          </w:p>
        </w:tc>
      </w:tr>
      <w:tr w:rsidR="00E81A0D" w:rsidRPr="0076036C" w14:paraId="184D98DD"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44CBDDE1"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5C0BECDC"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508A91E2"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6F0B5C65"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21E491F8"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58C0938F"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6EE9C530"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193EC664" w14:textId="77777777" w:rsidR="00E81A0D" w:rsidRPr="0076036C" w:rsidRDefault="00E81A0D" w:rsidP="00E81A0D">
            <w:pPr>
              <w:widowControl/>
              <w:spacing w:line="276" w:lineRule="auto"/>
              <w:rPr>
                <w:rFonts w:ascii="宋体"/>
              </w:rPr>
            </w:pPr>
          </w:p>
        </w:tc>
      </w:tr>
      <w:tr w:rsidR="00E81A0D" w:rsidRPr="0076036C" w14:paraId="61C70B3D"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73EE020A"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0CD13CD6"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52179351"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6D7B5F64"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31077EC8"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07979773"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5D99D39E"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7158411E" w14:textId="77777777" w:rsidR="00E81A0D" w:rsidRPr="0076036C" w:rsidRDefault="00E81A0D" w:rsidP="00E81A0D">
            <w:pPr>
              <w:widowControl/>
              <w:spacing w:line="276" w:lineRule="auto"/>
              <w:rPr>
                <w:rFonts w:ascii="宋体"/>
              </w:rPr>
            </w:pPr>
          </w:p>
        </w:tc>
      </w:tr>
      <w:tr w:rsidR="00E81A0D" w:rsidRPr="0076036C" w14:paraId="642F91FF"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2C07205E"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28717DA2"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24ED6E45"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43AC0C4E"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3A60F1DD"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342B89D9"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05540627"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037CC21D" w14:textId="77777777" w:rsidR="00E81A0D" w:rsidRPr="0076036C" w:rsidRDefault="00E81A0D" w:rsidP="00E81A0D">
            <w:pPr>
              <w:widowControl/>
              <w:spacing w:line="276" w:lineRule="auto"/>
              <w:rPr>
                <w:rFonts w:ascii="宋体"/>
              </w:rPr>
            </w:pPr>
          </w:p>
        </w:tc>
      </w:tr>
      <w:tr w:rsidR="00E81A0D" w:rsidRPr="0076036C" w14:paraId="29A56F36"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1000DE13"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0C542ABD"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13F8521B"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38728730"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1CB90AD1"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01E0A741"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227D2C5A"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371B33F8" w14:textId="77777777" w:rsidR="00E81A0D" w:rsidRPr="0076036C" w:rsidRDefault="00E81A0D" w:rsidP="00E81A0D">
            <w:pPr>
              <w:widowControl/>
              <w:spacing w:line="276" w:lineRule="auto"/>
              <w:rPr>
                <w:rFonts w:ascii="宋体"/>
              </w:rPr>
            </w:pPr>
          </w:p>
        </w:tc>
      </w:tr>
      <w:tr w:rsidR="00E81A0D" w:rsidRPr="0076036C" w14:paraId="63EC42B6"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4AA83459"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31ED09FB"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6DA4BF3E"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64499E4A"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774A64F5"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7C0FF04E"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0A82D05B"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577FFBD0" w14:textId="77777777" w:rsidR="00E81A0D" w:rsidRPr="0076036C" w:rsidRDefault="00E81A0D" w:rsidP="00E81A0D">
            <w:pPr>
              <w:widowControl/>
              <w:spacing w:line="276" w:lineRule="auto"/>
              <w:rPr>
                <w:rFonts w:ascii="宋体"/>
              </w:rPr>
            </w:pPr>
          </w:p>
        </w:tc>
      </w:tr>
      <w:tr w:rsidR="00E81A0D" w:rsidRPr="0076036C" w14:paraId="753E81A4"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79C82C63"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0F5BBDDD"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4D8F9057"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17A13745"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1ED2077E"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7A7633CD"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23AE472B"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6FED14A9" w14:textId="77777777" w:rsidR="00E81A0D" w:rsidRPr="0076036C" w:rsidRDefault="00E81A0D" w:rsidP="00E81A0D">
            <w:pPr>
              <w:widowControl/>
              <w:spacing w:line="276" w:lineRule="auto"/>
              <w:rPr>
                <w:rFonts w:ascii="宋体"/>
              </w:rPr>
            </w:pPr>
          </w:p>
        </w:tc>
      </w:tr>
      <w:tr w:rsidR="00E81A0D" w:rsidRPr="0076036C" w14:paraId="1A504726" w14:textId="77777777" w:rsidTr="00E81A0D">
        <w:trPr>
          <w:cantSplit/>
        </w:trPr>
        <w:tc>
          <w:tcPr>
            <w:tcW w:w="597" w:type="pct"/>
            <w:tcBorders>
              <w:top w:val="single" w:sz="4" w:space="0" w:color="auto"/>
              <w:left w:val="single" w:sz="4" w:space="0" w:color="auto"/>
              <w:bottom w:val="single" w:sz="4" w:space="0" w:color="auto"/>
              <w:right w:val="single" w:sz="4" w:space="0" w:color="auto"/>
            </w:tcBorders>
          </w:tcPr>
          <w:p w14:paraId="7A00604B" w14:textId="77777777" w:rsidR="00E81A0D" w:rsidRPr="0076036C" w:rsidRDefault="00E81A0D" w:rsidP="00E81A0D">
            <w:pPr>
              <w:spacing w:line="276" w:lineRule="auto"/>
              <w:ind w:left="420"/>
              <w:rPr>
                <w:rFonts w:ascii="宋体"/>
              </w:rPr>
            </w:pPr>
          </w:p>
        </w:tc>
        <w:tc>
          <w:tcPr>
            <w:tcW w:w="497" w:type="pct"/>
            <w:gridSpan w:val="2"/>
            <w:tcBorders>
              <w:top w:val="single" w:sz="4" w:space="0" w:color="auto"/>
              <w:left w:val="single" w:sz="4" w:space="0" w:color="auto"/>
              <w:bottom w:val="single" w:sz="4" w:space="0" w:color="auto"/>
              <w:right w:val="single" w:sz="4" w:space="0" w:color="auto"/>
            </w:tcBorders>
          </w:tcPr>
          <w:p w14:paraId="7B7B16DA"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3C28A1E8" w14:textId="77777777" w:rsidR="00E81A0D" w:rsidRPr="0076036C" w:rsidRDefault="00E81A0D" w:rsidP="00E81A0D">
            <w:pPr>
              <w:spacing w:line="276" w:lineRule="auto"/>
              <w:rPr>
                <w:rFonts w:ascii="宋体"/>
              </w:rPr>
            </w:pPr>
          </w:p>
        </w:tc>
        <w:tc>
          <w:tcPr>
            <w:tcW w:w="696" w:type="pct"/>
            <w:gridSpan w:val="2"/>
            <w:tcBorders>
              <w:top w:val="single" w:sz="4" w:space="0" w:color="auto"/>
              <w:left w:val="single" w:sz="4" w:space="0" w:color="auto"/>
              <w:bottom w:val="single" w:sz="4" w:space="0" w:color="auto"/>
              <w:right w:val="single" w:sz="4" w:space="0" w:color="auto"/>
            </w:tcBorders>
          </w:tcPr>
          <w:p w14:paraId="7DD80CBB" w14:textId="77777777" w:rsidR="00E81A0D" w:rsidRPr="0076036C" w:rsidRDefault="00E81A0D" w:rsidP="00E81A0D">
            <w:pPr>
              <w:spacing w:line="276" w:lineRule="auto"/>
              <w:rPr>
                <w:rFonts w:ascii="宋体"/>
              </w:rPr>
            </w:pPr>
          </w:p>
        </w:tc>
        <w:tc>
          <w:tcPr>
            <w:tcW w:w="497" w:type="pct"/>
            <w:tcBorders>
              <w:top w:val="single" w:sz="4" w:space="0" w:color="auto"/>
              <w:left w:val="single" w:sz="4" w:space="0" w:color="auto"/>
              <w:bottom w:val="single" w:sz="4" w:space="0" w:color="auto"/>
              <w:right w:val="single" w:sz="4" w:space="0" w:color="auto"/>
            </w:tcBorders>
          </w:tcPr>
          <w:p w14:paraId="646D5EC3" w14:textId="77777777" w:rsidR="00E81A0D" w:rsidRPr="0076036C" w:rsidRDefault="00E81A0D" w:rsidP="00E81A0D">
            <w:pPr>
              <w:spacing w:line="276" w:lineRule="auto"/>
              <w:rPr>
                <w:rFonts w:ascii="宋体"/>
              </w:rPr>
            </w:pPr>
          </w:p>
        </w:tc>
        <w:tc>
          <w:tcPr>
            <w:tcW w:w="994" w:type="pct"/>
            <w:gridSpan w:val="2"/>
            <w:tcBorders>
              <w:top w:val="single" w:sz="4" w:space="0" w:color="auto"/>
              <w:left w:val="single" w:sz="4" w:space="0" w:color="auto"/>
              <w:bottom w:val="single" w:sz="4" w:space="0" w:color="auto"/>
              <w:right w:val="single" w:sz="4" w:space="0" w:color="auto"/>
            </w:tcBorders>
          </w:tcPr>
          <w:p w14:paraId="52D9505B" w14:textId="77777777" w:rsidR="00E81A0D" w:rsidRPr="0076036C" w:rsidRDefault="00E81A0D" w:rsidP="00E81A0D">
            <w:pPr>
              <w:spacing w:line="276" w:lineRule="auto"/>
              <w:rPr>
                <w:rFonts w:ascii="宋体"/>
              </w:rPr>
            </w:pPr>
          </w:p>
        </w:tc>
        <w:tc>
          <w:tcPr>
            <w:tcW w:w="407" w:type="pct"/>
            <w:gridSpan w:val="2"/>
            <w:tcBorders>
              <w:top w:val="single" w:sz="4" w:space="0" w:color="auto"/>
              <w:left w:val="single" w:sz="4" w:space="0" w:color="auto"/>
              <w:bottom w:val="single" w:sz="4" w:space="0" w:color="auto"/>
              <w:right w:val="single" w:sz="4" w:space="0" w:color="auto"/>
            </w:tcBorders>
          </w:tcPr>
          <w:p w14:paraId="75EC9403" w14:textId="77777777" w:rsidR="00E81A0D" w:rsidRPr="0076036C" w:rsidRDefault="00E81A0D" w:rsidP="00E81A0D">
            <w:pPr>
              <w:widowControl/>
              <w:spacing w:line="276" w:lineRule="auto"/>
              <w:rPr>
                <w:rFonts w:ascii="宋体"/>
              </w:rPr>
            </w:pPr>
          </w:p>
        </w:tc>
        <w:tc>
          <w:tcPr>
            <w:tcW w:w="814" w:type="pct"/>
            <w:tcBorders>
              <w:top w:val="single" w:sz="4" w:space="0" w:color="auto"/>
              <w:left w:val="single" w:sz="4" w:space="0" w:color="auto"/>
              <w:bottom w:val="single" w:sz="4" w:space="0" w:color="auto"/>
              <w:right w:val="single" w:sz="4" w:space="0" w:color="auto"/>
            </w:tcBorders>
          </w:tcPr>
          <w:p w14:paraId="0FF738F2" w14:textId="77777777" w:rsidR="00E81A0D" w:rsidRPr="0076036C" w:rsidRDefault="00E81A0D" w:rsidP="00E81A0D">
            <w:pPr>
              <w:widowControl/>
              <w:spacing w:line="276" w:lineRule="auto"/>
              <w:rPr>
                <w:rFonts w:ascii="宋体"/>
              </w:rPr>
            </w:pPr>
          </w:p>
        </w:tc>
      </w:tr>
      <w:tr w:rsidR="00E81A0D" w:rsidRPr="0076036C" w14:paraId="16DA366B" w14:textId="77777777" w:rsidTr="00E81A0D">
        <w:trPr>
          <w:cantSplit/>
          <w:trHeight w:val="512"/>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14C64F3B" w14:textId="77777777" w:rsidR="00E81A0D" w:rsidRPr="0076036C" w:rsidRDefault="00E81A0D" w:rsidP="00E81A0D">
            <w:pPr>
              <w:widowControl/>
              <w:spacing w:line="276" w:lineRule="auto"/>
              <w:rPr>
                <w:rFonts w:ascii="宋体"/>
              </w:rPr>
            </w:pPr>
            <w:r w:rsidRPr="0076036C">
              <w:rPr>
                <w:rFonts w:ascii="宋体" w:hint="eastAsia"/>
              </w:rPr>
              <w:t>上述拟派现场组织机构各主要岗位的职责概述</w:t>
            </w:r>
          </w:p>
        </w:tc>
      </w:tr>
    </w:tbl>
    <w:p w14:paraId="4C667240" w14:textId="77777777" w:rsidR="00E81A0D" w:rsidRPr="0076036C" w:rsidRDefault="00E81A0D" w:rsidP="00E81A0D">
      <w:pPr>
        <w:widowControl/>
        <w:adjustRightInd w:val="0"/>
        <w:snapToGrid w:val="0"/>
        <w:spacing w:line="560" w:lineRule="exact"/>
        <w:ind w:firstLineChars="200" w:firstLine="480"/>
        <w:rPr>
          <w:rFonts w:ascii="宋体" w:hAnsi="宋体"/>
          <w:sz w:val="24"/>
        </w:rPr>
      </w:pPr>
      <w:r w:rsidRPr="0076036C">
        <w:rPr>
          <w:rFonts w:ascii="宋体" w:hAnsi="宋体" w:hint="eastAsia"/>
          <w:sz w:val="24"/>
        </w:rPr>
        <w:t>注：</w:t>
      </w:r>
      <w:proofErr w:type="gramStart"/>
      <w:r w:rsidRPr="0076036C">
        <w:rPr>
          <w:rFonts w:ascii="宋体" w:hAnsi="宋体" w:hint="eastAsia"/>
          <w:sz w:val="24"/>
        </w:rPr>
        <w:t>附项目</w:t>
      </w:r>
      <w:proofErr w:type="gramEnd"/>
      <w:r w:rsidRPr="0076036C">
        <w:rPr>
          <w:rFonts w:ascii="宋体" w:hAnsi="宋体" w:hint="eastAsia"/>
          <w:sz w:val="24"/>
        </w:rPr>
        <w:t>负责人、团队成员的身份证、资格证书、职称证书等证明材料的复印件。</w:t>
      </w:r>
    </w:p>
    <w:p w14:paraId="1139D0C1" w14:textId="77777777" w:rsidR="00E81A0D" w:rsidRPr="0076036C" w:rsidRDefault="00E81A0D" w:rsidP="00E81A0D">
      <w:pPr>
        <w:jc w:val="center"/>
      </w:pPr>
    </w:p>
    <w:p w14:paraId="720A24DF" w14:textId="77777777" w:rsidR="00E81A0D" w:rsidRPr="0076036C" w:rsidRDefault="00E81A0D" w:rsidP="00E81A0D">
      <w:pPr>
        <w:pStyle w:val="ae"/>
        <w:spacing w:after="0" w:line="360" w:lineRule="auto"/>
        <w:ind w:right="960"/>
        <w:jc w:val="center"/>
        <w:rPr>
          <w:rFonts w:ascii="宋体" w:hAnsi="宋体"/>
          <w:sz w:val="24"/>
        </w:rPr>
      </w:pPr>
      <w:r w:rsidRPr="0076036C">
        <w:rPr>
          <w:rFonts w:ascii="宋体" w:hAnsi="宋体" w:hint="eastAsia"/>
          <w:sz w:val="24"/>
        </w:rPr>
        <w:t xml:space="preserve">                         </w:t>
      </w:r>
      <w:r w:rsidR="008A1F62" w:rsidRPr="0076036C">
        <w:rPr>
          <w:rFonts w:ascii="宋体" w:hAnsi="宋体" w:hint="eastAsia"/>
          <w:sz w:val="24"/>
        </w:rPr>
        <w:t xml:space="preserve">    </w:t>
      </w: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0A357806" w14:textId="77777777" w:rsidR="00E81A0D" w:rsidRPr="0076036C" w:rsidRDefault="00E81A0D" w:rsidP="00E81A0D">
      <w:pPr>
        <w:pStyle w:val="ae"/>
        <w:spacing w:after="0" w:line="360" w:lineRule="auto"/>
        <w:ind w:right="960"/>
        <w:jc w:val="center"/>
        <w:rPr>
          <w:rFonts w:ascii="宋体" w:hAnsi="宋体"/>
          <w:sz w:val="24"/>
        </w:rPr>
      </w:pPr>
      <w:r w:rsidRPr="0076036C">
        <w:rPr>
          <w:rFonts w:ascii="宋体" w:hAnsi="宋体" w:hint="eastAsia"/>
          <w:sz w:val="24"/>
        </w:rPr>
        <w:t xml:space="preserve">                           </w:t>
      </w:r>
      <w:r w:rsidR="008A1F62" w:rsidRPr="0076036C">
        <w:rPr>
          <w:rFonts w:ascii="宋体" w:hAnsi="宋体" w:hint="eastAsia"/>
          <w:sz w:val="24"/>
        </w:rPr>
        <w:t xml:space="preserve">  </w:t>
      </w:r>
      <w:r w:rsidRPr="0076036C">
        <w:rPr>
          <w:rFonts w:ascii="宋体" w:hAnsi="宋体" w:hint="eastAsia"/>
          <w:sz w:val="24"/>
        </w:rPr>
        <w:t>竞争性磋商响应单位名称（盖公章）：</w:t>
      </w:r>
    </w:p>
    <w:p w14:paraId="404A3F25" w14:textId="77777777" w:rsidR="003F5078" w:rsidRPr="0076036C" w:rsidRDefault="00E81A0D" w:rsidP="00E81A0D">
      <w:pPr>
        <w:widowControl/>
        <w:adjustRightInd w:val="0"/>
        <w:snapToGrid w:val="0"/>
        <w:spacing w:line="360" w:lineRule="auto"/>
        <w:ind w:firstLineChars="200" w:firstLine="480"/>
        <w:rPr>
          <w:rFonts w:ascii="宋体" w:hAnsi="宋体"/>
          <w:sz w:val="24"/>
        </w:rPr>
      </w:pPr>
      <w:r w:rsidRPr="0076036C">
        <w:rPr>
          <w:rFonts w:ascii="宋体" w:hAnsi="宋体" w:hint="eastAsia"/>
          <w:sz w:val="24"/>
        </w:rPr>
        <w:t xml:space="preserve">                        </w:t>
      </w:r>
      <w:r w:rsidR="008A1F62" w:rsidRPr="0076036C">
        <w:rPr>
          <w:rFonts w:ascii="宋体" w:hAnsi="宋体" w:hint="eastAsia"/>
          <w:sz w:val="24"/>
        </w:rPr>
        <w:t xml:space="preserve">     </w:t>
      </w:r>
      <w:r w:rsidRPr="0076036C">
        <w:rPr>
          <w:rFonts w:ascii="宋体" w:hAnsi="宋体" w:hint="eastAsia"/>
          <w:sz w:val="24"/>
        </w:rPr>
        <w:t>日期：   年   月   日</w:t>
      </w:r>
    </w:p>
    <w:p w14:paraId="7B65346C" w14:textId="77777777" w:rsidR="003F5078" w:rsidRPr="0076036C" w:rsidRDefault="003F5078">
      <w:pPr>
        <w:widowControl/>
        <w:adjustRightInd w:val="0"/>
        <w:snapToGrid w:val="0"/>
        <w:spacing w:line="360" w:lineRule="auto"/>
        <w:ind w:firstLineChars="200" w:firstLine="480"/>
        <w:rPr>
          <w:rFonts w:ascii="宋体" w:hAnsi="宋体"/>
          <w:sz w:val="24"/>
        </w:rPr>
      </w:pPr>
    </w:p>
    <w:p w14:paraId="74990619" w14:textId="77777777" w:rsidR="00E81A0D" w:rsidRPr="0076036C" w:rsidRDefault="00E81A0D" w:rsidP="00E81A0D">
      <w:pPr>
        <w:pStyle w:val="ae"/>
        <w:spacing w:after="0" w:line="360" w:lineRule="auto"/>
        <w:jc w:val="center"/>
        <w:rPr>
          <w:rFonts w:ascii="宋体" w:hAnsi="宋体"/>
          <w:b/>
          <w:bCs/>
          <w:sz w:val="24"/>
        </w:rPr>
      </w:pPr>
      <w:r w:rsidRPr="0076036C">
        <w:rPr>
          <w:rFonts w:ascii="宋体" w:hAnsi="宋体"/>
          <w:b/>
          <w:bCs/>
          <w:sz w:val="24"/>
        </w:rPr>
        <w:br w:type="page"/>
      </w:r>
      <w:r w:rsidRPr="0076036C">
        <w:rPr>
          <w:rFonts w:ascii="宋体" w:hAnsi="宋体" w:hint="eastAsia"/>
          <w:b/>
          <w:bCs/>
          <w:sz w:val="24"/>
        </w:rPr>
        <w:lastRenderedPageBreak/>
        <w:t>附件10   中小企业声明函</w:t>
      </w:r>
      <w:r w:rsidRPr="0076036C">
        <w:rPr>
          <w:rFonts w:ascii="宋体" w:hAnsi="宋体"/>
          <w:b/>
          <w:bCs/>
          <w:sz w:val="24"/>
        </w:rPr>
        <w:t>（服务）</w:t>
      </w:r>
    </w:p>
    <w:p w14:paraId="2D8BD875" w14:textId="77777777" w:rsidR="00E81A0D" w:rsidRPr="0076036C" w:rsidRDefault="00E81A0D" w:rsidP="00E81A0D">
      <w:pPr>
        <w:pStyle w:val="ae"/>
        <w:spacing w:line="360" w:lineRule="auto"/>
        <w:ind w:right="297" w:firstLine="640"/>
        <w:rPr>
          <w:rFonts w:ascii="宋体" w:hAnsi="宋体"/>
          <w:kern w:val="2"/>
          <w:sz w:val="24"/>
        </w:rPr>
      </w:pPr>
      <w:r w:rsidRPr="0076036C">
        <w:rPr>
          <w:rFonts w:ascii="宋体" w:hAnsi="宋体"/>
          <w:kern w:val="2"/>
          <w:sz w:val="24"/>
        </w:rPr>
        <w:t>本公司（联合体）郑重声明，根据《政府采购促进中小企业发展管理办法》（财库﹝2020﹞46号）的规定，本公司（联合体）参加（单</w:t>
      </w:r>
      <w:r w:rsidRPr="0076036C">
        <w:rPr>
          <w:rFonts w:ascii="宋体" w:hAnsi="宋体" w:hint="eastAsia"/>
          <w:kern w:val="2"/>
          <w:sz w:val="24"/>
        </w:rPr>
        <w:t xml:space="preserve"> </w:t>
      </w:r>
      <w:r w:rsidRPr="0076036C">
        <w:rPr>
          <w:rFonts w:ascii="宋体" w:hAnsi="宋体"/>
          <w:kern w:val="2"/>
          <w:sz w:val="24"/>
        </w:rPr>
        <w:t>位</w:t>
      </w:r>
      <w:r w:rsidRPr="0076036C">
        <w:rPr>
          <w:rFonts w:ascii="宋体" w:hAnsi="宋体" w:hint="eastAsia"/>
          <w:kern w:val="2"/>
          <w:sz w:val="24"/>
        </w:rPr>
        <w:t xml:space="preserve"> </w:t>
      </w:r>
      <w:r w:rsidRPr="0076036C">
        <w:rPr>
          <w:rFonts w:ascii="宋体" w:hAnsi="宋体"/>
          <w:kern w:val="2"/>
          <w:sz w:val="24"/>
        </w:rPr>
        <w:t>名</w:t>
      </w:r>
      <w:r w:rsidRPr="0076036C">
        <w:rPr>
          <w:rFonts w:ascii="宋体" w:hAnsi="宋体" w:hint="eastAsia"/>
          <w:kern w:val="2"/>
          <w:sz w:val="24"/>
        </w:rPr>
        <w:t xml:space="preserve"> </w:t>
      </w:r>
      <w:r w:rsidRPr="0076036C">
        <w:rPr>
          <w:rFonts w:ascii="宋体" w:hAnsi="宋体"/>
          <w:kern w:val="2"/>
          <w:sz w:val="24"/>
        </w:rPr>
        <w:t>称）的（项</w:t>
      </w:r>
      <w:r w:rsidRPr="0076036C">
        <w:rPr>
          <w:rFonts w:ascii="宋体" w:hAnsi="宋体" w:hint="eastAsia"/>
          <w:kern w:val="2"/>
          <w:sz w:val="24"/>
        </w:rPr>
        <w:t xml:space="preserve"> </w:t>
      </w:r>
      <w:r w:rsidRPr="0076036C">
        <w:rPr>
          <w:rFonts w:ascii="宋体" w:hAnsi="宋体"/>
          <w:kern w:val="2"/>
          <w:sz w:val="24"/>
        </w:rPr>
        <w:t>目</w:t>
      </w:r>
      <w:r w:rsidRPr="0076036C">
        <w:rPr>
          <w:rFonts w:ascii="宋体" w:hAnsi="宋体" w:hint="eastAsia"/>
          <w:kern w:val="2"/>
          <w:sz w:val="24"/>
        </w:rPr>
        <w:t xml:space="preserve"> </w:t>
      </w:r>
      <w:r w:rsidRPr="0076036C">
        <w:rPr>
          <w:rFonts w:ascii="宋体" w:hAnsi="宋体"/>
          <w:kern w:val="2"/>
          <w:sz w:val="24"/>
        </w:rPr>
        <w:t>名</w:t>
      </w:r>
      <w:r w:rsidRPr="0076036C">
        <w:rPr>
          <w:rFonts w:ascii="宋体" w:hAnsi="宋体" w:hint="eastAsia"/>
          <w:kern w:val="2"/>
          <w:sz w:val="24"/>
        </w:rPr>
        <w:t xml:space="preserve"> </w:t>
      </w:r>
      <w:r w:rsidRPr="0076036C">
        <w:rPr>
          <w:rFonts w:ascii="宋体" w:hAnsi="宋体"/>
          <w:kern w:val="2"/>
          <w:sz w:val="24"/>
        </w:rPr>
        <w:t>称）采购活动，工程的施工单位全部为符合政策要求的中小企业（或者：服务全部由符合政策要求的中小企业承接）。相关企业（含联合 体中的中小企业、签订分包意向协议的中小企业）的具体情况如下：</w:t>
      </w:r>
    </w:p>
    <w:p w14:paraId="68FBBF37" w14:textId="77777777" w:rsidR="00E81A0D" w:rsidRPr="0076036C" w:rsidRDefault="00E81A0D" w:rsidP="00E81A0D">
      <w:pPr>
        <w:tabs>
          <w:tab w:val="left" w:pos="1230"/>
          <w:tab w:val="left" w:pos="4905"/>
          <w:tab w:val="left" w:pos="6390"/>
        </w:tabs>
        <w:spacing w:line="360" w:lineRule="auto"/>
        <w:ind w:left="105" w:right="118" w:firstLine="655"/>
        <w:rPr>
          <w:rFonts w:ascii="宋体" w:hAnsi="宋体"/>
          <w:sz w:val="24"/>
        </w:rPr>
      </w:pPr>
      <w:r w:rsidRPr="0076036C">
        <w:rPr>
          <w:rFonts w:ascii="宋体" w:hAnsi="宋体"/>
          <w:sz w:val="24"/>
        </w:rPr>
        <w:t xml:space="preserve">1. </w:t>
      </w:r>
      <w:r w:rsidRPr="0076036C">
        <w:rPr>
          <w:rFonts w:ascii="宋体" w:hAnsi="宋体"/>
          <w:sz w:val="24"/>
          <w:u w:val="single"/>
        </w:rPr>
        <w:t>（标</w:t>
      </w:r>
      <w:r w:rsidRPr="0076036C">
        <w:rPr>
          <w:rFonts w:ascii="宋体" w:hAnsi="宋体" w:hint="eastAsia"/>
          <w:sz w:val="24"/>
          <w:u w:val="single"/>
        </w:rPr>
        <w:t xml:space="preserve"> </w:t>
      </w:r>
      <w:r w:rsidRPr="0076036C">
        <w:rPr>
          <w:rFonts w:ascii="宋体" w:hAnsi="宋体"/>
          <w:sz w:val="24"/>
          <w:u w:val="single"/>
        </w:rPr>
        <w:t>的</w:t>
      </w:r>
      <w:r w:rsidRPr="0076036C">
        <w:rPr>
          <w:rFonts w:ascii="宋体" w:hAnsi="宋体" w:hint="eastAsia"/>
          <w:sz w:val="24"/>
          <w:u w:val="single"/>
        </w:rPr>
        <w:t xml:space="preserve"> </w:t>
      </w:r>
      <w:r w:rsidRPr="0076036C">
        <w:rPr>
          <w:rFonts w:ascii="宋体" w:hAnsi="宋体"/>
          <w:sz w:val="24"/>
          <w:u w:val="single"/>
        </w:rPr>
        <w:t>名</w:t>
      </w:r>
      <w:r w:rsidRPr="0076036C">
        <w:rPr>
          <w:rFonts w:ascii="宋体" w:hAnsi="宋体" w:hint="eastAsia"/>
          <w:sz w:val="24"/>
          <w:u w:val="single"/>
        </w:rPr>
        <w:t xml:space="preserve"> </w:t>
      </w:r>
      <w:r w:rsidRPr="0076036C">
        <w:rPr>
          <w:rFonts w:ascii="宋体" w:hAnsi="宋体"/>
          <w:sz w:val="24"/>
          <w:u w:val="single"/>
        </w:rPr>
        <w:t>称）</w:t>
      </w:r>
      <w:r w:rsidRPr="0076036C">
        <w:rPr>
          <w:rFonts w:ascii="宋体" w:hAnsi="宋体"/>
          <w:sz w:val="24"/>
        </w:rPr>
        <w:t>，属于</w:t>
      </w:r>
      <w:r w:rsidRPr="0076036C">
        <w:rPr>
          <w:rFonts w:ascii="宋体" w:hAnsi="宋体"/>
          <w:sz w:val="24"/>
          <w:u w:val="single"/>
        </w:rPr>
        <w:t>（采</w:t>
      </w:r>
      <w:r w:rsidRPr="0076036C">
        <w:rPr>
          <w:rFonts w:ascii="宋体" w:hAnsi="宋体" w:hint="eastAsia"/>
          <w:sz w:val="24"/>
          <w:u w:val="single"/>
        </w:rPr>
        <w:t xml:space="preserve"> </w:t>
      </w:r>
      <w:r w:rsidRPr="0076036C">
        <w:rPr>
          <w:rFonts w:ascii="宋体" w:hAnsi="宋体"/>
          <w:sz w:val="24"/>
          <w:u w:val="single"/>
        </w:rPr>
        <w:t>购</w:t>
      </w:r>
      <w:r w:rsidRPr="0076036C">
        <w:rPr>
          <w:rFonts w:ascii="宋体" w:hAnsi="宋体" w:hint="eastAsia"/>
          <w:sz w:val="24"/>
          <w:u w:val="single"/>
        </w:rPr>
        <w:t xml:space="preserve"> </w:t>
      </w:r>
      <w:r w:rsidRPr="0076036C">
        <w:rPr>
          <w:rFonts w:ascii="宋体" w:hAnsi="宋体"/>
          <w:sz w:val="24"/>
          <w:u w:val="single"/>
        </w:rPr>
        <w:t>文</w:t>
      </w:r>
      <w:r w:rsidRPr="0076036C">
        <w:rPr>
          <w:rFonts w:ascii="宋体" w:hAnsi="宋体" w:hint="eastAsia"/>
          <w:sz w:val="24"/>
          <w:u w:val="single"/>
        </w:rPr>
        <w:t xml:space="preserve"> </w:t>
      </w:r>
      <w:r w:rsidRPr="0076036C">
        <w:rPr>
          <w:rFonts w:ascii="宋体" w:hAnsi="宋体"/>
          <w:sz w:val="24"/>
          <w:u w:val="single"/>
        </w:rPr>
        <w:t>件</w:t>
      </w:r>
      <w:r w:rsidRPr="0076036C">
        <w:rPr>
          <w:rFonts w:ascii="宋体" w:hAnsi="宋体" w:hint="eastAsia"/>
          <w:sz w:val="24"/>
          <w:u w:val="single"/>
        </w:rPr>
        <w:t xml:space="preserve"> </w:t>
      </w:r>
      <w:r w:rsidRPr="0076036C">
        <w:rPr>
          <w:rFonts w:ascii="宋体" w:hAnsi="宋体"/>
          <w:sz w:val="24"/>
          <w:u w:val="single"/>
        </w:rPr>
        <w:t>中</w:t>
      </w:r>
      <w:r w:rsidRPr="0076036C">
        <w:rPr>
          <w:rFonts w:ascii="宋体" w:hAnsi="宋体" w:hint="eastAsia"/>
          <w:sz w:val="24"/>
          <w:u w:val="single"/>
        </w:rPr>
        <w:t xml:space="preserve"> </w:t>
      </w:r>
      <w:r w:rsidRPr="0076036C">
        <w:rPr>
          <w:rFonts w:ascii="宋体" w:hAnsi="宋体"/>
          <w:sz w:val="24"/>
          <w:u w:val="single"/>
        </w:rPr>
        <w:t>明</w:t>
      </w:r>
      <w:r w:rsidRPr="0076036C">
        <w:rPr>
          <w:rFonts w:ascii="宋体" w:hAnsi="宋体" w:hint="eastAsia"/>
          <w:sz w:val="24"/>
          <w:u w:val="single"/>
        </w:rPr>
        <w:t xml:space="preserve"> </w:t>
      </w:r>
      <w:r w:rsidRPr="0076036C">
        <w:rPr>
          <w:rFonts w:ascii="宋体" w:hAnsi="宋体"/>
          <w:sz w:val="24"/>
          <w:u w:val="single"/>
        </w:rPr>
        <w:t>确</w:t>
      </w:r>
      <w:r w:rsidRPr="0076036C">
        <w:rPr>
          <w:rFonts w:ascii="宋体" w:hAnsi="宋体" w:hint="eastAsia"/>
          <w:sz w:val="24"/>
          <w:u w:val="single"/>
        </w:rPr>
        <w:t xml:space="preserve"> </w:t>
      </w:r>
      <w:r w:rsidRPr="0076036C">
        <w:rPr>
          <w:rFonts w:ascii="宋体" w:hAnsi="宋体"/>
          <w:sz w:val="24"/>
          <w:u w:val="single"/>
        </w:rPr>
        <w:t>的</w:t>
      </w:r>
      <w:r w:rsidRPr="0076036C">
        <w:rPr>
          <w:rFonts w:ascii="宋体" w:hAnsi="宋体" w:hint="eastAsia"/>
          <w:sz w:val="24"/>
          <w:u w:val="single"/>
        </w:rPr>
        <w:t xml:space="preserve"> </w:t>
      </w:r>
      <w:r w:rsidRPr="0076036C">
        <w:rPr>
          <w:rFonts w:ascii="宋体" w:hAnsi="宋体"/>
          <w:sz w:val="24"/>
          <w:u w:val="single"/>
        </w:rPr>
        <w:t>所</w:t>
      </w:r>
      <w:r w:rsidRPr="0076036C">
        <w:rPr>
          <w:rFonts w:ascii="宋体" w:hAnsi="宋体" w:hint="eastAsia"/>
          <w:sz w:val="24"/>
          <w:u w:val="single"/>
        </w:rPr>
        <w:t xml:space="preserve"> </w:t>
      </w:r>
      <w:r w:rsidRPr="0076036C">
        <w:rPr>
          <w:rFonts w:ascii="宋体" w:hAnsi="宋体"/>
          <w:sz w:val="24"/>
          <w:u w:val="single"/>
        </w:rPr>
        <w:t>属</w:t>
      </w:r>
      <w:r w:rsidRPr="0076036C">
        <w:rPr>
          <w:rFonts w:ascii="宋体" w:hAnsi="宋体" w:hint="eastAsia"/>
          <w:sz w:val="24"/>
          <w:u w:val="single"/>
        </w:rPr>
        <w:t xml:space="preserve"> </w:t>
      </w:r>
      <w:r w:rsidRPr="0076036C">
        <w:rPr>
          <w:rFonts w:ascii="宋体" w:hAnsi="宋体"/>
          <w:sz w:val="24"/>
          <w:u w:val="single"/>
        </w:rPr>
        <w:t>行</w:t>
      </w:r>
      <w:r w:rsidRPr="0076036C">
        <w:rPr>
          <w:rFonts w:ascii="宋体" w:hAnsi="宋体" w:hint="eastAsia"/>
          <w:sz w:val="24"/>
          <w:u w:val="single"/>
        </w:rPr>
        <w:t xml:space="preserve"> </w:t>
      </w:r>
      <w:r w:rsidRPr="0076036C">
        <w:rPr>
          <w:rFonts w:ascii="宋体" w:hAnsi="宋体"/>
          <w:sz w:val="24"/>
          <w:u w:val="single"/>
        </w:rPr>
        <w:t>业）</w:t>
      </w:r>
      <w:r w:rsidRPr="0076036C">
        <w:rPr>
          <w:rFonts w:ascii="宋体" w:hAnsi="宋体" w:hint="eastAsia"/>
          <w:sz w:val="24"/>
        </w:rPr>
        <w:t>；</w:t>
      </w:r>
      <w:r w:rsidRPr="0076036C">
        <w:rPr>
          <w:rFonts w:ascii="宋体" w:hAnsi="宋体"/>
          <w:sz w:val="24"/>
        </w:rPr>
        <w:t>承建（承接）企业为</w:t>
      </w:r>
      <w:r w:rsidRPr="0076036C">
        <w:rPr>
          <w:rFonts w:ascii="宋体" w:hAnsi="宋体"/>
          <w:sz w:val="24"/>
          <w:u w:val="single"/>
        </w:rPr>
        <w:t>（企</w:t>
      </w:r>
      <w:r w:rsidRPr="0076036C">
        <w:rPr>
          <w:rFonts w:ascii="宋体" w:hAnsi="宋体" w:hint="eastAsia"/>
          <w:sz w:val="24"/>
          <w:u w:val="single"/>
        </w:rPr>
        <w:t xml:space="preserve">  </w:t>
      </w:r>
      <w:r w:rsidRPr="0076036C">
        <w:rPr>
          <w:rFonts w:ascii="宋体" w:hAnsi="宋体"/>
          <w:sz w:val="24"/>
          <w:u w:val="single"/>
        </w:rPr>
        <w:t>业</w:t>
      </w:r>
      <w:r w:rsidRPr="0076036C">
        <w:rPr>
          <w:rFonts w:ascii="宋体" w:hAnsi="宋体" w:hint="eastAsia"/>
          <w:sz w:val="24"/>
          <w:u w:val="single"/>
        </w:rPr>
        <w:t xml:space="preserve">  </w:t>
      </w:r>
      <w:r w:rsidRPr="0076036C">
        <w:rPr>
          <w:rFonts w:ascii="宋体" w:hAnsi="宋体"/>
          <w:sz w:val="24"/>
          <w:u w:val="single"/>
        </w:rPr>
        <w:t>名</w:t>
      </w:r>
      <w:r w:rsidRPr="0076036C">
        <w:rPr>
          <w:rFonts w:ascii="宋体" w:hAnsi="宋体" w:hint="eastAsia"/>
          <w:sz w:val="24"/>
          <w:u w:val="single"/>
        </w:rPr>
        <w:t xml:space="preserve">  </w:t>
      </w:r>
      <w:r w:rsidRPr="0076036C">
        <w:rPr>
          <w:rFonts w:ascii="宋体" w:hAnsi="宋体"/>
          <w:sz w:val="24"/>
          <w:u w:val="single"/>
        </w:rPr>
        <w:t>称）</w:t>
      </w:r>
      <w:r w:rsidRPr="0076036C">
        <w:rPr>
          <w:rFonts w:ascii="宋体" w:hAnsi="宋体"/>
          <w:sz w:val="24"/>
        </w:rPr>
        <w:t>，从业人员</w:t>
      </w:r>
      <w:r w:rsidRPr="0076036C">
        <w:rPr>
          <w:rFonts w:ascii="宋体" w:hAnsi="宋体" w:hint="eastAsia"/>
          <w:sz w:val="24"/>
          <w:u w:val="single"/>
        </w:rPr>
        <w:t xml:space="preserve">         </w:t>
      </w:r>
      <w:r w:rsidRPr="0076036C">
        <w:rPr>
          <w:rFonts w:ascii="宋体" w:hAnsi="宋体"/>
          <w:sz w:val="24"/>
        </w:rPr>
        <w:t>人，营业 收入为</w:t>
      </w:r>
      <w:r w:rsidRPr="0076036C">
        <w:rPr>
          <w:rFonts w:ascii="宋体" w:hAnsi="宋体"/>
          <w:sz w:val="24"/>
          <w:u w:val="single"/>
        </w:rPr>
        <w:tab/>
      </w:r>
      <w:r w:rsidRPr="0076036C">
        <w:rPr>
          <w:rFonts w:ascii="宋体" w:hAnsi="宋体"/>
          <w:sz w:val="24"/>
        </w:rPr>
        <w:t>万元，资产总额为</w:t>
      </w:r>
      <w:r w:rsidRPr="0076036C">
        <w:rPr>
          <w:rFonts w:ascii="宋体" w:hAnsi="宋体" w:hint="eastAsia"/>
          <w:sz w:val="24"/>
          <w:u w:val="single"/>
        </w:rPr>
        <w:t xml:space="preserve">  </w:t>
      </w:r>
      <w:r w:rsidRPr="0076036C">
        <w:rPr>
          <w:rFonts w:ascii="宋体" w:hAnsi="宋体"/>
          <w:sz w:val="24"/>
        </w:rPr>
        <w:t>万元</w:t>
      </w:r>
      <w:r w:rsidRPr="0076036C">
        <w:rPr>
          <w:rFonts w:ascii="宋体" w:hAnsi="宋体" w:hint="eastAsia"/>
          <w:sz w:val="24"/>
        </w:rPr>
        <w:t>¹</w:t>
      </w:r>
      <w:r w:rsidRPr="0076036C">
        <w:rPr>
          <w:rFonts w:ascii="宋体" w:hAnsi="宋体"/>
          <w:sz w:val="24"/>
        </w:rPr>
        <w:t>，属于</w:t>
      </w:r>
      <w:r w:rsidRPr="0076036C">
        <w:rPr>
          <w:rFonts w:ascii="宋体" w:hAnsi="宋体"/>
          <w:sz w:val="24"/>
          <w:u w:val="single"/>
        </w:rPr>
        <w:t>（中型企业、 小型企业、微型企业）</w:t>
      </w:r>
      <w:r w:rsidRPr="0076036C">
        <w:rPr>
          <w:rFonts w:ascii="宋体" w:hAnsi="宋体"/>
          <w:sz w:val="24"/>
        </w:rPr>
        <w:t>；</w:t>
      </w:r>
    </w:p>
    <w:p w14:paraId="1CE3A276" w14:textId="77777777" w:rsidR="00E81A0D" w:rsidRPr="0076036C" w:rsidRDefault="00E81A0D" w:rsidP="00E81A0D">
      <w:pPr>
        <w:tabs>
          <w:tab w:val="left" w:pos="1705"/>
          <w:tab w:val="left" w:pos="4665"/>
          <w:tab w:val="left" w:pos="7113"/>
        </w:tabs>
        <w:spacing w:before="11" w:line="360" w:lineRule="auto"/>
        <w:ind w:left="105" w:right="139" w:firstLine="655"/>
        <w:rPr>
          <w:rFonts w:ascii="宋体" w:hAnsi="宋体"/>
          <w:sz w:val="24"/>
        </w:rPr>
      </w:pPr>
      <w:r w:rsidRPr="0076036C">
        <w:rPr>
          <w:rFonts w:ascii="宋体" w:hAnsi="宋体"/>
          <w:sz w:val="24"/>
        </w:rPr>
        <w:t xml:space="preserve">2. </w:t>
      </w:r>
      <w:r w:rsidRPr="0076036C">
        <w:rPr>
          <w:rFonts w:ascii="宋体" w:hAnsi="宋体"/>
          <w:sz w:val="24"/>
          <w:u w:val="single"/>
        </w:rPr>
        <w:t>（标的名称）</w:t>
      </w:r>
      <w:r w:rsidRPr="0076036C">
        <w:rPr>
          <w:rFonts w:ascii="宋体" w:hAnsi="宋体"/>
          <w:sz w:val="24"/>
        </w:rPr>
        <w:t>，属于</w:t>
      </w:r>
      <w:r w:rsidRPr="0076036C">
        <w:rPr>
          <w:rFonts w:ascii="宋体" w:hAnsi="宋体"/>
          <w:sz w:val="24"/>
          <w:u w:val="single"/>
        </w:rPr>
        <w:t>（采购文件中明确的所属行业）</w:t>
      </w:r>
      <w:r w:rsidRPr="0076036C">
        <w:rPr>
          <w:rFonts w:ascii="宋体" w:hAnsi="宋体"/>
          <w:sz w:val="24"/>
        </w:rPr>
        <w:t>； 承建（承接）企业为</w:t>
      </w:r>
      <w:r w:rsidRPr="0076036C">
        <w:rPr>
          <w:rFonts w:ascii="宋体" w:hAnsi="宋体"/>
          <w:sz w:val="24"/>
          <w:u w:val="single"/>
        </w:rPr>
        <w:t>（企业名称）</w:t>
      </w:r>
      <w:r w:rsidRPr="0076036C">
        <w:rPr>
          <w:rFonts w:ascii="宋体" w:hAnsi="宋体"/>
          <w:sz w:val="24"/>
        </w:rPr>
        <w:t>，从业人员</w:t>
      </w:r>
      <w:r w:rsidRPr="0076036C">
        <w:rPr>
          <w:rFonts w:ascii="宋体" w:hAnsi="宋体" w:hint="eastAsia"/>
          <w:sz w:val="24"/>
          <w:u w:val="single"/>
        </w:rPr>
        <w:t xml:space="preserve">               </w:t>
      </w:r>
      <w:r w:rsidRPr="0076036C">
        <w:rPr>
          <w:rFonts w:ascii="宋体" w:hAnsi="宋体"/>
          <w:sz w:val="24"/>
        </w:rPr>
        <w:t>人，营业 收入为</w:t>
      </w:r>
      <w:r w:rsidRPr="0076036C">
        <w:rPr>
          <w:rFonts w:ascii="宋体" w:hAnsi="宋体" w:hint="eastAsia"/>
          <w:sz w:val="24"/>
          <w:u w:val="single"/>
        </w:rPr>
        <w:t xml:space="preserve">             </w:t>
      </w:r>
      <w:r w:rsidRPr="0076036C">
        <w:rPr>
          <w:rFonts w:ascii="宋体" w:hAnsi="宋体"/>
          <w:sz w:val="24"/>
        </w:rPr>
        <w:t>万元，资产总额</w:t>
      </w:r>
      <w:r w:rsidRPr="0076036C">
        <w:rPr>
          <w:rFonts w:ascii="宋体" w:hAnsi="宋体" w:hint="eastAsia"/>
          <w:sz w:val="24"/>
          <w:u w:val="single"/>
        </w:rPr>
        <w:t xml:space="preserve">      </w:t>
      </w:r>
      <w:r w:rsidRPr="0076036C">
        <w:rPr>
          <w:rFonts w:ascii="宋体" w:hAnsi="宋体"/>
          <w:sz w:val="24"/>
        </w:rPr>
        <w:t>万元，属于</w:t>
      </w:r>
      <w:r w:rsidRPr="0076036C">
        <w:rPr>
          <w:rFonts w:ascii="宋体" w:hAnsi="宋体"/>
          <w:sz w:val="24"/>
          <w:u w:val="single"/>
        </w:rPr>
        <w:t>（中型企业、 小型企业、微型企业）</w:t>
      </w:r>
      <w:r w:rsidRPr="0076036C">
        <w:rPr>
          <w:rFonts w:ascii="宋体" w:hAnsi="宋体"/>
          <w:sz w:val="24"/>
        </w:rPr>
        <w:t>；</w:t>
      </w:r>
    </w:p>
    <w:p w14:paraId="63DC378C" w14:textId="77777777" w:rsidR="00E81A0D" w:rsidRPr="0076036C" w:rsidRDefault="00E81A0D" w:rsidP="00E81A0D">
      <w:pPr>
        <w:pStyle w:val="ae"/>
        <w:spacing w:line="360" w:lineRule="auto"/>
        <w:ind w:right="297" w:firstLine="640"/>
        <w:rPr>
          <w:rFonts w:ascii="宋体" w:hAnsi="宋体"/>
          <w:kern w:val="2"/>
          <w:sz w:val="24"/>
        </w:rPr>
      </w:pPr>
      <w:r w:rsidRPr="0076036C">
        <w:rPr>
          <w:rFonts w:ascii="宋体" w:hAnsi="宋体"/>
          <w:kern w:val="2"/>
          <w:sz w:val="24"/>
        </w:rPr>
        <w:t>…… 以上企业，不属于大企业的分支机构，不存在控股股东为大企业的情形，也不存在与大企业的负责人为同一人的情形。</w:t>
      </w:r>
    </w:p>
    <w:p w14:paraId="124BD5EC" w14:textId="77777777" w:rsidR="00E81A0D" w:rsidRPr="0076036C" w:rsidRDefault="00E81A0D" w:rsidP="00E81A0D">
      <w:pPr>
        <w:pStyle w:val="ae"/>
        <w:spacing w:line="360" w:lineRule="auto"/>
        <w:ind w:right="297" w:firstLine="640"/>
        <w:rPr>
          <w:rFonts w:ascii="宋体" w:hAnsi="宋体"/>
          <w:kern w:val="2"/>
          <w:sz w:val="24"/>
        </w:rPr>
      </w:pPr>
      <w:r w:rsidRPr="0076036C">
        <w:rPr>
          <w:rFonts w:ascii="宋体" w:hAnsi="宋体"/>
          <w:kern w:val="2"/>
          <w:sz w:val="24"/>
        </w:rPr>
        <w:t>本企业对上述声明内容的真实性负责。如有虚假</w:t>
      </w:r>
      <w:r w:rsidRPr="0076036C">
        <w:rPr>
          <w:rFonts w:ascii="宋体" w:hAnsi="宋体" w:hint="eastAsia"/>
          <w:kern w:val="2"/>
          <w:sz w:val="24"/>
        </w:rPr>
        <w:t>，</w:t>
      </w:r>
      <w:r w:rsidRPr="0076036C">
        <w:rPr>
          <w:rFonts w:ascii="宋体" w:hAnsi="宋体"/>
          <w:kern w:val="2"/>
          <w:sz w:val="24"/>
        </w:rPr>
        <w:t>将依法承担相应责任。</w:t>
      </w:r>
    </w:p>
    <w:p w14:paraId="025A6CF8" w14:textId="77777777" w:rsidR="00E81A0D" w:rsidRPr="0076036C" w:rsidRDefault="00E81A0D" w:rsidP="00E81A0D">
      <w:pPr>
        <w:pStyle w:val="ae"/>
        <w:spacing w:line="360" w:lineRule="auto"/>
        <w:ind w:right="297" w:firstLineChars="1665" w:firstLine="3996"/>
        <w:rPr>
          <w:rFonts w:ascii="宋体" w:hAnsi="宋体"/>
          <w:kern w:val="2"/>
          <w:sz w:val="24"/>
        </w:rPr>
      </w:pPr>
      <w:r w:rsidRPr="0076036C">
        <w:rPr>
          <w:rFonts w:ascii="宋体" w:hAnsi="宋体"/>
          <w:kern w:val="2"/>
          <w:sz w:val="24"/>
        </w:rPr>
        <w:t xml:space="preserve">企业名称（盖章）： </w:t>
      </w:r>
    </w:p>
    <w:p w14:paraId="62131C57" w14:textId="77777777" w:rsidR="00E81A0D" w:rsidRPr="0076036C" w:rsidRDefault="00E81A0D" w:rsidP="00E81A0D">
      <w:pPr>
        <w:pStyle w:val="ae"/>
        <w:spacing w:before="46" w:line="360" w:lineRule="auto"/>
        <w:ind w:left="3960" w:right="1881"/>
        <w:rPr>
          <w:rFonts w:ascii="宋体" w:hAnsi="宋体"/>
          <w:sz w:val="24"/>
        </w:rPr>
      </w:pPr>
      <w:r w:rsidRPr="0076036C">
        <w:rPr>
          <w:rFonts w:ascii="宋体" w:hAnsi="宋体"/>
          <w:sz w:val="24"/>
        </w:rPr>
        <w:t>日</w:t>
      </w:r>
      <w:r w:rsidRPr="0076036C">
        <w:rPr>
          <w:rFonts w:ascii="宋体" w:hAnsi="宋体"/>
          <w:spacing w:val="-98"/>
          <w:sz w:val="24"/>
        </w:rPr>
        <w:t xml:space="preserve"> </w:t>
      </w:r>
      <w:r w:rsidRPr="0076036C">
        <w:rPr>
          <w:rFonts w:ascii="宋体" w:hAnsi="宋体"/>
          <w:sz w:val="24"/>
        </w:rPr>
        <w:t>期：</w:t>
      </w:r>
    </w:p>
    <w:p w14:paraId="123322EE" w14:textId="77777777" w:rsidR="00E81A0D" w:rsidRPr="0076036C" w:rsidRDefault="00E81A0D" w:rsidP="00E81A0D">
      <w:pPr>
        <w:spacing w:line="200" w:lineRule="exact"/>
        <w:rPr>
          <w:sz w:val="20"/>
          <w:szCs w:val="20"/>
        </w:rPr>
      </w:pPr>
    </w:p>
    <w:p w14:paraId="4ECFCF77" w14:textId="77777777" w:rsidR="00E81A0D" w:rsidRPr="0076036C" w:rsidRDefault="00E81A0D" w:rsidP="00E81A0D">
      <w:pPr>
        <w:spacing w:line="200" w:lineRule="exact"/>
        <w:rPr>
          <w:sz w:val="20"/>
          <w:szCs w:val="20"/>
        </w:rPr>
      </w:pPr>
    </w:p>
    <w:p w14:paraId="1556DB41" w14:textId="77777777" w:rsidR="00E81A0D" w:rsidRPr="0076036C" w:rsidRDefault="00E81A0D" w:rsidP="00E81A0D">
      <w:pPr>
        <w:spacing w:before="12" w:line="200" w:lineRule="exact"/>
        <w:rPr>
          <w:sz w:val="20"/>
          <w:szCs w:val="20"/>
        </w:rPr>
      </w:pPr>
    </w:p>
    <w:p w14:paraId="402609FB" w14:textId="77777777" w:rsidR="00E81A0D" w:rsidRPr="0076036C" w:rsidRDefault="00A50E80" w:rsidP="00E81A0D">
      <w:pPr>
        <w:pStyle w:val="ae"/>
        <w:spacing w:after="0" w:line="360" w:lineRule="auto"/>
        <w:jc w:val="center"/>
        <w:rPr>
          <w:rFonts w:ascii="宋体" w:hAnsi="宋体"/>
          <w:b/>
          <w:bCs/>
          <w:sz w:val="24"/>
        </w:rPr>
      </w:pPr>
      <w:r>
        <w:rPr>
          <w:noProof/>
        </w:rPr>
        <w:pict w14:anchorId="69911242">
          <v:group id="Group 2" o:spid="_x0000_s1035" style="position:absolute;left:0;text-align:left;margin-left:90pt;margin-top:-2.4pt;width:2in;height:.1pt;z-index:-251656704;mso-position-horizontal-relative:page" coordorigin="1800,-48" coordsize="28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">
            <v:shape id="Freeform 3" o:spid="_x0000_s1036" style="position:absolute;left:1800;top:-48;width:2880;height:2;visibility:visible;mso-wrap-style:square;v-text-anchor:top" coordsize="28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KkvMMA&#10;AADaAAAADwAAAGRycy9kb3ducmV2LnhtbESPQYvCMBSE78L+h/CEvYgm9rBINYouCsIirNWDx0fz&#10;bEubl9JErf/eLCx4HGbmG2ax6m0j7tT5yrGG6USBIM6dqbjQcD7txjMQPiAbbByThid5WC0/BgtM&#10;jXvwke5ZKESEsE9RQxlCm0rp85Is+olriaN3dZ3FEGVXSNPhI8JtIxOlvqTFiuNCiS19l5TX2c1q&#10;OGyyn1rtt0lyGV3ytfqtZ8/mrPXnsF/PQQTqwzv8394bDQn8XYk3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hKkvMMAAADaAAAADwAAAAAAAAAAAAAAAACYAgAAZHJzL2Rv&#10;d25yZXYueG1sUEsFBgAAAAAEAAQA9QAAAIgDAAAAAA==&#10;" path="m,l2880,e" filled="f" strokeweight="0">
              <v:path arrowok="t" o:connecttype="custom" o:connectlocs="0,0;2880,0" o:connectangles="0,0"/>
            </v:shape>
            <w10:wrap anchorx="page"/>
          </v:group>
        </w:pict>
      </w:r>
      <w:r w:rsidR="00E81A0D" w:rsidRPr="0076036C">
        <w:rPr>
          <w:rFonts w:eastAsia="Times New Roman"/>
          <w:position w:val="6"/>
          <w:sz w:val="11"/>
          <w:szCs w:val="11"/>
        </w:rPr>
        <w:t xml:space="preserve">1  </w:t>
      </w:r>
      <w:r w:rsidR="00E81A0D" w:rsidRPr="0076036C">
        <w:rPr>
          <w:rFonts w:eastAsia="Times New Roman"/>
          <w:spacing w:val="10"/>
          <w:position w:val="6"/>
          <w:sz w:val="11"/>
          <w:szCs w:val="11"/>
        </w:rPr>
        <w:t xml:space="preserve"> </w:t>
      </w:r>
      <w:bookmarkStart w:id="9" w:name="_bookmark0"/>
      <w:bookmarkEnd w:id="9"/>
      <w:r w:rsidR="00E81A0D" w:rsidRPr="0076036C">
        <w:rPr>
          <w:rFonts w:ascii="宋体" w:hAnsi="宋体" w:cs="宋体"/>
          <w:sz w:val="18"/>
          <w:szCs w:val="18"/>
        </w:rPr>
        <w:t>从业人员、营业收入、资产总额填报上一年度数据，无上</w:t>
      </w:r>
      <w:proofErr w:type="gramStart"/>
      <w:r w:rsidR="00E81A0D" w:rsidRPr="0076036C">
        <w:rPr>
          <w:rFonts w:ascii="宋体" w:hAnsi="宋体" w:cs="宋体"/>
          <w:sz w:val="18"/>
          <w:szCs w:val="18"/>
        </w:rPr>
        <w:t>一</w:t>
      </w:r>
      <w:proofErr w:type="gramEnd"/>
      <w:r w:rsidR="00E81A0D" w:rsidRPr="0076036C">
        <w:rPr>
          <w:rFonts w:ascii="宋体" w:hAnsi="宋体" w:cs="宋体"/>
          <w:sz w:val="18"/>
          <w:szCs w:val="18"/>
        </w:rPr>
        <w:t>年度数据的新成立企业可不填报。</w:t>
      </w:r>
    </w:p>
    <w:p w14:paraId="0E59B2F6" w14:textId="77777777" w:rsidR="003F5078" w:rsidRPr="0076036C" w:rsidRDefault="003F5078">
      <w:pPr>
        <w:spacing w:line="360" w:lineRule="auto"/>
      </w:pPr>
    </w:p>
    <w:p w14:paraId="22333381" w14:textId="77777777" w:rsidR="003F5078" w:rsidRPr="0076036C" w:rsidRDefault="00427CDC">
      <w:pPr>
        <w:pStyle w:val="4"/>
        <w:spacing w:before="0" w:after="0" w:line="360" w:lineRule="auto"/>
        <w:rPr>
          <w:rFonts w:ascii="黑体" w:hAnsi="华文楷体"/>
          <w:b w:val="0"/>
          <w:sz w:val="30"/>
          <w:szCs w:val="30"/>
        </w:rPr>
      </w:pPr>
      <w:r w:rsidRPr="0076036C">
        <w:rPr>
          <w:rFonts w:ascii="宋体" w:hAnsi="宋体"/>
          <w:sz w:val="24"/>
        </w:rPr>
        <w:t>本项目</w:t>
      </w:r>
      <w:r w:rsidRPr="0076036C">
        <w:rPr>
          <w:rFonts w:ascii="宋体" w:hAnsi="宋体" w:hint="eastAsia"/>
          <w:sz w:val="24"/>
        </w:rPr>
        <w:t>中小</w:t>
      </w:r>
      <w:r w:rsidRPr="0076036C">
        <w:rPr>
          <w:rFonts w:ascii="宋体" w:hAnsi="宋体"/>
          <w:sz w:val="24"/>
        </w:rPr>
        <w:t>企业</w:t>
      </w:r>
      <w:r w:rsidRPr="0076036C">
        <w:rPr>
          <w:rFonts w:ascii="宋体" w:hAnsi="宋体" w:hint="eastAsia"/>
          <w:sz w:val="24"/>
        </w:rPr>
        <w:t>划分</w:t>
      </w:r>
      <w:r w:rsidRPr="0076036C">
        <w:rPr>
          <w:rFonts w:ascii="宋体" w:hAnsi="宋体"/>
          <w:sz w:val="24"/>
        </w:rPr>
        <w:t>标准所属行业为：</w:t>
      </w:r>
      <w:r w:rsidRPr="0076036C">
        <w:rPr>
          <w:rFonts w:ascii="宋体" w:hAnsi="宋体"/>
          <w:sz w:val="24"/>
        </w:rPr>
        <w:t>“</w:t>
      </w:r>
      <w:r w:rsidR="005D3368" w:rsidRPr="0076036C">
        <w:rPr>
          <w:rFonts w:ascii="宋体" w:hAnsi="宋体" w:hint="eastAsia"/>
          <w:sz w:val="24"/>
        </w:rPr>
        <w:t>建筑业</w:t>
      </w:r>
      <w:r w:rsidRPr="0076036C">
        <w:rPr>
          <w:rFonts w:ascii="宋体" w:hAnsi="宋体"/>
          <w:sz w:val="24"/>
        </w:rPr>
        <w:t>”</w:t>
      </w:r>
      <w:r w:rsidRPr="0076036C">
        <w:rPr>
          <w:rFonts w:ascii="宋体" w:hAnsi="宋体" w:hint="eastAsia"/>
          <w:sz w:val="24"/>
        </w:rPr>
        <w:t>。</w:t>
      </w:r>
      <w:r w:rsidR="00E81A0D" w:rsidRPr="0076036C">
        <w:rPr>
          <w:rFonts w:ascii="黑体" w:hAnsi="华文楷体"/>
          <w:b w:val="0"/>
          <w:sz w:val="30"/>
          <w:szCs w:val="30"/>
        </w:rPr>
        <w:br w:type="page"/>
      </w:r>
      <w:r w:rsidR="003F5078" w:rsidRPr="0076036C">
        <w:rPr>
          <w:rFonts w:ascii="黑体" w:hAnsi="华文楷体" w:hint="eastAsia"/>
          <w:b w:val="0"/>
          <w:sz w:val="30"/>
          <w:szCs w:val="30"/>
        </w:rPr>
        <w:lastRenderedPageBreak/>
        <w:t>附件</w:t>
      </w:r>
      <w:r w:rsidR="00E81A0D" w:rsidRPr="0076036C">
        <w:rPr>
          <w:rFonts w:ascii="黑体" w:hAnsi="华文楷体" w:hint="eastAsia"/>
          <w:b w:val="0"/>
          <w:sz w:val="30"/>
          <w:szCs w:val="30"/>
        </w:rPr>
        <w:t>11</w:t>
      </w:r>
      <w:r w:rsidR="003F5078" w:rsidRPr="0076036C">
        <w:rPr>
          <w:rFonts w:ascii="黑体" w:hAnsi="华文楷体" w:hint="eastAsia"/>
          <w:b w:val="0"/>
          <w:sz w:val="30"/>
          <w:szCs w:val="30"/>
        </w:rPr>
        <w:t xml:space="preserve">                  资质文件</w:t>
      </w:r>
    </w:p>
    <w:p w14:paraId="214B8ED1" w14:textId="77777777" w:rsidR="003F5078" w:rsidRPr="0076036C" w:rsidRDefault="003F5078">
      <w:pPr>
        <w:spacing w:line="360" w:lineRule="auto"/>
        <w:ind w:firstLineChars="200" w:firstLine="522"/>
        <w:jc w:val="center"/>
        <w:rPr>
          <w:rFonts w:ascii="宋体" w:hAnsi="宋体"/>
          <w:b/>
          <w:sz w:val="26"/>
          <w:szCs w:val="26"/>
        </w:rPr>
      </w:pPr>
      <w:r w:rsidRPr="0076036C">
        <w:rPr>
          <w:rFonts w:ascii="宋体" w:hAnsi="宋体" w:hint="eastAsia"/>
          <w:b/>
          <w:sz w:val="26"/>
          <w:szCs w:val="26"/>
        </w:rPr>
        <w:t>目录</w:t>
      </w:r>
    </w:p>
    <w:p w14:paraId="6AB2AF2E" w14:textId="77777777" w:rsidR="003F5078" w:rsidRPr="0076036C" w:rsidRDefault="003F5078">
      <w:pPr>
        <w:pStyle w:val="15"/>
        <w:rPr>
          <w:rFonts w:hint="default"/>
        </w:rPr>
      </w:pPr>
      <w:r w:rsidRPr="0076036C">
        <w:t>表1   法定代表人授权书；</w:t>
      </w:r>
    </w:p>
    <w:p w14:paraId="63F76DF2" w14:textId="77777777" w:rsidR="003F5078" w:rsidRPr="0076036C" w:rsidRDefault="003F5078">
      <w:pPr>
        <w:pStyle w:val="15"/>
        <w:rPr>
          <w:rFonts w:hint="default"/>
        </w:rPr>
      </w:pPr>
      <w:r w:rsidRPr="0076036C">
        <w:t xml:space="preserve">表2   </w:t>
      </w:r>
      <w:r w:rsidR="00C97DD4" w:rsidRPr="0076036C">
        <w:t>法定代表人身份证、被授权代表身份证</w:t>
      </w:r>
      <w:r w:rsidRPr="0076036C">
        <w:t>（复印件加盖单位公章）；</w:t>
      </w:r>
    </w:p>
    <w:p w14:paraId="2641CEE2" w14:textId="77777777" w:rsidR="003F5078" w:rsidRPr="0076036C" w:rsidRDefault="003F5078">
      <w:pPr>
        <w:pStyle w:val="15"/>
        <w:rPr>
          <w:rFonts w:hint="default"/>
        </w:rPr>
      </w:pPr>
      <w:r w:rsidRPr="0076036C">
        <w:t>表3   营业执照、税务登记证、组织机构代码证或“三证合一”的营业执照（复印件加盖单位公章）；</w:t>
      </w:r>
    </w:p>
    <w:p w14:paraId="45AA7224" w14:textId="77777777" w:rsidR="003F5078" w:rsidRPr="0076036C" w:rsidRDefault="003F5078">
      <w:pPr>
        <w:pStyle w:val="15"/>
        <w:rPr>
          <w:rFonts w:hint="default"/>
        </w:rPr>
      </w:pPr>
      <w:r w:rsidRPr="0076036C">
        <w:t>表4   提供依法缴纳税收和社会保障资金的良好纪录；（</w:t>
      </w:r>
      <w:r w:rsidR="00D77D71" w:rsidRPr="00742A6A">
        <w:t>需提供最近6个月内任意一次的纳税证明材料和社会保险费缴纳</w:t>
      </w:r>
      <w:r w:rsidR="00D77D71">
        <w:t>证明材料</w:t>
      </w:r>
      <w:r w:rsidR="00D77D71" w:rsidRPr="00742A6A">
        <w:t>。</w:t>
      </w:r>
      <w:r w:rsidRPr="0076036C">
        <w:t>）；</w:t>
      </w:r>
    </w:p>
    <w:p w14:paraId="36E9B834" w14:textId="77777777" w:rsidR="003F5078" w:rsidRPr="0076036C" w:rsidRDefault="003F5078">
      <w:pPr>
        <w:pStyle w:val="15"/>
        <w:rPr>
          <w:rFonts w:hint="default"/>
        </w:rPr>
      </w:pPr>
      <w:r w:rsidRPr="0076036C">
        <w:t xml:space="preserve">表5   </w:t>
      </w:r>
      <w:r w:rsidR="007B2CE7" w:rsidRPr="0076036C">
        <w:t>磋商保证金</w:t>
      </w:r>
      <w:r w:rsidRPr="0076036C">
        <w:t>底单复印件；</w:t>
      </w:r>
    </w:p>
    <w:p w14:paraId="3F4C76A9" w14:textId="77777777" w:rsidR="003F5078" w:rsidRPr="0076036C" w:rsidRDefault="003F5078">
      <w:pPr>
        <w:pStyle w:val="15"/>
        <w:rPr>
          <w:rFonts w:hint="default"/>
        </w:rPr>
      </w:pPr>
      <w:r w:rsidRPr="0076036C">
        <w:t>表6   无利害关系声明和参加政府采购活动前3年内在经营活动中没有重大违法记录的书面声明；</w:t>
      </w:r>
    </w:p>
    <w:p w14:paraId="73710E14" w14:textId="77777777" w:rsidR="003F5078" w:rsidRPr="0076036C" w:rsidRDefault="003F5078" w:rsidP="00E81A0D">
      <w:pPr>
        <w:pStyle w:val="15"/>
        <w:rPr>
          <w:rFonts w:hint="default"/>
        </w:rPr>
      </w:pPr>
      <w:r w:rsidRPr="0076036C">
        <w:t>表</w:t>
      </w:r>
      <w:r w:rsidR="00E81A0D" w:rsidRPr="0076036C">
        <w:t>7</w:t>
      </w:r>
      <w:r w:rsidRPr="0076036C">
        <w:t xml:space="preserve">  对响应文件的真实性、合法性承诺函；</w:t>
      </w:r>
    </w:p>
    <w:p w14:paraId="5336098E" w14:textId="77777777" w:rsidR="003F5078" w:rsidRPr="0076036C" w:rsidRDefault="003F5078">
      <w:pPr>
        <w:pStyle w:val="15"/>
        <w:rPr>
          <w:rFonts w:hint="default"/>
        </w:rPr>
      </w:pPr>
      <w:r w:rsidRPr="0076036C">
        <w:t>表</w:t>
      </w:r>
      <w:r w:rsidR="00E81A0D" w:rsidRPr="0076036C">
        <w:t>8</w:t>
      </w:r>
      <w:r w:rsidRPr="0076036C">
        <w:t xml:space="preserve">  供应商信用信息记录查询截图（通过“信用中国”、中国政府采购网查询违法失信行为记录等的其他相关材料</w:t>
      </w:r>
      <w:r w:rsidRPr="0076036C">
        <w:rPr>
          <w:kern w:val="2"/>
        </w:rPr>
        <w:t>，此项内容采购代理机构在磋商当天进行核查，近三年内被列入失信被执行人、重大税收违法案件当事人、政府采购严重违法失信行为记录名单的将</w:t>
      </w:r>
      <w:proofErr w:type="gramStart"/>
      <w:r w:rsidRPr="0076036C">
        <w:rPr>
          <w:kern w:val="2"/>
        </w:rPr>
        <w:t>提交磋商</w:t>
      </w:r>
      <w:proofErr w:type="gramEnd"/>
      <w:r w:rsidRPr="0076036C">
        <w:rPr>
          <w:kern w:val="2"/>
        </w:rPr>
        <w:t>小组对其按照无效处理，拒绝其参与政府采购活动</w:t>
      </w:r>
      <w:r w:rsidRPr="0076036C">
        <w:t>）</w:t>
      </w:r>
    </w:p>
    <w:p w14:paraId="5B1962D4" w14:textId="77777777" w:rsidR="00034870" w:rsidRPr="0076036C" w:rsidRDefault="00034870" w:rsidP="00034870">
      <w:pPr>
        <w:pStyle w:val="15"/>
        <w:rPr>
          <w:rFonts w:hint="default"/>
        </w:rPr>
      </w:pPr>
      <w:r w:rsidRPr="0076036C">
        <w:t xml:space="preserve">表9 </w:t>
      </w:r>
      <w:r w:rsidR="00675B00" w:rsidRPr="0076036C">
        <w:t xml:space="preserve">  </w:t>
      </w:r>
      <w:r w:rsidRPr="0076036C">
        <w:t>其他相关资质文件；</w:t>
      </w:r>
    </w:p>
    <w:p w14:paraId="77F13B79" w14:textId="77777777" w:rsidR="00034870" w:rsidRPr="0076036C" w:rsidRDefault="00034870">
      <w:pPr>
        <w:pStyle w:val="15"/>
        <w:rPr>
          <w:rFonts w:hint="default"/>
        </w:rPr>
      </w:pPr>
    </w:p>
    <w:p w14:paraId="7C8396B3" w14:textId="77777777" w:rsidR="003F5078" w:rsidRPr="0076036C" w:rsidRDefault="003F5078">
      <w:pPr>
        <w:pStyle w:val="15"/>
        <w:rPr>
          <w:rFonts w:hint="default"/>
        </w:rPr>
      </w:pPr>
    </w:p>
    <w:p w14:paraId="5F395A12" w14:textId="77777777" w:rsidR="003F5078" w:rsidRPr="0076036C" w:rsidRDefault="003F5078">
      <w:pPr>
        <w:pStyle w:val="ae"/>
        <w:spacing w:after="0" w:line="360" w:lineRule="auto"/>
        <w:jc w:val="center"/>
        <w:rPr>
          <w:rFonts w:ascii="宋体" w:hAnsi="宋体"/>
          <w:b/>
          <w:bCs/>
          <w:sz w:val="24"/>
        </w:rPr>
      </w:pPr>
      <w:r w:rsidRPr="0076036C">
        <w:rPr>
          <w:rFonts w:ascii="宋体" w:hAnsi="宋体"/>
          <w:b/>
          <w:szCs w:val="26"/>
        </w:rPr>
        <w:br w:type="page"/>
      </w:r>
      <w:r w:rsidRPr="0076036C">
        <w:rPr>
          <w:rFonts w:ascii="宋体" w:hAnsi="宋体" w:hint="eastAsia"/>
          <w:b/>
          <w:bCs/>
          <w:sz w:val="24"/>
        </w:rPr>
        <w:lastRenderedPageBreak/>
        <w:t>表1</w:t>
      </w:r>
      <w:r w:rsidRPr="0076036C">
        <w:rPr>
          <w:rFonts w:ascii="宋体" w:hAnsi="宋体"/>
          <w:b/>
          <w:bCs/>
          <w:sz w:val="24"/>
        </w:rPr>
        <w:t xml:space="preserve">    </w:t>
      </w:r>
      <w:r w:rsidRPr="0076036C">
        <w:rPr>
          <w:rFonts w:ascii="宋体" w:hAnsi="宋体" w:hint="eastAsia"/>
          <w:b/>
          <w:bCs/>
          <w:sz w:val="24"/>
        </w:rPr>
        <w:t>法定代表人授权书</w:t>
      </w:r>
    </w:p>
    <w:p w14:paraId="364146EC" w14:textId="77777777" w:rsidR="003F5078" w:rsidRPr="0076036C" w:rsidRDefault="003F5078">
      <w:pPr>
        <w:spacing w:line="360" w:lineRule="auto"/>
        <w:rPr>
          <w:rFonts w:ascii="宋体" w:hAnsi="宋体"/>
          <w:sz w:val="26"/>
        </w:rPr>
      </w:pPr>
      <w:r w:rsidRPr="0076036C">
        <w:rPr>
          <w:rFonts w:ascii="宋体" w:hAnsi="宋体" w:hint="eastAsia"/>
          <w:sz w:val="26"/>
        </w:rPr>
        <w:t>致：</w:t>
      </w:r>
      <w:proofErr w:type="gramStart"/>
      <w:r w:rsidRPr="0076036C">
        <w:rPr>
          <w:rFonts w:ascii="宋体" w:hAnsi="宋体" w:hint="eastAsia"/>
          <w:sz w:val="26"/>
        </w:rPr>
        <w:t>上海浦成机电</w:t>
      </w:r>
      <w:proofErr w:type="gramEnd"/>
      <w:r w:rsidRPr="0076036C">
        <w:rPr>
          <w:rFonts w:ascii="宋体" w:hAnsi="宋体" w:hint="eastAsia"/>
          <w:sz w:val="26"/>
        </w:rPr>
        <w:t>设备招标有限公司</w:t>
      </w:r>
    </w:p>
    <w:p w14:paraId="014A922C" w14:textId="77777777" w:rsidR="003F5078" w:rsidRPr="0076036C" w:rsidRDefault="003F5078">
      <w:pPr>
        <w:spacing w:line="360" w:lineRule="auto"/>
        <w:ind w:firstLineChars="210" w:firstLine="546"/>
        <w:rPr>
          <w:rFonts w:ascii="宋体" w:hAnsi="宋体"/>
          <w:sz w:val="26"/>
          <w:u w:val="single"/>
        </w:rPr>
      </w:pPr>
      <w:r w:rsidRPr="0076036C">
        <w:rPr>
          <w:rFonts w:ascii="宋体" w:hAnsi="宋体" w:hint="eastAsia"/>
          <w:sz w:val="26"/>
        </w:rPr>
        <w:t>本授权书声明：注册于</w:t>
      </w:r>
      <w:r w:rsidRPr="0076036C">
        <w:rPr>
          <w:rFonts w:ascii="宋体" w:hAnsi="宋体"/>
          <w:sz w:val="26"/>
        </w:rPr>
        <w:t>__________</w:t>
      </w:r>
      <w:r w:rsidRPr="0076036C">
        <w:rPr>
          <w:rFonts w:ascii="宋体" w:hAnsi="宋体" w:hint="eastAsia"/>
          <w:sz w:val="26"/>
        </w:rPr>
        <w:t>（地方名称）的</w:t>
      </w:r>
      <w:r w:rsidRPr="0076036C">
        <w:rPr>
          <w:rFonts w:ascii="宋体" w:hAnsi="宋体"/>
          <w:sz w:val="26"/>
        </w:rPr>
        <w:t>________________</w:t>
      </w:r>
      <w:r w:rsidRPr="0076036C">
        <w:rPr>
          <w:rFonts w:ascii="宋体" w:hAnsi="宋体" w:hint="eastAsia"/>
          <w:sz w:val="26"/>
        </w:rPr>
        <w:t>公司（响应单位全称），在下面签字的</w:t>
      </w:r>
      <w:r w:rsidRPr="0076036C">
        <w:rPr>
          <w:rFonts w:ascii="宋体" w:hAnsi="宋体"/>
          <w:sz w:val="26"/>
        </w:rPr>
        <w:t>_______________________</w:t>
      </w:r>
      <w:r w:rsidRPr="0076036C">
        <w:rPr>
          <w:rFonts w:ascii="宋体" w:hAnsi="宋体" w:hint="eastAsia"/>
          <w:sz w:val="26"/>
        </w:rPr>
        <w:t>（被授权代表姓名、职务）为本单位的合法代理人，就项目</w:t>
      </w:r>
      <w:r w:rsidRPr="0076036C">
        <w:rPr>
          <w:rFonts w:ascii="宋体" w:hAnsi="宋体" w:hint="eastAsia"/>
          <w:sz w:val="26"/>
          <w:u w:val="single"/>
        </w:rPr>
        <w:t xml:space="preserve">                                    </w:t>
      </w:r>
      <w:r w:rsidRPr="0076036C">
        <w:rPr>
          <w:rFonts w:ascii="宋体" w:hAnsi="宋体" w:hint="eastAsia"/>
          <w:sz w:val="26"/>
        </w:rPr>
        <w:t>（项目名称）合同投标及合同执行、完成有关服务事项，以本单位名义全权处理一切与之有关事宜。</w:t>
      </w:r>
    </w:p>
    <w:p w14:paraId="24D64B92" w14:textId="77777777" w:rsidR="003F5078" w:rsidRPr="0076036C" w:rsidRDefault="00DF4717">
      <w:pPr>
        <w:spacing w:line="360" w:lineRule="auto"/>
        <w:ind w:firstLineChars="210" w:firstLine="546"/>
        <w:rPr>
          <w:rFonts w:ascii="宋体" w:hAnsi="宋体"/>
          <w:sz w:val="26"/>
        </w:rPr>
      </w:pPr>
      <w:r w:rsidRPr="0076036C">
        <w:rPr>
          <w:rFonts w:ascii="宋体" w:hAnsi="宋体" w:hint="eastAsia"/>
          <w:sz w:val="26"/>
        </w:rPr>
        <w:t>法定代表人</w:t>
      </w:r>
      <w:r w:rsidR="003F5078" w:rsidRPr="0076036C">
        <w:rPr>
          <w:rFonts w:ascii="宋体" w:hAnsi="宋体" w:hint="eastAsia"/>
          <w:sz w:val="26"/>
        </w:rPr>
        <w:t>签字（盖章）：</w:t>
      </w:r>
      <w:r w:rsidR="003F5078" w:rsidRPr="0076036C">
        <w:rPr>
          <w:rFonts w:ascii="宋体" w:hAnsi="宋体"/>
          <w:sz w:val="26"/>
        </w:rPr>
        <w:t>_____________</w:t>
      </w:r>
    </w:p>
    <w:p w14:paraId="4C1DF29C" w14:textId="77777777" w:rsidR="003F5078" w:rsidRPr="0076036C" w:rsidRDefault="003F5078">
      <w:pPr>
        <w:spacing w:line="360" w:lineRule="auto"/>
        <w:ind w:firstLineChars="210" w:firstLine="546"/>
        <w:rPr>
          <w:rFonts w:ascii="宋体" w:hAnsi="宋体"/>
          <w:sz w:val="26"/>
        </w:rPr>
      </w:pPr>
      <w:r w:rsidRPr="0076036C">
        <w:rPr>
          <w:rFonts w:ascii="宋体" w:hAnsi="宋体" w:hint="eastAsia"/>
          <w:sz w:val="26"/>
        </w:rPr>
        <w:t>响应单位全称（公章）：</w:t>
      </w:r>
      <w:r w:rsidRPr="0076036C">
        <w:rPr>
          <w:rFonts w:ascii="宋体" w:hAnsi="宋体"/>
          <w:sz w:val="26"/>
        </w:rPr>
        <w:t>_____________</w:t>
      </w:r>
    </w:p>
    <w:p w14:paraId="33F13675" w14:textId="77777777" w:rsidR="003F5078" w:rsidRPr="0076036C" w:rsidRDefault="003F5078">
      <w:pPr>
        <w:spacing w:line="360" w:lineRule="auto"/>
        <w:ind w:firstLineChars="210" w:firstLine="546"/>
        <w:rPr>
          <w:rFonts w:ascii="宋体" w:hAnsi="宋体"/>
          <w:sz w:val="26"/>
        </w:rPr>
      </w:pPr>
      <w:r w:rsidRPr="0076036C">
        <w:rPr>
          <w:rFonts w:ascii="宋体" w:hAnsi="宋体" w:hint="eastAsia"/>
          <w:sz w:val="26"/>
        </w:rPr>
        <w:t>日         期：</w:t>
      </w:r>
      <w:r w:rsidRPr="0076036C">
        <w:rPr>
          <w:rFonts w:ascii="宋体" w:hAnsi="宋体"/>
          <w:sz w:val="26"/>
        </w:rPr>
        <w:t>_____________</w:t>
      </w:r>
    </w:p>
    <w:p w14:paraId="47C2F853" w14:textId="77777777" w:rsidR="003F5078" w:rsidRPr="0076036C" w:rsidRDefault="003F5078">
      <w:pPr>
        <w:spacing w:line="360" w:lineRule="auto"/>
        <w:ind w:firstLineChars="210" w:firstLine="546"/>
        <w:rPr>
          <w:rFonts w:ascii="宋体" w:hAnsi="宋体"/>
          <w:sz w:val="26"/>
        </w:rPr>
      </w:pPr>
      <w:r w:rsidRPr="0076036C">
        <w:rPr>
          <w:rFonts w:ascii="宋体" w:hAnsi="宋体" w:hint="eastAsia"/>
          <w:sz w:val="26"/>
        </w:rPr>
        <w:t>代理人（被授权人）签字（盖章）：</w:t>
      </w:r>
      <w:r w:rsidRPr="0076036C">
        <w:rPr>
          <w:rFonts w:ascii="宋体" w:hAnsi="宋体"/>
          <w:sz w:val="26"/>
        </w:rPr>
        <w:t>_____________</w:t>
      </w:r>
    </w:p>
    <w:p w14:paraId="1DBD6F7B" w14:textId="77777777" w:rsidR="003F5078" w:rsidRPr="0076036C" w:rsidRDefault="003F5078">
      <w:pPr>
        <w:spacing w:line="360" w:lineRule="auto"/>
        <w:ind w:firstLineChars="210" w:firstLine="546"/>
        <w:rPr>
          <w:rFonts w:ascii="宋体" w:hAnsi="宋体"/>
          <w:sz w:val="26"/>
        </w:rPr>
      </w:pPr>
      <w:r w:rsidRPr="0076036C">
        <w:rPr>
          <w:rFonts w:ascii="宋体" w:hAnsi="宋体" w:hint="eastAsia"/>
          <w:sz w:val="26"/>
        </w:rPr>
        <w:t xml:space="preserve">职    </w:t>
      </w:r>
      <w:proofErr w:type="gramStart"/>
      <w:r w:rsidRPr="0076036C">
        <w:rPr>
          <w:rFonts w:ascii="宋体" w:hAnsi="宋体" w:hint="eastAsia"/>
          <w:sz w:val="26"/>
        </w:rPr>
        <w:t>务</w:t>
      </w:r>
      <w:proofErr w:type="gramEnd"/>
      <w:r w:rsidRPr="0076036C">
        <w:rPr>
          <w:rFonts w:ascii="宋体" w:hAnsi="宋体" w:hint="eastAsia"/>
          <w:sz w:val="26"/>
        </w:rPr>
        <w:t>：</w:t>
      </w:r>
      <w:r w:rsidRPr="0076036C">
        <w:rPr>
          <w:rFonts w:ascii="宋体" w:hAnsi="宋体"/>
          <w:sz w:val="26"/>
        </w:rPr>
        <w:t>_____________</w:t>
      </w:r>
    </w:p>
    <w:p w14:paraId="076A87AC" w14:textId="77777777" w:rsidR="003F5078" w:rsidRPr="0076036C" w:rsidRDefault="003F5078">
      <w:pPr>
        <w:spacing w:line="360" w:lineRule="auto"/>
        <w:ind w:firstLineChars="210" w:firstLine="546"/>
        <w:rPr>
          <w:rFonts w:ascii="宋体" w:hAnsi="宋体"/>
          <w:sz w:val="26"/>
        </w:rPr>
      </w:pPr>
      <w:r w:rsidRPr="0076036C">
        <w:rPr>
          <w:rFonts w:ascii="宋体" w:hAnsi="宋体" w:hint="eastAsia"/>
          <w:sz w:val="26"/>
        </w:rPr>
        <w:t>通讯地址：</w:t>
      </w:r>
      <w:r w:rsidRPr="0076036C">
        <w:rPr>
          <w:rFonts w:ascii="宋体" w:hAnsi="宋体"/>
          <w:sz w:val="26"/>
        </w:rPr>
        <w:t>_____________</w:t>
      </w:r>
      <w:r w:rsidRPr="0076036C">
        <w:rPr>
          <w:rFonts w:ascii="宋体" w:hAnsi="宋体" w:hint="eastAsia"/>
          <w:sz w:val="26"/>
        </w:rPr>
        <w:t xml:space="preserve">           </w:t>
      </w:r>
      <w:proofErr w:type="gramStart"/>
      <w:r w:rsidRPr="0076036C">
        <w:rPr>
          <w:rFonts w:ascii="宋体" w:hAnsi="宋体" w:hint="eastAsia"/>
          <w:sz w:val="26"/>
        </w:rPr>
        <w:t>邮</w:t>
      </w:r>
      <w:proofErr w:type="gramEnd"/>
      <w:r w:rsidRPr="0076036C">
        <w:rPr>
          <w:rFonts w:ascii="宋体" w:hAnsi="宋体" w:hint="eastAsia"/>
          <w:sz w:val="26"/>
        </w:rPr>
        <w:t xml:space="preserve">    编：</w:t>
      </w:r>
      <w:r w:rsidRPr="0076036C">
        <w:rPr>
          <w:rFonts w:ascii="宋体" w:hAnsi="宋体"/>
          <w:sz w:val="26"/>
        </w:rPr>
        <w:t>_____________</w:t>
      </w:r>
    </w:p>
    <w:p w14:paraId="1CE377A0" w14:textId="77777777" w:rsidR="003F5078" w:rsidRPr="0076036C" w:rsidRDefault="003F5078" w:rsidP="00605E3A">
      <w:pPr>
        <w:spacing w:line="360" w:lineRule="auto"/>
        <w:ind w:firstLineChars="210" w:firstLine="546"/>
        <w:rPr>
          <w:rFonts w:ascii="宋体" w:hAnsi="宋体"/>
          <w:sz w:val="26"/>
        </w:rPr>
      </w:pPr>
      <w:r w:rsidRPr="0076036C">
        <w:rPr>
          <w:rFonts w:ascii="宋体" w:hAnsi="宋体" w:hint="eastAsia"/>
          <w:sz w:val="26"/>
        </w:rPr>
        <w:t>电    话：</w:t>
      </w:r>
      <w:r w:rsidRPr="0076036C">
        <w:rPr>
          <w:rFonts w:ascii="宋体" w:hAnsi="宋体"/>
          <w:sz w:val="26"/>
        </w:rPr>
        <w:t>_____________</w:t>
      </w:r>
      <w:r w:rsidRPr="0076036C">
        <w:rPr>
          <w:rFonts w:ascii="宋体" w:hAnsi="宋体" w:hint="eastAsia"/>
          <w:sz w:val="26"/>
        </w:rPr>
        <w:t xml:space="preserve">            传    真：</w:t>
      </w:r>
      <w:r w:rsidRPr="0076036C">
        <w:rPr>
          <w:rFonts w:ascii="宋体" w:hAnsi="宋体"/>
          <w:sz w:val="26"/>
        </w:rPr>
        <w:t>_____________</w:t>
      </w:r>
    </w:p>
    <w:p w14:paraId="5D70FA0F" w14:textId="77777777" w:rsidR="003F5078" w:rsidRPr="0076036C" w:rsidRDefault="003F5078" w:rsidP="00605E3A"/>
    <w:p w14:paraId="5235EF7C" w14:textId="77777777" w:rsidR="003F5078" w:rsidRPr="0076036C" w:rsidRDefault="003F5078">
      <w:pPr>
        <w:pStyle w:val="ae"/>
        <w:spacing w:after="0" w:line="360" w:lineRule="auto"/>
        <w:jc w:val="center"/>
        <w:rPr>
          <w:rFonts w:ascii="宋体" w:hAnsi="宋体"/>
          <w:b/>
          <w:bCs/>
          <w:sz w:val="24"/>
        </w:rPr>
      </w:pPr>
      <w:r w:rsidRPr="0076036C">
        <w:rPr>
          <w:rFonts w:ascii="宋体" w:hAnsi="宋体" w:hint="eastAsia"/>
          <w:b/>
          <w:bCs/>
          <w:sz w:val="24"/>
        </w:rPr>
        <w:t xml:space="preserve">表2   </w:t>
      </w:r>
      <w:r w:rsidR="00C97DD4" w:rsidRPr="0076036C">
        <w:rPr>
          <w:rFonts w:ascii="宋体" w:hAnsi="宋体" w:hint="eastAsia"/>
          <w:b/>
          <w:bCs/>
          <w:sz w:val="24"/>
        </w:rPr>
        <w:t>法定代表人身份证、被授权代表身份证</w:t>
      </w:r>
    </w:p>
    <w:p w14:paraId="7A31404F" w14:textId="77777777" w:rsidR="003F5078" w:rsidRPr="0076036C" w:rsidRDefault="003F5078">
      <w:pPr>
        <w:spacing w:line="360" w:lineRule="auto"/>
        <w:ind w:firstLineChars="200" w:firstLine="520"/>
        <w:jc w:val="center"/>
        <w:rPr>
          <w:rFonts w:ascii="宋体" w:hAnsi="宋体"/>
          <w:sz w:val="26"/>
          <w:szCs w:val="26"/>
        </w:rPr>
      </w:pPr>
      <w:r w:rsidRPr="0076036C">
        <w:rPr>
          <w:rFonts w:ascii="宋体" w:hAnsi="宋体" w:hint="eastAsia"/>
          <w:sz w:val="26"/>
          <w:szCs w:val="26"/>
        </w:rPr>
        <w:t>（复印件加盖单位公章）</w:t>
      </w:r>
    </w:p>
    <w:p w14:paraId="4E7D15DA" w14:textId="77777777" w:rsidR="003F5078" w:rsidRPr="0076036C" w:rsidRDefault="003F5078">
      <w:pPr>
        <w:spacing w:line="360" w:lineRule="auto"/>
        <w:jc w:val="center"/>
        <w:rPr>
          <w:rFonts w:ascii="宋体" w:hAnsi="宋体"/>
          <w:bCs/>
          <w:sz w:val="32"/>
        </w:rPr>
      </w:pPr>
    </w:p>
    <w:p w14:paraId="2FBC2F7A" w14:textId="77777777" w:rsidR="003F5078" w:rsidRPr="0076036C" w:rsidRDefault="003F5078">
      <w:pPr>
        <w:pStyle w:val="ae"/>
        <w:spacing w:after="0" w:line="360" w:lineRule="auto"/>
        <w:jc w:val="center"/>
        <w:rPr>
          <w:rFonts w:ascii="宋体" w:hAnsi="宋体"/>
          <w:b/>
          <w:bCs/>
          <w:sz w:val="24"/>
        </w:rPr>
      </w:pPr>
      <w:r w:rsidRPr="0076036C">
        <w:rPr>
          <w:rFonts w:ascii="宋体" w:hAnsi="宋体" w:hint="eastAsia"/>
          <w:b/>
          <w:bCs/>
          <w:sz w:val="24"/>
        </w:rPr>
        <w:t>表3   营业执照、税务登记证、组织机构代码证或“三证合一”的营业执照</w:t>
      </w:r>
    </w:p>
    <w:p w14:paraId="617628A5" w14:textId="77777777" w:rsidR="003F5078" w:rsidRPr="0076036C" w:rsidRDefault="003F5078">
      <w:pPr>
        <w:spacing w:line="360" w:lineRule="auto"/>
        <w:ind w:firstLineChars="200" w:firstLine="520"/>
        <w:jc w:val="center"/>
        <w:rPr>
          <w:rFonts w:ascii="宋体" w:hAnsi="宋体"/>
          <w:sz w:val="26"/>
          <w:szCs w:val="26"/>
        </w:rPr>
      </w:pPr>
      <w:r w:rsidRPr="0076036C">
        <w:rPr>
          <w:rFonts w:ascii="宋体" w:hAnsi="宋体" w:hint="eastAsia"/>
          <w:sz w:val="26"/>
          <w:szCs w:val="26"/>
        </w:rPr>
        <w:t>（复印件加盖单位公章）</w:t>
      </w:r>
    </w:p>
    <w:p w14:paraId="0D022D2B" w14:textId="77777777" w:rsidR="003F5078" w:rsidRPr="0076036C" w:rsidRDefault="003F5078">
      <w:pPr>
        <w:pStyle w:val="ae"/>
        <w:spacing w:after="0" w:line="360" w:lineRule="auto"/>
        <w:jc w:val="center"/>
        <w:rPr>
          <w:rFonts w:ascii="宋体" w:hAnsi="宋体"/>
          <w:sz w:val="26"/>
          <w:szCs w:val="26"/>
        </w:rPr>
      </w:pPr>
    </w:p>
    <w:p w14:paraId="278B7B54" w14:textId="77777777" w:rsidR="003F5078" w:rsidRDefault="003F5078">
      <w:pPr>
        <w:pStyle w:val="ae"/>
        <w:spacing w:after="0" w:line="360" w:lineRule="auto"/>
        <w:jc w:val="center"/>
        <w:rPr>
          <w:rFonts w:ascii="宋体" w:hAnsi="宋体"/>
          <w:b/>
          <w:bCs/>
          <w:sz w:val="24"/>
        </w:rPr>
      </w:pPr>
      <w:r w:rsidRPr="0076036C">
        <w:rPr>
          <w:rFonts w:ascii="宋体" w:hAnsi="宋体" w:hint="eastAsia"/>
          <w:b/>
          <w:bCs/>
          <w:sz w:val="24"/>
        </w:rPr>
        <w:t>表4   提供依法缴纳税收和社会保障资金的良好纪录</w:t>
      </w:r>
    </w:p>
    <w:p w14:paraId="2D06FB8A" w14:textId="77777777" w:rsidR="00D77D71" w:rsidRPr="00D77D71" w:rsidRDefault="00D77D71">
      <w:pPr>
        <w:pStyle w:val="ae"/>
        <w:spacing w:after="0" w:line="360" w:lineRule="auto"/>
        <w:jc w:val="center"/>
        <w:rPr>
          <w:rFonts w:ascii="宋体" w:hAnsi="宋体"/>
          <w:bCs/>
          <w:sz w:val="24"/>
        </w:rPr>
      </w:pPr>
      <w:r w:rsidRPr="00D77D71">
        <w:rPr>
          <w:rFonts w:ascii="宋体" w:hAnsi="宋体" w:hint="eastAsia"/>
          <w:bCs/>
          <w:sz w:val="24"/>
        </w:rPr>
        <w:t>需提供最近6个月内任意一次的纳税证明材料和社会保险费缴纳证明材料。</w:t>
      </w:r>
    </w:p>
    <w:p w14:paraId="7FECB58B" w14:textId="77777777" w:rsidR="003F5078" w:rsidRPr="0076036C" w:rsidRDefault="003F5078">
      <w:pPr>
        <w:spacing w:line="360" w:lineRule="auto"/>
        <w:ind w:firstLineChars="200" w:firstLine="520"/>
        <w:jc w:val="center"/>
        <w:rPr>
          <w:rFonts w:ascii="宋体" w:hAnsi="宋体"/>
          <w:sz w:val="26"/>
          <w:szCs w:val="26"/>
        </w:rPr>
      </w:pPr>
      <w:r w:rsidRPr="0076036C">
        <w:rPr>
          <w:rFonts w:ascii="宋体" w:hAnsi="宋体" w:hint="eastAsia"/>
          <w:sz w:val="26"/>
          <w:szCs w:val="26"/>
        </w:rPr>
        <w:t>（复印件加盖单位公章）</w:t>
      </w:r>
    </w:p>
    <w:p w14:paraId="36FDA296" w14:textId="77777777" w:rsidR="003F5078" w:rsidRPr="0076036C" w:rsidRDefault="003F5078">
      <w:pPr>
        <w:spacing w:line="360" w:lineRule="auto"/>
        <w:ind w:firstLineChars="200" w:firstLine="520"/>
        <w:jc w:val="center"/>
        <w:rPr>
          <w:rFonts w:ascii="宋体" w:hAnsi="宋体"/>
          <w:sz w:val="26"/>
          <w:szCs w:val="26"/>
        </w:rPr>
      </w:pPr>
    </w:p>
    <w:p w14:paraId="3B532F88" w14:textId="77777777" w:rsidR="003F5078" w:rsidRPr="0076036C" w:rsidRDefault="003F5078">
      <w:pPr>
        <w:pStyle w:val="ae"/>
        <w:spacing w:after="0" w:line="360" w:lineRule="auto"/>
        <w:jc w:val="center"/>
        <w:rPr>
          <w:rFonts w:ascii="宋体" w:hAnsi="宋体"/>
          <w:b/>
          <w:bCs/>
          <w:sz w:val="24"/>
        </w:rPr>
      </w:pPr>
      <w:r w:rsidRPr="0076036C">
        <w:rPr>
          <w:rFonts w:ascii="宋体" w:hAnsi="宋体" w:hint="eastAsia"/>
          <w:b/>
          <w:bCs/>
          <w:sz w:val="24"/>
        </w:rPr>
        <w:lastRenderedPageBreak/>
        <w:t xml:space="preserve">表5   </w:t>
      </w:r>
      <w:r w:rsidR="007B2CE7" w:rsidRPr="0076036C">
        <w:rPr>
          <w:rFonts w:ascii="宋体" w:hAnsi="宋体"/>
          <w:b/>
          <w:bCs/>
          <w:sz w:val="24"/>
        </w:rPr>
        <w:t>磋商保证金</w:t>
      </w:r>
      <w:r w:rsidRPr="0076036C">
        <w:rPr>
          <w:rFonts w:ascii="宋体" w:hAnsi="宋体"/>
          <w:b/>
          <w:bCs/>
          <w:sz w:val="24"/>
        </w:rPr>
        <w:t>底单复印件</w:t>
      </w:r>
    </w:p>
    <w:p w14:paraId="0153427C" w14:textId="77777777" w:rsidR="003F5078" w:rsidRPr="0076036C" w:rsidRDefault="003F5078">
      <w:pPr>
        <w:spacing w:line="360" w:lineRule="auto"/>
        <w:ind w:firstLineChars="200" w:firstLine="520"/>
        <w:jc w:val="center"/>
        <w:rPr>
          <w:rFonts w:ascii="宋体" w:hAnsi="宋体"/>
          <w:sz w:val="26"/>
          <w:szCs w:val="26"/>
        </w:rPr>
      </w:pPr>
      <w:r w:rsidRPr="0076036C">
        <w:rPr>
          <w:rFonts w:ascii="宋体" w:hAnsi="宋体" w:hint="eastAsia"/>
          <w:sz w:val="26"/>
          <w:szCs w:val="26"/>
        </w:rPr>
        <w:t>（复印件加盖单位公章）</w:t>
      </w:r>
    </w:p>
    <w:p w14:paraId="722A4CDC" w14:textId="77777777" w:rsidR="003F5078" w:rsidRPr="0076036C" w:rsidRDefault="003F5078">
      <w:pPr>
        <w:pStyle w:val="ae"/>
        <w:spacing w:after="0" w:line="360" w:lineRule="auto"/>
        <w:jc w:val="center"/>
        <w:rPr>
          <w:rFonts w:ascii="宋体" w:hAnsi="宋体"/>
          <w:b/>
          <w:bCs/>
          <w:sz w:val="24"/>
        </w:rPr>
      </w:pPr>
    </w:p>
    <w:p w14:paraId="5BD38E81" w14:textId="77777777" w:rsidR="003F5078" w:rsidRPr="0076036C" w:rsidRDefault="003F5078">
      <w:pPr>
        <w:pStyle w:val="ae"/>
        <w:spacing w:after="0" w:line="360" w:lineRule="auto"/>
        <w:jc w:val="center"/>
        <w:rPr>
          <w:rFonts w:ascii="宋体" w:hAnsi="宋体"/>
          <w:b/>
          <w:bCs/>
          <w:sz w:val="24"/>
        </w:rPr>
      </w:pPr>
      <w:r w:rsidRPr="0076036C">
        <w:rPr>
          <w:rFonts w:ascii="宋体" w:hAnsi="宋体" w:hint="eastAsia"/>
          <w:b/>
          <w:bCs/>
          <w:sz w:val="24"/>
        </w:rPr>
        <w:t>竞争性磋商响应单位退款账号</w:t>
      </w:r>
    </w:p>
    <w:p w14:paraId="5E0ED689" w14:textId="77777777" w:rsidR="003F5078" w:rsidRPr="0076036C" w:rsidRDefault="003F5078">
      <w:pPr>
        <w:spacing w:line="360" w:lineRule="auto"/>
        <w:jc w:val="left"/>
        <w:rPr>
          <w:rFonts w:ascii="宋体" w:hAnsi="宋体"/>
          <w:sz w:val="24"/>
        </w:rPr>
      </w:pPr>
      <w:r w:rsidRPr="0076036C">
        <w:rPr>
          <w:rFonts w:ascii="宋体" w:hAnsi="宋体" w:hint="eastAsia"/>
          <w:sz w:val="24"/>
        </w:rPr>
        <w:t>竞争性磋商响应单位名称：</w:t>
      </w:r>
      <w:r w:rsidRPr="0076036C">
        <w:rPr>
          <w:rFonts w:ascii="宋体" w:hAnsi="宋体" w:hint="eastAsia"/>
          <w:sz w:val="24"/>
          <w:u w:val="single"/>
        </w:rPr>
        <w:t xml:space="preserve">                            </w:t>
      </w:r>
    </w:p>
    <w:p w14:paraId="7A492048" w14:textId="77777777" w:rsidR="003F5078" w:rsidRPr="0076036C" w:rsidRDefault="003F5078">
      <w:pPr>
        <w:spacing w:line="360" w:lineRule="auto"/>
        <w:jc w:val="left"/>
        <w:rPr>
          <w:rFonts w:ascii="宋体" w:hAnsi="宋体"/>
          <w:sz w:val="24"/>
          <w:u w:val="single"/>
        </w:rPr>
      </w:pPr>
      <w:r w:rsidRPr="0076036C">
        <w:rPr>
          <w:rFonts w:ascii="宋体" w:hAnsi="宋体" w:hint="eastAsia"/>
          <w:sz w:val="24"/>
        </w:rPr>
        <w:t>开户银行：</w:t>
      </w:r>
      <w:r w:rsidRPr="0076036C">
        <w:rPr>
          <w:rFonts w:ascii="宋体" w:hAnsi="宋体" w:hint="eastAsia"/>
          <w:sz w:val="24"/>
          <w:u w:val="single"/>
        </w:rPr>
        <w:t xml:space="preserve">                                </w:t>
      </w:r>
    </w:p>
    <w:p w14:paraId="6268542E" w14:textId="77777777" w:rsidR="003F5078" w:rsidRPr="0076036C" w:rsidRDefault="003F5078">
      <w:pPr>
        <w:spacing w:line="360" w:lineRule="auto"/>
        <w:jc w:val="left"/>
        <w:rPr>
          <w:rFonts w:ascii="宋体" w:hAnsi="宋体"/>
          <w:sz w:val="24"/>
          <w:u w:val="single"/>
        </w:rPr>
      </w:pPr>
      <w:r w:rsidRPr="0076036C">
        <w:rPr>
          <w:rFonts w:ascii="宋体" w:hAnsi="宋体" w:hint="eastAsia"/>
          <w:sz w:val="24"/>
        </w:rPr>
        <w:t>账号：</w:t>
      </w:r>
      <w:r w:rsidRPr="0076036C">
        <w:rPr>
          <w:rFonts w:ascii="宋体" w:hAnsi="宋体" w:hint="eastAsia"/>
          <w:sz w:val="24"/>
          <w:u w:val="single"/>
        </w:rPr>
        <w:t xml:space="preserve">                                    </w:t>
      </w:r>
    </w:p>
    <w:p w14:paraId="57724373" w14:textId="77777777" w:rsidR="003F5078" w:rsidRPr="0076036C" w:rsidRDefault="003F5078">
      <w:pPr>
        <w:tabs>
          <w:tab w:val="left" w:pos="4830"/>
        </w:tabs>
        <w:spacing w:line="360" w:lineRule="auto"/>
        <w:rPr>
          <w:rFonts w:ascii="宋体" w:hAnsi="宋体"/>
          <w:sz w:val="24"/>
        </w:rPr>
      </w:pPr>
      <w:r w:rsidRPr="0076036C">
        <w:rPr>
          <w:b/>
          <w:sz w:val="24"/>
        </w:rPr>
        <w:t>注：请填写开户银行和</w:t>
      </w:r>
      <w:proofErr w:type="gramStart"/>
      <w:r w:rsidRPr="0076036C">
        <w:rPr>
          <w:b/>
          <w:sz w:val="24"/>
        </w:rPr>
        <w:t>帐号</w:t>
      </w:r>
      <w:proofErr w:type="gramEnd"/>
      <w:r w:rsidRPr="0076036C">
        <w:rPr>
          <w:b/>
          <w:sz w:val="24"/>
        </w:rPr>
        <w:t>，以方便招投标项目结束时，保证金的退回。</w:t>
      </w:r>
    </w:p>
    <w:p w14:paraId="55926B57"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6D2CDD44"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竞争性磋商响应单位名称（盖公章）：</w:t>
      </w:r>
    </w:p>
    <w:p w14:paraId="6D3172C9" w14:textId="77777777" w:rsidR="003F5078" w:rsidRPr="0076036C" w:rsidRDefault="003F5078">
      <w:pPr>
        <w:pStyle w:val="ae"/>
        <w:spacing w:after="0" w:line="360" w:lineRule="auto"/>
        <w:rPr>
          <w:rFonts w:ascii="宋体" w:hAnsi="宋体"/>
          <w:sz w:val="24"/>
        </w:rPr>
      </w:pPr>
      <w:r w:rsidRPr="0076036C">
        <w:rPr>
          <w:rFonts w:ascii="宋体" w:hAnsi="宋体" w:hint="eastAsia"/>
          <w:sz w:val="24"/>
        </w:rPr>
        <w:t xml:space="preserve">                                     日期：   年   月   日</w:t>
      </w:r>
    </w:p>
    <w:p w14:paraId="1D0D773E" w14:textId="77777777" w:rsidR="003F5078" w:rsidRPr="0076036C" w:rsidRDefault="003F5078">
      <w:pPr>
        <w:spacing w:line="360" w:lineRule="auto"/>
        <w:ind w:firstLineChars="200" w:firstLine="520"/>
        <w:jc w:val="center"/>
        <w:rPr>
          <w:rFonts w:ascii="宋体" w:hAnsi="宋体"/>
          <w:sz w:val="26"/>
          <w:szCs w:val="26"/>
        </w:rPr>
      </w:pPr>
    </w:p>
    <w:p w14:paraId="28A4407E" w14:textId="77777777" w:rsidR="003F5078" w:rsidRPr="0076036C" w:rsidRDefault="003F5078">
      <w:pPr>
        <w:spacing w:line="360" w:lineRule="auto"/>
        <w:ind w:firstLineChars="200" w:firstLine="640"/>
        <w:jc w:val="center"/>
        <w:rPr>
          <w:rFonts w:ascii="宋体" w:hAnsi="宋体"/>
          <w:bCs/>
          <w:sz w:val="32"/>
        </w:rPr>
      </w:pPr>
    </w:p>
    <w:p w14:paraId="404AF9BD" w14:textId="77777777" w:rsidR="003F5078" w:rsidRPr="0076036C" w:rsidRDefault="003F5078">
      <w:pPr>
        <w:pStyle w:val="ae"/>
        <w:spacing w:after="0" w:line="360" w:lineRule="auto"/>
        <w:jc w:val="center"/>
        <w:rPr>
          <w:rFonts w:ascii="宋体" w:hAnsi="宋体"/>
          <w:b/>
          <w:bCs/>
          <w:sz w:val="24"/>
        </w:rPr>
      </w:pPr>
      <w:r w:rsidRPr="0076036C">
        <w:rPr>
          <w:rFonts w:ascii="宋体" w:hAnsi="宋体" w:hint="eastAsia"/>
          <w:b/>
          <w:bCs/>
          <w:sz w:val="24"/>
        </w:rPr>
        <w:t xml:space="preserve">表6  </w:t>
      </w:r>
      <w:r w:rsidRPr="0076036C">
        <w:rPr>
          <w:rFonts w:ascii="宋体" w:hAnsi="宋体"/>
          <w:b/>
          <w:bCs/>
          <w:sz w:val="24"/>
        </w:rPr>
        <w:t>无利害关系声明和参加政府采购活动前3年内在经营活动中没有重大违法记录的书面声明</w:t>
      </w:r>
    </w:p>
    <w:p w14:paraId="175BAAF1" w14:textId="77777777" w:rsidR="003F5078" w:rsidRPr="0076036C" w:rsidRDefault="003F5078">
      <w:pPr>
        <w:spacing w:line="360" w:lineRule="auto"/>
        <w:ind w:firstLineChars="200" w:firstLine="480"/>
        <w:rPr>
          <w:rFonts w:ascii="宋体" w:hAnsi="宋体"/>
          <w:sz w:val="24"/>
        </w:rPr>
      </w:pPr>
    </w:p>
    <w:p w14:paraId="32B9ACE1" w14:textId="77777777" w:rsidR="003F5078" w:rsidRPr="0076036C" w:rsidRDefault="003F5078">
      <w:pPr>
        <w:spacing w:line="360" w:lineRule="auto"/>
        <w:ind w:firstLineChars="200" w:firstLine="520"/>
        <w:rPr>
          <w:rFonts w:ascii="宋体" w:hAnsi="宋体"/>
          <w:sz w:val="26"/>
          <w:szCs w:val="26"/>
        </w:rPr>
      </w:pPr>
      <w:r w:rsidRPr="0076036C">
        <w:rPr>
          <w:rFonts w:ascii="宋体" w:hAnsi="宋体" w:hint="eastAsia"/>
          <w:sz w:val="26"/>
          <w:szCs w:val="26"/>
        </w:rPr>
        <w:t>我方承诺与代理机构不存在隶属关系或者其他利益关系。</w:t>
      </w:r>
    </w:p>
    <w:p w14:paraId="1829F89A" w14:textId="77777777" w:rsidR="003F5078" w:rsidRPr="0076036C" w:rsidRDefault="003F5078">
      <w:pPr>
        <w:spacing w:line="360" w:lineRule="auto"/>
        <w:rPr>
          <w:rFonts w:ascii="宋体" w:hAnsi="宋体"/>
          <w:sz w:val="24"/>
        </w:rPr>
      </w:pPr>
    </w:p>
    <w:p w14:paraId="1D32DCA7" w14:textId="77777777" w:rsidR="003F5078" w:rsidRPr="0076036C" w:rsidRDefault="003F5078">
      <w:pPr>
        <w:spacing w:line="360" w:lineRule="auto"/>
        <w:ind w:firstLineChars="200" w:firstLine="520"/>
        <w:rPr>
          <w:rFonts w:ascii="宋体" w:hAnsi="宋体"/>
          <w:sz w:val="26"/>
          <w:szCs w:val="26"/>
        </w:rPr>
      </w:pPr>
      <w:r w:rsidRPr="0076036C">
        <w:rPr>
          <w:rFonts w:ascii="宋体" w:hAnsi="宋体" w:hint="eastAsia"/>
          <w:sz w:val="26"/>
          <w:szCs w:val="26"/>
        </w:rPr>
        <w:t>我方承诺无因违法经营受到刑事处罚或者责令停产停业、吊销许可证或者执照、较大数额罚款等行政处罚。</w:t>
      </w:r>
    </w:p>
    <w:p w14:paraId="4347A8B1" w14:textId="77777777" w:rsidR="003F5078" w:rsidRPr="0076036C" w:rsidRDefault="003F5078">
      <w:pPr>
        <w:spacing w:line="360" w:lineRule="auto"/>
        <w:rPr>
          <w:rFonts w:ascii="宋体" w:hAnsi="宋体"/>
          <w:sz w:val="24"/>
        </w:rPr>
      </w:pPr>
    </w:p>
    <w:p w14:paraId="2F1F66B8"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62B46135"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竞争性磋商响应单位名称（盖公章）：</w:t>
      </w:r>
    </w:p>
    <w:p w14:paraId="3D020938" w14:textId="77777777" w:rsidR="003F5078" w:rsidRPr="0076036C" w:rsidRDefault="003F5078">
      <w:pPr>
        <w:pStyle w:val="ae"/>
        <w:spacing w:after="0" w:line="360" w:lineRule="auto"/>
        <w:rPr>
          <w:rFonts w:ascii="宋体" w:hAnsi="宋体"/>
          <w:sz w:val="24"/>
        </w:rPr>
      </w:pPr>
      <w:r w:rsidRPr="0076036C">
        <w:rPr>
          <w:rFonts w:ascii="宋体" w:hAnsi="宋体" w:hint="eastAsia"/>
          <w:sz w:val="24"/>
        </w:rPr>
        <w:t xml:space="preserve">                                     日期：   年   月   日</w:t>
      </w:r>
    </w:p>
    <w:p w14:paraId="12287074" w14:textId="77777777" w:rsidR="003F5078" w:rsidRPr="0076036C" w:rsidRDefault="003F5078">
      <w:pPr>
        <w:pStyle w:val="ae"/>
        <w:spacing w:after="0" w:line="360" w:lineRule="auto"/>
        <w:jc w:val="center"/>
        <w:rPr>
          <w:rFonts w:ascii="宋体" w:hAnsi="宋体"/>
          <w:b/>
          <w:bCs/>
          <w:sz w:val="24"/>
        </w:rPr>
      </w:pPr>
    </w:p>
    <w:p w14:paraId="346ED414" w14:textId="77777777" w:rsidR="003F5078" w:rsidRPr="0076036C" w:rsidRDefault="003F5078" w:rsidP="00E81A0D">
      <w:pPr>
        <w:pStyle w:val="ae"/>
        <w:spacing w:after="0" w:line="360" w:lineRule="auto"/>
        <w:rPr>
          <w:rFonts w:ascii="宋体" w:hAnsi="宋体"/>
          <w:b/>
          <w:bCs/>
          <w:sz w:val="24"/>
        </w:rPr>
      </w:pPr>
    </w:p>
    <w:p w14:paraId="1ACAD71D" w14:textId="77777777" w:rsidR="00E81A0D" w:rsidRPr="0076036C" w:rsidRDefault="00E81A0D">
      <w:pPr>
        <w:pStyle w:val="ae"/>
        <w:spacing w:after="0" w:line="360" w:lineRule="auto"/>
        <w:jc w:val="center"/>
        <w:rPr>
          <w:rFonts w:ascii="宋体" w:hAnsi="宋体"/>
          <w:b/>
          <w:bCs/>
          <w:sz w:val="24"/>
        </w:rPr>
      </w:pPr>
    </w:p>
    <w:p w14:paraId="72AB30D3" w14:textId="77777777" w:rsidR="00E81A0D" w:rsidRPr="0076036C" w:rsidRDefault="00E81A0D">
      <w:pPr>
        <w:pStyle w:val="ae"/>
        <w:spacing w:after="0" w:line="360" w:lineRule="auto"/>
        <w:jc w:val="center"/>
        <w:rPr>
          <w:rFonts w:ascii="宋体" w:hAnsi="宋体"/>
          <w:b/>
          <w:bCs/>
          <w:sz w:val="24"/>
        </w:rPr>
      </w:pPr>
    </w:p>
    <w:p w14:paraId="2C7CFED2" w14:textId="77777777" w:rsidR="00E81A0D" w:rsidRPr="0076036C" w:rsidRDefault="00E81A0D">
      <w:pPr>
        <w:pStyle w:val="ae"/>
        <w:spacing w:after="0" w:line="360" w:lineRule="auto"/>
        <w:jc w:val="center"/>
        <w:rPr>
          <w:rFonts w:ascii="宋体" w:hAnsi="宋体"/>
          <w:b/>
          <w:bCs/>
          <w:sz w:val="24"/>
        </w:rPr>
      </w:pPr>
    </w:p>
    <w:p w14:paraId="524894FB" w14:textId="77777777" w:rsidR="00E81A0D" w:rsidRPr="0076036C" w:rsidRDefault="00E81A0D">
      <w:pPr>
        <w:pStyle w:val="ae"/>
        <w:spacing w:after="0" w:line="360" w:lineRule="auto"/>
        <w:jc w:val="center"/>
        <w:rPr>
          <w:rFonts w:ascii="宋体" w:hAnsi="宋体"/>
          <w:b/>
          <w:bCs/>
          <w:sz w:val="24"/>
        </w:rPr>
      </w:pPr>
    </w:p>
    <w:p w14:paraId="45884117" w14:textId="77777777" w:rsidR="003F5078" w:rsidRPr="0076036C" w:rsidRDefault="003F5078">
      <w:pPr>
        <w:pStyle w:val="ae"/>
        <w:spacing w:after="0" w:line="360" w:lineRule="auto"/>
        <w:jc w:val="center"/>
        <w:rPr>
          <w:rFonts w:ascii="宋体" w:hAnsi="宋体"/>
          <w:b/>
          <w:bCs/>
          <w:sz w:val="24"/>
        </w:rPr>
      </w:pPr>
      <w:r w:rsidRPr="0076036C">
        <w:rPr>
          <w:rFonts w:ascii="宋体" w:hAnsi="宋体"/>
          <w:b/>
          <w:bCs/>
          <w:sz w:val="24"/>
        </w:rPr>
        <w:t>表</w:t>
      </w:r>
      <w:r w:rsidR="00034870" w:rsidRPr="0076036C">
        <w:rPr>
          <w:rFonts w:ascii="宋体" w:hAnsi="宋体" w:hint="eastAsia"/>
          <w:b/>
          <w:bCs/>
          <w:sz w:val="24"/>
        </w:rPr>
        <w:t>7</w:t>
      </w:r>
      <w:r w:rsidRPr="0076036C">
        <w:rPr>
          <w:rFonts w:ascii="宋体" w:hAnsi="宋体" w:hint="eastAsia"/>
          <w:b/>
          <w:bCs/>
          <w:sz w:val="24"/>
        </w:rPr>
        <w:t xml:space="preserve">    </w:t>
      </w:r>
      <w:r w:rsidRPr="0076036C">
        <w:rPr>
          <w:rFonts w:ascii="宋体" w:hAnsi="宋体"/>
          <w:b/>
          <w:bCs/>
          <w:sz w:val="24"/>
        </w:rPr>
        <w:t>对响应文件的真实性、合法性承诺函</w:t>
      </w:r>
    </w:p>
    <w:p w14:paraId="1735FC61" w14:textId="77777777" w:rsidR="003F5078" w:rsidRPr="0076036C" w:rsidRDefault="003F5078">
      <w:pPr>
        <w:spacing w:line="360" w:lineRule="auto"/>
        <w:ind w:firstLineChars="200" w:firstLine="480"/>
        <w:rPr>
          <w:rFonts w:ascii="宋体" w:hAnsi="宋体"/>
          <w:sz w:val="24"/>
        </w:rPr>
      </w:pPr>
      <w:r w:rsidRPr="0076036C">
        <w:rPr>
          <w:rFonts w:ascii="宋体" w:hAnsi="宋体" w:hint="eastAsia"/>
          <w:sz w:val="24"/>
        </w:rPr>
        <w:t>我方承诺对所递交响应文件的真实性、合法性承担法律责任。</w:t>
      </w:r>
    </w:p>
    <w:p w14:paraId="0D1FD3BB" w14:textId="77777777" w:rsidR="003F5078" w:rsidRPr="0076036C" w:rsidRDefault="003F5078">
      <w:pPr>
        <w:pStyle w:val="ae"/>
        <w:spacing w:after="0" w:line="360" w:lineRule="auto"/>
        <w:ind w:leftChars="400" w:left="840" w:firstLineChars="1500" w:firstLine="3600"/>
        <w:rPr>
          <w:rFonts w:ascii="宋体" w:hAnsi="宋体"/>
          <w:sz w:val="24"/>
        </w:rPr>
      </w:pPr>
    </w:p>
    <w:p w14:paraId="190A7325"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响应单位</w:t>
      </w:r>
      <w:r w:rsidR="008A1F62" w:rsidRPr="0076036C">
        <w:rPr>
          <w:rFonts w:ascii="宋体" w:hAnsi="宋体" w:hint="eastAsia"/>
          <w:sz w:val="24"/>
        </w:rPr>
        <w:t>被</w:t>
      </w:r>
      <w:r w:rsidRPr="0076036C">
        <w:rPr>
          <w:rFonts w:ascii="宋体" w:hAnsi="宋体" w:hint="eastAsia"/>
          <w:sz w:val="24"/>
        </w:rPr>
        <w:t>授权代表签字：</w:t>
      </w:r>
    </w:p>
    <w:p w14:paraId="40F00D7C"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响应单位名称（盖公章）：</w:t>
      </w:r>
    </w:p>
    <w:p w14:paraId="54422CFB"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日期：   年   月   日</w:t>
      </w:r>
    </w:p>
    <w:p w14:paraId="09C47859" w14:textId="77777777" w:rsidR="003F5078" w:rsidRPr="0076036C" w:rsidRDefault="003F5078">
      <w:pPr>
        <w:pStyle w:val="ae"/>
        <w:spacing w:after="0" w:line="360" w:lineRule="auto"/>
        <w:rPr>
          <w:rFonts w:ascii="宋体" w:hAnsi="宋体"/>
          <w:sz w:val="24"/>
        </w:rPr>
      </w:pPr>
    </w:p>
    <w:p w14:paraId="514995AB" w14:textId="77777777" w:rsidR="003F5078" w:rsidRPr="0076036C" w:rsidRDefault="003F5078">
      <w:pPr>
        <w:pStyle w:val="ae"/>
        <w:spacing w:after="0" w:line="360" w:lineRule="auto"/>
        <w:jc w:val="center"/>
        <w:rPr>
          <w:rFonts w:ascii="宋体" w:hAnsi="宋体"/>
          <w:b/>
          <w:bCs/>
          <w:sz w:val="24"/>
        </w:rPr>
      </w:pPr>
      <w:r w:rsidRPr="0076036C">
        <w:rPr>
          <w:rFonts w:ascii="宋体" w:hAnsi="宋体" w:hint="eastAsia"/>
          <w:b/>
          <w:bCs/>
          <w:sz w:val="24"/>
        </w:rPr>
        <w:t>表</w:t>
      </w:r>
      <w:r w:rsidR="00034870" w:rsidRPr="0076036C">
        <w:rPr>
          <w:rFonts w:ascii="宋体" w:hAnsi="宋体" w:hint="eastAsia"/>
          <w:b/>
          <w:bCs/>
          <w:sz w:val="24"/>
        </w:rPr>
        <w:t>8</w:t>
      </w:r>
      <w:r w:rsidRPr="0076036C">
        <w:rPr>
          <w:rFonts w:ascii="宋体" w:hAnsi="宋体"/>
          <w:b/>
          <w:bCs/>
          <w:sz w:val="24"/>
        </w:rPr>
        <w:t xml:space="preserve"> </w:t>
      </w:r>
      <w:r w:rsidRPr="0076036C">
        <w:rPr>
          <w:rFonts w:ascii="宋体" w:hAnsi="宋体" w:hint="eastAsia"/>
          <w:b/>
          <w:bCs/>
          <w:sz w:val="24"/>
        </w:rPr>
        <w:t xml:space="preserve"> 供应商信用信息记录查询截图</w:t>
      </w:r>
    </w:p>
    <w:p w14:paraId="0EFFA8D3" w14:textId="77777777" w:rsidR="003F5078" w:rsidRPr="0076036C" w:rsidRDefault="003F5078">
      <w:pPr>
        <w:pStyle w:val="ae"/>
        <w:spacing w:after="0" w:line="360" w:lineRule="auto"/>
        <w:jc w:val="center"/>
        <w:rPr>
          <w:rFonts w:ascii="宋体" w:hAnsi="宋体"/>
          <w:kern w:val="2"/>
          <w:sz w:val="26"/>
          <w:szCs w:val="26"/>
        </w:rPr>
      </w:pPr>
      <w:r w:rsidRPr="0076036C">
        <w:rPr>
          <w:rFonts w:ascii="宋体" w:hAnsi="宋体" w:hint="eastAsia"/>
          <w:kern w:val="2"/>
          <w:sz w:val="26"/>
          <w:szCs w:val="26"/>
        </w:rPr>
        <w:t>通过“信用中国”、中国政府采购网查询违法失信行为记录等的其他相关材料）</w:t>
      </w:r>
    </w:p>
    <w:p w14:paraId="00FC691E" w14:textId="77777777" w:rsidR="003F5078" w:rsidRPr="0076036C" w:rsidRDefault="003F5078">
      <w:pPr>
        <w:pStyle w:val="ae"/>
        <w:spacing w:after="0" w:line="360" w:lineRule="auto"/>
        <w:jc w:val="center"/>
        <w:rPr>
          <w:rFonts w:ascii="宋体" w:hAnsi="宋体"/>
          <w:bCs/>
          <w:sz w:val="24"/>
        </w:rPr>
      </w:pPr>
    </w:p>
    <w:p w14:paraId="6E595BCB" w14:textId="77777777" w:rsidR="00034870" w:rsidRPr="0076036C" w:rsidRDefault="00034870" w:rsidP="00034870">
      <w:pPr>
        <w:pStyle w:val="ae"/>
        <w:spacing w:after="0" w:line="360" w:lineRule="auto"/>
        <w:jc w:val="center"/>
        <w:rPr>
          <w:rFonts w:ascii="宋体" w:hAnsi="宋体"/>
          <w:b/>
          <w:bCs/>
          <w:sz w:val="24"/>
        </w:rPr>
      </w:pPr>
      <w:r w:rsidRPr="0076036C">
        <w:rPr>
          <w:rFonts w:ascii="宋体" w:hAnsi="宋体"/>
          <w:b/>
          <w:bCs/>
          <w:sz w:val="24"/>
        </w:rPr>
        <w:t>表9 其他相关资质文件；</w:t>
      </w:r>
    </w:p>
    <w:p w14:paraId="752367EA" w14:textId="77777777" w:rsidR="003F5078" w:rsidRPr="0076036C" w:rsidRDefault="003F5078" w:rsidP="00034870">
      <w:pPr>
        <w:spacing w:line="360" w:lineRule="auto"/>
        <w:rPr>
          <w:rFonts w:ascii="宋体" w:hAnsi="宋体"/>
          <w:sz w:val="26"/>
          <w:szCs w:val="26"/>
        </w:rPr>
      </w:pPr>
    </w:p>
    <w:p w14:paraId="6A567A69" w14:textId="77777777" w:rsidR="003F5078" w:rsidRPr="0076036C" w:rsidRDefault="003F5078">
      <w:pPr>
        <w:pStyle w:val="ae"/>
        <w:spacing w:after="0" w:line="360" w:lineRule="auto"/>
        <w:rPr>
          <w:rFonts w:ascii="宋体" w:hAnsi="宋体"/>
          <w:sz w:val="24"/>
        </w:rPr>
      </w:pPr>
    </w:p>
    <w:p w14:paraId="12A2F879" w14:textId="77777777" w:rsidR="003F5078" w:rsidRPr="0076036C" w:rsidRDefault="003F5078">
      <w:pPr>
        <w:pStyle w:val="4"/>
        <w:spacing w:before="0" w:after="0" w:line="360" w:lineRule="auto"/>
        <w:rPr>
          <w:rFonts w:ascii="黑体" w:hAnsi="华文楷体"/>
          <w:b w:val="0"/>
          <w:sz w:val="30"/>
          <w:szCs w:val="30"/>
        </w:rPr>
      </w:pPr>
      <w:r w:rsidRPr="0076036C">
        <w:rPr>
          <w:rFonts w:ascii="黑体" w:hAnsi="华文楷体" w:hint="eastAsia"/>
          <w:b w:val="0"/>
          <w:sz w:val="30"/>
          <w:szCs w:val="30"/>
        </w:rPr>
        <w:t>附件</w:t>
      </w:r>
      <w:r w:rsidR="00E25F19">
        <w:rPr>
          <w:rFonts w:ascii="黑体" w:hAnsi="华文楷体" w:hint="eastAsia"/>
          <w:b w:val="0"/>
          <w:sz w:val="30"/>
          <w:szCs w:val="30"/>
        </w:rPr>
        <w:t>12</w:t>
      </w:r>
      <w:r w:rsidRPr="0076036C">
        <w:rPr>
          <w:rFonts w:ascii="黑体" w:hAnsi="华文楷体" w:hint="eastAsia"/>
          <w:b w:val="0"/>
          <w:sz w:val="30"/>
          <w:szCs w:val="30"/>
        </w:rPr>
        <w:t xml:space="preserve">                </w:t>
      </w:r>
      <w:r w:rsidRPr="0076036C">
        <w:rPr>
          <w:rFonts w:ascii="黑体" w:hAnsi="华文楷体"/>
          <w:b w:val="0"/>
          <w:sz w:val="30"/>
          <w:szCs w:val="30"/>
        </w:rPr>
        <w:t>供应商认为需加以说明的其他内容</w:t>
      </w:r>
    </w:p>
    <w:p w14:paraId="1122E3C5" w14:textId="77777777" w:rsidR="003F5078" w:rsidRPr="0076036C" w:rsidRDefault="003F5078">
      <w:pPr>
        <w:spacing w:line="360" w:lineRule="auto"/>
        <w:ind w:firstLine="600"/>
        <w:rPr>
          <w:rFonts w:ascii="宋体" w:hAnsi="宋体"/>
          <w:b/>
          <w:sz w:val="26"/>
          <w:szCs w:val="26"/>
          <w:u w:val="single"/>
        </w:rPr>
      </w:pPr>
      <w:r w:rsidRPr="0076036C">
        <w:rPr>
          <w:rFonts w:ascii="宋体" w:hAnsi="宋体" w:hint="eastAsia"/>
          <w:b/>
          <w:sz w:val="26"/>
          <w:szCs w:val="26"/>
          <w:u w:val="single"/>
        </w:rPr>
        <w:t>各竞争性磋商响应单位应保证上述资料的真实、可靠，如提供的资料和数据出现弄虚作假的情况即取消其中标资格。</w:t>
      </w:r>
    </w:p>
    <w:p w14:paraId="0288BDAF" w14:textId="77777777" w:rsidR="003F5078" w:rsidRPr="0076036C" w:rsidRDefault="003F5078">
      <w:pPr>
        <w:spacing w:line="360" w:lineRule="auto"/>
        <w:jc w:val="center"/>
        <w:rPr>
          <w:rFonts w:ascii="宋体" w:hAnsi="宋体"/>
          <w:sz w:val="26"/>
        </w:rPr>
      </w:pPr>
      <w:r w:rsidRPr="0076036C">
        <w:rPr>
          <w:rFonts w:ascii="宋体" w:hAnsi="宋体" w:hint="eastAsia"/>
          <w:sz w:val="26"/>
        </w:rPr>
        <w:t xml:space="preserve">           </w:t>
      </w:r>
    </w:p>
    <w:p w14:paraId="52E19021"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w:t>
      </w:r>
      <w:r w:rsidR="008A1F62" w:rsidRPr="0076036C">
        <w:rPr>
          <w:rFonts w:ascii="宋体" w:hAnsi="宋体" w:hint="eastAsia"/>
          <w:sz w:val="24"/>
        </w:rPr>
        <w:t>被</w:t>
      </w:r>
      <w:r w:rsidRPr="0076036C">
        <w:rPr>
          <w:rFonts w:ascii="宋体" w:hAnsi="宋体" w:hint="eastAsia"/>
          <w:sz w:val="24"/>
        </w:rPr>
        <w:t>授权代表签字：</w:t>
      </w:r>
    </w:p>
    <w:p w14:paraId="32632C9D" w14:textId="77777777" w:rsidR="003F5078" w:rsidRPr="0076036C" w:rsidRDefault="003F5078">
      <w:pPr>
        <w:pStyle w:val="ae"/>
        <w:spacing w:after="0" w:line="360" w:lineRule="auto"/>
        <w:ind w:leftChars="400" w:left="840" w:firstLineChars="1500" w:firstLine="3600"/>
        <w:rPr>
          <w:rFonts w:ascii="宋体" w:hAnsi="宋体"/>
          <w:sz w:val="24"/>
        </w:rPr>
      </w:pPr>
      <w:r w:rsidRPr="0076036C">
        <w:rPr>
          <w:rFonts w:ascii="宋体" w:hAnsi="宋体" w:hint="eastAsia"/>
          <w:sz w:val="24"/>
        </w:rPr>
        <w:t>竞争性磋商响应单位名称（盖公章）：</w:t>
      </w:r>
    </w:p>
    <w:p w14:paraId="21B35FB9" w14:textId="77777777" w:rsidR="003F5078" w:rsidRPr="0076036C" w:rsidRDefault="003F5078">
      <w:pPr>
        <w:pStyle w:val="ae"/>
        <w:spacing w:after="0" w:line="360" w:lineRule="auto"/>
        <w:rPr>
          <w:rFonts w:ascii="宋体" w:hAnsi="宋体"/>
          <w:sz w:val="26"/>
        </w:rPr>
      </w:pPr>
      <w:r w:rsidRPr="0076036C">
        <w:rPr>
          <w:rFonts w:ascii="宋体" w:hAnsi="宋体" w:hint="eastAsia"/>
          <w:sz w:val="24"/>
        </w:rPr>
        <w:t xml:space="preserve">                                     日期：   年   月   日</w:t>
      </w:r>
    </w:p>
    <w:p w14:paraId="796C0A21" w14:textId="77777777" w:rsidR="003F5078" w:rsidRPr="0076036C" w:rsidRDefault="003F5078" w:rsidP="00605E3A"/>
    <w:p w14:paraId="40CD9098" w14:textId="77777777" w:rsidR="00B331DB" w:rsidRPr="0076036C" w:rsidRDefault="00B331DB" w:rsidP="00B331DB">
      <w:pPr>
        <w:spacing w:line="360" w:lineRule="auto"/>
        <w:jc w:val="center"/>
        <w:rPr>
          <w:rFonts w:ascii="宋体" w:hAnsi="宋体"/>
          <w:sz w:val="24"/>
        </w:rPr>
      </w:pPr>
      <w:r w:rsidRPr="0076036C">
        <w:rPr>
          <w:rFonts w:ascii="黑体" w:eastAsia="黑体" w:hAnsi="华文楷体"/>
          <w:bCs/>
          <w:sz w:val="30"/>
          <w:szCs w:val="30"/>
        </w:rPr>
        <w:br w:type="page"/>
      </w:r>
      <w:r w:rsidRPr="0076036C">
        <w:rPr>
          <w:rFonts w:ascii="宋体" w:hAnsi="宋体" w:hint="eastAsia"/>
          <w:b/>
          <w:sz w:val="24"/>
        </w:rPr>
        <w:lastRenderedPageBreak/>
        <w:t>附：关于印发中小企业划型标准规定的通知</w:t>
      </w:r>
      <w:r w:rsidRPr="0076036C">
        <w:rPr>
          <w:rFonts w:ascii="宋体" w:hAnsi="宋体"/>
          <w:b/>
          <w:sz w:val="24"/>
        </w:rPr>
        <w:br/>
      </w:r>
      <w:r w:rsidRPr="0076036C">
        <w:rPr>
          <w:rFonts w:ascii="宋体" w:hAnsi="宋体" w:hint="eastAsia"/>
          <w:sz w:val="24"/>
        </w:rPr>
        <w:t>工信部联企业〔</w:t>
      </w:r>
      <w:r w:rsidRPr="0076036C">
        <w:rPr>
          <w:rFonts w:ascii="宋体" w:hAnsi="宋体"/>
          <w:sz w:val="24"/>
        </w:rPr>
        <w:t>2011</w:t>
      </w:r>
      <w:r w:rsidRPr="0076036C">
        <w:rPr>
          <w:rFonts w:ascii="宋体" w:hAnsi="宋体" w:hint="eastAsia"/>
          <w:sz w:val="24"/>
        </w:rPr>
        <w:t>〕</w:t>
      </w:r>
      <w:r w:rsidRPr="0076036C">
        <w:rPr>
          <w:rFonts w:ascii="宋体" w:hAnsi="宋体"/>
          <w:sz w:val="24"/>
        </w:rPr>
        <w:t>300</w:t>
      </w:r>
      <w:r w:rsidRPr="0076036C">
        <w:rPr>
          <w:rFonts w:ascii="宋体" w:hAnsi="宋体" w:hint="eastAsia"/>
          <w:sz w:val="24"/>
        </w:rPr>
        <w:t>号</w:t>
      </w:r>
    </w:p>
    <w:p w14:paraId="2930F3C2" w14:textId="77777777" w:rsidR="00B331DB" w:rsidRPr="0076036C" w:rsidRDefault="00B331DB" w:rsidP="00B331DB">
      <w:pPr>
        <w:spacing w:line="360" w:lineRule="auto"/>
        <w:rPr>
          <w:rFonts w:ascii="宋体" w:hAnsi="宋体"/>
          <w:sz w:val="24"/>
        </w:rPr>
      </w:pPr>
      <w:r w:rsidRPr="0076036C">
        <w:rPr>
          <w:rFonts w:ascii="宋体" w:hAnsi="宋体" w:hint="eastAsia"/>
          <w:sz w:val="24"/>
        </w:rPr>
        <w:t>各省、自治区、直辖市人民政府，国务院各部委、各直属机构及有关单位：</w:t>
      </w:r>
      <w:r w:rsidRPr="0076036C">
        <w:rPr>
          <w:rFonts w:ascii="宋体" w:hAnsi="宋体"/>
          <w:sz w:val="24"/>
        </w:rPr>
        <w:br/>
      </w:r>
      <w:r w:rsidRPr="0076036C">
        <w:rPr>
          <w:rFonts w:ascii="宋体" w:hAnsi="宋体" w:hint="eastAsia"/>
          <w:sz w:val="24"/>
        </w:rPr>
        <w:t xml:space="preserve">　　为贯彻落实《中华人民共和国中小企业促进法》和《国务院关于进一步促进中小企业发展的若干意见》（国发〔</w:t>
      </w:r>
      <w:r w:rsidRPr="0076036C">
        <w:rPr>
          <w:rFonts w:ascii="宋体" w:hAnsi="宋体"/>
          <w:sz w:val="24"/>
        </w:rPr>
        <w:t>2009</w:t>
      </w:r>
      <w:r w:rsidRPr="0076036C">
        <w:rPr>
          <w:rFonts w:ascii="宋体" w:hAnsi="宋体" w:hint="eastAsia"/>
          <w:sz w:val="24"/>
        </w:rPr>
        <w:t>〕</w:t>
      </w:r>
      <w:r w:rsidRPr="0076036C">
        <w:rPr>
          <w:rFonts w:ascii="宋体" w:hAnsi="宋体"/>
          <w:sz w:val="24"/>
        </w:rPr>
        <w:t>36</w:t>
      </w:r>
      <w:r w:rsidRPr="0076036C">
        <w:rPr>
          <w:rFonts w:ascii="宋体" w:hAnsi="宋体" w:hint="eastAsia"/>
          <w:sz w:val="24"/>
        </w:rPr>
        <w:t>号），工业和信息化部、国家统计局、发展改革委、财政部研究制定了《中小企业划型标准规定》。经国务院同意，现印发给你们，请遵照执行。</w:t>
      </w:r>
      <w:r w:rsidRPr="0076036C">
        <w:rPr>
          <w:rFonts w:ascii="宋体" w:hAnsi="宋体"/>
          <w:sz w:val="24"/>
        </w:rPr>
        <w:br/>
      </w:r>
      <w:r w:rsidRPr="0076036C">
        <w:rPr>
          <w:rFonts w:ascii="宋体" w:hAnsi="宋体" w:hint="eastAsia"/>
          <w:sz w:val="24"/>
        </w:rPr>
        <w:t xml:space="preserve">　　　　　　　　　　　　　　　　　　工业和信息化部　国家统计局</w:t>
      </w:r>
      <w:r w:rsidRPr="0076036C">
        <w:rPr>
          <w:rFonts w:ascii="宋体" w:hAnsi="宋体"/>
          <w:sz w:val="24"/>
        </w:rPr>
        <w:br/>
      </w:r>
      <w:proofErr w:type="gramStart"/>
      <w:r w:rsidRPr="0076036C">
        <w:rPr>
          <w:rFonts w:ascii="宋体" w:hAnsi="宋体" w:hint="eastAsia"/>
          <w:sz w:val="24"/>
        </w:rPr>
        <w:t xml:space="preserve">　　　　　　　　　　　　　　　　</w:t>
      </w:r>
      <w:proofErr w:type="gramEnd"/>
      <w:r w:rsidRPr="0076036C">
        <w:rPr>
          <w:rFonts w:ascii="宋体" w:hAnsi="宋体" w:hint="eastAsia"/>
          <w:sz w:val="24"/>
        </w:rPr>
        <w:t>国家发展和改革委员会　财政部</w:t>
      </w:r>
      <w:r w:rsidRPr="0076036C">
        <w:rPr>
          <w:rFonts w:ascii="宋体" w:hAnsi="宋体"/>
          <w:sz w:val="24"/>
        </w:rPr>
        <w:br/>
      </w:r>
      <w:proofErr w:type="gramStart"/>
      <w:r w:rsidRPr="0076036C">
        <w:rPr>
          <w:rFonts w:ascii="宋体" w:hAnsi="宋体" w:hint="eastAsia"/>
          <w:sz w:val="24"/>
        </w:rPr>
        <w:t xml:space="preserve">　　　　　　　　　　　　　　　　　　　　</w:t>
      </w:r>
      <w:proofErr w:type="gramEnd"/>
      <w:r w:rsidRPr="0076036C">
        <w:rPr>
          <w:rFonts w:ascii="宋体" w:hAnsi="宋体" w:hint="eastAsia"/>
          <w:sz w:val="24"/>
        </w:rPr>
        <w:t>二○一一年六月十八日</w:t>
      </w:r>
    </w:p>
    <w:p w14:paraId="56041977" w14:textId="77777777" w:rsidR="00B331DB" w:rsidRPr="0076036C" w:rsidRDefault="00B331DB" w:rsidP="00B331DB">
      <w:pPr>
        <w:spacing w:line="360" w:lineRule="auto"/>
        <w:jc w:val="center"/>
        <w:rPr>
          <w:rFonts w:ascii="宋体" w:hAnsi="宋体"/>
          <w:sz w:val="24"/>
        </w:rPr>
      </w:pPr>
      <w:r w:rsidRPr="0076036C">
        <w:rPr>
          <w:rFonts w:ascii="宋体" w:hAnsi="宋体" w:hint="eastAsia"/>
          <w:b/>
          <w:sz w:val="24"/>
        </w:rPr>
        <w:t>中小企业划型标准规定</w:t>
      </w:r>
    </w:p>
    <w:p w14:paraId="7651C8B6" w14:textId="77777777" w:rsidR="00B331DB" w:rsidRPr="0076036C" w:rsidRDefault="00B331DB" w:rsidP="00B331DB">
      <w:pPr>
        <w:rPr>
          <w:sz w:val="24"/>
        </w:rPr>
      </w:pPr>
      <w:r w:rsidRPr="0076036C">
        <w:rPr>
          <w:rFonts w:ascii="宋体" w:hAnsi="宋体" w:hint="eastAsia"/>
          <w:sz w:val="24"/>
        </w:rPr>
        <w:t>一、根据《中华人民共和国中小企业促进法》和《国务院关于进一步促进中小企业发展的若干意见》</w:t>
      </w:r>
      <w:r w:rsidRPr="0076036C">
        <w:rPr>
          <w:rFonts w:ascii="宋体" w:hAnsi="宋体"/>
          <w:sz w:val="24"/>
        </w:rPr>
        <w:t>(</w:t>
      </w:r>
      <w:r w:rsidRPr="0076036C">
        <w:rPr>
          <w:rFonts w:ascii="宋体" w:hAnsi="宋体" w:hint="eastAsia"/>
          <w:sz w:val="24"/>
        </w:rPr>
        <w:t>国发〔</w:t>
      </w:r>
      <w:r w:rsidRPr="0076036C">
        <w:rPr>
          <w:rFonts w:ascii="宋体" w:hAnsi="宋体"/>
          <w:sz w:val="24"/>
        </w:rPr>
        <w:t>2009</w:t>
      </w:r>
      <w:r w:rsidRPr="0076036C">
        <w:rPr>
          <w:rFonts w:ascii="宋体" w:hAnsi="宋体" w:hint="eastAsia"/>
          <w:sz w:val="24"/>
        </w:rPr>
        <w:t>〕</w:t>
      </w:r>
      <w:r w:rsidRPr="0076036C">
        <w:rPr>
          <w:rFonts w:ascii="宋体" w:hAnsi="宋体"/>
          <w:sz w:val="24"/>
        </w:rPr>
        <w:t>36</w:t>
      </w:r>
      <w:r w:rsidRPr="0076036C">
        <w:rPr>
          <w:rFonts w:ascii="宋体" w:hAnsi="宋体" w:hint="eastAsia"/>
          <w:sz w:val="24"/>
        </w:rPr>
        <w:t>号</w:t>
      </w:r>
      <w:r w:rsidRPr="0076036C">
        <w:rPr>
          <w:rFonts w:ascii="宋体" w:hAnsi="宋体"/>
          <w:sz w:val="24"/>
        </w:rPr>
        <w:t>)</w:t>
      </w:r>
      <w:r w:rsidRPr="0076036C">
        <w:rPr>
          <w:rFonts w:ascii="宋体" w:hAnsi="宋体" w:hint="eastAsia"/>
          <w:sz w:val="24"/>
        </w:rPr>
        <w:t>，制定本规定。</w:t>
      </w:r>
      <w:r w:rsidRPr="0076036C">
        <w:rPr>
          <w:rFonts w:ascii="宋体" w:hAnsi="宋体"/>
          <w:sz w:val="24"/>
        </w:rPr>
        <w:br/>
      </w:r>
      <w:r w:rsidRPr="0076036C">
        <w:rPr>
          <w:rFonts w:ascii="宋体" w:hAnsi="宋体" w:hint="eastAsia"/>
          <w:sz w:val="24"/>
        </w:rPr>
        <w:t xml:space="preserve">　　二、中小企业划分为中型、小型、微型三种类型，具体标准根据企业从业人员、营业收入、资产总额等指标，结合行业特点制定。</w:t>
      </w:r>
      <w:r w:rsidRPr="0076036C">
        <w:rPr>
          <w:rFonts w:ascii="宋体" w:hAnsi="宋体"/>
          <w:sz w:val="24"/>
        </w:rPr>
        <w:br/>
      </w:r>
      <w:r w:rsidRPr="0076036C">
        <w:rPr>
          <w:rFonts w:ascii="宋体" w:hAnsi="宋体" w:hint="eastAsia"/>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76036C">
        <w:rPr>
          <w:rFonts w:ascii="宋体" w:hAnsi="宋体"/>
          <w:sz w:val="24"/>
        </w:rPr>
        <w:br/>
      </w:r>
      <w:r w:rsidRPr="0076036C">
        <w:rPr>
          <w:rFonts w:ascii="宋体" w:hAnsi="宋体" w:hint="eastAsia"/>
          <w:sz w:val="24"/>
        </w:rPr>
        <w:t xml:space="preserve">　　四、各行业划型标准为：</w:t>
      </w:r>
      <w:r w:rsidRPr="0076036C">
        <w:rPr>
          <w:rFonts w:ascii="宋体" w:hAnsi="宋体"/>
          <w:sz w:val="24"/>
        </w:rPr>
        <w:br/>
      </w:r>
      <w:r w:rsidRPr="0076036C">
        <w:rPr>
          <w:rFonts w:ascii="宋体" w:hAnsi="宋体" w:hint="eastAsia"/>
          <w:sz w:val="24"/>
        </w:rPr>
        <w:t xml:space="preserve">　　（一）农、林、牧、渔业。营业收入</w:t>
      </w:r>
      <w:r w:rsidRPr="0076036C">
        <w:rPr>
          <w:rFonts w:ascii="宋体" w:hAnsi="宋体"/>
          <w:sz w:val="24"/>
        </w:rPr>
        <w:t>20000</w:t>
      </w:r>
      <w:r w:rsidRPr="0076036C">
        <w:rPr>
          <w:rFonts w:ascii="宋体" w:hAnsi="宋体" w:hint="eastAsia"/>
          <w:sz w:val="24"/>
        </w:rPr>
        <w:t>万元以下的为中小微型企业。其中，营业收入</w:t>
      </w:r>
      <w:r w:rsidRPr="0076036C">
        <w:rPr>
          <w:rFonts w:ascii="宋体" w:hAnsi="宋体"/>
          <w:sz w:val="24"/>
        </w:rPr>
        <w:t>500</w:t>
      </w:r>
      <w:r w:rsidRPr="0076036C">
        <w:rPr>
          <w:rFonts w:ascii="宋体" w:hAnsi="宋体" w:hint="eastAsia"/>
          <w:sz w:val="24"/>
        </w:rPr>
        <w:t>万元及以上的为中型企业，营业收入</w:t>
      </w:r>
      <w:r w:rsidRPr="0076036C">
        <w:rPr>
          <w:rFonts w:ascii="宋体" w:hAnsi="宋体"/>
          <w:sz w:val="24"/>
        </w:rPr>
        <w:t>50</w:t>
      </w:r>
      <w:r w:rsidRPr="0076036C">
        <w:rPr>
          <w:rFonts w:ascii="宋体" w:hAnsi="宋体" w:hint="eastAsia"/>
          <w:sz w:val="24"/>
        </w:rPr>
        <w:t>万元及以上的为小型企业，营业收入</w:t>
      </w:r>
      <w:r w:rsidRPr="0076036C">
        <w:rPr>
          <w:rFonts w:ascii="宋体" w:hAnsi="宋体"/>
          <w:sz w:val="24"/>
        </w:rPr>
        <w:t>50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（二）工业。从业人员</w:t>
      </w:r>
      <w:r w:rsidRPr="0076036C">
        <w:rPr>
          <w:rFonts w:ascii="宋体" w:hAnsi="宋体"/>
          <w:sz w:val="24"/>
        </w:rPr>
        <w:t>1000</w:t>
      </w:r>
      <w:r w:rsidRPr="0076036C">
        <w:rPr>
          <w:rFonts w:ascii="宋体" w:hAnsi="宋体" w:hint="eastAsia"/>
          <w:sz w:val="24"/>
        </w:rPr>
        <w:t>人以下或营业收入</w:t>
      </w:r>
      <w:r w:rsidRPr="0076036C">
        <w:rPr>
          <w:rFonts w:ascii="宋体" w:hAnsi="宋体"/>
          <w:sz w:val="24"/>
        </w:rPr>
        <w:t>40000</w:t>
      </w:r>
      <w:r w:rsidRPr="0076036C">
        <w:rPr>
          <w:rFonts w:ascii="宋体" w:hAnsi="宋体" w:hint="eastAsia"/>
          <w:sz w:val="24"/>
        </w:rPr>
        <w:t>万元以下的为中小微型企业。其中，从业人员</w:t>
      </w:r>
      <w:r w:rsidRPr="0076036C">
        <w:rPr>
          <w:rFonts w:ascii="宋体" w:hAnsi="宋体"/>
          <w:sz w:val="24"/>
        </w:rPr>
        <w:t>300</w:t>
      </w:r>
      <w:r w:rsidRPr="0076036C">
        <w:rPr>
          <w:rFonts w:ascii="宋体" w:hAnsi="宋体" w:hint="eastAsia"/>
          <w:sz w:val="24"/>
        </w:rPr>
        <w:t>人及以上，且营业收入</w:t>
      </w:r>
      <w:r w:rsidRPr="0076036C">
        <w:rPr>
          <w:rFonts w:ascii="宋体" w:hAnsi="宋体"/>
          <w:sz w:val="24"/>
        </w:rPr>
        <w:t>2000</w:t>
      </w:r>
      <w:r w:rsidRPr="0076036C">
        <w:rPr>
          <w:rFonts w:ascii="宋体" w:hAnsi="宋体" w:hint="eastAsia"/>
          <w:sz w:val="24"/>
        </w:rPr>
        <w:t>万元及以上的为中型企业；从业人员</w:t>
      </w:r>
      <w:r w:rsidRPr="0076036C">
        <w:rPr>
          <w:rFonts w:ascii="宋体" w:hAnsi="宋体"/>
          <w:sz w:val="24"/>
        </w:rPr>
        <w:t>20</w:t>
      </w:r>
      <w:r w:rsidRPr="0076036C">
        <w:rPr>
          <w:rFonts w:ascii="宋体" w:hAnsi="宋体" w:hint="eastAsia"/>
          <w:sz w:val="24"/>
        </w:rPr>
        <w:t>人及以上，且营业收入</w:t>
      </w:r>
      <w:r w:rsidRPr="0076036C">
        <w:rPr>
          <w:rFonts w:ascii="宋体" w:hAnsi="宋体"/>
          <w:sz w:val="24"/>
        </w:rPr>
        <w:t>300</w:t>
      </w:r>
      <w:r w:rsidRPr="0076036C">
        <w:rPr>
          <w:rFonts w:ascii="宋体" w:hAnsi="宋体" w:hint="eastAsia"/>
          <w:sz w:val="24"/>
        </w:rPr>
        <w:t>万元及以上的为小型企业；从业人员</w:t>
      </w:r>
      <w:r w:rsidRPr="0076036C">
        <w:rPr>
          <w:rFonts w:ascii="宋体" w:hAnsi="宋体"/>
          <w:sz w:val="24"/>
        </w:rPr>
        <w:t>20</w:t>
      </w:r>
      <w:r w:rsidRPr="0076036C">
        <w:rPr>
          <w:rFonts w:ascii="宋体" w:hAnsi="宋体" w:hint="eastAsia"/>
          <w:sz w:val="24"/>
        </w:rPr>
        <w:t>人以下或营业收入</w:t>
      </w:r>
      <w:r w:rsidRPr="0076036C">
        <w:rPr>
          <w:rFonts w:ascii="宋体" w:hAnsi="宋体"/>
          <w:sz w:val="24"/>
        </w:rPr>
        <w:t>300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（三）建筑业。营业收入</w:t>
      </w:r>
      <w:r w:rsidRPr="0076036C">
        <w:rPr>
          <w:rFonts w:ascii="宋体" w:hAnsi="宋体"/>
          <w:sz w:val="24"/>
        </w:rPr>
        <w:t>80000</w:t>
      </w:r>
      <w:r w:rsidRPr="0076036C">
        <w:rPr>
          <w:rFonts w:ascii="宋体" w:hAnsi="宋体" w:hint="eastAsia"/>
          <w:sz w:val="24"/>
        </w:rPr>
        <w:t>万元以下或资产总额</w:t>
      </w:r>
      <w:r w:rsidRPr="0076036C">
        <w:rPr>
          <w:rFonts w:ascii="宋体" w:hAnsi="宋体"/>
          <w:sz w:val="24"/>
        </w:rPr>
        <w:t>80000</w:t>
      </w:r>
      <w:r w:rsidRPr="0076036C">
        <w:rPr>
          <w:rFonts w:ascii="宋体" w:hAnsi="宋体" w:hint="eastAsia"/>
          <w:sz w:val="24"/>
        </w:rPr>
        <w:t>万元以下的为中小微型企业。其中，营业收入</w:t>
      </w:r>
      <w:r w:rsidRPr="0076036C">
        <w:rPr>
          <w:rFonts w:ascii="宋体" w:hAnsi="宋体"/>
          <w:sz w:val="24"/>
        </w:rPr>
        <w:t>6000</w:t>
      </w:r>
      <w:r w:rsidRPr="0076036C">
        <w:rPr>
          <w:rFonts w:ascii="宋体" w:hAnsi="宋体" w:hint="eastAsia"/>
          <w:sz w:val="24"/>
        </w:rPr>
        <w:t>万元及以上，且资产总额</w:t>
      </w:r>
      <w:r w:rsidRPr="0076036C">
        <w:rPr>
          <w:rFonts w:ascii="宋体" w:hAnsi="宋体"/>
          <w:sz w:val="24"/>
        </w:rPr>
        <w:t>5000</w:t>
      </w:r>
      <w:r w:rsidRPr="0076036C">
        <w:rPr>
          <w:rFonts w:ascii="宋体" w:hAnsi="宋体" w:hint="eastAsia"/>
          <w:sz w:val="24"/>
        </w:rPr>
        <w:t>万元及以上的为中型企业；营业收入</w:t>
      </w:r>
      <w:r w:rsidRPr="0076036C">
        <w:rPr>
          <w:rFonts w:ascii="宋体" w:hAnsi="宋体"/>
          <w:sz w:val="24"/>
        </w:rPr>
        <w:t>300</w:t>
      </w:r>
      <w:r w:rsidRPr="0076036C">
        <w:rPr>
          <w:rFonts w:ascii="宋体" w:hAnsi="宋体" w:hint="eastAsia"/>
          <w:sz w:val="24"/>
        </w:rPr>
        <w:t>万元及以上，且资产总额</w:t>
      </w:r>
      <w:r w:rsidRPr="0076036C">
        <w:rPr>
          <w:rFonts w:ascii="宋体" w:hAnsi="宋体"/>
          <w:sz w:val="24"/>
        </w:rPr>
        <w:t>300</w:t>
      </w:r>
      <w:r w:rsidRPr="0076036C">
        <w:rPr>
          <w:rFonts w:ascii="宋体" w:hAnsi="宋体" w:hint="eastAsia"/>
          <w:sz w:val="24"/>
        </w:rPr>
        <w:t>万元及以上的为小型企业；营业收入</w:t>
      </w:r>
      <w:r w:rsidRPr="0076036C">
        <w:rPr>
          <w:rFonts w:ascii="宋体" w:hAnsi="宋体"/>
          <w:sz w:val="24"/>
        </w:rPr>
        <w:t>300</w:t>
      </w:r>
      <w:r w:rsidRPr="0076036C">
        <w:rPr>
          <w:rFonts w:ascii="宋体" w:hAnsi="宋体" w:hint="eastAsia"/>
          <w:sz w:val="24"/>
        </w:rPr>
        <w:t>万元以下或资产总额</w:t>
      </w:r>
      <w:r w:rsidRPr="0076036C">
        <w:rPr>
          <w:rFonts w:ascii="宋体" w:hAnsi="宋体"/>
          <w:sz w:val="24"/>
        </w:rPr>
        <w:t>300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（四）批发业。从业人员</w:t>
      </w:r>
      <w:r w:rsidRPr="0076036C">
        <w:rPr>
          <w:rFonts w:ascii="宋体" w:hAnsi="宋体"/>
          <w:sz w:val="24"/>
        </w:rPr>
        <w:t>200</w:t>
      </w:r>
      <w:r w:rsidRPr="0076036C">
        <w:rPr>
          <w:rFonts w:ascii="宋体" w:hAnsi="宋体" w:hint="eastAsia"/>
          <w:sz w:val="24"/>
        </w:rPr>
        <w:t>人以下或营业收入</w:t>
      </w:r>
      <w:r w:rsidRPr="0076036C">
        <w:rPr>
          <w:rFonts w:ascii="宋体" w:hAnsi="宋体"/>
          <w:sz w:val="24"/>
        </w:rPr>
        <w:t>40000</w:t>
      </w:r>
      <w:r w:rsidRPr="0076036C">
        <w:rPr>
          <w:rFonts w:ascii="宋体" w:hAnsi="宋体" w:hint="eastAsia"/>
          <w:sz w:val="24"/>
        </w:rPr>
        <w:t>万元以下的为中小微型企业。其中，从业人员</w:t>
      </w:r>
      <w:r w:rsidRPr="0076036C">
        <w:rPr>
          <w:rFonts w:ascii="宋体" w:hAnsi="宋体"/>
          <w:sz w:val="24"/>
        </w:rPr>
        <w:t>20</w:t>
      </w:r>
      <w:r w:rsidRPr="0076036C">
        <w:rPr>
          <w:rFonts w:ascii="宋体" w:hAnsi="宋体" w:hint="eastAsia"/>
          <w:sz w:val="24"/>
        </w:rPr>
        <w:t>人及以上，且营业收入</w:t>
      </w:r>
      <w:r w:rsidRPr="0076036C">
        <w:rPr>
          <w:rFonts w:ascii="宋体" w:hAnsi="宋体"/>
          <w:sz w:val="24"/>
        </w:rPr>
        <w:t>5000</w:t>
      </w:r>
      <w:r w:rsidRPr="0076036C">
        <w:rPr>
          <w:rFonts w:ascii="宋体" w:hAnsi="宋体" w:hint="eastAsia"/>
          <w:sz w:val="24"/>
        </w:rPr>
        <w:t>万元及以上的为中型企业；从业人员</w:t>
      </w:r>
      <w:r w:rsidRPr="0076036C">
        <w:rPr>
          <w:rFonts w:ascii="宋体" w:hAnsi="宋体"/>
          <w:sz w:val="24"/>
        </w:rPr>
        <w:t>5</w:t>
      </w:r>
      <w:r w:rsidRPr="0076036C">
        <w:rPr>
          <w:rFonts w:ascii="宋体" w:hAnsi="宋体" w:hint="eastAsia"/>
          <w:sz w:val="24"/>
        </w:rPr>
        <w:t>人及以上，且营业收入</w:t>
      </w:r>
      <w:r w:rsidRPr="0076036C">
        <w:rPr>
          <w:rFonts w:ascii="宋体" w:hAnsi="宋体"/>
          <w:sz w:val="24"/>
        </w:rPr>
        <w:t>1000</w:t>
      </w:r>
      <w:r w:rsidRPr="0076036C">
        <w:rPr>
          <w:rFonts w:ascii="宋体" w:hAnsi="宋体" w:hint="eastAsia"/>
          <w:sz w:val="24"/>
        </w:rPr>
        <w:t>万元及以上的为小型企业；从业人员</w:t>
      </w:r>
      <w:r w:rsidRPr="0076036C">
        <w:rPr>
          <w:rFonts w:ascii="宋体" w:hAnsi="宋体"/>
          <w:sz w:val="24"/>
        </w:rPr>
        <w:t>5</w:t>
      </w:r>
      <w:r w:rsidRPr="0076036C">
        <w:rPr>
          <w:rFonts w:ascii="宋体" w:hAnsi="宋体" w:hint="eastAsia"/>
          <w:sz w:val="24"/>
        </w:rPr>
        <w:t>人以下或营业收入</w:t>
      </w:r>
      <w:r w:rsidRPr="0076036C">
        <w:rPr>
          <w:rFonts w:ascii="宋体" w:hAnsi="宋体"/>
          <w:sz w:val="24"/>
        </w:rPr>
        <w:t>1000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（五）零售业。从业人员</w:t>
      </w:r>
      <w:r w:rsidRPr="0076036C">
        <w:rPr>
          <w:rFonts w:ascii="宋体" w:hAnsi="宋体"/>
          <w:sz w:val="24"/>
        </w:rPr>
        <w:t>300</w:t>
      </w:r>
      <w:r w:rsidRPr="0076036C">
        <w:rPr>
          <w:rFonts w:ascii="宋体" w:hAnsi="宋体" w:hint="eastAsia"/>
          <w:sz w:val="24"/>
        </w:rPr>
        <w:t>人以下或营业收入</w:t>
      </w:r>
      <w:r w:rsidRPr="0076036C">
        <w:rPr>
          <w:rFonts w:ascii="宋体" w:hAnsi="宋体"/>
          <w:sz w:val="24"/>
        </w:rPr>
        <w:t>20000</w:t>
      </w:r>
      <w:r w:rsidRPr="0076036C">
        <w:rPr>
          <w:rFonts w:ascii="宋体" w:hAnsi="宋体" w:hint="eastAsia"/>
          <w:sz w:val="24"/>
        </w:rPr>
        <w:t>万元以下的为中小微型企业。其中，从业人员</w:t>
      </w:r>
      <w:r w:rsidRPr="0076036C">
        <w:rPr>
          <w:rFonts w:ascii="宋体" w:hAnsi="宋体"/>
          <w:sz w:val="24"/>
        </w:rPr>
        <w:t>50</w:t>
      </w:r>
      <w:r w:rsidRPr="0076036C">
        <w:rPr>
          <w:rFonts w:ascii="宋体" w:hAnsi="宋体" w:hint="eastAsia"/>
          <w:sz w:val="24"/>
        </w:rPr>
        <w:t>人及以上，且营业收入</w:t>
      </w:r>
      <w:r w:rsidRPr="0076036C">
        <w:rPr>
          <w:rFonts w:ascii="宋体" w:hAnsi="宋体"/>
          <w:sz w:val="24"/>
        </w:rPr>
        <w:t>500</w:t>
      </w:r>
      <w:r w:rsidRPr="0076036C">
        <w:rPr>
          <w:rFonts w:ascii="宋体" w:hAnsi="宋体" w:hint="eastAsia"/>
          <w:sz w:val="24"/>
        </w:rPr>
        <w:t>万元及以上的为中型企业；从业人员</w:t>
      </w:r>
      <w:r w:rsidRPr="0076036C">
        <w:rPr>
          <w:rFonts w:ascii="宋体" w:hAnsi="宋体"/>
          <w:sz w:val="24"/>
        </w:rPr>
        <w:t>10</w:t>
      </w:r>
      <w:r w:rsidRPr="0076036C">
        <w:rPr>
          <w:rFonts w:ascii="宋体" w:hAnsi="宋体" w:hint="eastAsia"/>
          <w:sz w:val="24"/>
        </w:rPr>
        <w:t>人及以上，且营业收入</w:t>
      </w:r>
      <w:r w:rsidRPr="0076036C">
        <w:rPr>
          <w:rFonts w:ascii="宋体" w:hAnsi="宋体"/>
          <w:sz w:val="24"/>
        </w:rPr>
        <w:t>100</w:t>
      </w:r>
      <w:r w:rsidRPr="0076036C">
        <w:rPr>
          <w:rFonts w:ascii="宋体" w:hAnsi="宋体" w:hint="eastAsia"/>
          <w:sz w:val="24"/>
        </w:rPr>
        <w:t>万元及以上的为小型企业；从业人员</w:t>
      </w:r>
      <w:r w:rsidRPr="0076036C">
        <w:rPr>
          <w:rFonts w:ascii="宋体" w:hAnsi="宋体"/>
          <w:sz w:val="24"/>
        </w:rPr>
        <w:t>10</w:t>
      </w:r>
      <w:r w:rsidRPr="0076036C">
        <w:rPr>
          <w:rFonts w:ascii="宋体" w:hAnsi="宋体" w:hint="eastAsia"/>
          <w:sz w:val="24"/>
        </w:rPr>
        <w:t>人以下或营业收入</w:t>
      </w:r>
      <w:r w:rsidRPr="0076036C">
        <w:rPr>
          <w:rFonts w:ascii="宋体" w:hAnsi="宋体"/>
          <w:sz w:val="24"/>
        </w:rPr>
        <w:t>100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（六）交通运输业。从业人员</w:t>
      </w:r>
      <w:r w:rsidRPr="0076036C">
        <w:rPr>
          <w:rFonts w:ascii="宋体" w:hAnsi="宋体"/>
          <w:sz w:val="24"/>
        </w:rPr>
        <w:t>1000</w:t>
      </w:r>
      <w:r w:rsidRPr="0076036C">
        <w:rPr>
          <w:rFonts w:ascii="宋体" w:hAnsi="宋体" w:hint="eastAsia"/>
          <w:sz w:val="24"/>
        </w:rPr>
        <w:t>人以下或营业收入</w:t>
      </w:r>
      <w:r w:rsidRPr="0076036C">
        <w:rPr>
          <w:rFonts w:ascii="宋体" w:hAnsi="宋体"/>
          <w:sz w:val="24"/>
        </w:rPr>
        <w:t>30000</w:t>
      </w:r>
      <w:r w:rsidRPr="0076036C">
        <w:rPr>
          <w:rFonts w:ascii="宋体" w:hAnsi="宋体" w:hint="eastAsia"/>
          <w:sz w:val="24"/>
        </w:rPr>
        <w:t>万元以下的为中小微型企</w:t>
      </w:r>
      <w:r w:rsidRPr="0076036C">
        <w:rPr>
          <w:rFonts w:ascii="宋体" w:hAnsi="宋体" w:hint="eastAsia"/>
          <w:sz w:val="24"/>
        </w:rPr>
        <w:lastRenderedPageBreak/>
        <w:t>业。其中，从业人员</w:t>
      </w:r>
      <w:r w:rsidRPr="0076036C">
        <w:rPr>
          <w:rFonts w:ascii="宋体" w:hAnsi="宋体"/>
          <w:sz w:val="24"/>
        </w:rPr>
        <w:t>300</w:t>
      </w:r>
      <w:r w:rsidRPr="0076036C">
        <w:rPr>
          <w:rFonts w:ascii="宋体" w:hAnsi="宋体" w:hint="eastAsia"/>
          <w:sz w:val="24"/>
        </w:rPr>
        <w:t>人及以上，且营业收入</w:t>
      </w:r>
      <w:r w:rsidRPr="0076036C">
        <w:rPr>
          <w:rFonts w:ascii="宋体" w:hAnsi="宋体"/>
          <w:sz w:val="24"/>
        </w:rPr>
        <w:t>3000</w:t>
      </w:r>
      <w:r w:rsidRPr="0076036C">
        <w:rPr>
          <w:rFonts w:ascii="宋体" w:hAnsi="宋体" w:hint="eastAsia"/>
          <w:sz w:val="24"/>
        </w:rPr>
        <w:t>万元及以上的为中型企业；从业人员</w:t>
      </w:r>
      <w:r w:rsidRPr="0076036C">
        <w:rPr>
          <w:rFonts w:ascii="宋体" w:hAnsi="宋体"/>
          <w:sz w:val="24"/>
        </w:rPr>
        <w:t>20</w:t>
      </w:r>
      <w:r w:rsidRPr="0076036C">
        <w:rPr>
          <w:rFonts w:ascii="宋体" w:hAnsi="宋体" w:hint="eastAsia"/>
          <w:sz w:val="24"/>
        </w:rPr>
        <w:t>人及以上，且营业收入</w:t>
      </w:r>
      <w:r w:rsidRPr="0076036C">
        <w:rPr>
          <w:rFonts w:ascii="宋体" w:hAnsi="宋体"/>
          <w:sz w:val="24"/>
        </w:rPr>
        <w:t>200</w:t>
      </w:r>
      <w:r w:rsidRPr="0076036C">
        <w:rPr>
          <w:rFonts w:ascii="宋体" w:hAnsi="宋体" w:hint="eastAsia"/>
          <w:sz w:val="24"/>
        </w:rPr>
        <w:t>万元及以上的为小型企业；从业人员</w:t>
      </w:r>
      <w:r w:rsidRPr="0076036C">
        <w:rPr>
          <w:rFonts w:ascii="宋体" w:hAnsi="宋体"/>
          <w:sz w:val="24"/>
        </w:rPr>
        <w:t>20</w:t>
      </w:r>
      <w:r w:rsidRPr="0076036C">
        <w:rPr>
          <w:rFonts w:ascii="宋体" w:hAnsi="宋体" w:hint="eastAsia"/>
          <w:sz w:val="24"/>
        </w:rPr>
        <w:t>人以下或营业收入</w:t>
      </w:r>
      <w:r w:rsidRPr="0076036C">
        <w:rPr>
          <w:rFonts w:ascii="宋体" w:hAnsi="宋体"/>
          <w:sz w:val="24"/>
        </w:rPr>
        <w:t>200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（七）仓储业。从业人员</w:t>
      </w:r>
      <w:r w:rsidRPr="0076036C">
        <w:rPr>
          <w:rFonts w:ascii="宋体" w:hAnsi="宋体"/>
          <w:sz w:val="24"/>
        </w:rPr>
        <w:t>200</w:t>
      </w:r>
      <w:r w:rsidRPr="0076036C">
        <w:rPr>
          <w:rFonts w:ascii="宋体" w:hAnsi="宋体" w:hint="eastAsia"/>
          <w:sz w:val="24"/>
        </w:rPr>
        <w:t>人以下或营业收入</w:t>
      </w:r>
      <w:r w:rsidRPr="0076036C">
        <w:rPr>
          <w:rFonts w:ascii="宋体" w:hAnsi="宋体"/>
          <w:sz w:val="24"/>
        </w:rPr>
        <w:t>30000</w:t>
      </w:r>
      <w:r w:rsidRPr="0076036C">
        <w:rPr>
          <w:rFonts w:ascii="宋体" w:hAnsi="宋体" w:hint="eastAsia"/>
          <w:sz w:val="24"/>
        </w:rPr>
        <w:t>万元以下的为中小微型企业。其中，从业人员</w:t>
      </w:r>
      <w:r w:rsidRPr="0076036C">
        <w:rPr>
          <w:rFonts w:ascii="宋体" w:hAnsi="宋体"/>
          <w:sz w:val="24"/>
        </w:rPr>
        <w:t>100</w:t>
      </w:r>
      <w:r w:rsidRPr="0076036C">
        <w:rPr>
          <w:rFonts w:ascii="宋体" w:hAnsi="宋体" w:hint="eastAsia"/>
          <w:sz w:val="24"/>
        </w:rPr>
        <w:t>人及以上，且营业收入</w:t>
      </w:r>
      <w:r w:rsidRPr="0076036C">
        <w:rPr>
          <w:rFonts w:ascii="宋体" w:hAnsi="宋体"/>
          <w:sz w:val="24"/>
        </w:rPr>
        <w:t>1000</w:t>
      </w:r>
      <w:r w:rsidRPr="0076036C">
        <w:rPr>
          <w:rFonts w:ascii="宋体" w:hAnsi="宋体" w:hint="eastAsia"/>
          <w:sz w:val="24"/>
        </w:rPr>
        <w:t>万元及以上的为中型企业；从业人员</w:t>
      </w:r>
      <w:r w:rsidRPr="0076036C">
        <w:rPr>
          <w:rFonts w:ascii="宋体" w:hAnsi="宋体"/>
          <w:sz w:val="24"/>
        </w:rPr>
        <w:t>20</w:t>
      </w:r>
      <w:r w:rsidRPr="0076036C">
        <w:rPr>
          <w:rFonts w:ascii="宋体" w:hAnsi="宋体" w:hint="eastAsia"/>
          <w:sz w:val="24"/>
        </w:rPr>
        <w:t>人及以上，且营业收入</w:t>
      </w:r>
      <w:r w:rsidRPr="0076036C">
        <w:rPr>
          <w:rFonts w:ascii="宋体" w:hAnsi="宋体"/>
          <w:sz w:val="24"/>
        </w:rPr>
        <w:t>100</w:t>
      </w:r>
      <w:r w:rsidRPr="0076036C">
        <w:rPr>
          <w:rFonts w:ascii="宋体" w:hAnsi="宋体" w:hint="eastAsia"/>
          <w:sz w:val="24"/>
        </w:rPr>
        <w:t>万元及以上的为小型企业；从业人员</w:t>
      </w:r>
      <w:r w:rsidRPr="0076036C">
        <w:rPr>
          <w:rFonts w:ascii="宋体" w:hAnsi="宋体"/>
          <w:sz w:val="24"/>
        </w:rPr>
        <w:t>20</w:t>
      </w:r>
      <w:r w:rsidRPr="0076036C">
        <w:rPr>
          <w:rFonts w:ascii="宋体" w:hAnsi="宋体" w:hint="eastAsia"/>
          <w:sz w:val="24"/>
        </w:rPr>
        <w:t>人以下或营业收入</w:t>
      </w:r>
      <w:r w:rsidRPr="0076036C">
        <w:rPr>
          <w:rFonts w:ascii="宋体" w:hAnsi="宋体"/>
          <w:sz w:val="24"/>
        </w:rPr>
        <w:t>100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（八）邮政业。从业人员</w:t>
      </w:r>
      <w:r w:rsidRPr="0076036C">
        <w:rPr>
          <w:rFonts w:ascii="宋体" w:hAnsi="宋体"/>
          <w:sz w:val="24"/>
        </w:rPr>
        <w:t>1000</w:t>
      </w:r>
      <w:r w:rsidRPr="0076036C">
        <w:rPr>
          <w:rFonts w:ascii="宋体" w:hAnsi="宋体" w:hint="eastAsia"/>
          <w:sz w:val="24"/>
        </w:rPr>
        <w:t>人以下或营业收入</w:t>
      </w:r>
      <w:r w:rsidRPr="0076036C">
        <w:rPr>
          <w:rFonts w:ascii="宋体" w:hAnsi="宋体"/>
          <w:sz w:val="24"/>
        </w:rPr>
        <w:t>30000</w:t>
      </w:r>
      <w:r w:rsidRPr="0076036C">
        <w:rPr>
          <w:rFonts w:ascii="宋体" w:hAnsi="宋体" w:hint="eastAsia"/>
          <w:sz w:val="24"/>
        </w:rPr>
        <w:t>万元以下的为中小微型企业。其中，从业人员</w:t>
      </w:r>
      <w:r w:rsidRPr="0076036C">
        <w:rPr>
          <w:rFonts w:ascii="宋体" w:hAnsi="宋体"/>
          <w:sz w:val="24"/>
        </w:rPr>
        <w:t>300</w:t>
      </w:r>
      <w:r w:rsidRPr="0076036C">
        <w:rPr>
          <w:rFonts w:ascii="宋体" w:hAnsi="宋体" w:hint="eastAsia"/>
          <w:sz w:val="24"/>
        </w:rPr>
        <w:t>人及以上，且营业收入</w:t>
      </w:r>
      <w:r w:rsidRPr="0076036C">
        <w:rPr>
          <w:rFonts w:ascii="宋体" w:hAnsi="宋体"/>
          <w:sz w:val="24"/>
        </w:rPr>
        <w:t>2000</w:t>
      </w:r>
      <w:r w:rsidRPr="0076036C">
        <w:rPr>
          <w:rFonts w:ascii="宋体" w:hAnsi="宋体" w:hint="eastAsia"/>
          <w:sz w:val="24"/>
        </w:rPr>
        <w:t>万元及以上的为中型企业；从业人员</w:t>
      </w:r>
      <w:r w:rsidRPr="0076036C">
        <w:rPr>
          <w:rFonts w:ascii="宋体" w:hAnsi="宋体"/>
          <w:sz w:val="24"/>
        </w:rPr>
        <w:t>20</w:t>
      </w:r>
      <w:r w:rsidRPr="0076036C">
        <w:rPr>
          <w:rFonts w:ascii="宋体" w:hAnsi="宋体" w:hint="eastAsia"/>
          <w:sz w:val="24"/>
        </w:rPr>
        <w:t>人及以上，且营业收入</w:t>
      </w:r>
      <w:r w:rsidRPr="0076036C">
        <w:rPr>
          <w:rFonts w:ascii="宋体" w:hAnsi="宋体"/>
          <w:sz w:val="24"/>
        </w:rPr>
        <w:t>100</w:t>
      </w:r>
      <w:r w:rsidRPr="0076036C">
        <w:rPr>
          <w:rFonts w:ascii="宋体" w:hAnsi="宋体" w:hint="eastAsia"/>
          <w:sz w:val="24"/>
        </w:rPr>
        <w:t>万元及以上的为小型企业；从业人员</w:t>
      </w:r>
      <w:r w:rsidRPr="0076036C">
        <w:rPr>
          <w:rFonts w:ascii="宋体" w:hAnsi="宋体"/>
          <w:sz w:val="24"/>
        </w:rPr>
        <w:t>20</w:t>
      </w:r>
      <w:r w:rsidRPr="0076036C">
        <w:rPr>
          <w:rFonts w:ascii="宋体" w:hAnsi="宋体" w:hint="eastAsia"/>
          <w:sz w:val="24"/>
        </w:rPr>
        <w:t>人以下或营业收入</w:t>
      </w:r>
      <w:r w:rsidRPr="0076036C">
        <w:rPr>
          <w:rFonts w:ascii="宋体" w:hAnsi="宋体"/>
          <w:sz w:val="24"/>
        </w:rPr>
        <w:t>100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（九）住宿业。从业人员</w:t>
      </w:r>
      <w:r w:rsidRPr="0076036C">
        <w:rPr>
          <w:rFonts w:ascii="宋体" w:hAnsi="宋体"/>
          <w:sz w:val="24"/>
        </w:rPr>
        <w:t>300</w:t>
      </w:r>
      <w:r w:rsidRPr="0076036C">
        <w:rPr>
          <w:rFonts w:ascii="宋体" w:hAnsi="宋体" w:hint="eastAsia"/>
          <w:sz w:val="24"/>
        </w:rPr>
        <w:t>人以下或营业收入</w:t>
      </w:r>
      <w:r w:rsidRPr="0076036C">
        <w:rPr>
          <w:rFonts w:ascii="宋体" w:hAnsi="宋体"/>
          <w:sz w:val="24"/>
        </w:rPr>
        <w:t>10000</w:t>
      </w:r>
      <w:r w:rsidRPr="0076036C">
        <w:rPr>
          <w:rFonts w:ascii="宋体" w:hAnsi="宋体" w:hint="eastAsia"/>
          <w:sz w:val="24"/>
        </w:rPr>
        <w:t>万元以下的为中小微型企业。其中，从业人员</w:t>
      </w:r>
      <w:r w:rsidRPr="0076036C">
        <w:rPr>
          <w:rFonts w:ascii="宋体" w:hAnsi="宋体"/>
          <w:sz w:val="24"/>
        </w:rPr>
        <w:t>100</w:t>
      </w:r>
      <w:r w:rsidRPr="0076036C">
        <w:rPr>
          <w:rFonts w:ascii="宋体" w:hAnsi="宋体" w:hint="eastAsia"/>
          <w:sz w:val="24"/>
        </w:rPr>
        <w:t>人及以上，且营业收入</w:t>
      </w:r>
      <w:r w:rsidRPr="0076036C">
        <w:rPr>
          <w:rFonts w:ascii="宋体" w:hAnsi="宋体"/>
          <w:sz w:val="24"/>
        </w:rPr>
        <w:t>2000</w:t>
      </w:r>
      <w:r w:rsidRPr="0076036C">
        <w:rPr>
          <w:rFonts w:ascii="宋体" w:hAnsi="宋体" w:hint="eastAsia"/>
          <w:sz w:val="24"/>
        </w:rPr>
        <w:t>万元及以上的为中型企业；从业人员</w:t>
      </w:r>
      <w:r w:rsidRPr="0076036C">
        <w:rPr>
          <w:rFonts w:ascii="宋体" w:hAnsi="宋体"/>
          <w:sz w:val="24"/>
        </w:rPr>
        <w:t>10</w:t>
      </w:r>
      <w:r w:rsidRPr="0076036C">
        <w:rPr>
          <w:rFonts w:ascii="宋体" w:hAnsi="宋体" w:hint="eastAsia"/>
          <w:sz w:val="24"/>
        </w:rPr>
        <w:t>人及以上，且营业收入</w:t>
      </w:r>
      <w:r w:rsidRPr="0076036C">
        <w:rPr>
          <w:rFonts w:ascii="宋体" w:hAnsi="宋体"/>
          <w:sz w:val="24"/>
        </w:rPr>
        <w:t>100</w:t>
      </w:r>
      <w:r w:rsidRPr="0076036C">
        <w:rPr>
          <w:rFonts w:ascii="宋体" w:hAnsi="宋体" w:hint="eastAsia"/>
          <w:sz w:val="24"/>
        </w:rPr>
        <w:t>万元及以上的为小型企业；从业人员</w:t>
      </w:r>
      <w:r w:rsidRPr="0076036C">
        <w:rPr>
          <w:rFonts w:ascii="宋体" w:hAnsi="宋体"/>
          <w:sz w:val="24"/>
        </w:rPr>
        <w:t>10</w:t>
      </w:r>
      <w:r w:rsidRPr="0076036C">
        <w:rPr>
          <w:rFonts w:ascii="宋体" w:hAnsi="宋体" w:hint="eastAsia"/>
          <w:sz w:val="24"/>
        </w:rPr>
        <w:t>人以下或营业收入</w:t>
      </w:r>
      <w:r w:rsidRPr="0076036C">
        <w:rPr>
          <w:rFonts w:ascii="宋体" w:hAnsi="宋体"/>
          <w:sz w:val="24"/>
        </w:rPr>
        <w:t>100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（十）餐饮业。从业人员</w:t>
      </w:r>
      <w:r w:rsidRPr="0076036C">
        <w:rPr>
          <w:rFonts w:ascii="宋体" w:hAnsi="宋体"/>
          <w:sz w:val="24"/>
        </w:rPr>
        <w:t>300</w:t>
      </w:r>
      <w:r w:rsidRPr="0076036C">
        <w:rPr>
          <w:rFonts w:ascii="宋体" w:hAnsi="宋体" w:hint="eastAsia"/>
          <w:sz w:val="24"/>
        </w:rPr>
        <w:t>人以下或营业收入</w:t>
      </w:r>
      <w:r w:rsidRPr="0076036C">
        <w:rPr>
          <w:rFonts w:ascii="宋体" w:hAnsi="宋体"/>
          <w:sz w:val="24"/>
        </w:rPr>
        <w:t>10000</w:t>
      </w:r>
      <w:r w:rsidRPr="0076036C">
        <w:rPr>
          <w:rFonts w:ascii="宋体" w:hAnsi="宋体" w:hint="eastAsia"/>
          <w:sz w:val="24"/>
        </w:rPr>
        <w:t>万元以下的为中小微型企业。其中，从业人员</w:t>
      </w:r>
      <w:r w:rsidRPr="0076036C">
        <w:rPr>
          <w:rFonts w:ascii="宋体" w:hAnsi="宋体"/>
          <w:sz w:val="24"/>
        </w:rPr>
        <w:t>100</w:t>
      </w:r>
      <w:r w:rsidRPr="0076036C">
        <w:rPr>
          <w:rFonts w:ascii="宋体" w:hAnsi="宋体" w:hint="eastAsia"/>
          <w:sz w:val="24"/>
        </w:rPr>
        <w:t>人及以上，且营业收入</w:t>
      </w:r>
      <w:r w:rsidRPr="0076036C">
        <w:rPr>
          <w:rFonts w:ascii="宋体" w:hAnsi="宋体"/>
          <w:sz w:val="24"/>
        </w:rPr>
        <w:t>2000</w:t>
      </w:r>
      <w:r w:rsidRPr="0076036C">
        <w:rPr>
          <w:rFonts w:ascii="宋体" w:hAnsi="宋体" w:hint="eastAsia"/>
          <w:sz w:val="24"/>
        </w:rPr>
        <w:t>万元及以上的为中型企业；从业人员</w:t>
      </w:r>
      <w:r w:rsidRPr="0076036C">
        <w:rPr>
          <w:rFonts w:ascii="宋体" w:hAnsi="宋体"/>
          <w:sz w:val="24"/>
        </w:rPr>
        <w:t>10</w:t>
      </w:r>
      <w:r w:rsidRPr="0076036C">
        <w:rPr>
          <w:rFonts w:ascii="宋体" w:hAnsi="宋体" w:hint="eastAsia"/>
          <w:sz w:val="24"/>
        </w:rPr>
        <w:t>人及以上，且营业收入</w:t>
      </w:r>
      <w:r w:rsidRPr="0076036C">
        <w:rPr>
          <w:rFonts w:ascii="宋体" w:hAnsi="宋体"/>
          <w:sz w:val="24"/>
        </w:rPr>
        <w:t>100</w:t>
      </w:r>
      <w:r w:rsidRPr="0076036C">
        <w:rPr>
          <w:rFonts w:ascii="宋体" w:hAnsi="宋体" w:hint="eastAsia"/>
          <w:sz w:val="24"/>
        </w:rPr>
        <w:t>万元及以上的为小型企业；从业人员</w:t>
      </w:r>
      <w:r w:rsidRPr="0076036C">
        <w:rPr>
          <w:rFonts w:ascii="宋体" w:hAnsi="宋体"/>
          <w:sz w:val="24"/>
        </w:rPr>
        <w:t>10</w:t>
      </w:r>
      <w:r w:rsidRPr="0076036C">
        <w:rPr>
          <w:rFonts w:ascii="宋体" w:hAnsi="宋体" w:hint="eastAsia"/>
          <w:sz w:val="24"/>
        </w:rPr>
        <w:t>人以下或营业收入</w:t>
      </w:r>
      <w:r w:rsidRPr="0076036C">
        <w:rPr>
          <w:rFonts w:ascii="宋体" w:hAnsi="宋体"/>
          <w:sz w:val="24"/>
        </w:rPr>
        <w:t>100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（十一）信息传输业。从业人员</w:t>
      </w:r>
      <w:r w:rsidRPr="0076036C">
        <w:rPr>
          <w:rFonts w:ascii="宋体" w:hAnsi="宋体"/>
          <w:sz w:val="24"/>
        </w:rPr>
        <w:t>2000</w:t>
      </w:r>
      <w:r w:rsidRPr="0076036C">
        <w:rPr>
          <w:rFonts w:ascii="宋体" w:hAnsi="宋体" w:hint="eastAsia"/>
          <w:sz w:val="24"/>
        </w:rPr>
        <w:t>人以下或营业收入</w:t>
      </w:r>
      <w:r w:rsidRPr="0076036C">
        <w:rPr>
          <w:rFonts w:ascii="宋体" w:hAnsi="宋体"/>
          <w:sz w:val="24"/>
        </w:rPr>
        <w:t>100000</w:t>
      </w:r>
      <w:r w:rsidRPr="0076036C">
        <w:rPr>
          <w:rFonts w:ascii="宋体" w:hAnsi="宋体" w:hint="eastAsia"/>
          <w:sz w:val="24"/>
        </w:rPr>
        <w:t>万元以下的为中小微型企业。其中，从业人员</w:t>
      </w:r>
      <w:r w:rsidRPr="0076036C">
        <w:rPr>
          <w:rFonts w:ascii="宋体" w:hAnsi="宋体"/>
          <w:sz w:val="24"/>
        </w:rPr>
        <w:t>100</w:t>
      </w:r>
      <w:r w:rsidRPr="0076036C">
        <w:rPr>
          <w:rFonts w:ascii="宋体" w:hAnsi="宋体" w:hint="eastAsia"/>
          <w:sz w:val="24"/>
        </w:rPr>
        <w:t>人及以上，且营业收入</w:t>
      </w:r>
      <w:r w:rsidRPr="0076036C">
        <w:rPr>
          <w:rFonts w:ascii="宋体" w:hAnsi="宋体"/>
          <w:sz w:val="24"/>
        </w:rPr>
        <w:t>1000</w:t>
      </w:r>
      <w:r w:rsidRPr="0076036C">
        <w:rPr>
          <w:rFonts w:ascii="宋体" w:hAnsi="宋体" w:hint="eastAsia"/>
          <w:sz w:val="24"/>
        </w:rPr>
        <w:t>万元及以上的为中型企业；从业人员</w:t>
      </w:r>
      <w:r w:rsidRPr="0076036C">
        <w:rPr>
          <w:rFonts w:ascii="宋体" w:hAnsi="宋体"/>
          <w:sz w:val="24"/>
        </w:rPr>
        <w:t>10</w:t>
      </w:r>
      <w:r w:rsidRPr="0076036C">
        <w:rPr>
          <w:rFonts w:ascii="宋体" w:hAnsi="宋体" w:hint="eastAsia"/>
          <w:sz w:val="24"/>
        </w:rPr>
        <w:t>人及以上，且营业收入</w:t>
      </w:r>
      <w:r w:rsidRPr="0076036C">
        <w:rPr>
          <w:rFonts w:ascii="宋体" w:hAnsi="宋体"/>
          <w:sz w:val="24"/>
        </w:rPr>
        <w:t>100</w:t>
      </w:r>
      <w:r w:rsidRPr="0076036C">
        <w:rPr>
          <w:rFonts w:ascii="宋体" w:hAnsi="宋体" w:hint="eastAsia"/>
          <w:sz w:val="24"/>
        </w:rPr>
        <w:t>万元及以上的为小型企业；从业人员</w:t>
      </w:r>
      <w:r w:rsidRPr="0076036C">
        <w:rPr>
          <w:rFonts w:ascii="宋体" w:hAnsi="宋体"/>
          <w:sz w:val="24"/>
        </w:rPr>
        <w:t>10</w:t>
      </w:r>
      <w:r w:rsidRPr="0076036C">
        <w:rPr>
          <w:rFonts w:ascii="宋体" w:hAnsi="宋体" w:hint="eastAsia"/>
          <w:sz w:val="24"/>
        </w:rPr>
        <w:t>人以下或营业收入</w:t>
      </w:r>
      <w:r w:rsidRPr="0076036C">
        <w:rPr>
          <w:rFonts w:ascii="宋体" w:hAnsi="宋体"/>
          <w:sz w:val="24"/>
        </w:rPr>
        <w:t>100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（十二）软件和信息技术服务业。从业人员</w:t>
      </w:r>
      <w:r w:rsidRPr="0076036C">
        <w:rPr>
          <w:rFonts w:ascii="宋体" w:hAnsi="宋体"/>
          <w:sz w:val="24"/>
        </w:rPr>
        <w:t>300</w:t>
      </w:r>
      <w:r w:rsidRPr="0076036C">
        <w:rPr>
          <w:rFonts w:ascii="宋体" w:hAnsi="宋体" w:hint="eastAsia"/>
          <w:sz w:val="24"/>
        </w:rPr>
        <w:t>人以下或营业收入</w:t>
      </w:r>
      <w:r w:rsidRPr="0076036C">
        <w:rPr>
          <w:rFonts w:ascii="宋体" w:hAnsi="宋体"/>
          <w:sz w:val="24"/>
        </w:rPr>
        <w:t>10000</w:t>
      </w:r>
      <w:r w:rsidRPr="0076036C">
        <w:rPr>
          <w:rFonts w:ascii="宋体" w:hAnsi="宋体" w:hint="eastAsia"/>
          <w:sz w:val="24"/>
        </w:rPr>
        <w:t>万元以下的为中小微型企业。其中，从业人员</w:t>
      </w:r>
      <w:r w:rsidRPr="0076036C">
        <w:rPr>
          <w:rFonts w:ascii="宋体" w:hAnsi="宋体"/>
          <w:sz w:val="24"/>
        </w:rPr>
        <w:t>100</w:t>
      </w:r>
      <w:r w:rsidRPr="0076036C">
        <w:rPr>
          <w:rFonts w:ascii="宋体" w:hAnsi="宋体" w:hint="eastAsia"/>
          <w:sz w:val="24"/>
        </w:rPr>
        <w:t>人及以上，且营业收入</w:t>
      </w:r>
      <w:r w:rsidRPr="0076036C">
        <w:rPr>
          <w:rFonts w:ascii="宋体" w:hAnsi="宋体"/>
          <w:sz w:val="24"/>
        </w:rPr>
        <w:t>1000</w:t>
      </w:r>
      <w:r w:rsidRPr="0076036C">
        <w:rPr>
          <w:rFonts w:ascii="宋体" w:hAnsi="宋体" w:hint="eastAsia"/>
          <w:sz w:val="24"/>
        </w:rPr>
        <w:t>万元及以上的为中型企业；从业人员</w:t>
      </w:r>
      <w:r w:rsidRPr="0076036C">
        <w:rPr>
          <w:rFonts w:ascii="宋体" w:hAnsi="宋体"/>
          <w:sz w:val="24"/>
        </w:rPr>
        <w:t>10</w:t>
      </w:r>
      <w:r w:rsidRPr="0076036C">
        <w:rPr>
          <w:rFonts w:ascii="宋体" w:hAnsi="宋体" w:hint="eastAsia"/>
          <w:sz w:val="24"/>
        </w:rPr>
        <w:t>人及以上，且营业收入</w:t>
      </w:r>
      <w:r w:rsidRPr="0076036C">
        <w:rPr>
          <w:rFonts w:ascii="宋体" w:hAnsi="宋体"/>
          <w:sz w:val="24"/>
        </w:rPr>
        <w:t>50</w:t>
      </w:r>
      <w:r w:rsidRPr="0076036C">
        <w:rPr>
          <w:rFonts w:ascii="宋体" w:hAnsi="宋体" w:hint="eastAsia"/>
          <w:sz w:val="24"/>
        </w:rPr>
        <w:t>万元及以上的为小型企业；从业人员</w:t>
      </w:r>
      <w:r w:rsidRPr="0076036C">
        <w:rPr>
          <w:rFonts w:ascii="宋体" w:hAnsi="宋体"/>
          <w:sz w:val="24"/>
        </w:rPr>
        <w:t>10</w:t>
      </w:r>
      <w:r w:rsidRPr="0076036C">
        <w:rPr>
          <w:rFonts w:ascii="宋体" w:hAnsi="宋体" w:hint="eastAsia"/>
          <w:sz w:val="24"/>
        </w:rPr>
        <w:t>人以下或营业收入</w:t>
      </w:r>
      <w:r w:rsidRPr="0076036C">
        <w:rPr>
          <w:rFonts w:ascii="宋体" w:hAnsi="宋体"/>
          <w:sz w:val="24"/>
        </w:rPr>
        <w:t>50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（十三）房地产开发经营。营业收入</w:t>
      </w:r>
      <w:r w:rsidRPr="0076036C">
        <w:rPr>
          <w:rFonts w:ascii="宋体" w:hAnsi="宋体"/>
          <w:sz w:val="24"/>
        </w:rPr>
        <w:t>200000</w:t>
      </w:r>
      <w:r w:rsidRPr="0076036C">
        <w:rPr>
          <w:rFonts w:ascii="宋体" w:hAnsi="宋体" w:hint="eastAsia"/>
          <w:sz w:val="24"/>
        </w:rPr>
        <w:t>万元以下或资产总额</w:t>
      </w:r>
      <w:r w:rsidRPr="0076036C">
        <w:rPr>
          <w:rFonts w:ascii="宋体" w:hAnsi="宋体"/>
          <w:sz w:val="24"/>
        </w:rPr>
        <w:t>10000</w:t>
      </w:r>
      <w:r w:rsidRPr="0076036C">
        <w:rPr>
          <w:rFonts w:ascii="宋体" w:hAnsi="宋体" w:hint="eastAsia"/>
          <w:sz w:val="24"/>
        </w:rPr>
        <w:t>万元以下的为中小微型企业。其中，营业收入</w:t>
      </w:r>
      <w:r w:rsidRPr="0076036C">
        <w:rPr>
          <w:rFonts w:ascii="宋体" w:hAnsi="宋体"/>
          <w:sz w:val="24"/>
        </w:rPr>
        <w:t>1000</w:t>
      </w:r>
      <w:r w:rsidRPr="0076036C">
        <w:rPr>
          <w:rFonts w:ascii="宋体" w:hAnsi="宋体" w:hint="eastAsia"/>
          <w:sz w:val="24"/>
        </w:rPr>
        <w:t>万元及以上，且资产总额</w:t>
      </w:r>
      <w:r w:rsidRPr="0076036C">
        <w:rPr>
          <w:rFonts w:ascii="宋体" w:hAnsi="宋体"/>
          <w:sz w:val="24"/>
        </w:rPr>
        <w:t>5000</w:t>
      </w:r>
      <w:r w:rsidRPr="0076036C">
        <w:rPr>
          <w:rFonts w:ascii="宋体" w:hAnsi="宋体" w:hint="eastAsia"/>
          <w:sz w:val="24"/>
        </w:rPr>
        <w:t>万元及以上的为中型企业；营业收入</w:t>
      </w:r>
      <w:r w:rsidRPr="0076036C">
        <w:rPr>
          <w:rFonts w:ascii="宋体" w:hAnsi="宋体"/>
          <w:sz w:val="24"/>
        </w:rPr>
        <w:t>100</w:t>
      </w:r>
      <w:r w:rsidRPr="0076036C">
        <w:rPr>
          <w:rFonts w:ascii="宋体" w:hAnsi="宋体" w:hint="eastAsia"/>
          <w:sz w:val="24"/>
        </w:rPr>
        <w:t>万元及以上，且资产总额</w:t>
      </w:r>
      <w:r w:rsidRPr="0076036C">
        <w:rPr>
          <w:rFonts w:ascii="宋体" w:hAnsi="宋体"/>
          <w:sz w:val="24"/>
        </w:rPr>
        <w:t>2000</w:t>
      </w:r>
      <w:r w:rsidRPr="0076036C">
        <w:rPr>
          <w:rFonts w:ascii="宋体" w:hAnsi="宋体" w:hint="eastAsia"/>
          <w:sz w:val="24"/>
        </w:rPr>
        <w:t>万元及以上的为小型企业；营业收入</w:t>
      </w:r>
      <w:r w:rsidRPr="0076036C">
        <w:rPr>
          <w:rFonts w:ascii="宋体" w:hAnsi="宋体"/>
          <w:sz w:val="24"/>
        </w:rPr>
        <w:t>100</w:t>
      </w:r>
      <w:r w:rsidRPr="0076036C">
        <w:rPr>
          <w:rFonts w:ascii="宋体" w:hAnsi="宋体" w:hint="eastAsia"/>
          <w:sz w:val="24"/>
        </w:rPr>
        <w:t>万元以下或资产总额</w:t>
      </w:r>
      <w:r w:rsidRPr="0076036C">
        <w:rPr>
          <w:rFonts w:ascii="宋体" w:hAnsi="宋体"/>
          <w:sz w:val="24"/>
        </w:rPr>
        <w:t>2000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（十四）物业管理。从业人员</w:t>
      </w:r>
      <w:r w:rsidRPr="0076036C">
        <w:rPr>
          <w:rFonts w:ascii="宋体" w:hAnsi="宋体"/>
          <w:sz w:val="24"/>
        </w:rPr>
        <w:t>1000</w:t>
      </w:r>
      <w:r w:rsidRPr="0076036C">
        <w:rPr>
          <w:rFonts w:ascii="宋体" w:hAnsi="宋体" w:hint="eastAsia"/>
          <w:sz w:val="24"/>
        </w:rPr>
        <w:t>人以下或营业收入</w:t>
      </w:r>
      <w:r w:rsidRPr="0076036C">
        <w:rPr>
          <w:rFonts w:ascii="宋体" w:hAnsi="宋体"/>
          <w:sz w:val="24"/>
        </w:rPr>
        <w:t>5000</w:t>
      </w:r>
      <w:r w:rsidRPr="0076036C">
        <w:rPr>
          <w:rFonts w:ascii="宋体" w:hAnsi="宋体" w:hint="eastAsia"/>
          <w:sz w:val="24"/>
        </w:rPr>
        <w:t>万元以下的为中小微型企业。其中，从业人员</w:t>
      </w:r>
      <w:r w:rsidRPr="0076036C">
        <w:rPr>
          <w:rFonts w:ascii="宋体" w:hAnsi="宋体"/>
          <w:sz w:val="24"/>
        </w:rPr>
        <w:t>300</w:t>
      </w:r>
      <w:r w:rsidRPr="0076036C">
        <w:rPr>
          <w:rFonts w:ascii="宋体" w:hAnsi="宋体" w:hint="eastAsia"/>
          <w:sz w:val="24"/>
        </w:rPr>
        <w:t>人及以上，且营业收入</w:t>
      </w:r>
      <w:r w:rsidRPr="0076036C">
        <w:rPr>
          <w:rFonts w:ascii="宋体" w:hAnsi="宋体"/>
          <w:sz w:val="24"/>
        </w:rPr>
        <w:t>1000</w:t>
      </w:r>
      <w:r w:rsidRPr="0076036C">
        <w:rPr>
          <w:rFonts w:ascii="宋体" w:hAnsi="宋体" w:hint="eastAsia"/>
          <w:sz w:val="24"/>
        </w:rPr>
        <w:t>万元及以上的为中型企业；从业人员</w:t>
      </w:r>
      <w:r w:rsidRPr="0076036C">
        <w:rPr>
          <w:rFonts w:ascii="宋体" w:hAnsi="宋体"/>
          <w:sz w:val="24"/>
        </w:rPr>
        <w:t>100</w:t>
      </w:r>
      <w:r w:rsidRPr="0076036C">
        <w:rPr>
          <w:rFonts w:ascii="宋体" w:hAnsi="宋体" w:hint="eastAsia"/>
          <w:sz w:val="24"/>
        </w:rPr>
        <w:t>人及以上，且营业收入</w:t>
      </w:r>
      <w:r w:rsidRPr="0076036C">
        <w:rPr>
          <w:rFonts w:ascii="宋体" w:hAnsi="宋体"/>
          <w:sz w:val="24"/>
        </w:rPr>
        <w:t>500</w:t>
      </w:r>
      <w:r w:rsidRPr="0076036C">
        <w:rPr>
          <w:rFonts w:ascii="宋体" w:hAnsi="宋体" w:hint="eastAsia"/>
          <w:sz w:val="24"/>
        </w:rPr>
        <w:t>万元及以上的为小型企业；从业人员</w:t>
      </w:r>
      <w:r w:rsidRPr="0076036C">
        <w:rPr>
          <w:rFonts w:ascii="宋体" w:hAnsi="宋体"/>
          <w:sz w:val="24"/>
        </w:rPr>
        <w:t>100</w:t>
      </w:r>
      <w:r w:rsidRPr="0076036C">
        <w:rPr>
          <w:rFonts w:ascii="宋体" w:hAnsi="宋体" w:hint="eastAsia"/>
          <w:sz w:val="24"/>
        </w:rPr>
        <w:t>人以下或营业收入</w:t>
      </w:r>
      <w:r w:rsidRPr="0076036C">
        <w:rPr>
          <w:rFonts w:ascii="宋体" w:hAnsi="宋体"/>
          <w:sz w:val="24"/>
        </w:rPr>
        <w:t>500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（十五）租赁和商务服务业。从业人员</w:t>
      </w:r>
      <w:r w:rsidRPr="0076036C">
        <w:rPr>
          <w:rFonts w:ascii="宋体" w:hAnsi="宋体"/>
          <w:sz w:val="24"/>
        </w:rPr>
        <w:t>300</w:t>
      </w:r>
      <w:r w:rsidRPr="0076036C">
        <w:rPr>
          <w:rFonts w:ascii="宋体" w:hAnsi="宋体" w:hint="eastAsia"/>
          <w:sz w:val="24"/>
        </w:rPr>
        <w:t>人以下或资产总额</w:t>
      </w:r>
      <w:r w:rsidRPr="0076036C">
        <w:rPr>
          <w:rFonts w:ascii="宋体" w:hAnsi="宋体"/>
          <w:sz w:val="24"/>
        </w:rPr>
        <w:t>120000</w:t>
      </w:r>
      <w:r w:rsidRPr="0076036C">
        <w:rPr>
          <w:rFonts w:ascii="宋体" w:hAnsi="宋体" w:hint="eastAsia"/>
          <w:sz w:val="24"/>
        </w:rPr>
        <w:t>万元以下的为中小微型企业。其中，从业人员</w:t>
      </w:r>
      <w:r w:rsidRPr="0076036C">
        <w:rPr>
          <w:rFonts w:ascii="宋体" w:hAnsi="宋体"/>
          <w:sz w:val="24"/>
        </w:rPr>
        <w:t>100</w:t>
      </w:r>
      <w:r w:rsidRPr="0076036C">
        <w:rPr>
          <w:rFonts w:ascii="宋体" w:hAnsi="宋体" w:hint="eastAsia"/>
          <w:sz w:val="24"/>
        </w:rPr>
        <w:t>人及以上，且资产总额</w:t>
      </w:r>
      <w:r w:rsidRPr="0076036C">
        <w:rPr>
          <w:rFonts w:ascii="宋体" w:hAnsi="宋体"/>
          <w:sz w:val="24"/>
        </w:rPr>
        <w:t>8000</w:t>
      </w:r>
      <w:r w:rsidRPr="0076036C">
        <w:rPr>
          <w:rFonts w:ascii="宋体" w:hAnsi="宋体" w:hint="eastAsia"/>
          <w:sz w:val="24"/>
        </w:rPr>
        <w:t>万元及以上的为中型企业；从业人员</w:t>
      </w:r>
      <w:r w:rsidRPr="0076036C">
        <w:rPr>
          <w:rFonts w:ascii="宋体" w:hAnsi="宋体"/>
          <w:sz w:val="24"/>
        </w:rPr>
        <w:t>10</w:t>
      </w:r>
      <w:r w:rsidRPr="0076036C">
        <w:rPr>
          <w:rFonts w:ascii="宋体" w:hAnsi="宋体" w:hint="eastAsia"/>
          <w:sz w:val="24"/>
        </w:rPr>
        <w:t>人及以上，且资产总额</w:t>
      </w:r>
      <w:r w:rsidRPr="0076036C">
        <w:rPr>
          <w:rFonts w:ascii="宋体" w:hAnsi="宋体"/>
          <w:sz w:val="24"/>
        </w:rPr>
        <w:t>100</w:t>
      </w:r>
      <w:r w:rsidRPr="0076036C">
        <w:rPr>
          <w:rFonts w:ascii="宋体" w:hAnsi="宋体" w:hint="eastAsia"/>
          <w:sz w:val="24"/>
        </w:rPr>
        <w:t>万元及以上的为小型企业；从业人员</w:t>
      </w:r>
      <w:r w:rsidRPr="0076036C">
        <w:rPr>
          <w:rFonts w:ascii="宋体" w:hAnsi="宋体"/>
          <w:sz w:val="24"/>
        </w:rPr>
        <w:t>10</w:t>
      </w:r>
      <w:r w:rsidRPr="0076036C">
        <w:rPr>
          <w:rFonts w:ascii="宋体" w:hAnsi="宋体" w:hint="eastAsia"/>
          <w:sz w:val="24"/>
        </w:rPr>
        <w:t>人以下或资产总额</w:t>
      </w:r>
      <w:r w:rsidRPr="0076036C">
        <w:rPr>
          <w:rFonts w:ascii="宋体" w:hAnsi="宋体"/>
          <w:sz w:val="24"/>
        </w:rPr>
        <w:t>100</w:t>
      </w:r>
      <w:r w:rsidRPr="0076036C">
        <w:rPr>
          <w:rFonts w:ascii="宋体" w:hAnsi="宋体" w:hint="eastAsia"/>
          <w:sz w:val="24"/>
        </w:rPr>
        <w:t>万元以下的为微型企业。</w:t>
      </w:r>
      <w:r w:rsidRPr="0076036C">
        <w:rPr>
          <w:rFonts w:ascii="宋体" w:hAnsi="宋体"/>
          <w:sz w:val="24"/>
        </w:rPr>
        <w:br/>
      </w:r>
      <w:r w:rsidRPr="0076036C">
        <w:rPr>
          <w:rFonts w:ascii="宋体" w:hAnsi="宋体" w:hint="eastAsia"/>
          <w:sz w:val="24"/>
        </w:rPr>
        <w:t xml:space="preserve">　　（十六）其他未列明行业。从业人员</w:t>
      </w:r>
      <w:r w:rsidRPr="0076036C">
        <w:rPr>
          <w:rFonts w:ascii="宋体" w:hAnsi="宋体"/>
          <w:sz w:val="24"/>
        </w:rPr>
        <w:t>300</w:t>
      </w:r>
      <w:r w:rsidRPr="0076036C">
        <w:rPr>
          <w:rFonts w:ascii="宋体" w:hAnsi="宋体" w:hint="eastAsia"/>
          <w:sz w:val="24"/>
        </w:rPr>
        <w:t>人以下的为中小微型企业。其中，从业人员</w:t>
      </w:r>
      <w:r w:rsidRPr="0076036C">
        <w:rPr>
          <w:rFonts w:ascii="宋体" w:hAnsi="宋体"/>
          <w:sz w:val="24"/>
        </w:rPr>
        <w:t>100</w:t>
      </w:r>
      <w:r w:rsidRPr="0076036C">
        <w:rPr>
          <w:rFonts w:ascii="宋体" w:hAnsi="宋体" w:hint="eastAsia"/>
          <w:sz w:val="24"/>
        </w:rPr>
        <w:t>人及以上的为中型企业；从业人员</w:t>
      </w:r>
      <w:r w:rsidRPr="0076036C">
        <w:rPr>
          <w:rFonts w:ascii="宋体" w:hAnsi="宋体"/>
          <w:sz w:val="24"/>
        </w:rPr>
        <w:t>10</w:t>
      </w:r>
      <w:r w:rsidRPr="0076036C">
        <w:rPr>
          <w:rFonts w:ascii="宋体" w:hAnsi="宋体" w:hint="eastAsia"/>
          <w:sz w:val="24"/>
        </w:rPr>
        <w:t>人及以上的为小型企业；从业人员</w:t>
      </w:r>
      <w:r w:rsidRPr="0076036C">
        <w:rPr>
          <w:rFonts w:ascii="宋体" w:hAnsi="宋体"/>
          <w:sz w:val="24"/>
        </w:rPr>
        <w:t>10</w:t>
      </w:r>
      <w:r w:rsidRPr="0076036C">
        <w:rPr>
          <w:rFonts w:ascii="宋体" w:hAnsi="宋体" w:hint="eastAsia"/>
          <w:sz w:val="24"/>
        </w:rPr>
        <w:t>人以下的为微型企业。</w:t>
      </w:r>
      <w:r w:rsidRPr="0076036C">
        <w:rPr>
          <w:rFonts w:ascii="宋体" w:hAnsi="宋体"/>
          <w:sz w:val="24"/>
        </w:rPr>
        <w:br/>
      </w:r>
      <w:r w:rsidRPr="0076036C">
        <w:rPr>
          <w:rFonts w:ascii="宋体" w:hAnsi="宋体" w:hint="eastAsia"/>
          <w:sz w:val="24"/>
        </w:rPr>
        <w:t xml:space="preserve">　　五、企业类型的划分以统计部门的统计数据为依据。</w:t>
      </w:r>
      <w:r w:rsidRPr="0076036C">
        <w:rPr>
          <w:rFonts w:ascii="宋体" w:hAnsi="宋体"/>
          <w:sz w:val="24"/>
        </w:rPr>
        <w:br/>
      </w:r>
      <w:r w:rsidRPr="0076036C">
        <w:rPr>
          <w:rFonts w:ascii="宋体" w:hAnsi="宋体" w:hint="eastAsia"/>
          <w:sz w:val="24"/>
        </w:rPr>
        <w:t xml:space="preserve">　　六、本规定适用于在中华人民共和国境内依法设立的各类所有制和各种组织形式的企业。个体工商户和本规定以外的行业，参照本规定进行划型。</w:t>
      </w:r>
      <w:r w:rsidRPr="0076036C">
        <w:rPr>
          <w:rFonts w:ascii="宋体" w:hAnsi="宋体"/>
          <w:sz w:val="24"/>
        </w:rPr>
        <w:br/>
      </w:r>
      <w:r w:rsidRPr="0076036C">
        <w:rPr>
          <w:rFonts w:ascii="宋体" w:hAnsi="宋体" w:hint="eastAsia"/>
          <w:sz w:val="24"/>
        </w:rPr>
        <w:t xml:space="preserve">　　七、本规定的中型企业标准上限即为大型企业标准的下限，国家统计部门据此制定大</w:t>
      </w:r>
      <w:r w:rsidRPr="0076036C">
        <w:rPr>
          <w:rFonts w:ascii="宋体" w:hAnsi="宋体" w:hint="eastAsia"/>
          <w:sz w:val="24"/>
        </w:rPr>
        <w:lastRenderedPageBreak/>
        <w:t>中小微型企业的统计分类。国务院有关部门据此进行相关数据分析，不得制定与本规定不一致的企业划型标准。</w:t>
      </w:r>
      <w:r w:rsidRPr="0076036C">
        <w:rPr>
          <w:rFonts w:ascii="宋体" w:hAnsi="宋体"/>
          <w:sz w:val="24"/>
        </w:rPr>
        <w:br/>
      </w:r>
      <w:r w:rsidRPr="0076036C">
        <w:rPr>
          <w:rFonts w:ascii="宋体" w:hAnsi="宋体" w:hint="eastAsia"/>
          <w:sz w:val="24"/>
        </w:rPr>
        <w:t xml:space="preserve">　　八、本规定由工业和信息化部、国家统计局会同有关部门根据《国民经济行业分类》修订情况和企业发展变化情况适时修订。</w:t>
      </w:r>
      <w:r w:rsidRPr="0076036C">
        <w:rPr>
          <w:rFonts w:ascii="宋体" w:hAnsi="宋体"/>
          <w:sz w:val="24"/>
        </w:rPr>
        <w:br/>
      </w:r>
      <w:r w:rsidRPr="0076036C">
        <w:rPr>
          <w:rFonts w:ascii="宋体" w:hAnsi="宋体" w:hint="eastAsia"/>
          <w:sz w:val="24"/>
        </w:rPr>
        <w:t xml:space="preserve">　　九、本规定由工业和信息化部、国家统计局会同有关部门负责解释。</w:t>
      </w:r>
      <w:r w:rsidRPr="0076036C">
        <w:rPr>
          <w:rFonts w:ascii="宋体" w:hAnsi="宋体"/>
          <w:sz w:val="24"/>
        </w:rPr>
        <w:br/>
      </w:r>
      <w:r w:rsidRPr="0076036C">
        <w:rPr>
          <w:rFonts w:ascii="宋体" w:hAnsi="宋体" w:hint="eastAsia"/>
          <w:sz w:val="24"/>
        </w:rPr>
        <w:t xml:space="preserve">　　十、本规定自发布之日起执行，原国家经贸委、原国家计委、财政部和国家统计局</w:t>
      </w:r>
      <w:r w:rsidRPr="0076036C">
        <w:rPr>
          <w:rFonts w:ascii="宋体" w:hAnsi="宋体"/>
          <w:sz w:val="24"/>
        </w:rPr>
        <w:t>2003</w:t>
      </w:r>
      <w:r w:rsidRPr="0076036C">
        <w:rPr>
          <w:rFonts w:ascii="宋体" w:hAnsi="宋体" w:hint="eastAsia"/>
          <w:sz w:val="24"/>
        </w:rPr>
        <w:t>年颁布的《中小企业标准暂行规定》同时废止。</w:t>
      </w:r>
    </w:p>
    <w:p w14:paraId="3A8DF031" w14:textId="77777777" w:rsidR="003F5078" w:rsidRPr="0076036C" w:rsidRDefault="003F5078">
      <w:pPr>
        <w:pStyle w:val="affd"/>
        <w:spacing w:before="0" w:after="0" w:line="360" w:lineRule="auto"/>
        <w:rPr>
          <w:rFonts w:ascii="黑体" w:eastAsia="黑体" w:hAnsi="华文楷体"/>
          <w:bCs/>
          <w:sz w:val="30"/>
          <w:szCs w:val="30"/>
        </w:rPr>
      </w:pPr>
    </w:p>
    <w:sectPr w:rsidR="003F5078" w:rsidRPr="0076036C" w:rsidSect="00E25FE4">
      <w:pgSz w:w="11906" w:h="16838"/>
      <w:pgMar w:top="624" w:right="1287" w:bottom="471" w:left="1259" w:header="851" w:footer="992" w:gutter="0"/>
      <w:cols w:space="720"/>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766DBA" w15:done="0"/>
  <w15:commentEx w15:paraId="2154D32F" w15:paraIdParent="7D766DBA" w15:done="0"/>
  <w15:commentEx w15:paraId="2952A9D0" w15:done="0"/>
  <w15:commentEx w15:paraId="104D7C92" w15:done="0"/>
  <w15:commentEx w15:paraId="04A2A412" w15:paraIdParent="104D7C92" w15:done="0"/>
  <w15:commentEx w15:paraId="6BA05906" w15:paraIdParent="104D7C92" w15:done="0"/>
  <w15:commentEx w15:paraId="782ADDF2" w15:paraIdParent="104D7C92" w15:done="0"/>
  <w15:commentEx w15:paraId="07B0A64A" w15:done="0"/>
  <w15:commentEx w15:paraId="3DD46212" w15:paraIdParent="07B0A64A" w15:done="0"/>
  <w15:commentEx w15:paraId="4CD4AFE3" w15:paraIdParent="07B0A64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ECD66" w16cex:dateUtc="2022-03-23T05:26:00Z"/>
  <w16cex:commentExtensible w16cex:durableId="25EED868" w16cex:dateUtc="2022-03-30T05:23:00Z"/>
  <w16cex:commentExtensible w16cex:durableId="25EECD6C" w16cex:dateUtc="2022-03-23T05:47:00Z"/>
  <w16cex:commentExtensible w16cex:durableId="25EECD6E" w16cex:dateUtc="2022-03-23T05:41:00Z"/>
  <w16cex:commentExtensible w16cex:durableId="25EEDBEC" w16cex:dateUtc="2022-03-30T05:38:00Z"/>
  <w16cex:commentExtensible w16cex:durableId="25EEDBF3" w16cex:dateUtc="2022-03-30T05:38:00Z"/>
  <w16cex:commentExtensible w16cex:durableId="25EEDBFA" w16cex:dateUtc="2022-03-30T05:39:00Z"/>
  <w16cex:commentExtensible w16cex:durableId="25EECD6F" w16cex:dateUtc="2022-03-23T05:42:00Z"/>
  <w16cex:commentExtensible w16cex:durableId="25EEDC2C" w16cex:dateUtc="2022-03-30T05:39:00Z"/>
  <w16cex:commentExtensible w16cex:durableId="25EEDC37" w16cex:dateUtc="2022-03-30T05: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766DBA" w16cid:durableId="25EECD66"/>
  <w16cid:commentId w16cid:paraId="2154D32F" w16cid:durableId="25EED868"/>
  <w16cid:commentId w16cid:paraId="2952A9D0" w16cid:durableId="25EECD6C"/>
  <w16cid:commentId w16cid:paraId="104D7C92" w16cid:durableId="25EECD6E"/>
  <w16cid:commentId w16cid:paraId="04A2A412" w16cid:durableId="25EEDBEC"/>
  <w16cid:commentId w16cid:paraId="6BA05906" w16cid:durableId="25EEDBF3"/>
  <w16cid:commentId w16cid:paraId="782ADDF2" w16cid:durableId="25EEDBFA"/>
  <w16cid:commentId w16cid:paraId="07B0A64A" w16cid:durableId="25EECD6F"/>
  <w16cid:commentId w16cid:paraId="3DD46212" w16cid:durableId="25EEDC2C"/>
  <w16cid:commentId w16cid:paraId="4CD4AFE3" w16cid:durableId="25EEDC3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2F243C" w14:textId="77777777" w:rsidR="00A50E80" w:rsidRDefault="00A50E80">
      <w:r>
        <w:separator/>
      </w:r>
    </w:p>
  </w:endnote>
  <w:endnote w:type="continuationSeparator" w:id="0">
    <w:p w14:paraId="4020713B" w14:textId="77777777" w:rsidR="00A50E80" w:rsidRDefault="00A50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幼圆">
    <w:panose1 w:val="020105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Ђˎ̥">
    <w:altName w:val="微软雅黑"/>
    <w:charset w:val="00"/>
    <w:family w:val="roman"/>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楷体_GB2312">
    <w:altName w:val="楷体"/>
    <w:charset w:val="86"/>
    <w:family w:val="modern"/>
    <w:pitch w:val="fixed"/>
    <w:sig w:usb0="00000000" w:usb1="080E0000" w:usb2="00000010" w:usb3="00000000" w:csb0="00040000" w:csb1="00000000"/>
  </w:font>
  <w:font w:name="方正楷体_GBK">
    <w:altName w:val="Arial Unicode MS"/>
    <w:charset w:val="86"/>
    <w:family w:val="script"/>
    <w:pitch w:val="default"/>
    <w:sig w:usb0="00000000" w:usb1="00000000" w:usb2="00000010" w:usb3="00000000" w:csb0="00040000" w:csb1="00000000"/>
  </w:font>
  <w:font w:name="FuturaA Bk BT">
    <w:altName w:val="Arial"/>
    <w:charset w:val="00"/>
    <w:family w:val="swiss"/>
    <w:pitch w:val="default"/>
    <w:sig w:usb0="00000000" w:usb1="00000000" w:usb2="00000000" w:usb3="00000000" w:csb0="0000001B" w:csb1="00000000"/>
  </w:font>
  <w:font w:name="ˎ̥">
    <w:altName w:val="Times New Roman"/>
    <w:charset w:val="00"/>
    <w:family w:val="roman"/>
    <w:pitch w:val="default"/>
    <w:sig w:usb0="00000000" w:usb1="00000000" w:usb2="00000000"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方正黑体_GBK">
    <w:altName w:val="黑体"/>
    <w:charset w:val="86"/>
    <w:family w:val="script"/>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文泉驿等宽微米黑">
    <w:altName w:val="MS Gothic"/>
    <w:charset w:val="80"/>
    <w:family w:val="auto"/>
    <w:pitch w:val="default"/>
    <w:sig w:usb0="00000000" w:usb1="00000000" w:usb2="00000000" w:usb3="00000000" w:csb0="00040001" w:csb1="00000000"/>
  </w:font>
  <w:font w:name="AHGLIP+Arial">
    <w:altName w:val="宋体"/>
    <w:charset w:val="86"/>
    <w:family w:val="swiss"/>
    <w:pitch w:val="default"/>
    <w:sig w:usb0="00000000" w:usb1="00000000" w:usb2="00000010" w:usb3="00000000" w:csb0="00040000" w:csb1="00000000"/>
  </w:font>
  <w:font w:name="Univers">
    <w:charset w:val="00"/>
    <w:family w:val="swiss"/>
    <w:pitch w:val="variable"/>
    <w:sig w:usb0="80000287" w:usb1="00000000" w:usb2="00000000" w:usb3="00000000" w:csb0="0000000F" w:csb1="00000000"/>
  </w:font>
  <w:font w:name="Arial Unicode MS">
    <w:panose1 w:val="020B0604020202020204"/>
    <w:charset w:val="86"/>
    <w:family w:val="swiss"/>
    <w:pitch w:val="variable"/>
    <w:sig w:usb0="F7FFAFFF" w:usb1="E9DFFFFF" w:usb2="0000003F" w:usb3="00000000" w:csb0="003F01F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E193D8" w14:textId="77777777" w:rsidR="000D7468" w:rsidRDefault="000D7468">
    <w:pPr>
      <w:pStyle w:val="aff9"/>
      <w:jc w:val="center"/>
    </w:pPr>
    <w:r>
      <w:fldChar w:fldCharType="begin"/>
    </w:r>
    <w:r>
      <w:instrText>PAGE   \* MERGEFORMAT</w:instrText>
    </w:r>
    <w:r>
      <w:fldChar w:fldCharType="separate"/>
    </w:r>
    <w:r w:rsidR="000739B7" w:rsidRPr="000739B7">
      <w:rPr>
        <w:noProof/>
        <w:lang w:val="zh-CN"/>
      </w:rPr>
      <w:t>11</w:t>
    </w:r>
    <w:r>
      <w:rPr>
        <w:noProof/>
        <w:lang w:val="zh-CN"/>
      </w:rPr>
      <w:fldChar w:fldCharType="end"/>
    </w:r>
  </w:p>
  <w:p w14:paraId="12F1A5E8" w14:textId="77777777" w:rsidR="000D7468" w:rsidRDefault="000D7468">
    <w:pPr>
      <w:pStyle w:val="af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08D48D" w14:textId="77777777" w:rsidR="000D7468" w:rsidRDefault="000D7468">
    <w:pPr>
      <w:pStyle w:val="aff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09B52" w14:textId="77777777" w:rsidR="000D7468" w:rsidRDefault="000D7468">
    <w:pPr>
      <w:pStyle w:val="aff9"/>
      <w:jc w:val="center"/>
    </w:pPr>
    <w:r>
      <w:fldChar w:fldCharType="begin"/>
    </w:r>
    <w:r>
      <w:instrText>PAGE   \* MERGEFORMAT</w:instrText>
    </w:r>
    <w:r>
      <w:fldChar w:fldCharType="separate"/>
    </w:r>
    <w:r w:rsidR="000739B7" w:rsidRPr="000739B7">
      <w:rPr>
        <w:noProof/>
        <w:lang w:val="zh-CN"/>
      </w:rPr>
      <w:t>15</w:t>
    </w:r>
    <w:r>
      <w:rPr>
        <w:noProof/>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72D345" w14:textId="77777777" w:rsidR="000D7468" w:rsidRDefault="000D7468">
    <w:pPr>
      <w:pStyle w:val="af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A2D89A" w14:textId="77777777" w:rsidR="00A50E80" w:rsidRDefault="00A50E80">
      <w:r>
        <w:separator/>
      </w:r>
    </w:p>
  </w:footnote>
  <w:footnote w:type="continuationSeparator" w:id="0">
    <w:p w14:paraId="4396A0B7" w14:textId="77777777" w:rsidR="00A50E80" w:rsidRDefault="00A50E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443274" w14:textId="77777777" w:rsidR="000D7468" w:rsidRDefault="000D7468">
    <w:pPr>
      <w:pStyle w:val="afc"/>
      <w:wordWrap w:val="0"/>
      <w:ind w:right="540"/>
      <w:jc w:val="right"/>
      <w:rPr>
        <w:sz w:val="21"/>
        <w:szCs w:val="21"/>
      </w:rPr>
    </w:pPr>
    <w:r>
      <w:rPr>
        <w:rFonts w:hint="eastAsia"/>
      </w:rPr>
      <w:t xml:space="preserve">                                                                             </w:t>
    </w:r>
    <w:r>
      <w:rPr>
        <w:rFonts w:hint="eastAsia"/>
      </w:rPr>
      <w:t>竞</w:t>
    </w:r>
    <w:proofErr w:type="gramStart"/>
    <w:r>
      <w:rPr>
        <w:rFonts w:hint="eastAsia"/>
      </w:rPr>
      <w:t>磋</w:t>
    </w:r>
    <w:proofErr w:type="gramEnd"/>
    <w:r>
      <w:rPr>
        <w:rFonts w:hint="eastAsia"/>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D5B47" w14:textId="77777777" w:rsidR="000D7468" w:rsidRDefault="000D7468">
    <w:pPr>
      <w:pStyle w:val="af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5A2FAB" w14:textId="77777777" w:rsidR="000D7468" w:rsidRDefault="000D7468">
    <w:pPr>
      <w:pStyle w:val="af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8437C9" w14:textId="77777777" w:rsidR="000D7468" w:rsidRDefault="000D7468">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ED32B8"/>
    <w:multiLevelType w:val="singleLevel"/>
    <w:tmpl w:val="8DED32B8"/>
    <w:lvl w:ilvl="0">
      <w:start w:val="1"/>
      <w:numFmt w:val="decimal"/>
      <w:suff w:val="nothing"/>
      <w:lvlText w:val="（%1）"/>
      <w:lvlJc w:val="left"/>
    </w:lvl>
  </w:abstractNum>
  <w:abstractNum w:abstractNumId="1">
    <w:nsid w:val="9C2EB1E3"/>
    <w:multiLevelType w:val="singleLevel"/>
    <w:tmpl w:val="9C2EB1E3"/>
    <w:lvl w:ilvl="0">
      <w:start w:val="1"/>
      <w:numFmt w:val="decimal"/>
      <w:suff w:val="nothing"/>
      <w:lvlText w:val="（%1）"/>
      <w:lvlJc w:val="left"/>
    </w:lvl>
  </w:abstractNum>
  <w:abstractNum w:abstractNumId="2">
    <w:nsid w:val="C37CD4A4"/>
    <w:multiLevelType w:val="singleLevel"/>
    <w:tmpl w:val="C37CD4A4"/>
    <w:lvl w:ilvl="0">
      <w:start w:val="1"/>
      <w:numFmt w:val="decimal"/>
      <w:suff w:val="nothing"/>
      <w:lvlText w:val="%1、"/>
      <w:lvlJc w:val="left"/>
    </w:lvl>
  </w:abstractNum>
  <w:abstractNum w:abstractNumId="3">
    <w:nsid w:val="FFFFFF83"/>
    <w:multiLevelType w:val="singleLevel"/>
    <w:tmpl w:val="FFFFFF83"/>
    <w:lvl w:ilvl="0">
      <w:start w:val="1"/>
      <w:numFmt w:val="bullet"/>
      <w:lvlText w:val=""/>
      <w:lvlJc w:val="left"/>
      <w:pPr>
        <w:tabs>
          <w:tab w:val="num" w:pos="2907"/>
        </w:tabs>
        <w:ind w:left="2907" w:hanging="360"/>
      </w:pPr>
      <w:rPr>
        <w:rFonts w:ascii="Wingdings" w:hAnsi="Wingdings" w:hint="default"/>
      </w:rPr>
    </w:lvl>
  </w:abstractNum>
  <w:abstractNum w:abstractNumId="4">
    <w:nsid w:val="07DB0CBE"/>
    <w:multiLevelType w:val="multilevel"/>
    <w:tmpl w:val="07DB0CB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813021A"/>
    <w:multiLevelType w:val="multilevel"/>
    <w:tmpl w:val="0813021A"/>
    <w:lvl w:ilvl="0">
      <w:start w:val="1"/>
      <w:numFmt w:val="decimal"/>
      <w:lvlText w:val="%1)"/>
      <w:lvlJc w:val="left"/>
      <w:pPr>
        <w:tabs>
          <w:tab w:val="num" w:pos="840"/>
        </w:tabs>
        <w:ind w:left="840" w:hanging="420"/>
      </w:p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6">
    <w:nsid w:val="0B1C518F"/>
    <w:multiLevelType w:val="multilevel"/>
    <w:tmpl w:val="0B1C518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0E93521A"/>
    <w:multiLevelType w:val="multilevel"/>
    <w:tmpl w:val="0E93521A"/>
    <w:lvl w:ilvl="0">
      <w:start w:val="4"/>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AE86AB7"/>
    <w:multiLevelType w:val="multilevel"/>
    <w:tmpl w:val="1AE86AB7"/>
    <w:lvl w:ilvl="0">
      <w:start w:val="1"/>
      <w:numFmt w:val="bullet"/>
      <w:lvlText w:val=""/>
      <w:lvlJc w:val="left"/>
      <w:pPr>
        <w:ind w:left="1020" w:hanging="420"/>
      </w:pPr>
      <w:rPr>
        <w:rFonts w:ascii="Wingdings" w:hAnsi="Wingdings" w:hint="default"/>
      </w:rPr>
    </w:lvl>
    <w:lvl w:ilvl="1">
      <w:start w:val="1"/>
      <w:numFmt w:val="bullet"/>
      <w:lvlText w:val=""/>
      <w:lvlJc w:val="left"/>
      <w:pPr>
        <w:ind w:left="1440" w:hanging="420"/>
      </w:pPr>
      <w:rPr>
        <w:rFonts w:ascii="Wingdings" w:hAnsi="Wingdings" w:hint="default"/>
      </w:rPr>
    </w:lvl>
    <w:lvl w:ilvl="2">
      <w:start w:val="1"/>
      <w:numFmt w:val="bullet"/>
      <w:lvlText w:val=""/>
      <w:lvlJc w:val="left"/>
      <w:pPr>
        <w:ind w:left="1860" w:hanging="420"/>
      </w:pPr>
      <w:rPr>
        <w:rFonts w:ascii="Wingdings" w:hAnsi="Wingdings" w:hint="default"/>
      </w:rPr>
    </w:lvl>
    <w:lvl w:ilvl="3">
      <w:start w:val="1"/>
      <w:numFmt w:val="bullet"/>
      <w:lvlText w:val=""/>
      <w:lvlJc w:val="left"/>
      <w:pPr>
        <w:ind w:left="2280" w:hanging="420"/>
      </w:pPr>
      <w:rPr>
        <w:rFonts w:ascii="Wingdings" w:hAnsi="Wingdings" w:hint="default"/>
      </w:rPr>
    </w:lvl>
    <w:lvl w:ilvl="4">
      <w:start w:val="1"/>
      <w:numFmt w:val="bullet"/>
      <w:lvlText w:val=""/>
      <w:lvlJc w:val="left"/>
      <w:pPr>
        <w:ind w:left="2700" w:hanging="420"/>
      </w:pPr>
      <w:rPr>
        <w:rFonts w:ascii="Wingdings" w:hAnsi="Wingdings" w:hint="default"/>
      </w:rPr>
    </w:lvl>
    <w:lvl w:ilvl="5">
      <w:start w:val="1"/>
      <w:numFmt w:val="bullet"/>
      <w:lvlText w:val=""/>
      <w:lvlJc w:val="left"/>
      <w:pPr>
        <w:ind w:left="3120" w:hanging="420"/>
      </w:pPr>
      <w:rPr>
        <w:rFonts w:ascii="Wingdings" w:hAnsi="Wingdings" w:hint="default"/>
      </w:rPr>
    </w:lvl>
    <w:lvl w:ilvl="6">
      <w:start w:val="1"/>
      <w:numFmt w:val="bullet"/>
      <w:lvlText w:val=""/>
      <w:lvlJc w:val="left"/>
      <w:pPr>
        <w:ind w:left="3540" w:hanging="420"/>
      </w:pPr>
      <w:rPr>
        <w:rFonts w:ascii="Wingdings" w:hAnsi="Wingdings" w:hint="default"/>
      </w:rPr>
    </w:lvl>
    <w:lvl w:ilvl="7">
      <w:start w:val="1"/>
      <w:numFmt w:val="bullet"/>
      <w:lvlText w:val=""/>
      <w:lvlJc w:val="left"/>
      <w:pPr>
        <w:ind w:left="3960" w:hanging="420"/>
      </w:pPr>
      <w:rPr>
        <w:rFonts w:ascii="Wingdings" w:hAnsi="Wingdings" w:hint="default"/>
      </w:rPr>
    </w:lvl>
    <w:lvl w:ilvl="8">
      <w:start w:val="1"/>
      <w:numFmt w:val="bullet"/>
      <w:lvlText w:val=""/>
      <w:lvlJc w:val="left"/>
      <w:pPr>
        <w:ind w:left="4380" w:hanging="420"/>
      </w:pPr>
      <w:rPr>
        <w:rFonts w:ascii="Wingdings" w:hAnsi="Wingdings" w:hint="default"/>
      </w:rPr>
    </w:lvl>
  </w:abstractNum>
  <w:abstractNum w:abstractNumId="9">
    <w:nsid w:val="2306D0C0"/>
    <w:multiLevelType w:val="singleLevel"/>
    <w:tmpl w:val="2306D0C0"/>
    <w:lvl w:ilvl="0">
      <w:start w:val="1"/>
      <w:numFmt w:val="decimal"/>
      <w:suff w:val="nothing"/>
      <w:lvlText w:val="%1、"/>
      <w:lvlJc w:val="left"/>
    </w:lvl>
  </w:abstractNum>
  <w:abstractNum w:abstractNumId="10">
    <w:nsid w:val="25654CCF"/>
    <w:multiLevelType w:val="multilevel"/>
    <w:tmpl w:val="25654CCF"/>
    <w:lvl w:ilvl="0">
      <w:start w:val="1"/>
      <w:numFmt w:val="decimal"/>
      <w:pStyle w:val="1"/>
      <w:lvlText w:val="第%1章"/>
      <w:lvlJc w:val="left"/>
      <w:pPr>
        <w:tabs>
          <w:tab w:val="num" w:pos="747"/>
        </w:tabs>
        <w:ind w:left="747" w:hanging="432"/>
      </w:pPr>
      <w:rPr>
        <w:rFonts w:hint="eastAsia"/>
      </w:rPr>
    </w:lvl>
    <w:lvl w:ilvl="1">
      <w:start w:val="1"/>
      <w:numFmt w:val="decimal"/>
      <w:lvlText w:val="%1.%2"/>
      <w:lvlJc w:val="left"/>
      <w:pPr>
        <w:tabs>
          <w:tab w:val="num" w:pos="720"/>
        </w:tabs>
        <w:ind w:left="-144" w:firstLine="144"/>
      </w:pPr>
      <w:rPr>
        <w:rFonts w:hint="eastAsia"/>
      </w:rPr>
    </w:lvl>
    <w:lvl w:ilvl="2">
      <w:start w:val="1"/>
      <w:numFmt w:val="decimal"/>
      <w:lvlText w:val="%1.%2.%3 "/>
      <w:lvlJc w:val="left"/>
      <w:pPr>
        <w:tabs>
          <w:tab w:val="num" w:pos="1440"/>
        </w:tabs>
        <w:ind w:left="720" w:hanging="720"/>
      </w:pPr>
      <w:rPr>
        <w:rFonts w:hint="eastAsia"/>
      </w:rPr>
    </w:lvl>
    <w:lvl w:ilvl="3">
      <w:start w:val="1"/>
      <w:numFmt w:val="decimal"/>
      <w:lvlText w:val="%1.%2.%3.%4 "/>
      <w:lvlJc w:val="left"/>
      <w:pPr>
        <w:tabs>
          <w:tab w:val="num" w:pos="720"/>
        </w:tabs>
        <w:ind w:left="144" w:hanging="144"/>
      </w:pPr>
      <w:rPr>
        <w:rFonts w:ascii="Times New Roman" w:hAnsi="Times New Roman" w:cs="Times New Roman" w:hint="default"/>
        <w:sz w:val="24"/>
        <w:szCs w:val="24"/>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432"/>
        </w:tabs>
        <w:ind w:left="432" w:hanging="1152"/>
      </w:pPr>
      <w:rPr>
        <w:rFonts w:hint="eastAsia"/>
      </w:rPr>
    </w:lvl>
    <w:lvl w:ilvl="6">
      <w:start w:val="1"/>
      <w:numFmt w:val="decimal"/>
      <w:lvlText w:val="%1.%2.%3.%4.%5.%6.%7"/>
      <w:lvlJc w:val="left"/>
      <w:pPr>
        <w:tabs>
          <w:tab w:val="num" w:pos="576"/>
        </w:tabs>
        <w:ind w:left="576" w:hanging="1296"/>
      </w:pPr>
      <w:rPr>
        <w:rFonts w:hint="eastAsia"/>
      </w:rPr>
    </w:lvl>
    <w:lvl w:ilvl="7">
      <w:start w:val="1"/>
      <w:numFmt w:val="decimal"/>
      <w:lvlText w:val="%1.%2.%3.%4.%5.%6.%7.%8"/>
      <w:lvlJc w:val="left"/>
      <w:pPr>
        <w:tabs>
          <w:tab w:val="num" w:pos="720"/>
        </w:tabs>
        <w:ind w:left="720" w:hanging="1440"/>
      </w:pPr>
      <w:rPr>
        <w:rFonts w:hint="eastAsia"/>
      </w:rPr>
    </w:lvl>
    <w:lvl w:ilvl="8">
      <w:start w:val="1"/>
      <w:numFmt w:val="decimal"/>
      <w:lvlText w:val="%1.%2.%3.%4.%5.%6.%7.%8.%9"/>
      <w:lvlJc w:val="left"/>
      <w:pPr>
        <w:tabs>
          <w:tab w:val="num" w:pos="864"/>
        </w:tabs>
        <w:ind w:left="864" w:hanging="1584"/>
      </w:pPr>
      <w:rPr>
        <w:rFonts w:hint="eastAsia"/>
      </w:rPr>
    </w:lvl>
  </w:abstractNum>
  <w:abstractNum w:abstractNumId="11">
    <w:nsid w:val="2BB628D8"/>
    <w:multiLevelType w:val="hybridMultilevel"/>
    <w:tmpl w:val="3CEE0480"/>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2">
    <w:nsid w:val="3A7B42DB"/>
    <w:multiLevelType w:val="multilevel"/>
    <w:tmpl w:val="3A7B42DB"/>
    <w:lvl w:ilvl="0">
      <w:start w:val="1"/>
      <w:numFmt w:val="decimal"/>
      <w:lvlText w:val="%1)"/>
      <w:lvlJc w:val="left"/>
      <w:pPr>
        <w:ind w:left="1921" w:hanging="360"/>
      </w:pPr>
      <w:rPr>
        <w:rFonts w:hint="default"/>
      </w:rPr>
    </w:lvl>
    <w:lvl w:ilvl="1">
      <w:start w:val="1"/>
      <w:numFmt w:val="decimal"/>
      <w:lvlText w:val="%2)"/>
      <w:lvlJc w:val="left"/>
      <w:pPr>
        <w:ind w:left="1407" w:hanging="420"/>
      </w:pPr>
      <w:rPr>
        <w:rFonts w:hint="default"/>
      </w:r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13">
    <w:nsid w:val="3D407D88"/>
    <w:multiLevelType w:val="multilevel"/>
    <w:tmpl w:val="3D407D88"/>
    <w:lvl w:ilvl="0">
      <w:start w:val="1"/>
      <w:numFmt w:val="chineseCountingThousand"/>
      <w:lvlText w:val="%1、"/>
      <w:lvlJc w:val="left"/>
      <w:pPr>
        <w:tabs>
          <w:tab w:val="num" w:pos="999"/>
        </w:tabs>
        <w:ind w:left="992" w:hanging="425"/>
      </w:pPr>
      <w:rPr>
        <w:rFonts w:hint="eastAsia"/>
      </w:rPr>
    </w:lvl>
    <w:lvl w:ilvl="1">
      <w:start w:val="1"/>
      <w:numFmt w:val="decimal"/>
      <w:lvlText w:val="%2."/>
      <w:lvlJc w:val="left"/>
      <w:pPr>
        <w:tabs>
          <w:tab w:val="num" w:pos="1001"/>
        </w:tabs>
        <w:ind w:left="850" w:hanging="425"/>
      </w:pPr>
      <w:rPr>
        <w:rFonts w:hint="eastAsia"/>
      </w:rPr>
    </w:lvl>
    <w:lvl w:ilvl="2">
      <w:start w:val="1"/>
      <w:numFmt w:val="decimal"/>
      <w:isLgl/>
      <w:lvlText w:val="%1.%2.%3"/>
      <w:lvlJc w:val="left"/>
      <w:pPr>
        <w:tabs>
          <w:tab w:val="num" w:pos="720"/>
        </w:tabs>
        <w:ind w:left="425" w:hanging="425"/>
      </w:pPr>
      <w:rPr>
        <w:rFonts w:hint="eastAsia"/>
      </w:rPr>
    </w:lvl>
    <w:lvl w:ilvl="3">
      <w:start w:val="1"/>
      <w:numFmt w:val="decimal"/>
      <w:isLgl/>
      <w:lvlText w:val="%1.%2.%3.%4"/>
      <w:lvlJc w:val="left"/>
      <w:pPr>
        <w:tabs>
          <w:tab w:val="num" w:pos="864"/>
        </w:tabs>
        <w:ind w:left="425" w:hanging="425"/>
      </w:pPr>
      <w:rPr>
        <w:rFonts w:hint="eastAsia"/>
      </w:rPr>
    </w:lvl>
    <w:lvl w:ilvl="4">
      <w:start w:val="1"/>
      <w:numFmt w:val="decimal"/>
      <w:isLgl/>
      <w:lvlText w:val="%1.%2.%3.%4.%5"/>
      <w:lvlJc w:val="left"/>
      <w:pPr>
        <w:tabs>
          <w:tab w:val="num" w:pos="1008"/>
        </w:tabs>
        <w:ind w:left="425" w:hanging="425"/>
      </w:pPr>
      <w:rPr>
        <w:rFonts w:hint="eastAsia"/>
      </w:rPr>
    </w:lvl>
    <w:lvl w:ilvl="5">
      <w:start w:val="1"/>
      <w:numFmt w:val="decimal"/>
      <w:isLg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4">
    <w:nsid w:val="423939B8"/>
    <w:multiLevelType w:val="multilevel"/>
    <w:tmpl w:val="423939B8"/>
    <w:lvl w:ilvl="0">
      <w:start w:val="1"/>
      <w:numFmt w:val="decimal"/>
      <w:lvlText w:val="%1."/>
      <w:lvlJc w:val="left"/>
      <w:pPr>
        <w:tabs>
          <w:tab w:val="num" w:pos="420"/>
        </w:tabs>
        <w:ind w:left="42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
    <w:nsid w:val="42C11FD3"/>
    <w:multiLevelType w:val="multilevel"/>
    <w:tmpl w:val="42C11FD3"/>
    <w:lvl w:ilvl="0">
      <w:start w:val="1"/>
      <w:numFmt w:val="none"/>
      <w:lvlText w:val="一、"/>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45F04C9C"/>
    <w:multiLevelType w:val="hybridMultilevel"/>
    <w:tmpl w:val="6B0C2E9C"/>
    <w:lvl w:ilvl="0" w:tplc="9600EDB8">
      <w:start w:val="1"/>
      <w:numFmt w:val="decimal"/>
      <w:lvlText w:val="%1."/>
      <w:lvlJc w:val="righ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start w:val="1"/>
      <w:numFmt w:val="decimal"/>
      <w:lvlText w:val="%4."/>
      <w:lvlJc w:val="left"/>
      <w:pPr>
        <w:ind w:left="42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nsid w:val="4EB24BD7"/>
    <w:multiLevelType w:val="multilevel"/>
    <w:tmpl w:val="4EB24B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501F0514"/>
    <w:multiLevelType w:val="multilevel"/>
    <w:tmpl w:val="501F0514"/>
    <w:lvl w:ilvl="0">
      <w:start w:val="1"/>
      <w:numFmt w:val="bullet"/>
      <w:lvlText w:val=""/>
      <w:lvlJc w:val="left"/>
      <w:pPr>
        <w:ind w:left="1020" w:hanging="420"/>
      </w:pPr>
      <w:rPr>
        <w:rFonts w:ascii="Wingdings" w:hAnsi="Wingdings" w:hint="default"/>
      </w:rPr>
    </w:lvl>
    <w:lvl w:ilvl="1">
      <w:start w:val="1"/>
      <w:numFmt w:val="bullet"/>
      <w:lvlText w:val=""/>
      <w:lvlJc w:val="left"/>
      <w:pPr>
        <w:ind w:left="1440" w:hanging="420"/>
      </w:pPr>
      <w:rPr>
        <w:rFonts w:ascii="Wingdings" w:hAnsi="Wingdings" w:hint="default"/>
      </w:rPr>
    </w:lvl>
    <w:lvl w:ilvl="2">
      <w:start w:val="1"/>
      <w:numFmt w:val="bullet"/>
      <w:lvlText w:val=""/>
      <w:lvlJc w:val="left"/>
      <w:pPr>
        <w:ind w:left="1860" w:hanging="420"/>
      </w:pPr>
      <w:rPr>
        <w:rFonts w:ascii="Wingdings" w:hAnsi="Wingdings" w:hint="default"/>
      </w:rPr>
    </w:lvl>
    <w:lvl w:ilvl="3">
      <w:start w:val="1"/>
      <w:numFmt w:val="bullet"/>
      <w:lvlText w:val=""/>
      <w:lvlJc w:val="left"/>
      <w:pPr>
        <w:ind w:left="2280" w:hanging="420"/>
      </w:pPr>
      <w:rPr>
        <w:rFonts w:ascii="Wingdings" w:hAnsi="Wingdings" w:hint="default"/>
      </w:rPr>
    </w:lvl>
    <w:lvl w:ilvl="4">
      <w:start w:val="1"/>
      <w:numFmt w:val="bullet"/>
      <w:lvlText w:val=""/>
      <w:lvlJc w:val="left"/>
      <w:pPr>
        <w:ind w:left="2700" w:hanging="420"/>
      </w:pPr>
      <w:rPr>
        <w:rFonts w:ascii="Wingdings" w:hAnsi="Wingdings" w:hint="default"/>
      </w:rPr>
    </w:lvl>
    <w:lvl w:ilvl="5">
      <w:start w:val="1"/>
      <w:numFmt w:val="bullet"/>
      <w:lvlText w:val=""/>
      <w:lvlJc w:val="left"/>
      <w:pPr>
        <w:ind w:left="3120" w:hanging="420"/>
      </w:pPr>
      <w:rPr>
        <w:rFonts w:ascii="Wingdings" w:hAnsi="Wingdings" w:hint="default"/>
      </w:rPr>
    </w:lvl>
    <w:lvl w:ilvl="6">
      <w:start w:val="1"/>
      <w:numFmt w:val="bullet"/>
      <w:lvlText w:val=""/>
      <w:lvlJc w:val="left"/>
      <w:pPr>
        <w:ind w:left="3540" w:hanging="420"/>
      </w:pPr>
      <w:rPr>
        <w:rFonts w:ascii="Wingdings" w:hAnsi="Wingdings" w:hint="default"/>
      </w:rPr>
    </w:lvl>
    <w:lvl w:ilvl="7">
      <w:start w:val="1"/>
      <w:numFmt w:val="bullet"/>
      <w:lvlText w:val=""/>
      <w:lvlJc w:val="left"/>
      <w:pPr>
        <w:ind w:left="3960" w:hanging="420"/>
      </w:pPr>
      <w:rPr>
        <w:rFonts w:ascii="Wingdings" w:hAnsi="Wingdings" w:hint="default"/>
      </w:rPr>
    </w:lvl>
    <w:lvl w:ilvl="8">
      <w:start w:val="1"/>
      <w:numFmt w:val="bullet"/>
      <w:lvlText w:val=""/>
      <w:lvlJc w:val="left"/>
      <w:pPr>
        <w:ind w:left="4380" w:hanging="420"/>
      </w:pPr>
      <w:rPr>
        <w:rFonts w:ascii="Wingdings" w:hAnsi="Wingdings" w:hint="default"/>
      </w:rPr>
    </w:lvl>
  </w:abstractNum>
  <w:abstractNum w:abstractNumId="19">
    <w:nsid w:val="61862777"/>
    <w:multiLevelType w:val="multilevel"/>
    <w:tmpl w:val="61862777"/>
    <w:lvl w:ilvl="0">
      <w:start w:val="1"/>
      <w:numFmt w:val="decimal"/>
      <w:lvlText w:val="%1)"/>
      <w:lvlJc w:val="left"/>
      <w:pPr>
        <w:tabs>
          <w:tab w:val="num" w:pos="840"/>
        </w:tabs>
        <w:ind w:left="840" w:hanging="420"/>
      </w:pPr>
    </w:lvl>
    <w:lvl w:ilvl="1">
      <w:start w:val="1"/>
      <w:numFmt w:val="lowerLetter"/>
      <w:lvlText w:val="%2)"/>
      <w:lvlJc w:val="left"/>
      <w:pPr>
        <w:tabs>
          <w:tab w:val="num" w:pos="780"/>
        </w:tabs>
        <w:ind w:left="780" w:hanging="420"/>
      </w:pPr>
    </w:lvl>
    <w:lvl w:ilvl="2">
      <w:start w:val="1"/>
      <w:numFmt w:val="lowerRoman"/>
      <w:lvlText w:val="%3."/>
      <w:lvlJc w:val="right"/>
      <w:pPr>
        <w:tabs>
          <w:tab w:val="num" w:pos="1200"/>
        </w:tabs>
        <w:ind w:left="1200" w:hanging="420"/>
      </w:p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20">
    <w:nsid w:val="622B5EA5"/>
    <w:multiLevelType w:val="singleLevel"/>
    <w:tmpl w:val="622B5EA5"/>
    <w:lvl w:ilvl="0">
      <w:start w:val="1"/>
      <w:numFmt w:val="decimal"/>
      <w:lvlText w:val="%1."/>
      <w:legacy w:legacy="1" w:legacySpace="0" w:legacyIndent="425"/>
      <w:lvlJc w:val="left"/>
      <w:pPr>
        <w:ind w:left="905" w:hanging="425"/>
      </w:pPr>
    </w:lvl>
  </w:abstractNum>
  <w:abstractNum w:abstractNumId="21">
    <w:nsid w:val="6739364B"/>
    <w:multiLevelType w:val="multilevel"/>
    <w:tmpl w:val="643A71C4"/>
    <w:lvl w:ilvl="0">
      <w:start w:val="1"/>
      <w:numFmt w:val="decimal"/>
      <w:lvlText w:val="%1)"/>
      <w:lvlJc w:val="left"/>
      <w:pPr>
        <w:tabs>
          <w:tab w:val="num" w:pos="840"/>
        </w:tabs>
        <w:ind w:left="840" w:hanging="420"/>
      </w:pPr>
    </w:lvl>
    <w:lvl w:ilvl="1">
      <w:start w:val="1"/>
      <w:numFmt w:val="lowerLetter"/>
      <w:lvlText w:val="%2)"/>
      <w:lvlJc w:val="left"/>
      <w:pPr>
        <w:tabs>
          <w:tab w:val="num" w:pos="780"/>
        </w:tabs>
        <w:ind w:left="780" w:hanging="420"/>
      </w:pPr>
    </w:lvl>
    <w:lvl w:ilvl="2">
      <w:start w:val="1"/>
      <w:numFmt w:val="decimal"/>
      <w:lvlText w:val="%3)"/>
      <w:lvlJc w:val="left"/>
      <w:pPr>
        <w:tabs>
          <w:tab w:val="num" w:pos="1200"/>
        </w:tabs>
        <w:ind w:left="1200" w:hanging="420"/>
      </w:pPr>
      <w:rPr>
        <w:b w:val="0"/>
      </w:rPr>
    </w:lvl>
    <w:lvl w:ilvl="3">
      <w:start w:val="1"/>
      <w:numFmt w:val="decimal"/>
      <w:lvlText w:val="%4."/>
      <w:lvlJc w:val="left"/>
      <w:pPr>
        <w:tabs>
          <w:tab w:val="num" w:pos="1620"/>
        </w:tabs>
        <w:ind w:left="1620" w:hanging="420"/>
      </w:pPr>
    </w:lvl>
    <w:lvl w:ilvl="4">
      <w:start w:val="1"/>
      <w:numFmt w:val="lowerLetter"/>
      <w:lvlText w:val="%5)"/>
      <w:lvlJc w:val="left"/>
      <w:pPr>
        <w:tabs>
          <w:tab w:val="num" w:pos="2040"/>
        </w:tabs>
        <w:ind w:left="2040" w:hanging="420"/>
      </w:pPr>
    </w:lvl>
    <w:lvl w:ilvl="5">
      <w:start w:val="1"/>
      <w:numFmt w:val="lowerRoman"/>
      <w:lvlText w:val="%6."/>
      <w:lvlJc w:val="right"/>
      <w:pPr>
        <w:tabs>
          <w:tab w:val="num" w:pos="2460"/>
        </w:tabs>
        <w:ind w:left="2460" w:hanging="420"/>
      </w:pPr>
    </w:lvl>
    <w:lvl w:ilvl="6">
      <w:start w:val="1"/>
      <w:numFmt w:val="decimal"/>
      <w:lvlText w:val="%7."/>
      <w:lvlJc w:val="left"/>
      <w:pPr>
        <w:tabs>
          <w:tab w:val="num" w:pos="2880"/>
        </w:tabs>
        <w:ind w:left="2880" w:hanging="420"/>
      </w:pPr>
    </w:lvl>
    <w:lvl w:ilvl="7">
      <w:start w:val="1"/>
      <w:numFmt w:val="lowerLetter"/>
      <w:lvlText w:val="%8)"/>
      <w:lvlJc w:val="left"/>
      <w:pPr>
        <w:tabs>
          <w:tab w:val="num" w:pos="3300"/>
        </w:tabs>
        <w:ind w:left="3300" w:hanging="420"/>
      </w:pPr>
    </w:lvl>
    <w:lvl w:ilvl="8">
      <w:start w:val="1"/>
      <w:numFmt w:val="lowerRoman"/>
      <w:lvlText w:val="%9."/>
      <w:lvlJc w:val="right"/>
      <w:pPr>
        <w:tabs>
          <w:tab w:val="num" w:pos="3720"/>
        </w:tabs>
        <w:ind w:left="3720" w:hanging="420"/>
      </w:pPr>
    </w:lvl>
  </w:abstractNum>
  <w:abstractNum w:abstractNumId="22">
    <w:nsid w:val="6C507656"/>
    <w:multiLevelType w:val="hybridMultilevel"/>
    <w:tmpl w:val="02A6DA2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3">
    <w:nsid w:val="75F33B89"/>
    <w:multiLevelType w:val="hybridMultilevel"/>
    <w:tmpl w:val="4EF0CEA2"/>
    <w:lvl w:ilvl="0" w:tplc="0409000F">
      <w:start w:val="1"/>
      <w:numFmt w:val="decimal"/>
      <w:lvlText w:val="%1."/>
      <w:lvlJc w:val="left"/>
      <w:pPr>
        <w:tabs>
          <w:tab w:val="num" w:pos="1020"/>
        </w:tabs>
        <w:ind w:left="1020" w:hanging="420"/>
      </w:p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24">
    <w:nsid w:val="7755585C"/>
    <w:multiLevelType w:val="multilevel"/>
    <w:tmpl w:val="7755585C"/>
    <w:lvl w:ilvl="0">
      <w:start w:val="1"/>
      <w:numFmt w:val="bullet"/>
      <w:lvlText w:val=""/>
      <w:lvlJc w:val="left"/>
      <w:pPr>
        <w:tabs>
          <w:tab w:val="num" w:pos="284"/>
        </w:tabs>
        <w:ind w:left="284" w:hanging="284"/>
      </w:pPr>
      <w:rPr>
        <w:rFonts w:ascii="Wingdings" w:hAnsi="Wingdings" w:cs="Wingdings" w:hint="default"/>
        <w:color w:val="auto"/>
        <w:sz w:val="13"/>
        <w:szCs w:val="13"/>
        <w:u w:val="none"/>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5">
    <w:nsid w:val="798C40A5"/>
    <w:multiLevelType w:val="multilevel"/>
    <w:tmpl w:val="798C40A5"/>
    <w:lvl w:ilvl="0">
      <w:start w:val="1"/>
      <w:numFmt w:val="decimal"/>
      <w:lvlText w:val="%1、"/>
      <w:lvlJc w:val="left"/>
      <w:pPr>
        <w:tabs>
          <w:tab w:val="num" w:pos="840"/>
        </w:tabs>
        <w:ind w:left="840" w:hanging="360"/>
      </w:pPr>
      <w:rPr>
        <w:rFonts w:hint="default"/>
      </w:rPr>
    </w:lvl>
    <w:lvl w:ilvl="1">
      <w:start w:val="1"/>
      <w:numFmt w:val="decimal"/>
      <w:lvlText w:val="%2）"/>
      <w:lvlJc w:val="left"/>
      <w:pPr>
        <w:ind w:left="1695" w:hanging="795"/>
      </w:pPr>
      <w:rPr>
        <w:rFonts w:hint="default"/>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6">
    <w:nsid w:val="7FBF04C2"/>
    <w:multiLevelType w:val="multilevel"/>
    <w:tmpl w:val="7FBF04C2"/>
    <w:lvl w:ilvl="0">
      <w:start w:val="1"/>
      <w:numFmt w:val="bullet"/>
      <w:lvlText w:val=""/>
      <w:lvlJc w:val="left"/>
      <w:pPr>
        <w:ind w:left="1125" w:hanging="420"/>
      </w:pPr>
      <w:rPr>
        <w:rFonts w:ascii="Wingdings" w:hAnsi="Wingdings" w:hint="default"/>
      </w:rPr>
    </w:lvl>
    <w:lvl w:ilvl="1">
      <w:start w:val="1"/>
      <w:numFmt w:val="bullet"/>
      <w:lvlText w:val=""/>
      <w:lvlJc w:val="left"/>
      <w:pPr>
        <w:ind w:left="1545" w:hanging="420"/>
      </w:pPr>
      <w:rPr>
        <w:rFonts w:ascii="Wingdings" w:hAnsi="Wingdings" w:hint="default"/>
      </w:rPr>
    </w:lvl>
    <w:lvl w:ilvl="2">
      <w:start w:val="1"/>
      <w:numFmt w:val="bullet"/>
      <w:lvlText w:val=""/>
      <w:lvlJc w:val="left"/>
      <w:pPr>
        <w:ind w:left="1965" w:hanging="420"/>
      </w:pPr>
      <w:rPr>
        <w:rFonts w:ascii="Wingdings" w:hAnsi="Wingdings" w:hint="default"/>
      </w:rPr>
    </w:lvl>
    <w:lvl w:ilvl="3">
      <w:start w:val="1"/>
      <w:numFmt w:val="bullet"/>
      <w:lvlText w:val=""/>
      <w:lvlJc w:val="left"/>
      <w:pPr>
        <w:ind w:left="2385" w:hanging="420"/>
      </w:pPr>
      <w:rPr>
        <w:rFonts w:ascii="Wingdings" w:hAnsi="Wingdings" w:hint="default"/>
      </w:rPr>
    </w:lvl>
    <w:lvl w:ilvl="4">
      <w:start w:val="1"/>
      <w:numFmt w:val="bullet"/>
      <w:lvlText w:val=""/>
      <w:lvlJc w:val="left"/>
      <w:pPr>
        <w:ind w:left="2805" w:hanging="420"/>
      </w:pPr>
      <w:rPr>
        <w:rFonts w:ascii="Wingdings" w:hAnsi="Wingdings" w:hint="default"/>
      </w:rPr>
    </w:lvl>
    <w:lvl w:ilvl="5">
      <w:start w:val="1"/>
      <w:numFmt w:val="bullet"/>
      <w:lvlText w:val=""/>
      <w:lvlJc w:val="left"/>
      <w:pPr>
        <w:ind w:left="3225" w:hanging="420"/>
      </w:pPr>
      <w:rPr>
        <w:rFonts w:ascii="Wingdings" w:hAnsi="Wingdings" w:hint="default"/>
      </w:rPr>
    </w:lvl>
    <w:lvl w:ilvl="6">
      <w:start w:val="1"/>
      <w:numFmt w:val="bullet"/>
      <w:lvlText w:val=""/>
      <w:lvlJc w:val="left"/>
      <w:pPr>
        <w:ind w:left="3645" w:hanging="420"/>
      </w:pPr>
      <w:rPr>
        <w:rFonts w:ascii="Wingdings" w:hAnsi="Wingdings" w:hint="default"/>
      </w:rPr>
    </w:lvl>
    <w:lvl w:ilvl="7">
      <w:start w:val="1"/>
      <w:numFmt w:val="bullet"/>
      <w:lvlText w:val=""/>
      <w:lvlJc w:val="left"/>
      <w:pPr>
        <w:ind w:left="4065" w:hanging="420"/>
      </w:pPr>
      <w:rPr>
        <w:rFonts w:ascii="Wingdings" w:hAnsi="Wingdings" w:hint="default"/>
      </w:rPr>
    </w:lvl>
    <w:lvl w:ilvl="8">
      <w:start w:val="1"/>
      <w:numFmt w:val="bullet"/>
      <w:lvlText w:val=""/>
      <w:lvlJc w:val="left"/>
      <w:pPr>
        <w:ind w:left="4485" w:hanging="420"/>
      </w:pPr>
      <w:rPr>
        <w:rFonts w:ascii="Wingdings" w:hAnsi="Wingdings" w:hint="default"/>
      </w:rPr>
    </w:lvl>
  </w:abstractNum>
  <w:num w:numId="1">
    <w:abstractNumId w:val="12"/>
  </w:num>
  <w:num w:numId="2">
    <w:abstractNumId w:val="14"/>
  </w:num>
  <w:num w:numId="3">
    <w:abstractNumId w:val="10"/>
  </w:num>
  <w:num w:numId="4">
    <w:abstractNumId w:val="5"/>
  </w:num>
  <w:num w:numId="5">
    <w:abstractNumId w:val="3"/>
  </w:num>
  <w:num w:numId="6">
    <w:abstractNumId w:val="13"/>
  </w:num>
  <w:num w:numId="7">
    <w:abstractNumId w:val="20"/>
    <w:lvlOverride w:ilvl="0">
      <w:lvl w:ilvl="0">
        <w:start w:val="1"/>
        <w:numFmt w:val="decimal"/>
        <w:lvlText w:val="%1."/>
        <w:legacy w:legacy="1" w:legacySpace="0" w:legacyIndent="425"/>
        <w:lvlJc w:val="left"/>
        <w:pPr>
          <w:ind w:left="905" w:hanging="425"/>
        </w:pPr>
      </w:lvl>
    </w:lvlOverride>
  </w:num>
  <w:num w:numId="8">
    <w:abstractNumId w:val="24"/>
  </w:num>
  <w:num w:numId="9">
    <w:abstractNumId w:val="15"/>
  </w:num>
  <w:num w:numId="10">
    <w:abstractNumId w:val="25"/>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8"/>
  </w:num>
  <w:num w:numId="15">
    <w:abstractNumId w:val="26"/>
  </w:num>
  <w:num w:numId="16">
    <w:abstractNumId w:val="18"/>
  </w:num>
  <w:num w:numId="17">
    <w:abstractNumId w:val="7"/>
  </w:num>
  <w:num w:numId="18">
    <w:abstractNumId w:val="19"/>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22"/>
  </w:num>
  <w:num w:numId="23">
    <w:abstractNumId w:val="23"/>
  </w:num>
  <w:num w:numId="24">
    <w:abstractNumId w:val="10"/>
  </w:num>
  <w:num w:numId="25">
    <w:abstractNumId w:val="10"/>
  </w:num>
  <w:num w:numId="26">
    <w:abstractNumId w:val="10"/>
  </w:num>
  <w:num w:numId="27">
    <w:abstractNumId w:val="9"/>
  </w:num>
  <w:num w:numId="28">
    <w:abstractNumId w:val="16"/>
  </w:num>
  <w:num w:numId="29">
    <w:abstractNumId w:val="2"/>
  </w:num>
  <w:num w:numId="30">
    <w:abstractNumId w:val="1"/>
  </w:num>
  <w:num w:numId="3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123822087@qq.com">
    <w15:presenceInfo w15:providerId="Windows Live" w15:userId="9704ce71ca9c58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0"/>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0076C"/>
    <w:rsid w:val="0000085E"/>
    <w:rsid w:val="000063F3"/>
    <w:rsid w:val="0000652A"/>
    <w:rsid w:val="000072DD"/>
    <w:rsid w:val="00007D0D"/>
    <w:rsid w:val="000178DA"/>
    <w:rsid w:val="00023605"/>
    <w:rsid w:val="00024E55"/>
    <w:rsid w:val="0002645E"/>
    <w:rsid w:val="0003137A"/>
    <w:rsid w:val="00034870"/>
    <w:rsid w:val="0003571E"/>
    <w:rsid w:val="000431E9"/>
    <w:rsid w:val="0004545B"/>
    <w:rsid w:val="00054CFD"/>
    <w:rsid w:val="00055DEE"/>
    <w:rsid w:val="00056923"/>
    <w:rsid w:val="00060E4B"/>
    <w:rsid w:val="00061AB5"/>
    <w:rsid w:val="00067696"/>
    <w:rsid w:val="000700E5"/>
    <w:rsid w:val="000739B7"/>
    <w:rsid w:val="000814EC"/>
    <w:rsid w:val="00086648"/>
    <w:rsid w:val="000877EE"/>
    <w:rsid w:val="000972FC"/>
    <w:rsid w:val="00097ADB"/>
    <w:rsid w:val="000A1297"/>
    <w:rsid w:val="000A2F35"/>
    <w:rsid w:val="000A2F5E"/>
    <w:rsid w:val="000A589B"/>
    <w:rsid w:val="000A5E37"/>
    <w:rsid w:val="000C2212"/>
    <w:rsid w:val="000C439C"/>
    <w:rsid w:val="000D409E"/>
    <w:rsid w:val="000D4321"/>
    <w:rsid w:val="000D7468"/>
    <w:rsid w:val="000D775A"/>
    <w:rsid w:val="000E2510"/>
    <w:rsid w:val="000E307A"/>
    <w:rsid w:val="000F3EB2"/>
    <w:rsid w:val="000F468D"/>
    <w:rsid w:val="000F7A66"/>
    <w:rsid w:val="00115194"/>
    <w:rsid w:val="00115A95"/>
    <w:rsid w:val="00115D06"/>
    <w:rsid w:val="00123681"/>
    <w:rsid w:val="00124CD3"/>
    <w:rsid w:val="00124EE5"/>
    <w:rsid w:val="001324D2"/>
    <w:rsid w:val="00132889"/>
    <w:rsid w:val="00132A6E"/>
    <w:rsid w:val="0013404D"/>
    <w:rsid w:val="00136F1A"/>
    <w:rsid w:val="00140066"/>
    <w:rsid w:val="0015100B"/>
    <w:rsid w:val="001560A8"/>
    <w:rsid w:val="00156188"/>
    <w:rsid w:val="00160294"/>
    <w:rsid w:val="001604D4"/>
    <w:rsid w:val="00160BAD"/>
    <w:rsid w:val="001634F4"/>
    <w:rsid w:val="00164099"/>
    <w:rsid w:val="0016513A"/>
    <w:rsid w:val="00166A01"/>
    <w:rsid w:val="00172A27"/>
    <w:rsid w:val="00174FCB"/>
    <w:rsid w:val="00175A7F"/>
    <w:rsid w:val="00181287"/>
    <w:rsid w:val="00187182"/>
    <w:rsid w:val="00190D54"/>
    <w:rsid w:val="00191234"/>
    <w:rsid w:val="001A0369"/>
    <w:rsid w:val="001A142D"/>
    <w:rsid w:val="001A2BC9"/>
    <w:rsid w:val="001A73B3"/>
    <w:rsid w:val="001B377E"/>
    <w:rsid w:val="001C0B24"/>
    <w:rsid w:val="001C255B"/>
    <w:rsid w:val="001D0F7E"/>
    <w:rsid w:val="001D2A72"/>
    <w:rsid w:val="001D7742"/>
    <w:rsid w:val="001E1046"/>
    <w:rsid w:val="001E1F44"/>
    <w:rsid w:val="001E2670"/>
    <w:rsid w:val="001F1F9C"/>
    <w:rsid w:val="001F5699"/>
    <w:rsid w:val="001F60FC"/>
    <w:rsid w:val="00201389"/>
    <w:rsid w:val="00202B57"/>
    <w:rsid w:val="0021416F"/>
    <w:rsid w:val="00227166"/>
    <w:rsid w:val="00227CFC"/>
    <w:rsid w:val="00233512"/>
    <w:rsid w:val="00241607"/>
    <w:rsid w:val="00243DC3"/>
    <w:rsid w:val="00252BCE"/>
    <w:rsid w:val="00254AAE"/>
    <w:rsid w:val="00257534"/>
    <w:rsid w:val="00260948"/>
    <w:rsid w:val="00263BE8"/>
    <w:rsid w:val="002717EF"/>
    <w:rsid w:val="00272DBD"/>
    <w:rsid w:val="0027450C"/>
    <w:rsid w:val="0027465C"/>
    <w:rsid w:val="00280ED6"/>
    <w:rsid w:val="00281340"/>
    <w:rsid w:val="0028418F"/>
    <w:rsid w:val="002865BA"/>
    <w:rsid w:val="00287E02"/>
    <w:rsid w:val="00290A46"/>
    <w:rsid w:val="00291358"/>
    <w:rsid w:val="00293857"/>
    <w:rsid w:val="00296E34"/>
    <w:rsid w:val="00297E19"/>
    <w:rsid w:val="002A0A7E"/>
    <w:rsid w:val="002A5C5C"/>
    <w:rsid w:val="002B4C02"/>
    <w:rsid w:val="002C0D4E"/>
    <w:rsid w:val="002C1823"/>
    <w:rsid w:val="002C38DD"/>
    <w:rsid w:val="002C45CA"/>
    <w:rsid w:val="002C75B1"/>
    <w:rsid w:val="002D0523"/>
    <w:rsid w:val="002D0AC3"/>
    <w:rsid w:val="002D21D6"/>
    <w:rsid w:val="002D7068"/>
    <w:rsid w:val="002E1D96"/>
    <w:rsid w:val="002E2747"/>
    <w:rsid w:val="002E29FE"/>
    <w:rsid w:val="002E3F66"/>
    <w:rsid w:val="002E45B7"/>
    <w:rsid w:val="002E4F7C"/>
    <w:rsid w:val="002F3CDC"/>
    <w:rsid w:val="002F5312"/>
    <w:rsid w:val="002F7C60"/>
    <w:rsid w:val="00300469"/>
    <w:rsid w:val="0030433C"/>
    <w:rsid w:val="003147C6"/>
    <w:rsid w:val="003158AD"/>
    <w:rsid w:val="00317CA7"/>
    <w:rsid w:val="003257F8"/>
    <w:rsid w:val="00327C1E"/>
    <w:rsid w:val="003307AB"/>
    <w:rsid w:val="00331721"/>
    <w:rsid w:val="00335180"/>
    <w:rsid w:val="00340298"/>
    <w:rsid w:val="003418DC"/>
    <w:rsid w:val="00342BDD"/>
    <w:rsid w:val="00355A8C"/>
    <w:rsid w:val="00356ADD"/>
    <w:rsid w:val="003647E8"/>
    <w:rsid w:val="003667C3"/>
    <w:rsid w:val="0037075C"/>
    <w:rsid w:val="00373D5B"/>
    <w:rsid w:val="00374BC9"/>
    <w:rsid w:val="00384716"/>
    <w:rsid w:val="00390461"/>
    <w:rsid w:val="00396128"/>
    <w:rsid w:val="003A3B9D"/>
    <w:rsid w:val="003A714A"/>
    <w:rsid w:val="003A71A2"/>
    <w:rsid w:val="003B3B81"/>
    <w:rsid w:val="003B40EE"/>
    <w:rsid w:val="003B465E"/>
    <w:rsid w:val="003B5BC5"/>
    <w:rsid w:val="003B6993"/>
    <w:rsid w:val="003C152D"/>
    <w:rsid w:val="003C32C9"/>
    <w:rsid w:val="003C6D94"/>
    <w:rsid w:val="003C6FEC"/>
    <w:rsid w:val="003D057A"/>
    <w:rsid w:val="003D5774"/>
    <w:rsid w:val="003E019A"/>
    <w:rsid w:val="003E2F56"/>
    <w:rsid w:val="003E3B6F"/>
    <w:rsid w:val="003E3C2D"/>
    <w:rsid w:val="003F01E1"/>
    <w:rsid w:val="003F26A6"/>
    <w:rsid w:val="003F4894"/>
    <w:rsid w:val="003F5078"/>
    <w:rsid w:val="003F57A6"/>
    <w:rsid w:val="003F5C38"/>
    <w:rsid w:val="003F6000"/>
    <w:rsid w:val="00400388"/>
    <w:rsid w:val="004004EB"/>
    <w:rsid w:val="0040281F"/>
    <w:rsid w:val="00406ACF"/>
    <w:rsid w:val="00413DF7"/>
    <w:rsid w:val="004155A2"/>
    <w:rsid w:val="00421B39"/>
    <w:rsid w:val="00422848"/>
    <w:rsid w:val="00427CDC"/>
    <w:rsid w:val="00427F09"/>
    <w:rsid w:val="0043045F"/>
    <w:rsid w:val="0043793D"/>
    <w:rsid w:val="00444AAF"/>
    <w:rsid w:val="00444DF6"/>
    <w:rsid w:val="00447FAD"/>
    <w:rsid w:val="004526F5"/>
    <w:rsid w:val="00452E15"/>
    <w:rsid w:val="00455E69"/>
    <w:rsid w:val="00455F93"/>
    <w:rsid w:val="00456477"/>
    <w:rsid w:val="004574C5"/>
    <w:rsid w:val="00461D6F"/>
    <w:rsid w:val="00471F5A"/>
    <w:rsid w:val="00475FDB"/>
    <w:rsid w:val="00476029"/>
    <w:rsid w:val="00476F7A"/>
    <w:rsid w:val="00487081"/>
    <w:rsid w:val="0049092B"/>
    <w:rsid w:val="00490E84"/>
    <w:rsid w:val="004952C1"/>
    <w:rsid w:val="00497EAB"/>
    <w:rsid w:val="004A0D86"/>
    <w:rsid w:val="004A147D"/>
    <w:rsid w:val="004A1FB6"/>
    <w:rsid w:val="004A7160"/>
    <w:rsid w:val="004B361C"/>
    <w:rsid w:val="004B662A"/>
    <w:rsid w:val="004D1657"/>
    <w:rsid w:val="004D3BB7"/>
    <w:rsid w:val="004E0ADD"/>
    <w:rsid w:val="004E13E9"/>
    <w:rsid w:val="004E3E09"/>
    <w:rsid w:val="004E4BE6"/>
    <w:rsid w:val="004E5BFF"/>
    <w:rsid w:val="004E73CD"/>
    <w:rsid w:val="004E7C78"/>
    <w:rsid w:val="004F046F"/>
    <w:rsid w:val="004F657B"/>
    <w:rsid w:val="00504869"/>
    <w:rsid w:val="00504943"/>
    <w:rsid w:val="00506EFB"/>
    <w:rsid w:val="0051069E"/>
    <w:rsid w:val="005107F1"/>
    <w:rsid w:val="005126C7"/>
    <w:rsid w:val="005219D0"/>
    <w:rsid w:val="005249C2"/>
    <w:rsid w:val="00524B54"/>
    <w:rsid w:val="005252BB"/>
    <w:rsid w:val="00525A61"/>
    <w:rsid w:val="00532BFE"/>
    <w:rsid w:val="00534FD6"/>
    <w:rsid w:val="005417E7"/>
    <w:rsid w:val="00541FE9"/>
    <w:rsid w:val="00547CB3"/>
    <w:rsid w:val="00551817"/>
    <w:rsid w:val="0055192A"/>
    <w:rsid w:val="005539C7"/>
    <w:rsid w:val="005569C5"/>
    <w:rsid w:val="00556D5A"/>
    <w:rsid w:val="0056105C"/>
    <w:rsid w:val="00561A8A"/>
    <w:rsid w:val="00573276"/>
    <w:rsid w:val="00582F43"/>
    <w:rsid w:val="00585D30"/>
    <w:rsid w:val="00587ADB"/>
    <w:rsid w:val="00591218"/>
    <w:rsid w:val="00596B97"/>
    <w:rsid w:val="005A2516"/>
    <w:rsid w:val="005A3F06"/>
    <w:rsid w:val="005A592F"/>
    <w:rsid w:val="005A7182"/>
    <w:rsid w:val="005B2AE6"/>
    <w:rsid w:val="005B4A3F"/>
    <w:rsid w:val="005B4BD7"/>
    <w:rsid w:val="005D3368"/>
    <w:rsid w:val="005D374F"/>
    <w:rsid w:val="005D632E"/>
    <w:rsid w:val="005F4879"/>
    <w:rsid w:val="005F7638"/>
    <w:rsid w:val="005F7795"/>
    <w:rsid w:val="00600E88"/>
    <w:rsid w:val="006027DA"/>
    <w:rsid w:val="00605B49"/>
    <w:rsid w:val="00605E3A"/>
    <w:rsid w:val="00610CD0"/>
    <w:rsid w:val="006137F0"/>
    <w:rsid w:val="006205A6"/>
    <w:rsid w:val="006266DC"/>
    <w:rsid w:val="006347BD"/>
    <w:rsid w:val="00634BCB"/>
    <w:rsid w:val="00634F45"/>
    <w:rsid w:val="00642A59"/>
    <w:rsid w:val="00647B55"/>
    <w:rsid w:val="00657E9A"/>
    <w:rsid w:val="00663DFB"/>
    <w:rsid w:val="00664F61"/>
    <w:rsid w:val="00670ECA"/>
    <w:rsid w:val="00675B00"/>
    <w:rsid w:val="00681C3C"/>
    <w:rsid w:val="00682860"/>
    <w:rsid w:val="006844F1"/>
    <w:rsid w:val="00686C3D"/>
    <w:rsid w:val="00690F5C"/>
    <w:rsid w:val="0069163D"/>
    <w:rsid w:val="00694DEF"/>
    <w:rsid w:val="006B0DC4"/>
    <w:rsid w:val="006B5E0B"/>
    <w:rsid w:val="006C29C5"/>
    <w:rsid w:val="006C2CDD"/>
    <w:rsid w:val="006C3A54"/>
    <w:rsid w:val="006D02E4"/>
    <w:rsid w:val="006D2F1A"/>
    <w:rsid w:val="006D3DAA"/>
    <w:rsid w:val="006D4EF6"/>
    <w:rsid w:val="006D76BE"/>
    <w:rsid w:val="006E0BD8"/>
    <w:rsid w:val="006E13E3"/>
    <w:rsid w:val="006E6487"/>
    <w:rsid w:val="006E6E78"/>
    <w:rsid w:val="006F2BFE"/>
    <w:rsid w:val="00700294"/>
    <w:rsid w:val="00702F53"/>
    <w:rsid w:val="007042CA"/>
    <w:rsid w:val="00711187"/>
    <w:rsid w:val="0071386B"/>
    <w:rsid w:val="00714195"/>
    <w:rsid w:val="00721951"/>
    <w:rsid w:val="00721D08"/>
    <w:rsid w:val="00722DBF"/>
    <w:rsid w:val="0072435C"/>
    <w:rsid w:val="00725686"/>
    <w:rsid w:val="00733FE1"/>
    <w:rsid w:val="00736396"/>
    <w:rsid w:val="007456C4"/>
    <w:rsid w:val="007479A9"/>
    <w:rsid w:val="0075628B"/>
    <w:rsid w:val="0076036C"/>
    <w:rsid w:val="0076485A"/>
    <w:rsid w:val="00764B90"/>
    <w:rsid w:val="007652A9"/>
    <w:rsid w:val="00773BE8"/>
    <w:rsid w:val="00777B8C"/>
    <w:rsid w:val="00787244"/>
    <w:rsid w:val="00794781"/>
    <w:rsid w:val="00795A02"/>
    <w:rsid w:val="007A1585"/>
    <w:rsid w:val="007A615E"/>
    <w:rsid w:val="007A7F8E"/>
    <w:rsid w:val="007B2CE7"/>
    <w:rsid w:val="007B5DBF"/>
    <w:rsid w:val="007B69E4"/>
    <w:rsid w:val="007B738E"/>
    <w:rsid w:val="007C78DE"/>
    <w:rsid w:val="007E1F39"/>
    <w:rsid w:val="007E7AB3"/>
    <w:rsid w:val="007F0654"/>
    <w:rsid w:val="007F47AB"/>
    <w:rsid w:val="007F5637"/>
    <w:rsid w:val="007F69AB"/>
    <w:rsid w:val="007F6B1A"/>
    <w:rsid w:val="00800285"/>
    <w:rsid w:val="00800938"/>
    <w:rsid w:val="00804459"/>
    <w:rsid w:val="00804756"/>
    <w:rsid w:val="00811F55"/>
    <w:rsid w:val="0081336B"/>
    <w:rsid w:val="00816859"/>
    <w:rsid w:val="008209A2"/>
    <w:rsid w:val="00821346"/>
    <w:rsid w:val="0082250D"/>
    <w:rsid w:val="008336C2"/>
    <w:rsid w:val="00842713"/>
    <w:rsid w:val="0084550A"/>
    <w:rsid w:val="0084575F"/>
    <w:rsid w:val="008465EA"/>
    <w:rsid w:val="00847038"/>
    <w:rsid w:val="00847061"/>
    <w:rsid w:val="008548C3"/>
    <w:rsid w:val="00855C48"/>
    <w:rsid w:val="008647B9"/>
    <w:rsid w:val="0086666F"/>
    <w:rsid w:val="0087221A"/>
    <w:rsid w:val="008722A6"/>
    <w:rsid w:val="00880716"/>
    <w:rsid w:val="00884365"/>
    <w:rsid w:val="00891D9A"/>
    <w:rsid w:val="00892B62"/>
    <w:rsid w:val="00893320"/>
    <w:rsid w:val="008963F3"/>
    <w:rsid w:val="008A0121"/>
    <w:rsid w:val="008A1F62"/>
    <w:rsid w:val="008A30FF"/>
    <w:rsid w:val="008A46DE"/>
    <w:rsid w:val="008B1020"/>
    <w:rsid w:val="008C59B0"/>
    <w:rsid w:val="008C6210"/>
    <w:rsid w:val="008D0FF4"/>
    <w:rsid w:val="008D12C0"/>
    <w:rsid w:val="008D2698"/>
    <w:rsid w:val="008D7DA3"/>
    <w:rsid w:val="008E0317"/>
    <w:rsid w:val="008E0AAB"/>
    <w:rsid w:val="008E2D01"/>
    <w:rsid w:val="008E6626"/>
    <w:rsid w:val="008E7633"/>
    <w:rsid w:val="008F271B"/>
    <w:rsid w:val="008F43D6"/>
    <w:rsid w:val="008F62B5"/>
    <w:rsid w:val="00901700"/>
    <w:rsid w:val="009056EC"/>
    <w:rsid w:val="00905DD9"/>
    <w:rsid w:val="00911737"/>
    <w:rsid w:val="00912F94"/>
    <w:rsid w:val="009142E0"/>
    <w:rsid w:val="00915C9A"/>
    <w:rsid w:val="00916312"/>
    <w:rsid w:val="00916F17"/>
    <w:rsid w:val="009172BF"/>
    <w:rsid w:val="00917B24"/>
    <w:rsid w:val="00920982"/>
    <w:rsid w:val="0092238D"/>
    <w:rsid w:val="00922DEF"/>
    <w:rsid w:val="00923228"/>
    <w:rsid w:val="00924B9F"/>
    <w:rsid w:val="0092779F"/>
    <w:rsid w:val="00927832"/>
    <w:rsid w:val="00932B6E"/>
    <w:rsid w:val="00933939"/>
    <w:rsid w:val="00936D49"/>
    <w:rsid w:val="00937273"/>
    <w:rsid w:val="009411F1"/>
    <w:rsid w:val="009419DD"/>
    <w:rsid w:val="00944799"/>
    <w:rsid w:val="00952B46"/>
    <w:rsid w:val="00957BC1"/>
    <w:rsid w:val="009608AE"/>
    <w:rsid w:val="00960FBB"/>
    <w:rsid w:val="009659D5"/>
    <w:rsid w:val="00970730"/>
    <w:rsid w:val="00970C1C"/>
    <w:rsid w:val="009804BF"/>
    <w:rsid w:val="00980607"/>
    <w:rsid w:val="00981535"/>
    <w:rsid w:val="00981B75"/>
    <w:rsid w:val="00981D2A"/>
    <w:rsid w:val="00995E81"/>
    <w:rsid w:val="00997B74"/>
    <w:rsid w:val="009A33A5"/>
    <w:rsid w:val="009A5438"/>
    <w:rsid w:val="009A5A49"/>
    <w:rsid w:val="009A6CEC"/>
    <w:rsid w:val="009B2771"/>
    <w:rsid w:val="009B3643"/>
    <w:rsid w:val="009B60C9"/>
    <w:rsid w:val="009B6611"/>
    <w:rsid w:val="009C2A54"/>
    <w:rsid w:val="009D0F9A"/>
    <w:rsid w:val="009D3CC1"/>
    <w:rsid w:val="009D5418"/>
    <w:rsid w:val="009E6AA8"/>
    <w:rsid w:val="009E7939"/>
    <w:rsid w:val="009F2E57"/>
    <w:rsid w:val="009F565C"/>
    <w:rsid w:val="009F7EED"/>
    <w:rsid w:val="00A010C0"/>
    <w:rsid w:val="00A0429D"/>
    <w:rsid w:val="00A055F7"/>
    <w:rsid w:val="00A0656F"/>
    <w:rsid w:val="00A065BD"/>
    <w:rsid w:val="00A10585"/>
    <w:rsid w:val="00A115FC"/>
    <w:rsid w:val="00A1739B"/>
    <w:rsid w:val="00A21AC3"/>
    <w:rsid w:val="00A21EAE"/>
    <w:rsid w:val="00A271E6"/>
    <w:rsid w:val="00A31251"/>
    <w:rsid w:val="00A31367"/>
    <w:rsid w:val="00A34A1C"/>
    <w:rsid w:val="00A34E21"/>
    <w:rsid w:val="00A43E71"/>
    <w:rsid w:val="00A44420"/>
    <w:rsid w:val="00A500FB"/>
    <w:rsid w:val="00A50985"/>
    <w:rsid w:val="00A50DD6"/>
    <w:rsid w:val="00A50E80"/>
    <w:rsid w:val="00A52DB7"/>
    <w:rsid w:val="00A52E19"/>
    <w:rsid w:val="00A55084"/>
    <w:rsid w:val="00A572BA"/>
    <w:rsid w:val="00A61F27"/>
    <w:rsid w:val="00A649BD"/>
    <w:rsid w:val="00A676FA"/>
    <w:rsid w:val="00A73FCA"/>
    <w:rsid w:val="00A7678A"/>
    <w:rsid w:val="00A84030"/>
    <w:rsid w:val="00A84BDE"/>
    <w:rsid w:val="00A850F8"/>
    <w:rsid w:val="00A858D3"/>
    <w:rsid w:val="00AB2CAD"/>
    <w:rsid w:val="00AB6309"/>
    <w:rsid w:val="00AC3831"/>
    <w:rsid w:val="00AC6BBB"/>
    <w:rsid w:val="00AD0579"/>
    <w:rsid w:val="00AD13DE"/>
    <w:rsid w:val="00AD296F"/>
    <w:rsid w:val="00AD7BDB"/>
    <w:rsid w:val="00AD7F5A"/>
    <w:rsid w:val="00AE2487"/>
    <w:rsid w:val="00AE4DD0"/>
    <w:rsid w:val="00AF2853"/>
    <w:rsid w:val="00AF65B2"/>
    <w:rsid w:val="00AF770D"/>
    <w:rsid w:val="00B00F19"/>
    <w:rsid w:val="00B01C5B"/>
    <w:rsid w:val="00B02769"/>
    <w:rsid w:val="00B03792"/>
    <w:rsid w:val="00B03D31"/>
    <w:rsid w:val="00B10DB1"/>
    <w:rsid w:val="00B145FA"/>
    <w:rsid w:val="00B225A8"/>
    <w:rsid w:val="00B255DC"/>
    <w:rsid w:val="00B27D57"/>
    <w:rsid w:val="00B31140"/>
    <w:rsid w:val="00B3133F"/>
    <w:rsid w:val="00B315A8"/>
    <w:rsid w:val="00B331DB"/>
    <w:rsid w:val="00B346B3"/>
    <w:rsid w:val="00B348BF"/>
    <w:rsid w:val="00B35730"/>
    <w:rsid w:val="00B36306"/>
    <w:rsid w:val="00B36743"/>
    <w:rsid w:val="00B36946"/>
    <w:rsid w:val="00B36F5D"/>
    <w:rsid w:val="00B44C5C"/>
    <w:rsid w:val="00B4682D"/>
    <w:rsid w:val="00B557DB"/>
    <w:rsid w:val="00B55849"/>
    <w:rsid w:val="00B55EB7"/>
    <w:rsid w:val="00B62C6B"/>
    <w:rsid w:val="00B64CF3"/>
    <w:rsid w:val="00B65A4E"/>
    <w:rsid w:val="00B66DB5"/>
    <w:rsid w:val="00B67B47"/>
    <w:rsid w:val="00B72964"/>
    <w:rsid w:val="00B76E97"/>
    <w:rsid w:val="00B81936"/>
    <w:rsid w:val="00B846F6"/>
    <w:rsid w:val="00B92841"/>
    <w:rsid w:val="00B9315C"/>
    <w:rsid w:val="00B96826"/>
    <w:rsid w:val="00BA0A03"/>
    <w:rsid w:val="00BA162E"/>
    <w:rsid w:val="00BA2E6C"/>
    <w:rsid w:val="00BA5CFD"/>
    <w:rsid w:val="00BA7EC3"/>
    <w:rsid w:val="00BA7F83"/>
    <w:rsid w:val="00BB406A"/>
    <w:rsid w:val="00BB59CD"/>
    <w:rsid w:val="00BC006E"/>
    <w:rsid w:val="00BC2A07"/>
    <w:rsid w:val="00BC2BC5"/>
    <w:rsid w:val="00BC39D7"/>
    <w:rsid w:val="00BC724B"/>
    <w:rsid w:val="00BD78D1"/>
    <w:rsid w:val="00BF0FA9"/>
    <w:rsid w:val="00BF1409"/>
    <w:rsid w:val="00BF1D3A"/>
    <w:rsid w:val="00BF39B7"/>
    <w:rsid w:val="00BF574F"/>
    <w:rsid w:val="00BF5AD7"/>
    <w:rsid w:val="00C13831"/>
    <w:rsid w:val="00C151A2"/>
    <w:rsid w:val="00C2181F"/>
    <w:rsid w:val="00C24AEE"/>
    <w:rsid w:val="00C30BA7"/>
    <w:rsid w:val="00C310C2"/>
    <w:rsid w:val="00C31384"/>
    <w:rsid w:val="00C36887"/>
    <w:rsid w:val="00C51B85"/>
    <w:rsid w:val="00C51BD4"/>
    <w:rsid w:val="00C525F4"/>
    <w:rsid w:val="00C53FFC"/>
    <w:rsid w:val="00C63736"/>
    <w:rsid w:val="00C64C27"/>
    <w:rsid w:val="00C71FF1"/>
    <w:rsid w:val="00C80185"/>
    <w:rsid w:val="00C84178"/>
    <w:rsid w:val="00C84EE7"/>
    <w:rsid w:val="00C86194"/>
    <w:rsid w:val="00C8701B"/>
    <w:rsid w:val="00C929D8"/>
    <w:rsid w:val="00C9735B"/>
    <w:rsid w:val="00C97DD4"/>
    <w:rsid w:val="00CA146E"/>
    <w:rsid w:val="00CA1F24"/>
    <w:rsid w:val="00CA215C"/>
    <w:rsid w:val="00CA3FB1"/>
    <w:rsid w:val="00CB1D3D"/>
    <w:rsid w:val="00CB26C8"/>
    <w:rsid w:val="00CB34CC"/>
    <w:rsid w:val="00CB419E"/>
    <w:rsid w:val="00CB4817"/>
    <w:rsid w:val="00CB556B"/>
    <w:rsid w:val="00CB6B68"/>
    <w:rsid w:val="00CC023D"/>
    <w:rsid w:val="00CC261F"/>
    <w:rsid w:val="00CC3C75"/>
    <w:rsid w:val="00CC4E93"/>
    <w:rsid w:val="00CC69F0"/>
    <w:rsid w:val="00CD225D"/>
    <w:rsid w:val="00CD2FE1"/>
    <w:rsid w:val="00CD3DF5"/>
    <w:rsid w:val="00CD42F2"/>
    <w:rsid w:val="00CD4613"/>
    <w:rsid w:val="00CD7088"/>
    <w:rsid w:val="00CD74C4"/>
    <w:rsid w:val="00CE05B1"/>
    <w:rsid w:val="00CE7246"/>
    <w:rsid w:val="00CF31A7"/>
    <w:rsid w:val="00CF6578"/>
    <w:rsid w:val="00D00533"/>
    <w:rsid w:val="00D07570"/>
    <w:rsid w:val="00D143DF"/>
    <w:rsid w:val="00D163B9"/>
    <w:rsid w:val="00D179BC"/>
    <w:rsid w:val="00D32E25"/>
    <w:rsid w:val="00D348BC"/>
    <w:rsid w:val="00D3602B"/>
    <w:rsid w:val="00D36DAA"/>
    <w:rsid w:val="00D45E56"/>
    <w:rsid w:val="00D47BBC"/>
    <w:rsid w:val="00D47BE6"/>
    <w:rsid w:val="00D506D5"/>
    <w:rsid w:val="00D50CD5"/>
    <w:rsid w:val="00D57B1F"/>
    <w:rsid w:val="00D63E39"/>
    <w:rsid w:val="00D72115"/>
    <w:rsid w:val="00D72E3C"/>
    <w:rsid w:val="00D77285"/>
    <w:rsid w:val="00D77D71"/>
    <w:rsid w:val="00D869E9"/>
    <w:rsid w:val="00D87343"/>
    <w:rsid w:val="00D91160"/>
    <w:rsid w:val="00D92050"/>
    <w:rsid w:val="00D9210C"/>
    <w:rsid w:val="00D93F0C"/>
    <w:rsid w:val="00D94439"/>
    <w:rsid w:val="00D958E3"/>
    <w:rsid w:val="00DA0C2F"/>
    <w:rsid w:val="00DA708D"/>
    <w:rsid w:val="00DA7AD0"/>
    <w:rsid w:val="00DB5158"/>
    <w:rsid w:val="00DC2B49"/>
    <w:rsid w:val="00DC33D9"/>
    <w:rsid w:val="00DC380C"/>
    <w:rsid w:val="00DC644F"/>
    <w:rsid w:val="00DE0321"/>
    <w:rsid w:val="00DE2D83"/>
    <w:rsid w:val="00DE38AD"/>
    <w:rsid w:val="00DE3FE1"/>
    <w:rsid w:val="00DE5DBA"/>
    <w:rsid w:val="00DE65FC"/>
    <w:rsid w:val="00DE7D91"/>
    <w:rsid w:val="00DF1B03"/>
    <w:rsid w:val="00DF4457"/>
    <w:rsid w:val="00DF4717"/>
    <w:rsid w:val="00DF4FB2"/>
    <w:rsid w:val="00E022E8"/>
    <w:rsid w:val="00E03C5F"/>
    <w:rsid w:val="00E03D86"/>
    <w:rsid w:val="00E04A36"/>
    <w:rsid w:val="00E1007B"/>
    <w:rsid w:val="00E110D1"/>
    <w:rsid w:val="00E11DA7"/>
    <w:rsid w:val="00E173D1"/>
    <w:rsid w:val="00E2271F"/>
    <w:rsid w:val="00E2360C"/>
    <w:rsid w:val="00E2473F"/>
    <w:rsid w:val="00E25A70"/>
    <w:rsid w:val="00E25F19"/>
    <w:rsid w:val="00E25FE4"/>
    <w:rsid w:val="00E26C5A"/>
    <w:rsid w:val="00E26EEC"/>
    <w:rsid w:val="00E31FF9"/>
    <w:rsid w:val="00E353D0"/>
    <w:rsid w:val="00E36192"/>
    <w:rsid w:val="00E37AAC"/>
    <w:rsid w:val="00E41698"/>
    <w:rsid w:val="00E41B28"/>
    <w:rsid w:val="00E4345F"/>
    <w:rsid w:val="00E44055"/>
    <w:rsid w:val="00E44537"/>
    <w:rsid w:val="00E473A0"/>
    <w:rsid w:val="00E5416F"/>
    <w:rsid w:val="00E552C6"/>
    <w:rsid w:val="00E55AAD"/>
    <w:rsid w:val="00E6029A"/>
    <w:rsid w:val="00E607A1"/>
    <w:rsid w:val="00E61418"/>
    <w:rsid w:val="00E63EF5"/>
    <w:rsid w:val="00E64831"/>
    <w:rsid w:val="00E64BB3"/>
    <w:rsid w:val="00E65366"/>
    <w:rsid w:val="00E65961"/>
    <w:rsid w:val="00E80A1C"/>
    <w:rsid w:val="00E81A0D"/>
    <w:rsid w:val="00E81B6F"/>
    <w:rsid w:val="00E854B2"/>
    <w:rsid w:val="00E8553B"/>
    <w:rsid w:val="00E9188F"/>
    <w:rsid w:val="00E92E31"/>
    <w:rsid w:val="00EA1B18"/>
    <w:rsid w:val="00EA486D"/>
    <w:rsid w:val="00EA670D"/>
    <w:rsid w:val="00EB1EE9"/>
    <w:rsid w:val="00EB23CB"/>
    <w:rsid w:val="00EB44DA"/>
    <w:rsid w:val="00EB6E81"/>
    <w:rsid w:val="00EC2C2C"/>
    <w:rsid w:val="00EC7018"/>
    <w:rsid w:val="00EC7A92"/>
    <w:rsid w:val="00ED02FE"/>
    <w:rsid w:val="00ED1B22"/>
    <w:rsid w:val="00ED2C73"/>
    <w:rsid w:val="00ED3E4C"/>
    <w:rsid w:val="00ED4988"/>
    <w:rsid w:val="00ED680D"/>
    <w:rsid w:val="00ED6C91"/>
    <w:rsid w:val="00EE1143"/>
    <w:rsid w:val="00EF2050"/>
    <w:rsid w:val="00EF364A"/>
    <w:rsid w:val="00EF40C4"/>
    <w:rsid w:val="00F0018C"/>
    <w:rsid w:val="00F03135"/>
    <w:rsid w:val="00F034DF"/>
    <w:rsid w:val="00F06968"/>
    <w:rsid w:val="00F07111"/>
    <w:rsid w:val="00F11705"/>
    <w:rsid w:val="00F120FE"/>
    <w:rsid w:val="00F150FE"/>
    <w:rsid w:val="00F207B6"/>
    <w:rsid w:val="00F22861"/>
    <w:rsid w:val="00F26E14"/>
    <w:rsid w:val="00F27139"/>
    <w:rsid w:val="00F32E31"/>
    <w:rsid w:val="00F33330"/>
    <w:rsid w:val="00F349D5"/>
    <w:rsid w:val="00F34FA4"/>
    <w:rsid w:val="00F41AD2"/>
    <w:rsid w:val="00F4386B"/>
    <w:rsid w:val="00F44C4B"/>
    <w:rsid w:val="00F47CF9"/>
    <w:rsid w:val="00F54CCD"/>
    <w:rsid w:val="00F56008"/>
    <w:rsid w:val="00F57884"/>
    <w:rsid w:val="00F64674"/>
    <w:rsid w:val="00F64842"/>
    <w:rsid w:val="00F65A9D"/>
    <w:rsid w:val="00F70441"/>
    <w:rsid w:val="00F71435"/>
    <w:rsid w:val="00F71B29"/>
    <w:rsid w:val="00F77252"/>
    <w:rsid w:val="00F8497A"/>
    <w:rsid w:val="00F85F98"/>
    <w:rsid w:val="00F9025F"/>
    <w:rsid w:val="00F93D1E"/>
    <w:rsid w:val="00F947D2"/>
    <w:rsid w:val="00F9524F"/>
    <w:rsid w:val="00F96136"/>
    <w:rsid w:val="00FA1914"/>
    <w:rsid w:val="00FA260B"/>
    <w:rsid w:val="00FB4D95"/>
    <w:rsid w:val="00FB7D1D"/>
    <w:rsid w:val="00FC0598"/>
    <w:rsid w:val="00FC1741"/>
    <w:rsid w:val="00FC1933"/>
    <w:rsid w:val="00FC4211"/>
    <w:rsid w:val="00FC56F2"/>
    <w:rsid w:val="00FC5CD2"/>
    <w:rsid w:val="00FE01D6"/>
    <w:rsid w:val="00FE3CA2"/>
    <w:rsid w:val="00FF15C8"/>
    <w:rsid w:val="00FF38A7"/>
    <w:rsid w:val="00FF3ED7"/>
    <w:rsid w:val="00FF476A"/>
    <w:rsid w:val="00FF5846"/>
    <w:rsid w:val="00FF66F2"/>
    <w:rsid w:val="6AAF73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EA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uiPriority="0" w:qFormat="1"/>
    <w:lsdException w:name="annotation reference" w:uiPriority="0"/>
    <w:lsdException w:name="page number" w:uiPriority="0"/>
    <w:lsdException w:name="List" w:semiHidden="0" w:uiPriority="0" w:unhideWhenUsed="0"/>
    <w:lsdException w:name="List Bullet" w:semiHidden="0" w:uiPriority="0" w:unhideWhenUsed="0"/>
    <w:lsdException w:name="List Number" w:uiPriority="0"/>
    <w:lsdException w:name="List 3" w:uiPriority="0"/>
    <w:lsdException w:name="List Bullet 2" w:uiPriority="0"/>
    <w:lsdException w:name="List Bullet 3" w:uiPriority="0"/>
    <w:lsdException w:name="List Number 2" w:uiPriority="0"/>
    <w:lsdException w:name="Title" w:semiHidden="0" w:uiPriority="0" w:unhideWhenUsed="0" w:qFormat="1"/>
    <w:lsdException w:name="Default Paragraph Font" w:uiPriority="1"/>
    <w:lsdException w:name="Body Text Indent" w:uiPriority="0"/>
    <w:lsdException w:name="List Continue 2" w:semiHidden="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qFormat="1"/>
    <w:lsdException w:name="HTML Bottom of Form" w:uiPriority="0"/>
    <w:lsdException w:name="Normal (Web)" w:uiPriority="0"/>
    <w:lsdException w:name="annotation subject" w:uiPriority="0"/>
    <w:lsdException w:name="Balloon Text" w:semiHidden="0" w:unhideWhenUsed="0"/>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E25FE4"/>
    <w:pPr>
      <w:widowControl w:val="0"/>
      <w:jc w:val="both"/>
    </w:pPr>
    <w:rPr>
      <w:rFonts w:ascii="Times New Roman" w:hAnsi="Times New Roman"/>
      <w:kern w:val="2"/>
      <w:sz w:val="21"/>
      <w:szCs w:val="24"/>
    </w:rPr>
  </w:style>
  <w:style w:type="paragraph" w:styleId="1">
    <w:name w:val="heading 1"/>
    <w:basedOn w:val="a"/>
    <w:next w:val="a"/>
    <w:link w:val="1Char"/>
    <w:qFormat/>
    <w:rsid w:val="00E25FE4"/>
    <w:pPr>
      <w:keepNext/>
      <w:keepLines/>
      <w:numPr>
        <w:numId w:val="3"/>
      </w:numPr>
      <w:tabs>
        <w:tab w:val="left" w:pos="3632"/>
      </w:tabs>
      <w:adjustRightInd w:val="0"/>
      <w:spacing w:before="240" w:after="120" w:line="400" w:lineRule="atLeast"/>
      <w:textAlignment w:val="baseline"/>
      <w:outlineLvl w:val="0"/>
    </w:pPr>
    <w:rPr>
      <w:rFonts w:ascii="宋体"/>
      <w:spacing w:val="20"/>
      <w:kern w:val="44"/>
      <w:sz w:val="30"/>
      <w:szCs w:val="20"/>
    </w:rPr>
  </w:style>
  <w:style w:type="paragraph" w:styleId="2">
    <w:name w:val="heading 2"/>
    <w:basedOn w:val="a"/>
    <w:next w:val="a"/>
    <w:link w:val="2Char"/>
    <w:qFormat/>
    <w:rsid w:val="00E25FE4"/>
    <w:pPr>
      <w:keepNext/>
      <w:keepLines/>
      <w:tabs>
        <w:tab w:val="left" w:pos="720"/>
      </w:tabs>
      <w:spacing w:before="260" w:after="260" w:line="416" w:lineRule="auto"/>
      <w:ind w:left="-144" w:firstLine="144"/>
      <w:outlineLvl w:val="1"/>
    </w:pPr>
    <w:rPr>
      <w:rFonts w:ascii="Arial" w:eastAsia="黑体" w:hAnsi="Arial"/>
      <w:b/>
      <w:bCs/>
      <w:kern w:val="0"/>
      <w:sz w:val="32"/>
      <w:szCs w:val="32"/>
    </w:rPr>
  </w:style>
  <w:style w:type="paragraph" w:styleId="3">
    <w:name w:val="heading 3"/>
    <w:basedOn w:val="a"/>
    <w:next w:val="a"/>
    <w:link w:val="3Char"/>
    <w:qFormat/>
    <w:rsid w:val="00E25FE4"/>
    <w:pPr>
      <w:keepNext/>
      <w:keepLines/>
      <w:tabs>
        <w:tab w:val="left" w:pos="0"/>
        <w:tab w:val="left" w:pos="1440"/>
      </w:tabs>
      <w:adjustRightInd w:val="0"/>
      <w:spacing w:line="360" w:lineRule="atLeast"/>
      <w:ind w:left="720" w:hanging="720"/>
      <w:textAlignment w:val="baseline"/>
      <w:outlineLvl w:val="2"/>
    </w:pPr>
    <w:rPr>
      <w:kern w:val="0"/>
      <w:sz w:val="24"/>
      <w:szCs w:val="20"/>
    </w:rPr>
  </w:style>
  <w:style w:type="paragraph" w:styleId="4">
    <w:name w:val="heading 4"/>
    <w:basedOn w:val="a"/>
    <w:next w:val="a"/>
    <w:link w:val="4Char"/>
    <w:qFormat/>
    <w:rsid w:val="00E25FE4"/>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Char"/>
    <w:qFormat/>
    <w:rsid w:val="00E25FE4"/>
    <w:pPr>
      <w:keepNext/>
      <w:keepLines/>
      <w:tabs>
        <w:tab w:val="left" w:pos="544"/>
        <w:tab w:val="left" w:pos="1008"/>
      </w:tabs>
      <w:spacing w:line="400" w:lineRule="atLeast"/>
      <w:ind w:left="425" w:hanging="425"/>
      <w:outlineLvl w:val="4"/>
    </w:pPr>
    <w:rPr>
      <w:b/>
      <w:spacing w:val="20"/>
      <w:kern w:val="0"/>
      <w:sz w:val="24"/>
      <w:szCs w:val="20"/>
    </w:rPr>
  </w:style>
  <w:style w:type="paragraph" w:styleId="6">
    <w:name w:val="heading 6"/>
    <w:basedOn w:val="a"/>
    <w:next w:val="a"/>
    <w:link w:val="6Char"/>
    <w:qFormat/>
    <w:rsid w:val="00E25FE4"/>
    <w:pPr>
      <w:keepNext/>
      <w:keepLines/>
      <w:tabs>
        <w:tab w:val="left" w:pos="0"/>
      </w:tabs>
      <w:adjustRightInd w:val="0"/>
      <w:spacing w:line="360" w:lineRule="atLeast"/>
      <w:textAlignment w:val="baseline"/>
      <w:outlineLvl w:val="5"/>
    </w:pPr>
    <w:rPr>
      <w:kern w:val="0"/>
      <w:sz w:val="24"/>
      <w:szCs w:val="20"/>
    </w:rPr>
  </w:style>
  <w:style w:type="paragraph" w:styleId="7">
    <w:name w:val="heading 7"/>
    <w:basedOn w:val="a"/>
    <w:next w:val="a"/>
    <w:link w:val="7Char"/>
    <w:uiPriority w:val="99"/>
    <w:qFormat/>
    <w:rsid w:val="00E25FE4"/>
    <w:pPr>
      <w:keepNext/>
      <w:keepLines/>
      <w:tabs>
        <w:tab w:val="left" w:pos="576"/>
      </w:tabs>
      <w:spacing w:before="240" w:after="64" w:line="320" w:lineRule="auto"/>
      <w:outlineLvl w:val="6"/>
    </w:pPr>
    <w:rPr>
      <w:b/>
      <w:bCs/>
      <w:kern w:val="0"/>
      <w:sz w:val="24"/>
    </w:rPr>
  </w:style>
  <w:style w:type="paragraph" w:styleId="8">
    <w:name w:val="heading 8"/>
    <w:basedOn w:val="a"/>
    <w:next w:val="a"/>
    <w:link w:val="8Char"/>
    <w:uiPriority w:val="99"/>
    <w:qFormat/>
    <w:rsid w:val="00E25FE4"/>
    <w:pPr>
      <w:keepNext/>
      <w:keepLines/>
      <w:tabs>
        <w:tab w:val="left" w:pos="720"/>
      </w:tabs>
      <w:spacing w:before="240" w:after="64" w:line="320" w:lineRule="auto"/>
      <w:outlineLvl w:val="7"/>
    </w:pPr>
    <w:rPr>
      <w:rFonts w:ascii="Arial" w:eastAsia="黑体" w:hAnsi="Arial"/>
      <w:kern w:val="0"/>
      <w:sz w:val="24"/>
    </w:rPr>
  </w:style>
  <w:style w:type="paragraph" w:styleId="9">
    <w:name w:val="heading 9"/>
    <w:basedOn w:val="a"/>
    <w:next w:val="a"/>
    <w:link w:val="9Char"/>
    <w:uiPriority w:val="99"/>
    <w:qFormat/>
    <w:rsid w:val="00E25FE4"/>
    <w:pPr>
      <w:keepNext/>
      <w:keepLines/>
      <w:tabs>
        <w:tab w:val="left" w:pos="0"/>
      </w:tabs>
      <w:adjustRightInd w:val="0"/>
      <w:spacing w:line="360" w:lineRule="atLeast"/>
      <w:ind w:left="2670" w:hanging="737"/>
      <w:textAlignment w:val="baseline"/>
      <w:outlineLvl w:val="8"/>
    </w:pPr>
    <w:rPr>
      <w:kern w:val="0"/>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批注文字 字符1"/>
    <w:rsid w:val="00E25FE4"/>
    <w:rPr>
      <w:kern w:val="2"/>
      <w:sz w:val="24"/>
      <w:szCs w:val="24"/>
    </w:rPr>
  </w:style>
  <w:style w:type="character" w:customStyle="1" w:styleId="Char1">
    <w:name w:val="页眉 Char1"/>
    <w:uiPriority w:val="99"/>
    <w:semiHidden/>
    <w:rsid w:val="00E25FE4"/>
    <w:rPr>
      <w:rFonts w:ascii="Times New Roman" w:eastAsia="宋体" w:hAnsi="Times New Roman"/>
      <w:kern w:val="2"/>
      <w:sz w:val="18"/>
      <w:szCs w:val="18"/>
      <w:lang w:val="en-US" w:eastAsia="zh-CN" w:bidi="ar-SA"/>
    </w:rPr>
  </w:style>
  <w:style w:type="character" w:customStyle="1" w:styleId="info">
    <w:name w:val="info"/>
    <w:rsid w:val="00E25FE4"/>
  </w:style>
  <w:style w:type="character" w:styleId="a3">
    <w:name w:val="Emphasis"/>
    <w:qFormat/>
    <w:rsid w:val="00E25FE4"/>
    <w:rPr>
      <w:i w:val="0"/>
      <w:iCs w:val="0"/>
      <w:color w:val="CC0000"/>
    </w:rPr>
  </w:style>
  <w:style w:type="character" w:customStyle="1" w:styleId="info4">
    <w:name w:val="info4"/>
    <w:rsid w:val="00E25FE4"/>
  </w:style>
  <w:style w:type="character" w:customStyle="1" w:styleId="a4">
    <w:name w:val="批注主题 字符"/>
    <w:rsid w:val="00E25FE4"/>
    <w:rPr>
      <w:b/>
      <w:bCs/>
      <w:kern w:val="2"/>
      <w:sz w:val="24"/>
      <w:szCs w:val="24"/>
    </w:rPr>
  </w:style>
  <w:style w:type="character" w:customStyle="1" w:styleId="1Char0">
    <w:name w:val="1.正文 Char"/>
    <w:link w:val="11"/>
    <w:rsid w:val="00E25FE4"/>
    <w:rPr>
      <w:rFonts w:ascii="Tahoma" w:hAnsi="Tahoma" w:cs="Tahoma"/>
      <w:color w:val="000000"/>
      <w:kern w:val="2"/>
      <w:sz w:val="18"/>
      <w:szCs w:val="18"/>
    </w:rPr>
  </w:style>
  <w:style w:type="character" w:customStyle="1" w:styleId="Char">
    <w:name w:val="列出段落 Char"/>
    <w:link w:val="a5"/>
    <w:uiPriority w:val="34"/>
    <w:rsid w:val="00E25FE4"/>
    <w:rPr>
      <w:kern w:val="2"/>
      <w:sz w:val="21"/>
      <w:szCs w:val="22"/>
    </w:rPr>
  </w:style>
  <w:style w:type="character" w:customStyle="1" w:styleId="Char10">
    <w:name w:val="批注框文本 Char1"/>
    <w:uiPriority w:val="99"/>
    <w:semiHidden/>
    <w:rsid w:val="00E25FE4"/>
    <w:rPr>
      <w:rFonts w:ascii="Times New Roman" w:eastAsia="宋体" w:hAnsi="Times New Roman"/>
      <w:kern w:val="2"/>
      <w:sz w:val="18"/>
      <w:szCs w:val="18"/>
      <w:lang w:val="en-US" w:eastAsia="zh-CN" w:bidi="ar-SA"/>
    </w:rPr>
  </w:style>
  <w:style w:type="character" w:customStyle="1" w:styleId="c1">
    <w:name w:val="c1"/>
    <w:rsid w:val="00E25FE4"/>
  </w:style>
  <w:style w:type="character" w:customStyle="1" w:styleId="2Char0">
    <w:name w:val="符号2 Char"/>
    <w:link w:val="20"/>
    <w:rsid w:val="00E25FE4"/>
    <w:rPr>
      <w:kern w:val="2"/>
      <w:sz w:val="24"/>
      <w:szCs w:val="24"/>
    </w:rPr>
  </w:style>
  <w:style w:type="character" w:customStyle="1" w:styleId="apple-converted-space">
    <w:name w:val="apple-converted-space"/>
    <w:rsid w:val="00E25FE4"/>
  </w:style>
  <w:style w:type="character" w:customStyle="1" w:styleId="4-XXXXChar">
    <w:name w:val="标题4-X.X.X.X Char"/>
    <w:link w:val="4-XXXX"/>
    <w:rsid w:val="00E25FE4"/>
    <w:rPr>
      <w:rFonts w:ascii="黑体" w:hAnsi="黑体"/>
      <w:b/>
      <w:kern w:val="2"/>
      <w:sz w:val="28"/>
      <w:szCs w:val="28"/>
    </w:rPr>
  </w:style>
  <w:style w:type="character" w:customStyle="1" w:styleId="cesChar">
    <w:name w:val="ces正文 Char"/>
    <w:link w:val="ces"/>
    <w:qFormat/>
    <w:rsid w:val="00E25FE4"/>
    <w:rPr>
      <w:rFonts w:cs="宋体"/>
      <w:kern w:val="2"/>
      <w:sz w:val="24"/>
      <w:szCs w:val="24"/>
    </w:rPr>
  </w:style>
  <w:style w:type="character" w:customStyle="1" w:styleId="font12gray1">
    <w:name w:val="font12gray1"/>
    <w:rsid w:val="00E25FE4"/>
    <w:rPr>
      <w:spacing w:val="300"/>
      <w:sz w:val="18"/>
      <w:szCs w:val="18"/>
    </w:rPr>
  </w:style>
  <w:style w:type="character" w:customStyle="1" w:styleId="apple-style-span">
    <w:name w:val="apple-style-span"/>
    <w:rsid w:val="00E25FE4"/>
  </w:style>
  <w:style w:type="character" w:styleId="a6">
    <w:name w:val="FollowedHyperlink"/>
    <w:uiPriority w:val="99"/>
    <w:unhideWhenUsed/>
    <w:rsid w:val="00E25FE4"/>
    <w:rPr>
      <w:color w:val="800080"/>
      <w:u w:val="single"/>
    </w:rPr>
  </w:style>
  <w:style w:type="character" w:customStyle="1" w:styleId="a7">
    <w:name w:val="正文首行缩进 字符"/>
    <w:rsid w:val="00E25FE4"/>
    <w:rPr>
      <w:kern w:val="2"/>
      <w:sz w:val="24"/>
      <w:szCs w:val="24"/>
    </w:rPr>
  </w:style>
  <w:style w:type="character" w:styleId="a8">
    <w:name w:val="annotation reference"/>
    <w:rsid w:val="00E25FE4"/>
    <w:rPr>
      <w:sz w:val="21"/>
      <w:szCs w:val="21"/>
    </w:rPr>
  </w:style>
  <w:style w:type="character" w:styleId="a9">
    <w:name w:val="Strong"/>
    <w:qFormat/>
    <w:rsid w:val="00E25FE4"/>
    <w:rPr>
      <w:b/>
      <w:bCs/>
    </w:rPr>
  </w:style>
  <w:style w:type="character" w:customStyle="1" w:styleId="Char11">
    <w:name w:val="文档结构图 Char1"/>
    <w:uiPriority w:val="99"/>
    <w:semiHidden/>
    <w:rsid w:val="00E25FE4"/>
    <w:rPr>
      <w:rFonts w:ascii="宋体" w:eastAsia="宋体" w:hAnsi="Times New Roman"/>
      <w:kern w:val="2"/>
      <w:sz w:val="18"/>
      <w:szCs w:val="18"/>
      <w:lang w:val="en-US" w:eastAsia="zh-CN" w:bidi="ar-SA"/>
    </w:rPr>
  </w:style>
  <w:style w:type="character" w:customStyle="1" w:styleId="myChar">
    <w:name w:val="my正文 Char"/>
    <w:link w:val="my"/>
    <w:rsid w:val="00E25FE4"/>
    <w:rPr>
      <w:rFonts w:ascii="仿宋_GB2312" w:hAnsi="仿宋_GB2312"/>
      <w:spacing w:val="10"/>
      <w:sz w:val="24"/>
    </w:rPr>
  </w:style>
  <w:style w:type="character" w:customStyle="1" w:styleId="Char12">
    <w:name w:val="日期 Char1"/>
    <w:uiPriority w:val="99"/>
    <w:semiHidden/>
    <w:rsid w:val="00E25FE4"/>
    <w:rPr>
      <w:rFonts w:ascii="Times New Roman" w:eastAsia="宋体" w:hAnsi="Times New Roman"/>
      <w:kern w:val="2"/>
      <w:sz w:val="21"/>
      <w:szCs w:val="21"/>
      <w:lang w:val="en-US" w:eastAsia="zh-CN" w:bidi="ar-SA"/>
    </w:rPr>
  </w:style>
  <w:style w:type="character" w:customStyle="1" w:styleId="Char2">
    <w:name w:val="纯文本 Char2"/>
    <w:uiPriority w:val="99"/>
    <w:semiHidden/>
    <w:rsid w:val="00E25FE4"/>
    <w:rPr>
      <w:rFonts w:ascii="宋体" w:eastAsia="宋体" w:hAnsi="Courier New" w:cs="Courier New"/>
      <w:kern w:val="2"/>
      <w:sz w:val="24"/>
      <w:szCs w:val="21"/>
      <w:lang w:val="en-US" w:eastAsia="zh-CN" w:bidi="ar-SA"/>
    </w:rPr>
  </w:style>
  <w:style w:type="character" w:customStyle="1" w:styleId="21">
    <w:name w:val="正文文本 2 字符"/>
    <w:uiPriority w:val="99"/>
    <w:semiHidden/>
    <w:rsid w:val="00E25FE4"/>
    <w:rPr>
      <w:rFonts w:ascii="Calibri" w:hAnsi="Calibri"/>
      <w:kern w:val="2"/>
      <w:sz w:val="21"/>
      <w:szCs w:val="22"/>
    </w:rPr>
  </w:style>
  <w:style w:type="character" w:customStyle="1" w:styleId="aa">
    <w:name w:val="批注框文本 字符"/>
    <w:rsid w:val="00E25FE4"/>
    <w:rPr>
      <w:kern w:val="2"/>
      <w:sz w:val="18"/>
      <w:szCs w:val="18"/>
    </w:rPr>
  </w:style>
  <w:style w:type="character" w:styleId="ab">
    <w:name w:val="Hyperlink"/>
    <w:uiPriority w:val="99"/>
    <w:rsid w:val="00E25FE4"/>
    <w:rPr>
      <w:color w:val="261CDC"/>
      <w:u w:val="single"/>
    </w:rPr>
  </w:style>
  <w:style w:type="character" w:customStyle="1" w:styleId="baddress">
    <w:name w:val="b_address"/>
    <w:uiPriority w:val="99"/>
    <w:rsid w:val="00E25FE4"/>
    <w:rPr>
      <w:rFonts w:eastAsia="宋体"/>
      <w:kern w:val="2"/>
      <w:sz w:val="24"/>
      <w:szCs w:val="24"/>
      <w:lang w:val="en-US" w:eastAsia="zh-CN" w:bidi="ar-SA"/>
    </w:rPr>
  </w:style>
  <w:style w:type="character" w:styleId="ac">
    <w:name w:val="page number"/>
    <w:basedOn w:val="a0"/>
    <w:rsid w:val="00E25FE4"/>
  </w:style>
  <w:style w:type="character" w:customStyle="1" w:styleId="c2">
    <w:name w:val="c2"/>
    <w:rsid w:val="00E25FE4"/>
  </w:style>
  <w:style w:type="character" w:customStyle="1" w:styleId="Char0">
    <w:name w:val="图片 Char"/>
    <w:link w:val="ad"/>
    <w:rsid w:val="00E25FE4"/>
    <w:rPr>
      <w:rFonts w:ascii="Times New Roman" w:hAnsi="Times New Roman"/>
      <w:sz w:val="24"/>
    </w:rPr>
  </w:style>
  <w:style w:type="character" w:customStyle="1" w:styleId="Char3">
    <w:name w:val="正文文本 Char"/>
    <w:link w:val="ae"/>
    <w:uiPriority w:val="99"/>
    <w:rsid w:val="00E25FE4"/>
    <w:rPr>
      <w:rFonts w:ascii="Times New Roman" w:eastAsia="宋体" w:hAnsi="Times New Roman" w:cs="Times New Roman"/>
      <w:szCs w:val="24"/>
    </w:rPr>
  </w:style>
  <w:style w:type="character" w:customStyle="1" w:styleId="2Char1">
    <w:name w:val="样式 正文文本 + 首行缩进:  2 字符 Char"/>
    <w:rsid w:val="00E25FE4"/>
    <w:rPr>
      <w:rFonts w:eastAsia="宋体" w:cs="宋体"/>
      <w:kern w:val="2"/>
      <w:sz w:val="21"/>
      <w:szCs w:val="21"/>
      <w:lang w:val="en-US" w:eastAsia="zh-CN" w:bidi="ar-SA"/>
    </w:rPr>
  </w:style>
  <w:style w:type="character" w:customStyle="1" w:styleId="af">
    <w:name w:val="列出段落 字符"/>
    <w:uiPriority w:val="34"/>
    <w:rsid w:val="00E25FE4"/>
    <w:rPr>
      <w:kern w:val="2"/>
      <w:sz w:val="24"/>
      <w:szCs w:val="24"/>
    </w:rPr>
  </w:style>
  <w:style w:type="character" w:customStyle="1" w:styleId="f11">
    <w:name w:val="f11"/>
    <w:rsid w:val="00E25FE4"/>
    <w:rPr>
      <w:spacing w:val="360"/>
      <w:sz w:val="24"/>
      <w:szCs w:val="24"/>
    </w:rPr>
  </w:style>
  <w:style w:type="character" w:customStyle="1" w:styleId="Char4">
    <w:name w:val="方案正文 Char"/>
    <w:rsid w:val="00E25FE4"/>
    <w:rPr>
      <w:rFonts w:eastAsia="宋体"/>
      <w:kern w:val="2"/>
      <w:sz w:val="24"/>
      <w:szCs w:val="24"/>
      <w:lang w:val="en-US" w:eastAsia="zh-CN" w:bidi="ar-SA"/>
    </w:rPr>
  </w:style>
  <w:style w:type="character" w:customStyle="1" w:styleId="af0">
    <w:name w:val="正文文本 字符"/>
    <w:rsid w:val="00E25FE4"/>
    <w:rPr>
      <w:kern w:val="2"/>
      <w:sz w:val="16"/>
      <w:szCs w:val="24"/>
    </w:rPr>
  </w:style>
  <w:style w:type="character" w:customStyle="1" w:styleId="1Char1">
    <w:name w:val="正文样1 Char"/>
    <w:link w:val="12"/>
    <w:rsid w:val="00E25FE4"/>
    <w:rPr>
      <w:kern w:val="2"/>
      <w:sz w:val="24"/>
      <w:szCs w:val="24"/>
    </w:rPr>
  </w:style>
  <w:style w:type="character" w:customStyle="1" w:styleId="Char5">
    <w:name w:val="正文首行缩进两字 Char"/>
    <w:link w:val="af1"/>
    <w:locked/>
    <w:rsid w:val="00E25FE4"/>
    <w:rPr>
      <w:sz w:val="24"/>
      <w:szCs w:val="24"/>
      <w:lang w:val="en-US" w:eastAsia="zh-CN" w:bidi="ar-SA"/>
    </w:rPr>
  </w:style>
  <w:style w:type="character" w:customStyle="1" w:styleId="Char6">
    <w:name w:val="需求正文 Char"/>
    <w:link w:val="af2"/>
    <w:rsid w:val="00E25FE4"/>
    <w:rPr>
      <w:rFonts w:ascii="宋体" w:hAnsi="宋体" w:cs="宋体"/>
      <w:kern w:val="2"/>
      <w:sz w:val="24"/>
      <w:szCs w:val="24"/>
    </w:rPr>
  </w:style>
  <w:style w:type="character" w:customStyle="1" w:styleId="3-XXXChar">
    <w:name w:val="标题3-X.X.X Char"/>
    <w:link w:val="3-XXX"/>
    <w:rsid w:val="00E25FE4"/>
    <w:rPr>
      <w:rFonts w:ascii="黑体" w:hAnsi="黑体"/>
      <w:b/>
      <w:bCs/>
      <w:kern w:val="2"/>
      <w:sz w:val="30"/>
      <w:szCs w:val="30"/>
    </w:rPr>
  </w:style>
  <w:style w:type="character" w:customStyle="1" w:styleId="PlainTextChar">
    <w:name w:val="Plain Text Char"/>
    <w:uiPriority w:val="99"/>
    <w:locked/>
    <w:rsid w:val="00E25FE4"/>
    <w:rPr>
      <w:rFonts w:ascii="宋体" w:eastAsia="宋体" w:hAnsi="Courier New"/>
      <w:sz w:val="21"/>
    </w:rPr>
  </w:style>
  <w:style w:type="character" w:customStyle="1" w:styleId="dash6b636587char">
    <w:name w:val="dash6b63_6587__char"/>
    <w:rsid w:val="00E25FE4"/>
    <w:rPr>
      <w:rFonts w:cs="Times New Roman"/>
    </w:rPr>
  </w:style>
  <w:style w:type="character" w:customStyle="1" w:styleId="Char13">
    <w:name w:val="页脚 Char1"/>
    <w:uiPriority w:val="99"/>
    <w:semiHidden/>
    <w:rsid w:val="00E25FE4"/>
    <w:rPr>
      <w:rFonts w:ascii="Times New Roman" w:eastAsia="宋体" w:hAnsi="Times New Roman"/>
      <w:kern w:val="2"/>
      <w:sz w:val="18"/>
      <w:szCs w:val="18"/>
      <w:lang w:val="en-US" w:eastAsia="zh-CN" w:bidi="ar-SA"/>
    </w:rPr>
  </w:style>
  <w:style w:type="character" w:customStyle="1" w:styleId="Char7">
    <w:name w:val="常规 Char"/>
    <w:link w:val="af3"/>
    <w:rsid w:val="00E25FE4"/>
    <w:rPr>
      <w:rFonts w:ascii="Times New Roman" w:hAnsi="Times New Roman"/>
      <w:kern w:val="2"/>
      <w:sz w:val="21"/>
      <w:szCs w:val="21"/>
    </w:rPr>
  </w:style>
  <w:style w:type="character" w:customStyle="1" w:styleId="TableTextChar">
    <w:name w:val="Table Text Char"/>
    <w:link w:val="TableText"/>
    <w:rsid w:val="00E25FE4"/>
    <w:rPr>
      <w:rFonts w:ascii="Arial" w:hAnsi="Arial"/>
      <w:sz w:val="18"/>
      <w:szCs w:val="18"/>
      <w:lang w:val="en-US" w:eastAsia="zh-CN" w:bidi="ar-SA"/>
    </w:rPr>
  </w:style>
  <w:style w:type="character" w:customStyle="1" w:styleId="style21">
    <w:name w:val="style21"/>
    <w:rsid w:val="00E25FE4"/>
    <w:rPr>
      <w:b/>
      <w:bCs/>
      <w:color w:val="000000"/>
    </w:rPr>
  </w:style>
  <w:style w:type="character" w:customStyle="1" w:styleId="ttag">
    <w:name w:val="t_tag"/>
    <w:rsid w:val="00E25FE4"/>
  </w:style>
  <w:style w:type="character" w:customStyle="1" w:styleId="2Char2">
    <w:name w:val="正文首行缩进 2 Char"/>
    <w:link w:val="22"/>
    <w:rsid w:val="00E25FE4"/>
    <w:rPr>
      <w:rFonts w:ascii="宋体" w:eastAsia="宋体" w:hAnsi="Times New Roman" w:cs="Times New Roman"/>
      <w:color w:val="000000"/>
      <w:kern w:val="2"/>
      <w:sz w:val="21"/>
      <w:szCs w:val="24"/>
    </w:rPr>
  </w:style>
  <w:style w:type="character" w:customStyle="1" w:styleId="3Char1">
    <w:name w:val="标题 3 Char1"/>
    <w:aliases w:val="h3 Char,3rd level Char,H3 Char,Level 3 Head Char,sect1.2.3 Char,sect1.2.31 Char,sect1.2.32 Char,sect1.2.311 Char,sect1.2.33 Char,sect1.2.312 Char,level_3 Char,PIM 3 Char,标题 3 Char Char,3 Char,l3 Char,CT Char,标题 31 Char,Heading 3 - old Char"/>
    <w:rsid w:val="00E25FE4"/>
    <w:rPr>
      <w:rFonts w:ascii="Times New Roman" w:eastAsia="黑体" w:hAnsi="Times New Roman" w:cs="Times New Roman"/>
      <w:b/>
      <w:sz w:val="28"/>
      <w:szCs w:val="20"/>
    </w:rPr>
  </w:style>
  <w:style w:type="character" w:customStyle="1" w:styleId="Char8">
    <w:name w:val="日期 Char"/>
    <w:link w:val="af4"/>
    <w:rsid w:val="00E25FE4"/>
    <w:rPr>
      <w:rFonts w:ascii="Times New Roman" w:eastAsia="宋体" w:hAnsi="Times New Roman" w:cs="Times New Roman"/>
      <w:szCs w:val="24"/>
    </w:rPr>
  </w:style>
  <w:style w:type="character" w:customStyle="1" w:styleId="Char9">
    <w:name w:val="纯文本 Char"/>
    <w:aliases w:val="普通文字 Char Char1,纯文本 Char Char Char,普通文字 Char Char Char,普通文字1 Char,普通文字2 Char,普通文字3 Char,普通文字4 Char,普通文字5 Char,普通文字6 Char,普通文字11 Char,普通文字21 Char,普通文字31 Char,普通文字41 Char,普通文字7 Char,正 文 1 Char,Texte Char,小 Char,普通文字 Char1"/>
    <w:uiPriority w:val="99"/>
    <w:rsid w:val="00E25FE4"/>
    <w:rPr>
      <w:rFonts w:ascii="宋体" w:eastAsia="宋体" w:hAnsi="Courier New" w:cs="Courier New"/>
      <w:szCs w:val="21"/>
    </w:rPr>
  </w:style>
  <w:style w:type="character" w:customStyle="1" w:styleId="opration3">
    <w:name w:val="opration3"/>
    <w:rsid w:val="00E25FE4"/>
  </w:style>
  <w:style w:type="character" w:customStyle="1" w:styleId="Chara">
    <w:name w:val="批注文字 Char"/>
    <w:link w:val="af5"/>
    <w:rsid w:val="00E25FE4"/>
    <w:rPr>
      <w:rFonts w:ascii="Times New Roman" w:eastAsia="宋体" w:hAnsi="Times New Roman" w:cs="Times New Roman"/>
      <w:szCs w:val="24"/>
    </w:rPr>
  </w:style>
  <w:style w:type="character" w:styleId="af6">
    <w:name w:val="Book Title"/>
    <w:uiPriority w:val="33"/>
    <w:qFormat/>
    <w:rsid w:val="00E25FE4"/>
    <w:rPr>
      <w:b/>
      <w:bCs/>
      <w:smallCaps/>
      <w:spacing w:val="5"/>
    </w:rPr>
  </w:style>
  <w:style w:type="character" w:customStyle="1" w:styleId="Char14">
    <w:name w:val="纯文本 Char1"/>
    <w:link w:val="af7"/>
    <w:uiPriority w:val="99"/>
    <w:rsid w:val="00E25FE4"/>
    <w:rPr>
      <w:rFonts w:ascii="宋体" w:eastAsia="宋体" w:hAnsi="Courier New" w:cs="Times New Roman"/>
      <w:szCs w:val="20"/>
    </w:rPr>
  </w:style>
  <w:style w:type="character" w:customStyle="1" w:styleId="CharChar">
    <w:name w:val="方案文档 Char Char"/>
    <w:link w:val="Charb"/>
    <w:rsid w:val="00E25FE4"/>
    <w:rPr>
      <w:rFonts w:ascii="Arial" w:hAnsi="Arial"/>
      <w:kern w:val="2"/>
      <w:sz w:val="24"/>
    </w:rPr>
  </w:style>
  <w:style w:type="character" w:customStyle="1" w:styleId="CharCharCharChar1">
    <w:name w:val="小四 段落 宋体 Char Char Char Char1"/>
    <w:link w:val="CharCharChar"/>
    <w:rsid w:val="00E25FE4"/>
    <w:rPr>
      <w:rFonts w:ascii="Times New Roman" w:hAnsi="Times New Roman"/>
      <w:kern w:val="2"/>
      <w:sz w:val="24"/>
      <w:szCs w:val="24"/>
    </w:rPr>
  </w:style>
  <w:style w:type="character" w:customStyle="1" w:styleId="2Char3">
    <w:name w:val="正文文本 2 Char"/>
    <w:link w:val="23"/>
    <w:rsid w:val="00E25FE4"/>
    <w:rPr>
      <w:rFonts w:ascii="Times New Roman" w:eastAsia="宋体" w:hAnsi="Times New Roman" w:cs="Times New Roman"/>
      <w:b/>
      <w:bCs/>
      <w:sz w:val="72"/>
      <w:szCs w:val="20"/>
    </w:rPr>
  </w:style>
  <w:style w:type="character" w:customStyle="1" w:styleId="Charc">
    <w:name w:val="正文缩进 Char"/>
    <w:link w:val="af8"/>
    <w:rsid w:val="00E25FE4"/>
    <w:rPr>
      <w:rFonts w:ascii="Times New Roman" w:eastAsia="宋体" w:hAnsi="Times New Roman" w:cs="Times New Roman"/>
      <w:szCs w:val="20"/>
    </w:rPr>
  </w:style>
  <w:style w:type="character" w:customStyle="1" w:styleId="CharChar0">
    <w:name w:val="小四 段落 宋体 Char Char"/>
    <w:link w:val="Chard"/>
    <w:rsid w:val="00E25FE4"/>
    <w:rPr>
      <w:rFonts w:ascii="Times New Roman" w:hAnsi="Times New Roman"/>
      <w:kern w:val="2"/>
      <w:sz w:val="24"/>
      <w:szCs w:val="24"/>
    </w:rPr>
  </w:style>
  <w:style w:type="character" w:customStyle="1" w:styleId="Chare">
    <w:name w:val="正文首行缩进 Char"/>
    <w:link w:val="af9"/>
    <w:rsid w:val="00E25FE4"/>
    <w:rPr>
      <w:rFonts w:ascii="Times New Roman" w:eastAsia="宋体" w:hAnsi="Times New Roman" w:cs="Times New Roman"/>
      <w:kern w:val="0"/>
      <w:sz w:val="24"/>
      <w:szCs w:val="24"/>
    </w:rPr>
  </w:style>
  <w:style w:type="character" w:customStyle="1" w:styleId="hua1">
    <w:name w:val="hua1"/>
    <w:rsid w:val="00E25FE4"/>
    <w:rPr>
      <w:color w:val="F79825"/>
    </w:rPr>
  </w:style>
  <w:style w:type="character" w:customStyle="1" w:styleId="6Char">
    <w:name w:val="标题 6 Char"/>
    <w:link w:val="6"/>
    <w:rsid w:val="00E25FE4"/>
    <w:rPr>
      <w:rFonts w:ascii="Times New Roman" w:hAnsi="Times New Roman"/>
      <w:sz w:val="24"/>
    </w:rPr>
  </w:style>
  <w:style w:type="character" w:customStyle="1" w:styleId="AChar">
    <w:name w:val="项目编号A Char"/>
    <w:link w:val="Afa"/>
    <w:rsid w:val="00E25FE4"/>
    <w:rPr>
      <w:rFonts w:ascii="Arial" w:hAnsi="Arial"/>
      <w:kern w:val="2"/>
      <w:sz w:val="24"/>
      <w:szCs w:val="24"/>
    </w:rPr>
  </w:style>
  <w:style w:type="character" w:customStyle="1" w:styleId="5Char">
    <w:name w:val="标题 5 Char"/>
    <w:link w:val="5"/>
    <w:rsid w:val="00E25FE4"/>
    <w:rPr>
      <w:rFonts w:ascii="Times New Roman" w:hAnsi="Times New Roman"/>
      <w:b/>
      <w:spacing w:val="20"/>
      <w:sz w:val="24"/>
    </w:rPr>
  </w:style>
  <w:style w:type="character" w:customStyle="1" w:styleId="ha28">
    <w:name w:val="ha28"/>
    <w:rsid w:val="00E25FE4"/>
  </w:style>
  <w:style w:type="character" w:customStyle="1" w:styleId="z-Char">
    <w:name w:val="z-窗体底端 Char"/>
    <w:link w:val="z-"/>
    <w:rsid w:val="00E25FE4"/>
    <w:rPr>
      <w:rFonts w:ascii="Arial" w:hAnsi="Arial" w:cs="Arial"/>
      <w:vanish/>
      <w:kern w:val="2"/>
      <w:sz w:val="16"/>
      <w:szCs w:val="16"/>
    </w:rPr>
  </w:style>
  <w:style w:type="character" w:customStyle="1" w:styleId="Char15">
    <w:name w:val="小四 段落 宋体 Char1"/>
    <w:link w:val="afb"/>
    <w:semiHidden/>
    <w:rsid w:val="00E25FE4"/>
    <w:rPr>
      <w:rFonts w:ascii="Times New Roman" w:hAnsi="Times New Roman"/>
      <w:kern w:val="2"/>
      <w:sz w:val="24"/>
      <w:szCs w:val="24"/>
    </w:rPr>
  </w:style>
  <w:style w:type="character" w:customStyle="1" w:styleId="13">
    <w:name w:val="不明显强调1"/>
    <w:qFormat/>
    <w:rsid w:val="00E25FE4"/>
    <w:rPr>
      <w:rFonts w:eastAsia="宋体"/>
      <w:sz w:val="21"/>
    </w:rPr>
  </w:style>
  <w:style w:type="character" w:customStyle="1" w:styleId="Charf">
    <w:name w:val="页眉 Char"/>
    <w:link w:val="afc"/>
    <w:uiPriority w:val="99"/>
    <w:rsid w:val="00E25FE4"/>
    <w:rPr>
      <w:sz w:val="18"/>
      <w:szCs w:val="18"/>
    </w:rPr>
  </w:style>
  <w:style w:type="character" w:customStyle="1" w:styleId="Charf0">
    <w:name w:val="副标题 Char"/>
    <w:link w:val="afd"/>
    <w:rsid w:val="00E25FE4"/>
    <w:rPr>
      <w:rFonts w:ascii="Cambria" w:hAnsi="Cambria"/>
      <w:kern w:val="28"/>
      <w:sz w:val="32"/>
      <w:szCs w:val="32"/>
    </w:rPr>
  </w:style>
  <w:style w:type="character" w:customStyle="1" w:styleId="Char16">
    <w:name w:val="正文文本缩进 Char1"/>
    <w:uiPriority w:val="99"/>
    <w:rsid w:val="00E25FE4"/>
    <w:rPr>
      <w:rFonts w:ascii="宋体" w:eastAsia="宋体"/>
      <w:kern w:val="2"/>
      <w:sz w:val="24"/>
      <w:szCs w:val="24"/>
      <w:lang w:val="en-US" w:eastAsia="zh-CN" w:bidi="ar-SA"/>
    </w:rPr>
  </w:style>
  <w:style w:type="character" w:customStyle="1" w:styleId="Char17">
    <w:name w:val="正文首缩两字 Char1"/>
    <w:link w:val="afe"/>
    <w:rsid w:val="00E25FE4"/>
    <w:rPr>
      <w:rFonts w:ascii="Verdana" w:hAnsi="Verdana"/>
      <w:kern w:val="2"/>
      <w:sz w:val="24"/>
      <w:szCs w:val="24"/>
    </w:rPr>
  </w:style>
  <w:style w:type="character" w:customStyle="1" w:styleId="CharChar2">
    <w:name w:val="Char Char2"/>
    <w:rsid w:val="00E25FE4"/>
    <w:rPr>
      <w:rFonts w:eastAsia="宋体"/>
      <w:kern w:val="2"/>
      <w:sz w:val="18"/>
      <w:szCs w:val="18"/>
      <w:lang w:val="en-US" w:eastAsia="zh-CN" w:bidi="ar-SA"/>
    </w:rPr>
  </w:style>
  <w:style w:type="character" w:customStyle="1" w:styleId="txt1">
    <w:name w:val="txt1"/>
    <w:rsid w:val="00E25FE4"/>
    <w:rPr>
      <w:i w:val="0"/>
      <w:iCs w:val="0"/>
      <w:strike w:val="0"/>
      <w:dstrike w:val="0"/>
      <w:color w:val="000099"/>
      <w:spacing w:val="400"/>
      <w:sz w:val="20"/>
      <w:szCs w:val="20"/>
      <w:u w:val="none"/>
    </w:rPr>
  </w:style>
  <w:style w:type="character" w:customStyle="1" w:styleId="font-12">
    <w:name w:val="font-12"/>
    <w:rsid w:val="00E25FE4"/>
  </w:style>
  <w:style w:type="character" w:customStyle="1" w:styleId="Char18">
    <w:name w:val="正文文本 Char1"/>
    <w:aliases w:val="bt Char1,body text Char1,contents Char"/>
    <w:uiPriority w:val="99"/>
    <w:rsid w:val="00E25FE4"/>
    <w:rPr>
      <w:rFonts w:ascii="宋体"/>
      <w:kern w:val="2"/>
      <w:sz w:val="24"/>
      <w:szCs w:val="24"/>
    </w:rPr>
  </w:style>
  <w:style w:type="character" w:customStyle="1" w:styleId="BodyTextFirstIndentChar">
    <w:name w:val="Body Text First Indent Char"/>
    <w:rsid w:val="00E25FE4"/>
    <w:rPr>
      <w:rFonts w:ascii="宋体"/>
      <w:kern w:val="2"/>
      <w:sz w:val="24"/>
      <w:szCs w:val="24"/>
    </w:rPr>
  </w:style>
  <w:style w:type="character" w:customStyle="1" w:styleId="style31">
    <w:name w:val="style31"/>
    <w:rsid w:val="00E25FE4"/>
    <w:rPr>
      <w:sz w:val="20"/>
      <w:szCs w:val="20"/>
    </w:rPr>
  </w:style>
  <w:style w:type="character" w:customStyle="1" w:styleId="4Char">
    <w:name w:val="标题 4 Char"/>
    <w:link w:val="4"/>
    <w:rsid w:val="00E25FE4"/>
    <w:rPr>
      <w:rFonts w:ascii="Arial" w:eastAsia="黑体" w:hAnsi="Arial" w:cs="Times New Roman"/>
      <w:b/>
      <w:bCs/>
      <w:sz w:val="28"/>
      <w:szCs w:val="28"/>
    </w:rPr>
  </w:style>
  <w:style w:type="character" w:customStyle="1" w:styleId="style1">
    <w:name w:val="style1"/>
    <w:rsid w:val="00E25FE4"/>
  </w:style>
  <w:style w:type="character" w:customStyle="1" w:styleId="Charf1">
    <w:name w:val="明显引用 Char"/>
    <w:link w:val="aff"/>
    <w:uiPriority w:val="30"/>
    <w:rsid w:val="00E25FE4"/>
    <w:rPr>
      <w:rFonts w:ascii="Times New Roman" w:eastAsia="宋体" w:hAnsi="Times New Roman" w:cs="Times New Roman"/>
      <w:b/>
      <w:bCs/>
      <w:i/>
      <w:iCs/>
      <w:color w:val="4F81BD"/>
      <w:szCs w:val="24"/>
    </w:rPr>
  </w:style>
  <w:style w:type="character" w:customStyle="1" w:styleId="7Char">
    <w:name w:val="标题 7 Char"/>
    <w:link w:val="7"/>
    <w:uiPriority w:val="99"/>
    <w:rsid w:val="00E25FE4"/>
    <w:rPr>
      <w:rFonts w:ascii="Times New Roman" w:hAnsi="Times New Roman"/>
      <w:b/>
      <w:bCs/>
      <w:sz w:val="24"/>
      <w:szCs w:val="24"/>
    </w:rPr>
  </w:style>
  <w:style w:type="character" w:customStyle="1" w:styleId="3Char0">
    <w:name w:val="正文文本缩进 3 Char"/>
    <w:link w:val="30"/>
    <w:rsid w:val="00E25FE4"/>
    <w:rPr>
      <w:rFonts w:ascii="Times New Roman" w:eastAsia="宋体" w:hAnsi="Times New Roman" w:cs="Times New Roman"/>
      <w:sz w:val="16"/>
      <w:szCs w:val="16"/>
    </w:rPr>
  </w:style>
  <w:style w:type="character" w:customStyle="1" w:styleId="3Char2">
    <w:name w:val="正文文本 3 Char"/>
    <w:link w:val="31"/>
    <w:rsid w:val="00E25FE4"/>
    <w:rPr>
      <w:rFonts w:ascii="Times New Roman" w:eastAsia="宋体" w:hAnsi="Times New Roman" w:cs="Times New Roman"/>
      <w:b/>
      <w:bCs/>
      <w:kern w:val="0"/>
      <w:sz w:val="24"/>
      <w:szCs w:val="21"/>
    </w:rPr>
  </w:style>
  <w:style w:type="character" w:styleId="aff0">
    <w:name w:val="Subtle Reference"/>
    <w:uiPriority w:val="31"/>
    <w:qFormat/>
    <w:rsid w:val="00E25FE4"/>
    <w:rPr>
      <w:smallCaps/>
      <w:color w:val="C0504D"/>
      <w:u w:val="single"/>
    </w:rPr>
  </w:style>
  <w:style w:type="character" w:customStyle="1" w:styleId="Charf2">
    <w:name w:val="正文文本缩进 Char"/>
    <w:link w:val="aff1"/>
    <w:rsid w:val="00E25FE4"/>
    <w:rPr>
      <w:rFonts w:ascii="Times New Roman" w:eastAsia="宋体" w:hAnsi="Times New Roman" w:cs="Times New Roman"/>
      <w:szCs w:val="24"/>
    </w:rPr>
  </w:style>
  <w:style w:type="character" w:customStyle="1" w:styleId="Char19">
    <w:name w:val="标书正文格式 Char1"/>
    <w:link w:val="aff2"/>
    <w:rsid w:val="00E25FE4"/>
    <w:rPr>
      <w:kern w:val="2"/>
      <w:sz w:val="24"/>
      <w:szCs w:val="24"/>
      <w:lang w:val="en-US" w:eastAsia="zh-CN" w:bidi="ar-SA"/>
    </w:rPr>
  </w:style>
  <w:style w:type="character" w:customStyle="1" w:styleId="Char1a">
    <w:name w:val="方案正文 Char1"/>
    <w:link w:val="aff3"/>
    <w:rsid w:val="00E25FE4"/>
    <w:rPr>
      <w:rFonts w:ascii="Times New Roman" w:hAnsi="Times New Roman"/>
      <w:kern w:val="2"/>
      <w:sz w:val="24"/>
      <w:szCs w:val="24"/>
    </w:rPr>
  </w:style>
  <w:style w:type="character" w:customStyle="1" w:styleId="aff4">
    <w:name w:val="样式 宋体 小四"/>
    <w:rsid w:val="00E25FE4"/>
    <w:rPr>
      <w:rFonts w:ascii="宋体" w:hAnsi="宋体"/>
      <w:sz w:val="24"/>
    </w:rPr>
  </w:style>
  <w:style w:type="character" w:customStyle="1" w:styleId="unnamed21">
    <w:name w:val="unnamed21"/>
    <w:rsid w:val="00E25FE4"/>
    <w:rPr>
      <w:rFonts w:ascii="宋体" w:eastAsia="宋体" w:hAnsi="宋体" w:hint="eastAsia"/>
      <w:spacing w:val="420"/>
      <w:sz w:val="24"/>
      <w:szCs w:val="24"/>
    </w:rPr>
  </w:style>
  <w:style w:type="character" w:customStyle="1" w:styleId="HTMLChar">
    <w:name w:val="HTML 预设格式 Char"/>
    <w:link w:val="HTML"/>
    <w:uiPriority w:val="99"/>
    <w:rsid w:val="00E25FE4"/>
    <w:rPr>
      <w:rFonts w:ascii="宋体" w:hAnsi="宋体" w:cs="宋体"/>
      <w:sz w:val="24"/>
      <w:szCs w:val="24"/>
    </w:rPr>
  </w:style>
  <w:style w:type="character" w:customStyle="1" w:styleId="unnamed1">
    <w:name w:val="unnamed1"/>
    <w:rsid w:val="00E25FE4"/>
  </w:style>
  <w:style w:type="character" w:customStyle="1" w:styleId="CharChar1">
    <w:name w:val="Char Char1"/>
    <w:rsid w:val="00E25FE4"/>
    <w:rPr>
      <w:rFonts w:ascii="宋体" w:eastAsia="宋体" w:hAnsi="Courier New"/>
      <w:kern w:val="2"/>
      <w:sz w:val="21"/>
      <w:lang w:val="en-US" w:eastAsia="zh-CN" w:bidi="ar-SA"/>
    </w:rPr>
  </w:style>
  <w:style w:type="character" w:customStyle="1" w:styleId="unnamed31">
    <w:name w:val="unnamed31"/>
    <w:rsid w:val="00E25FE4"/>
    <w:rPr>
      <w:rFonts w:ascii="幼圆" w:eastAsia="幼圆" w:hint="eastAsia"/>
      <w:spacing w:val="300"/>
      <w:sz w:val="21"/>
      <w:szCs w:val="21"/>
    </w:rPr>
  </w:style>
  <w:style w:type="character" w:customStyle="1" w:styleId="Charf3">
    <w:name w:val="标题 Char"/>
    <w:link w:val="aff5"/>
    <w:rsid w:val="00E25FE4"/>
    <w:rPr>
      <w:rFonts w:ascii="Cambria" w:eastAsia="宋体" w:hAnsi="Cambria" w:cs="Times New Roman"/>
      <w:b/>
      <w:bCs/>
      <w:sz w:val="32"/>
      <w:szCs w:val="32"/>
    </w:rPr>
  </w:style>
  <w:style w:type="character" w:customStyle="1" w:styleId="aff6">
    <w:name w:val="标题 字符"/>
    <w:uiPriority w:val="10"/>
    <w:rsid w:val="00E25FE4"/>
    <w:rPr>
      <w:rFonts w:ascii="Book Antiqua" w:hAnsi="Book Antiqua"/>
      <w:kern w:val="2"/>
      <w:sz w:val="48"/>
      <w:szCs w:val="24"/>
    </w:rPr>
  </w:style>
  <w:style w:type="character" w:customStyle="1" w:styleId="3Char">
    <w:name w:val="标题 3 Char"/>
    <w:link w:val="3"/>
    <w:rsid w:val="00E25FE4"/>
    <w:rPr>
      <w:rFonts w:ascii="Times New Roman" w:hAnsi="Times New Roman"/>
      <w:sz w:val="24"/>
    </w:rPr>
  </w:style>
  <w:style w:type="character" w:customStyle="1" w:styleId="z-Char0">
    <w:name w:val="z-窗体顶端 Char"/>
    <w:link w:val="z-0"/>
    <w:uiPriority w:val="99"/>
    <w:rsid w:val="00E25FE4"/>
    <w:rPr>
      <w:rFonts w:ascii="Arial" w:hAnsi="Arial" w:cs="Arial"/>
      <w:vanish/>
      <w:kern w:val="2"/>
      <w:sz w:val="16"/>
      <w:szCs w:val="16"/>
    </w:rPr>
  </w:style>
  <w:style w:type="character" w:customStyle="1" w:styleId="2Char">
    <w:name w:val="标题 2 Char"/>
    <w:link w:val="2"/>
    <w:rsid w:val="00E25FE4"/>
    <w:rPr>
      <w:rFonts w:ascii="Arial" w:eastAsia="黑体" w:hAnsi="Arial"/>
      <w:b/>
      <w:bCs/>
      <w:sz w:val="32"/>
      <w:szCs w:val="32"/>
    </w:rPr>
  </w:style>
  <w:style w:type="character" w:customStyle="1" w:styleId="titleemph">
    <w:name w:val="title_emph"/>
    <w:basedOn w:val="a0"/>
    <w:rsid w:val="00E25FE4"/>
  </w:style>
  <w:style w:type="character" w:customStyle="1" w:styleId="8Char">
    <w:name w:val="标题 8 Char"/>
    <w:link w:val="8"/>
    <w:uiPriority w:val="99"/>
    <w:rsid w:val="00E25FE4"/>
    <w:rPr>
      <w:rFonts w:ascii="Arial" w:eastAsia="黑体" w:hAnsi="Arial"/>
      <w:sz w:val="24"/>
      <w:szCs w:val="24"/>
    </w:rPr>
  </w:style>
  <w:style w:type="character" w:customStyle="1" w:styleId="para">
    <w:name w:val="para"/>
    <w:basedOn w:val="a0"/>
    <w:rsid w:val="00E25FE4"/>
  </w:style>
  <w:style w:type="character" w:customStyle="1" w:styleId="aff7">
    <w:name w:val="样式 宋体"/>
    <w:rsid w:val="00E25FE4"/>
    <w:rPr>
      <w:rFonts w:ascii="宋体" w:eastAsia="宋体" w:hAnsi="宋体" w:cs="宋体"/>
      <w:sz w:val="21"/>
    </w:rPr>
  </w:style>
  <w:style w:type="character" w:customStyle="1" w:styleId="Charf4">
    <w:name w:val="称呼 Char"/>
    <w:link w:val="aff8"/>
    <w:rsid w:val="00E25FE4"/>
    <w:rPr>
      <w:rFonts w:ascii="Times New Roman" w:hAnsi="Times New Roman"/>
      <w:kern w:val="2"/>
      <w:sz w:val="21"/>
    </w:rPr>
  </w:style>
  <w:style w:type="character" w:customStyle="1" w:styleId="Charf5">
    <w:name w:val="页脚 Char"/>
    <w:link w:val="aff9"/>
    <w:uiPriority w:val="99"/>
    <w:rsid w:val="00E25FE4"/>
    <w:rPr>
      <w:sz w:val="18"/>
      <w:szCs w:val="18"/>
    </w:rPr>
  </w:style>
  <w:style w:type="character" w:customStyle="1" w:styleId="content1">
    <w:name w:val="content1"/>
    <w:rsid w:val="00E25FE4"/>
    <w:rPr>
      <w:sz w:val="18"/>
      <w:szCs w:val="18"/>
    </w:rPr>
  </w:style>
  <w:style w:type="character" w:customStyle="1" w:styleId="style11">
    <w:name w:val="style11"/>
    <w:rsid w:val="00E25FE4"/>
    <w:rPr>
      <w:rFonts w:ascii="宋体" w:eastAsia="宋体" w:hAnsi="宋体" w:hint="eastAsia"/>
    </w:rPr>
  </w:style>
  <w:style w:type="character" w:customStyle="1" w:styleId="Charf6">
    <w:name w:val="批注主题 Char"/>
    <w:link w:val="affa"/>
    <w:rsid w:val="00E25FE4"/>
    <w:rPr>
      <w:rFonts w:ascii="Times New Roman" w:eastAsia="宋体" w:hAnsi="Times New Roman" w:cs="Times New Roman"/>
      <w:b/>
      <w:bCs/>
      <w:szCs w:val="24"/>
    </w:rPr>
  </w:style>
  <w:style w:type="character" w:customStyle="1" w:styleId="Charf7">
    <w:name w:val="无间隔 Char"/>
    <w:link w:val="affb"/>
    <w:uiPriority w:val="1"/>
    <w:rsid w:val="00E25FE4"/>
    <w:rPr>
      <w:sz w:val="22"/>
      <w:szCs w:val="22"/>
      <w:lang w:val="en-US" w:eastAsia="zh-CN" w:bidi="ar-SA"/>
    </w:rPr>
  </w:style>
  <w:style w:type="character" w:customStyle="1" w:styleId="geshi13221">
    <w:name w:val="geshi13221"/>
    <w:rsid w:val="00E25FE4"/>
    <w:rPr>
      <w:rFonts w:ascii="Ђˎ̥" w:hAnsi="Ђˎ̥" w:hint="default"/>
      <w:color w:val="000000"/>
      <w:sz w:val="20"/>
      <w:szCs w:val="20"/>
    </w:rPr>
  </w:style>
  <w:style w:type="character" w:customStyle="1" w:styleId="Charf8">
    <w:name w:val="批注框文本 Char"/>
    <w:link w:val="affc"/>
    <w:uiPriority w:val="99"/>
    <w:semiHidden/>
    <w:rsid w:val="00E25FE4"/>
    <w:rPr>
      <w:rFonts w:ascii="Times New Roman" w:eastAsia="宋体" w:hAnsi="Times New Roman" w:cs="Times New Roman"/>
      <w:sz w:val="18"/>
      <w:szCs w:val="18"/>
    </w:rPr>
  </w:style>
  <w:style w:type="character" w:customStyle="1" w:styleId="Charf9">
    <w:name w:val="普通(网站) Char"/>
    <w:link w:val="affd"/>
    <w:rsid w:val="00E25FE4"/>
    <w:rPr>
      <w:rFonts w:ascii="宋体" w:eastAsia="宋体" w:hAnsi="宋体" w:cs="Times New Roman"/>
      <w:kern w:val="0"/>
      <w:sz w:val="24"/>
      <w:szCs w:val="20"/>
    </w:rPr>
  </w:style>
  <w:style w:type="character" w:customStyle="1" w:styleId="2Char4">
    <w:name w:val="正文文本缩进 2 Char"/>
    <w:link w:val="24"/>
    <w:rsid w:val="00E25FE4"/>
    <w:rPr>
      <w:rFonts w:ascii="宋体" w:eastAsia="宋体" w:hAnsi="宋体" w:cs="Times New Roman"/>
      <w:color w:val="000000"/>
      <w:kern w:val="0"/>
      <w:szCs w:val="24"/>
    </w:rPr>
  </w:style>
  <w:style w:type="character" w:customStyle="1" w:styleId="XChar">
    <w:name w:val="百姓X Char"/>
    <w:link w:val="X"/>
    <w:rsid w:val="00E25FE4"/>
    <w:rPr>
      <w:rFonts w:ascii="Arial Narrow" w:hAnsi="Arial Narrow"/>
      <w:kern w:val="2"/>
      <w:sz w:val="24"/>
      <w:szCs w:val="24"/>
    </w:rPr>
  </w:style>
  <w:style w:type="character" w:customStyle="1" w:styleId="Charfa">
    <w:name w:val="可研正文 Char"/>
    <w:link w:val="affe"/>
    <w:rsid w:val="00E25FE4"/>
    <w:rPr>
      <w:rFonts w:ascii="仿宋_GB2312" w:eastAsia="仿宋_GB2312" w:hAnsi="宋体"/>
      <w:bCs/>
      <w:kern w:val="2"/>
      <w:sz w:val="28"/>
      <w:szCs w:val="28"/>
    </w:rPr>
  </w:style>
  <w:style w:type="character" w:customStyle="1" w:styleId="Charfb">
    <w:name w:val="文档结构图 Char"/>
    <w:link w:val="afff"/>
    <w:uiPriority w:val="99"/>
    <w:rsid w:val="00E25FE4"/>
    <w:rPr>
      <w:rFonts w:ascii="Times New Roman" w:eastAsia="宋体" w:hAnsi="Times New Roman" w:cs="Times New Roman"/>
      <w:kern w:val="0"/>
      <w:sz w:val="24"/>
      <w:szCs w:val="24"/>
      <w:shd w:val="clear" w:color="auto" w:fill="000080"/>
    </w:rPr>
  </w:style>
  <w:style w:type="character" w:customStyle="1" w:styleId="style3">
    <w:name w:val="style3"/>
    <w:rsid w:val="00E25FE4"/>
  </w:style>
  <w:style w:type="character" w:customStyle="1" w:styleId="Arial15Char">
    <w:name w:val="样式 Arial 小四 行距: 1.5 倍行距 Char"/>
    <w:rsid w:val="00E25FE4"/>
    <w:rPr>
      <w:rFonts w:ascii="Arial" w:eastAsia="宋体" w:cs="宋体"/>
      <w:kern w:val="2"/>
      <w:sz w:val="24"/>
      <w:lang w:val="en-US" w:eastAsia="zh-CN" w:bidi="ar-SA"/>
    </w:rPr>
  </w:style>
  <w:style w:type="character" w:customStyle="1" w:styleId="Charfc">
    <w:name w:val="标准正文 Char"/>
    <w:link w:val="afff0"/>
    <w:rsid w:val="00E25FE4"/>
    <w:rPr>
      <w:kern w:val="2"/>
      <w:sz w:val="24"/>
    </w:rPr>
  </w:style>
  <w:style w:type="character" w:customStyle="1" w:styleId="1Char">
    <w:name w:val="标题 1 Char"/>
    <w:link w:val="1"/>
    <w:rsid w:val="00E25FE4"/>
    <w:rPr>
      <w:rFonts w:ascii="宋体" w:hAnsi="Times New Roman"/>
      <w:spacing w:val="20"/>
      <w:kern w:val="44"/>
      <w:sz w:val="30"/>
    </w:rPr>
  </w:style>
  <w:style w:type="character" w:customStyle="1" w:styleId="9Char">
    <w:name w:val="标题 9 Char"/>
    <w:link w:val="9"/>
    <w:uiPriority w:val="99"/>
    <w:rsid w:val="00E25FE4"/>
    <w:rPr>
      <w:rFonts w:ascii="Times New Roman" w:hAnsi="Times New Roman"/>
      <w:sz w:val="24"/>
    </w:rPr>
  </w:style>
  <w:style w:type="character" w:customStyle="1" w:styleId="ku1">
    <w:name w:val="ku1"/>
    <w:rsid w:val="00E25FE4"/>
    <w:rPr>
      <w:bdr w:val="single" w:sz="6" w:space="0" w:color="999999"/>
      <w:shd w:val="clear" w:color="auto" w:fill="FFFFFF"/>
    </w:rPr>
  </w:style>
  <w:style w:type="character" w:customStyle="1" w:styleId="25">
    <w:name w:val="标题 2 字符"/>
    <w:rsid w:val="00E25FE4"/>
    <w:rPr>
      <w:rFonts w:ascii="Arial" w:hAnsi="Arial"/>
      <w:b/>
      <w:bCs/>
      <w:kern w:val="2"/>
      <w:sz w:val="32"/>
      <w:szCs w:val="32"/>
    </w:rPr>
  </w:style>
  <w:style w:type="character" w:customStyle="1" w:styleId="afff1">
    <w:name w:val="批注文字 字符"/>
    <w:rsid w:val="00E25FE4"/>
    <w:rPr>
      <w:kern w:val="2"/>
      <w:sz w:val="21"/>
    </w:rPr>
  </w:style>
  <w:style w:type="character" w:customStyle="1" w:styleId="afff2">
    <w:name w:val="页眉 字符"/>
    <w:uiPriority w:val="99"/>
    <w:rsid w:val="00E25FE4"/>
    <w:rPr>
      <w:kern w:val="2"/>
      <w:sz w:val="16"/>
      <w:szCs w:val="24"/>
    </w:rPr>
  </w:style>
  <w:style w:type="character" w:customStyle="1" w:styleId="afff3">
    <w:name w:val="页脚 字符"/>
    <w:uiPriority w:val="99"/>
    <w:rsid w:val="00E25FE4"/>
    <w:rPr>
      <w:kern w:val="2"/>
      <w:sz w:val="16"/>
      <w:szCs w:val="24"/>
    </w:rPr>
  </w:style>
  <w:style w:type="character" w:customStyle="1" w:styleId="2Char5">
    <w:name w:val="样式 正文缩进 + 首行缩进:  2 字符 Char"/>
    <w:link w:val="26"/>
    <w:rsid w:val="00E25FE4"/>
    <w:rPr>
      <w:rFonts w:ascii="Times New Roman" w:eastAsia="仿宋_GB2312" w:hAnsi="Times New Roman" w:cs="宋体"/>
      <w:sz w:val="30"/>
    </w:rPr>
  </w:style>
  <w:style w:type="paragraph" w:customStyle="1" w:styleId="afff4">
    <w:name w:val="方案文档"/>
    <w:basedOn w:val="a"/>
    <w:rsid w:val="00E25FE4"/>
    <w:pPr>
      <w:spacing w:before="120" w:after="120" w:line="360" w:lineRule="auto"/>
      <w:ind w:firstLineChars="225" w:firstLine="225"/>
    </w:pPr>
    <w:rPr>
      <w:rFonts w:ascii="Arial" w:hAnsi="Arial"/>
      <w:sz w:val="24"/>
    </w:rPr>
  </w:style>
  <w:style w:type="paragraph" w:customStyle="1" w:styleId="xl37">
    <w:name w:val="xl37"/>
    <w:basedOn w:val="a"/>
    <w:rsid w:val="00E25FE4"/>
    <w:pPr>
      <w:widowControl/>
      <w:pBdr>
        <w:bottom w:val="single" w:sz="8" w:space="0" w:color="auto"/>
      </w:pBdr>
      <w:spacing w:before="100" w:beforeAutospacing="1" w:after="100" w:afterAutospacing="1"/>
      <w:jc w:val="left"/>
      <w:textAlignment w:val="bottom"/>
    </w:pPr>
    <w:rPr>
      <w:kern w:val="0"/>
      <w:sz w:val="20"/>
      <w:szCs w:val="20"/>
    </w:rPr>
  </w:style>
  <w:style w:type="paragraph" w:customStyle="1" w:styleId="font6">
    <w:name w:val="font6"/>
    <w:basedOn w:val="a"/>
    <w:rsid w:val="00E25FE4"/>
    <w:pPr>
      <w:widowControl/>
      <w:spacing w:before="100" w:beforeAutospacing="1" w:after="100" w:afterAutospacing="1"/>
      <w:jc w:val="left"/>
    </w:pPr>
    <w:rPr>
      <w:rFonts w:ascii="宋体" w:hAnsi="宋体" w:cs="宋体"/>
      <w:kern w:val="0"/>
      <w:sz w:val="18"/>
      <w:szCs w:val="18"/>
    </w:rPr>
  </w:style>
  <w:style w:type="paragraph" w:styleId="afff5">
    <w:name w:val="Block Text"/>
    <w:basedOn w:val="a"/>
    <w:rsid w:val="00E25FE4"/>
    <w:pPr>
      <w:widowControl/>
      <w:spacing w:line="460" w:lineRule="exact"/>
      <w:ind w:left="900" w:right="-130" w:firstLine="285"/>
      <w:jc w:val="left"/>
    </w:pPr>
    <w:rPr>
      <w:rFonts w:ascii="宋体"/>
      <w:kern w:val="0"/>
      <w:sz w:val="24"/>
    </w:rPr>
  </w:style>
  <w:style w:type="paragraph" w:customStyle="1" w:styleId="xl81">
    <w:name w:val="xl81"/>
    <w:basedOn w:val="a"/>
    <w:rsid w:val="00E25FE4"/>
    <w:pPr>
      <w:widowControl/>
      <w:spacing w:before="100" w:beforeAutospacing="1" w:after="100" w:afterAutospacing="1"/>
      <w:jc w:val="left"/>
      <w:textAlignment w:val="bottom"/>
    </w:pPr>
    <w:rPr>
      <w:rFonts w:ascii="楷体_GB2312" w:eastAsia="楷体_GB2312" w:hAnsi="宋体" w:cs="宋体"/>
      <w:kern w:val="0"/>
      <w:sz w:val="16"/>
      <w:szCs w:val="16"/>
    </w:rPr>
  </w:style>
  <w:style w:type="paragraph" w:customStyle="1" w:styleId="ItemListinTable">
    <w:name w:val="Item List in Table"/>
    <w:rsid w:val="00E25FE4"/>
    <w:pPr>
      <w:spacing w:before="40" w:after="40"/>
      <w:ind w:left="1921" w:hanging="360"/>
      <w:jc w:val="both"/>
    </w:pPr>
    <w:rPr>
      <w:rFonts w:ascii="Arial" w:hAnsi="Arial" w:cs="Arial"/>
      <w:sz w:val="18"/>
      <w:szCs w:val="18"/>
    </w:rPr>
  </w:style>
  <w:style w:type="paragraph" w:customStyle="1" w:styleId="2Char6">
    <w:name w:val="条目2 Char"/>
    <w:basedOn w:val="a"/>
    <w:next w:val="a"/>
    <w:rsid w:val="00E25FE4"/>
    <w:pPr>
      <w:tabs>
        <w:tab w:val="left" w:pos="420"/>
      </w:tabs>
      <w:autoSpaceDE w:val="0"/>
      <w:autoSpaceDN w:val="0"/>
      <w:adjustRightInd w:val="0"/>
      <w:spacing w:line="360" w:lineRule="auto"/>
      <w:ind w:left="420" w:hanging="420"/>
      <w:jc w:val="left"/>
    </w:pPr>
    <w:rPr>
      <w:kern w:val="0"/>
      <w:sz w:val="24"/>
      <w:szCs w:val="20"/>
    </w:rPr>
  </w:style>
  <w:style w:type="paragraph" w:customStyle="1" w:styleId="xl39">
    <w:name w:val="xl39"/>
    <w:basedOn w:val="a"/>
    <w:rsid w:val="00E25FE4"/>
    <w:pPr>
      <w:widowControl/>
      <w:pBdr>
        <w:bottom w:val="single" w:sz="8" w:space="0" w:color="auto"/>
      </w:pBdr>
      <w:spacing w:before="100" w:beforeAutospacing="1" w:after="100" w:afterAutospacing="1"/>
      <w:jc w:val="left"/>
      <w:textAlignment w:val="bottom"/>
    </w:pPr>
    <w:rPr>
      <w:rFonts w:ascii="Arial" w:hAnsi="Arial" w:cs="Arial"/>
      <w:kern w:val="0"/>
      <w:sz w:val="20"/>
      <w:szCs w:val="20"/>
    </w:rPr>
  </w:style>
  <w:style w:type="paragraph" w:customStyle="1" w:styleId="font10">
    <w:name w:val="font10"/>
    <w:basedOn w:val="a"/>
    <w:rsid w:val="00E25FE4"/>
    <w:pPr>
      <w:widowControl/>
      <w:spacing w:before="100" w:beforeAutospacing="1" w:after="100" w:afterAutospacing="1"/>
      <w:jc w:val="left"/>
    </w:pPr>
    <w:rPr>
      <w:rFonts w:ascii="楷体_GB2312" w:eastAsia="楷体_GB2312" w:hAnsi="宋体" w:cs="宋体"/>
      <w:b/>
      <w:bCs/>
      <w:kern w:val="0"/>
      <w:sz w:val="18"/>
      <w:szCs w:val="18"/>
    </w:rPr>
  </w:style>
  <w:style w:type="paragraph" w:styleId="afff6">
    <w:name w:val="List"/>
    <w:basedOn w:val="a"/>
    <w:rsid w:val="00E25FE4"/>
    <w:pPr>
      <w:ind w:left="200" w:hangingChars="200" w:hanging="200"/>
    </w:pPr>
    <w:rPr>
      <w:rFonts w:eastAsia="仿宋_GB2312"/>
      <w:sz w:val="28"/>
    </w:rPr>
  </w:style>
  <w:style w:type="paragraph" w:customStyle="1" w:styleId="xl24">
    <w:name w:val="xl24"/>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3">
    <w:name w:val="xl73"/>
    <w:basedOn w:val="a"/>
    <w:rsid w:val="00E25FE4"/>
    <w:pPr>
      <w:widowControl/>
      <w:spacing w:before="100" w:beforeAutospacing="1" w:after="100" w:afterAutospacing="1"/>
      <w:jc w:val="center"/>
      <w:textAlignment w:val="bottom"/>
    </w:pPr>
    <w:rPr>
      <w:rFonts w:ascii="Arial" w:hAnsi="Arial" w:cs="Arial"/>
      <w:b/>
      <w:bCs/>
      <w:kern w:val="0"/>
      <w:sz w:val="16"/>
      <w:szCs w:val="16"/>
    </w:rPr>
  </w:style>
  <w:style w:type="paragraph" w:styleId="24">
    <w:name w:val="Body Text Indent 2"/>
    <w:basedOn w:val="a"/>
    <w:link w:val="2Char4"/>
    <w:rsid w:val="00E25FE4"/>
    <w:pPr>
      <w:widowControl/>
      <w:spacing w:line="360" w:lineRule="auto"/>
      <w:ind w:left="420"/>
      <w:jc w:val="left"/>
    </w:pPr>
    <w:rPr>
      <w:rFonts w:ascii="宋体" w:hAnsi="宋体"/>
      <w:color w:val="000000"/>
      <w:kern w:val="0"/>
      <w:sz w:val="20"/>
    </w:rPr>
  </w:style>
  <w:style w:type="paragraph" w:styleId="50">
    <w:name w:val="toc 5"/>
    <w:basedOn w:val="a"/>
    <w:next w:val="a"/>
    <w:uiPriority w:val="39"/>
    <w:rsid w:val="00E25FE4"/>
    <w:pPr>
      <w:ind w:left="840"/>
      <w:jc w:val="left"/>
    </w:pPr>
    <w:rPr>
      <w:sz w:val="18"/>
      <w:szCs w:val="18"/>
    </w:rPr>
  </w:style>
  <w:style w:type="paragraph" w:customStyle="1" w:styleId="X0">
    <w:name w:val="段X"/>
    <w:basedOn w:val="a"/>
    <w:rsid w:val="00E25FE4"/>
    <w:pPr>
      <w:spacing w:before="120" w:after="120" w:line="360" w:lineRule="auto"/>
      <w:ind w:firstLineChars="200" w:firstLine="539"/>
    </w:pPr>
    <w:rPr>
      <w:rFonts w:eastAsia="楷体_GB2312"/>
      <w:kern w:val="10"/>
      <w:sz w:val="24"/>
      <w:szCs w:val="20"/>
    </w:rPr>
  </w:style>
  <w:style w:type="paragraph" w:styleId="TOC">
    <w:name w:val="TOC Heading"/>
    <w:basedOn w:val="1"/>
    <w:next w:val="a"/>
    <w:uiPriority w:val="39"/>
    <w:qFormat/>
    <w:rsid w:val="00E25FE4"/>
    <w:pPr>
      <w:widowControl/>
      <w:numPr>
        <w:numId w:val="0"/>
      </w:numPr>
      <w:tabs>
        <w:tab w:val="left" w:pos="747"/>
      </w:tabs>
      <w:adjustRightInd/>
      <w:spacing w:before="480" w:after="0" w:line="276" w:lineRule="auto"/>
      <w:jc w:val="left"/>
      <w:textAlignment w:val="auto"/>
      <w:outlineLvl w:val="9"/>
    </w:pPr>
    <w:rPr>
      <w:rFonts w:ascii="Cambria" w:hAnsi="Cambria"/>
      <w:b/>
      <w:bCs/>
      <w:color w:val="365F91"/>
      <w:spacing w:val="0"/>
      <w:kern w:val="0"/>
      <w:sz w:val="28"/>
      <w:szCs w:val="28"/>
    </w:rPr>
  </w:style>
  <w:style w:type="paragraph" w:customStyle="1" w:styleId="xl40">
    <w:name w:val="xl40"/>
    <w:basedOn w:val="a"/>
    <w:rsid w:val="00E25FE4"/>
    <w:pPr>
      <w:widowControl/>
      <w:pBdr>
        <w:bottom w:val="single" w:sz="4" w:space="0" w:color="auto"/>
      </w:pBdr>
      <w:spacing w:before="100" w:beforeAutospacing="1" w:after="100" w:afterAutospacing="1"/>
      <w:jc w:val="left"/>
    </w:pPr>
    <w:rPr>
      <w:rFonts w:ascii="Arial" w:hAnsi="Arial" w:cs="Arial"/>
      <w:b/>
      <w:bCs/>
      <w:kern w:val="0"/>
      <w:sz w:val="22"/>
      <w:szCs w:val="22"/>
    </w:rPr>
  </w:style>
  <w:style w:type="paragraph" w:customStyle="1" w:styleId="xl51">
    <w:name w:val="xl51"/>
    <w:basedOn w:val="a"/>
    <w:rsid w:val="00E25FE4"/>
    <w:pPr>
      <w:widowControl/>
      <w:spacing w:before="100" w:beforeAutospacing="1" w:after="100" w:afterAutospacing="1"/>
      <w:jc w:val="center"/>
      <w:textAlignment w:val="bottom"/>
    </w:pPr>
    <w:rPr>
      <w:rFonts w:ascii="Arial" w:hAnsi="Arial" w:cs="Arial"/>
      <w:b/>
      <w:bCs/>
      <w:kern w:val="0"/>
      <w:sz w:val="18"/>
      <w:szCs w:val="18"/>
    </w:rPr>
  </w:style>
  <w:style w:type="paragraph" w:customStyle="1" w:styleId="TitleList">
    <w:name w:val="Title List"/>
    <w:basedOn w:val="a"/>
    <w:rsid w:val="00E25FE4"/>
    <w:pPr>
      <w:keepNext/>
      <w:keepLines/>
      <w:widowControl/>
      <w:spacing w:before="240" w:after="120" w:line="340" w:lineRule="atLeast"/>
      <w:jc w:val="left"/>
      <w:outlineLvl w:val="0"/>
    </w:pPr>
    <w:rPr>
      <w:rFonts w:ascii="宋体" w:hAnsi="宋体" w:cs="Arial"/>
      <w:b/>
      <w:color w:val="000000"/>
      <w:spacing w:val="-16"/>
      <w:kern w:val="28"/>
      <w:sz w:val="28"/>
      <w:szCs w:val="20"/>
    </w:rPr>
  </w:style>
  <w:style w:type="paragraph" w:styleId="af5">
    <w:name w:val="annotation text"/>
    <w:basedOn w:val="a"/>
    <w:link w:val="Chara"/>
    <w:rsid w:val="00E25FE4"/>
    <w:pPr>
      <w:jc w:val="left"/>
    </w:pPr>
    <w:rPr>
      <w:kern w:val="0"/>
      <w:sz w:val="20"/>
    </w:rPr>
  </w:style>
  <w:style w:type="paragraph" w:customStyle="1" w:styleId="flName">
    <w:name w:val="flName"/>
    <w:basedOn w:val="flNote"/>
    <w:rsid w:val="00E25FE4"/>
    <w:rPr>
      <w:sz w:val="32"/>
    </w:rPr>
  </w:style>
  <w:style w:type="paragraph" w:customStyle="1" w:styleId="ParaCharCharCharCharCharCharCharCharChar1Char">
    <w:name w:val="默认段落字体 Para Char Char Char Char Char Char Char Char Char1 Char"/>
    <w:basedOn w:val="a"/>
    <w:rsid w:val="00E25FE4"/>
    <w:rPr>
      <w:sz w:val="24"/>
    </w:rPr>
  </w:style>
  <w:style w:type="paragraph" w:customStyle="1" w:styleId="xl299">
    <w:name w:val="xl299"/>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styleId="afff7">
    <w:name w:val="toa heading"/>
    <w:basedOn w:val="a"/>
    <w:next w:val="a"/>
    <w:uiPriority w:val="99"/>
    <w:unhideWhenUsed/>
    <w:rsid w:val="00E25FE4"/>
    <w:pPr>
      <w:spacing w:before="120"/>
    </w:pPr>
    <w:rPr>
      <w:rFonts w:ascii="Cambria" w:hAnsi="Cambria"/>
      <w:sz w:val="24"/>
    </w:rPr>
  </w:style>
  <w:style w:type="paragraph" w:customStyle="1" w:styleId="14">
    <w:name w:val="样式 标题二 + 右侧:  1 字符"/>
    <w:basedOn w:val="a"/>
    <w:rsid w:val="00E25FE4"/>
    <w:pPr>
      <w:adjustRightInd w:val="0"/>
      <w:spacing w:line="560" w:lineRule="exact"/>
      <w:ind w:left="300" w:rightChars="100" w:right="100" w:hanging="200"/>
      <w:jc w:val="left"/>
    </w:pPr>
    <w:rPr>
      <w:rFonts w:ascii="方正楷体_GBK" w:eastAsia="方正楷体_GBK" w:hAnsi="方正楷体_GBK" w:cs="宋体"/>
      <w:b/>
      <w:bCs/>
      <w:sz w:val="32"/>
      <w:szCs w:val="20"/>
    </w:rPr>
  </w:style>
  <w:style w:type="paragraph" w:customStyle="1" w:styleId="xl75">
    <w:name w:val="xl75"/>
    <w:basedOn w:val="a"/>
    <w:rsid w:val="00E25FE4"/>
    <w:pPr>
      <w:widowControl/>
      <w:pBdr>
        <w:bottom w:val="single" w:sz="4" w:space="0" w:color="auto"/>
      </w:pBdr>
      <w:spacing w:before="100" w:beforeAutospacing="1" w:after="100" w:afterAutospacing="1"/>
      <w:jc w:val="center"/>
      <w:textAlignment w:val="bottom"/>
    </w:pPr>
    <w:rPr>
      <w:rFonts w:ascii="楷体_GB2312" w:eastAsia="楷体_GB2312" w:hAnsi="宋体" w:cs="宋体"/>
      <w:b/>
      <w:bCs/>
      <w:kern w:val="0"/>
      <w:sz w:val="18"/>
      <w:szCs w:val="18"/>
    </w:rPr>
  </w:style>
  <w:style w:type="paragraph" w:customStyle="1" w:styleId="xl43">
    <w:name w:val="xl43"/>
    <w:basedOn w:val="a"/>
    <w:rsid w:val="00E25FE4"/>
    <w:pPr>
      <w:widowControl/>
      <w:pBdr>
        <w:bottom w:val="single" w:sz="4" w:space="0" w:color="auto"/>
      </w:pBdr>
      <w:spacing w:before="100" w:beforeAutospacing="1" w:after="100" w:afterAutospacing="1"/>
      <w:jc w:val="left"/>
    </w:pPr>
    <w:rPr>
      <w:rFonts w:ascii="Arial" w:hAnsi="Arial" w:cs="Arial"/>
      <w:kern w:val="0"/>
      <w:sz w:val="20"/>
      <w:szCs w:val="20"/>
    </w:rPr>
  </w:style>
  <w:style w:type="paragraph" w:customStyle="1" w:styleId="xl70">
    <w:name w:val="xl70"/>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FF"/>
      <w:kern w:val="0"/>
      <w:sz w:val="24"/>
    </w:rPr>
  </w:style>
  <w:style w:type="paragraph" w:customStyle="1" w:styleId="afe">
    <w:name w:val="正文首缩两字"/>
    <w:basedOn w:val="a"/>
    <w:link w:val="Char17"/>
    <w:rsid w:val="00E25FE4"/>
    <w:pPr>
      <w:spacing w:line="360" w:lineRule="auto"/>
      <w:ind w:firstLineChars="200" w:firstLine="480"/>
    </w:pPr>
    <w:rPr>
      <w:rFonts w:ascii="Verdana" w:hAnsi="Verdana"/>
      <w:sz w:val="24"/>
    </w:rPr>
  </w:style>
  <w:style w:type="paragraph" w:customStyle="1" w:styleId="51">
    <w:name w:val="正文+5"/>
    <w:basedOn w:val="Default"/>
    <w:next w:val="Default"/>
    <w:rsid w:val="00E25FE4"/>
    <w:rPr>
      <w:rFonts w:cs="Times New Roman"/>
      <w:color w:val="auto"/>
    </w:rPr>
  </w:style>
  <w:style w:type="paragraph" w:customStyle="1" w:styleId="15">
    <w:name w:val="样式1"/>
    <w:basedOn w:val="a"/>
    <w:rsid w:val="00E25FE4"/>
    <w:pPr>
      <w:widowControl/>
      <w:spacing w:line="360" w:lineRule="auto"/>
      <w:ind w:firstLineChars="200" w:firstLine="480"/>
    </w:pPr>
    <w:rPr>
      <w:rFonts w:ascii="宋体" w:hAnsi="宋体" w:hint="eastAsia"/>
      <w:kern w:val="24"/>
      <w:sz w:val="24"/>
    </w:rPr>
  </w:style>
  <w:style w:type="paragraph" w:customStyle="1" w:styleId="Char21">
    <w:name w:val="Char21"/>
    <w:basedOn w:val="a"/>
    <w:rsid w:val="00E25FE4"/>
    <w:rPr>
      <w:szCs w:val="20"/>
    </w:rPr>
  </w:style>
  <w:style w:type="paragraph" w:customStyle="1" w:styleId="aff3">
    <w:name w:val="方案正文"/>
    <w:basedOn w:val="a"/>
    <w:link w:val="Char1a"/>
    <w:rsid w:val="00E25FE4"/>
    <w:pPr>
      <w:tabs>
        <w:tab w:val="left" w:pos="840"/>
      </w:tabs>
      <w:spacing w:line="360" w:lineRule="auto"/>
    </w:pPr>
    <w:rPr>
      <w:sz w:val="24"/>
    </w:rPr>
  </w:style>
  <w:style w:type="paragraph" w:customStyle="1" w:styleId="xl90">
    <w:name w:val="xl90"/>
    <w:basedOn w:val="a"/>
    <w:rsid w:val="00E25FE4"/>
    <w:pPr>
      <w:widowControl/>
      <w:pBdr>
        <w:bottom w:val="single" w:sz="8" w:space="0" w:color="auto"/>
      </w:pBdr>
      <w:spacing w:before="100" w:beforeAutospacing="1" w:after="100" w:afterAutospacing="1"/>
      <w:jc w:val="left"/>
      <w:textAlignment w:val="bottom"/>
    </w:pPr>
    <w:rPr>
      <w:kern w:val="0"/>
      <w:sz w:val="24"/>
    </w:rPr>
  </w:style>
  <w:style w:type="paragraph" w:customStyle="1" w:styleId="xl308">
    <w:name w:val="xl308"/>
    <w:basedOn w:val="a"/>
    <w:rsid w:val="00E25FE4"/>
    <w:pPr>
      <w:widowControl/>
      <w:pBdr>
        <w:top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56">
    <w:name w:val="xl56"/>
    <w:basedOn w:val="a"/>
    <w:rsid w:val="00E25FE4"/>
    <w:pPr>
      <w:widowControl/>
      <w:spacing w:before="100" w:beforeAutospacing="1" w:after="100" w:afterAutospacing="1"/>
      <w:jc w:val="center"/>
    </w:pPr>
    <w:rPr>
      <w:rFonts w:ascii="Arial" w:hAnsi="Arial" w:cs="Arial"/>
      <w:kern w:val="0"/>
      <w:sz w:val="16"/>
      <w:szCs w:val="16"/>
    </w:rPr>
  </w:style>
  <w:style w:type="paragraph" w:customStyle="1" w:styleId="xl35">
    <w:name w:val="xl35"/>
    <w:basedOn w:val="a"/>
    <w:rsid w:val="00E25FE4"/>
    <w:pPr>
      <w:widowControl/>
      <w:spacing w:before="100" w:beforeAutospacing="1" w:after="100" w:afterAutospacing="1"/>
      <w:jc w:val="center"/>
      <w:textAlignment w:val="bottom"/>
    </w:pPr>
    <w:rPr>
      <w:kern w:val="0"/>
      <w:szCs w:val="21"/>
    </w:rPr>
  </w:style>
  <w:style w:type="paragraph" w:styleId="affa">
    <w:name w:val="annotation subject"/>
    <w:basedOn w:val="af5"/>
    <w:next w:val="af5"/>
    <w:link w:val="Charf6"/>
    <w:rsid w:val="00E25FE4"/>
    <w:rPr>
      <w:b/>
      <w:bCs/>
    </w:rPr>
  </w:style>
  <w:style w:type="paragraph" w:customStyle="1" w:styleId="xl28">
    <w:name w:val="xl28"/>
    <w:basedOn w:val="a"/>
    <w:rsid w:val="00E25FE4"/>
    <w:pPr>
      <w:widowControl/>
      <w:pBdr>
        <w:bottom w:val="single" w:sz="8" w:space="0" w:color="auto"/>
        <w:right w:val="single" w:sz="8" w:space="0" w:color="auto"/>
      </w:pBdr>
      <w:spacing w:before="100" w:beforeAutospacing="1" w:after="100" w:afterAutospacing="1"/>
      <w:jc w:val="left"/>
    </w:pPr>
    <w:rPr>
      <w:rFonts w:ascii="宋体" w:hAnsi="宋体" w:cs="宋体"/>
      <w:kern w:val="0"/>
      <w:sz w:val="24"/>
    </w:rPr>
  </w:style>
  <w:style w:type="paragraph" w:styleId="40">
    <w:name w:val="toc 4"/>
    <w:basedOn w:val="a"/>
    <w:next w:val="a"/>
    <w:uiPriority w:val="39"/>
    <w:rsid w:val="00E25FE4"/>
    <w:pPr>
      <w:ind w:left="630"/>
      <w:jc w:val="left"/>
    </w:pPr>
    <w:rPr>
      <w:sz w:val="18"/>
      <w:szCs w:val="18"/>
    </w:rPr>
  </w:style>
  <w:style w:type="paragraph" w:customStyle="1" w:styleId="Char1b">
    <w:name w:val="Char1"/>
    <w:basedOn w:val="a"/>
    <w:rsid w:val="00E25FE4"/>
    <w:pPr>
      <w:spacing w:line="360" w:lineRule="auto"/>
      <w:ind w:firstLine="210"/>
      <w:jc w:val="left"/>
    </w:pPr>
    <w:rPr>
      <w:sz w:val="24"/>
    </w:rPr>
  </w:style>
  <w:style w:type="paragraph" w:customStyle="1" w:styleId="16">
    <w:name w:val="正文1"/>
    <w:basedOn w:val="a"/>
    <w:rsid w:val="00E25FE4"/>
    <w:pPr>
      <w:adjustRightInd w:val="0"/>
      <w:spacing w:line="312" w:lineRule="atLeast"/>
      <w:textAlignment w:val="baseline"/>
    </w:pPr>
    <w:rPr>
      <w:rFonts w:ascii="楷体_GB2312" w:eastAsia="楷体_GB2312"/>
      <w:kern w:val="0"/>
      <w:sz w:val="24"/>
      <w:szCs w:val="20"/>
    </w:rPr>
  </w:style>
  <w:style w:type="paragraph" w:customStyle="1" w:styleId="32">
    <w:name w:val="正文++3"/>
    <w:basedOn w:val="Default"/>
    <w:next w:val="Default"/>
    <w:rsid w:val="00E25FE4"/>
    <w:rPr>
      <w:rFonts w:cs="Times New Roman"/>
      <w:color w:val="auto"/>
    </w:rPr>
  </w:style>
  <w:style w:type="paragraph" w:customStyle="1" w:styleId="320">
    <w:name w:val="标题 3++2"/>
    <w:basedOn w:val="Default"/>
    <w:next w:val="Default"/>
    <w:rsid w:val="00E25FE4"/>
    <w:pPr>
      <w:spacing w:before="152" w:after="152"/>
    </w:pPr>
    <w:rPr>
      <w:rFonts w:ascii="黑体" w:eastAsia="黑体" w:cs="Times New Roman"/>
      <w:color w:val="auto"/>
    </w:rPr>
  </w:style>
  <w:style w:type="paragraph" w:styleId="afc">
    <w:name w:val="header"/>
    <w:basedOn w:val="a"/>
    <w:link w:val="Charf"/>
    <w:uiPriority w:val="99"/>
    <w:unhideWhenUsed/>
    <w:rsid w:val="00E25FE4"/>
    <w:pPr>
      <w:pBdr>
        <w:bottom w:val="single" w:sz="6" w:space="1" w:color="auto"/>
      </w:pBdr>
      <w:tabs>
        <w:tab w:val="center" w:pos="4153"/>
        <w:tab w:val="right" w:pos="8306"/>
      </w:tabs>
      <w:snapToGrid w:val="0"/>
      <w:jc w:val="center"/>
    </w:pPr>
    <w:rPr>
      <w:rFonts w:ascii="Calibri" w:hAnsi="Calibri"/>
      <w:kern w:val="0"/>
      <w:sz w:val="18"/>
      <w:szCs w:val="18"/>
    </w:rPr>
  </w:style>
  <w:style w:type="paragraph" w:styleId="aff1">
    <w:name w:val="Body Text Indent"/>
    <w:basedOn w:val="a"/>
    <w:link w:val="Charf2"/>
    <w:rsid w:val="00E25FE4"/>
    <w:pPr>
      <w:spacing w:after="120"/>
      <w:ind w:leftChars="200" w:left="420"/>
    </w:pPr>
    <w:rPr>
      <w:kern w:val="0"/>
      <w:sz w:val="20"/>
    </w:rPr>
  </w:style>
  <w:style w:type="paragraph" w:customStyle="1" w:styleId="tablelines">
    <w:name w:val="table_lines"/>
    <w:basedOn w:val="a"/>
    <w:rsid w:val="00E25FE4"/>
    <w:pPr>
      <w:widowControl/>
      <w:jc w:val="left"/>
    </w:pPr>
    <w:rPr>
      <w:kern w:val="0"/>
      <w:sz w:val="20"/>
      <w:szCs w:val="20"/>
      <w:lang w:val="de-DE" w:eastAsia="de-DE"/>
    </w:rPr>
  </w:style>
  <w:style w:type="paragraph" w:customStyle="1" w:styleId="xl74">
    <w:name w:val="xl74"/>
    <w:basedOn w:val="a"/>
    <w:rsid w:val="00E25FE4"/>
    <w:pPr>
      <w:widowControl/>
      <w:spacing w:before="100" w:beforeAutospacing="1" w:after="100" w:afterAutospacing="1"/>
      <w:jc w:val="left"/>
      <w:textAlignment w:val="bottom"/>
    </w:pPr>
    <w:rPr>
      <w:rFonts w:ascii="Arial" w:hAnsi="Arial" w:cs="Arial"/>
      <w:b/>
      <w:bCs/>
      <w:kern w:val="0"/>
      <w:sz w:val="16"/>
      <w:szCs w:val="16"/>
    </w:rPr>
  </w:style>
  <w:style w:type="paragraph" w:customStyle="1" w:styleId="xl47">
    <w:name w:val="xl47"/>
    <w:basedOn w:val="a"/>
    <w:rsid w:val="00E25FE4"/>
    <w:pPr>
      <w:widowControl/>
      <w:pBdr>
        <w:bottom w:val="single" w:sz="4" w:space="0" w:color="auto"/>
      </w:pBdr>
      <w:spacing w:before="100" w:beforeAutospacing="1" w:after="100" w:afterAutospacing="1"/>
      <w:jc w:val="center"/>
      <w:textAlignment w:val="bottom"/>
    </w:pPr>
    <w:rPr>
      <w:rFonts w:ascii="楷体_GB2312" w:eastAsia="楷体_GB2312" w:hAnsi="宋体" w:cs="宋体"/>
      <w:b/>
      <w:bCs/>
      <w:kern w:val="0"/>
      <w:sz w:val="18"/>
      <w:szCs w:val="18"/>
    </w:rPr>
  </w:style>
  <w:style w:type="paragraph" w:customStyle="1" w:styleId="27">
    <w:name w:val="样式 正文文本 + 首行缩进:  2 字符"/>
    <w:basedOn w:val="ae"/>
    <w:rsid w:val="00E25FE4"/>
    <w:pPr>
      <w:widowControl/>
      <w:spacing w:line="360" w:lineRule="auto"/>
      <w:ind w:firstLineChars="200" w:firstLine="420"/>
      <w:jc w:val="left"/>
    </w:pPr>
    <w:rPr>
      <w:rFonts w:cs="宋体"/>
      <w:szCs w:val="21"/>
    </w:rPr>
  </w:style>
  <w:style w:type="paragraph" w:customStyle="1" w:styleId="xl79">
    <w:name w:val="xl79"/>
    <w:basedOn w:val="a"/>
    <w:rsid w:val="00E25FE4"/>
    <w:pPr>
      <w:widowControl/>
      <w:spacing w:before="100" w:beforeAutospacing="1" w:after="100" w:afterAutospacing="1"/>
      <w:jc w:val="left"/>
      <w:textAlignment w:val="bottom"/>
    </w:pPr>
    <w:rPr>
      <w:rFonts w:ascii="Arial" w:hAnsi="Arial" w:cs="Arial"/>
      <w:kern w:val="0"/>
      <w:sz w:val="16"/>
      <w:szCs w:val="16"/>
    </w:rPr>
  </w:style>
  <w:style w:type="paragraph" w:styleId="afff">
    <w:name w:val="Document Map"/>
    <w:basedOn w:val="a"/>
    <w:link w:val="Charfb"/>
    <w:uiPriority w:val="99"/>
    <w:rsid w:val="00E25FE4"/>
    <w:pPr>
      <w:widowControl/>
      <w:shd w:val="clear" w:color="auto" w:fill="000080"/>
      <w:jc w:val="left"/>
    </w:pPr>
    <w:rPr>
      <w:kern w:val="0"/>
      <w:sz w:val="24"/>
    </w:rPr>
  </w:style>
  <w:style w:type="paragraph" w:customStyle="1" w:styleId="17">
    <w:name w:val="列出段落1"/>
    <w:basedOn w:val="a"/>
    <w:uiPriority w:val="99"/>
    <w:qFormat/>
    <w:rsid w:val="00E25FE4"/>
    <w:pPr>
      <w:ind w:firstLineChars="200" w:firstLine="420"/>
    </w:pPr>
    <w:rPr>
      <w:rFonts w:ascii="Calibri" w:hAnsi="Calibri"/>
      <w:szCs w:val="22"/>
    </w:rPr>
  </w:style>
  <w:style w:type="paragraph" w:customStyle="1" w:styleId="MMTopic1">
    <w:name w:val="MM Topic 1"/>
    <w:basedOn w:val="1"/>
    <w:rsid w:val="00E25FE4"/>
    <w:pPr>
      <w:pageBreakBefore/>
      <w:numPr>
        <w:numId w:val="0"/>
      </w:numPr>
      <w:tabs>
        <w:tab w:val="left" w:pos="747"/>
        <w:tab w:val="left" w:pos="840"/>
      </w:tabs>
      <w:adjustRightInd/>
      <w:spacing w:after="240" w:line="360" w:lineRule="auto"/>
      <w:ind w:left="840" w:hanging="420"/>
      <w:textAlignment w:val="auto"/>
    </w:pPr>
    <w:rPr>
      <w:rFonts w:ascii="Times New Roman"/>
      <w:b/>
      <w:spacing w:val="0"/>
      <w:sz w:val="44"/>
    </w:rPr>
  </w:style>
  <w:style w:type="paragraph" w:customStyle="1" w:styleId="xl64">
    <w:name w:val="xl64"/>
    <w:basedOn w:val="a"/>
    <w:rsid w:val="00E25FE4"/>
    <w:pPr>
      <w:widowControl/>
      <w:pBdr>
        <w:bottom w:val="single" w:sz="8" w:space="0" w:color="auto"/>
      </w:pBdr>
      <w:spacing w:before="100" w:beforeAutospacing="1" w:after="100" w:afterAutospacing="1"/>
      <w:jc w:val="center"/>
      <w:textAlignment w:val="bottom"/>
    </w:pPr>
    <w:rPr>
      <w:rFonts w:ascii="Arial" w:hAnsi="Arial" w:cs="Arial"/>
      <w:b/>
      <w:bCs/>
      <w:kern w:val="0"/>
      <w:sz w:val="20"/>
      <w:szCs w:val="20"/>
    </w:rPr>
  </w:style>
  <w:style w:type="paragraph" w:customStyle="1" w:styleId="xl98">
    <w:name w:val="xl98"/>
    <w:basedOn w:val="a"/>
    <w:rsid w:val="00E25FE4"/>
    <w:pPr>
      <w:widowControl/>
      <w:pBdr>
        <w:bottom w:val="single" w:sz="8" w:space="0" w:color="auto"/>
      </w:pBdr>
      <w:spacing w:before="100" w:beforeAutospacing="1" w:after="100" w:afterAutospacing="1"/>
      <w:jc w:val="center"/>
    </w:pPr>
    <w:rPr>
      <w:rFonts w:ascii="Arial" w:hAnsi="Arial" w:cs="Arial"/>
      <w:kern w:val="0"/>
      <w:sz w:val="16"/>
      <w:szCs w:val="16"/>
    </w:rPr>
  </w:style>
  <w:style w:type="paragraph" w:customStyle="1" w:styleId="xl65">
    <w:name w:val="xl65"/>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MMTopic3">
    <w:name w:val="MM Topic 3"/>
    <w:basedOn w:val="3"/>
    <w:rsid w:val="00E25FE4"/>
    <w:pPr>
      <w:tabs>
        <w:tab w:val="left" w:pos="840"/>
      </w:tabs>
      <w:adjustRightInd/>
      <w:spacing w:before="93" w:after="187" w:line="416" w:lineRule="auto"/>
      <w:ind w:left="840" w:hanging="420"/>
      <w:textAlignment w:val="auto"/>
    </w:pPr>
    <w:rPr>
      <w:b/>
      <w:bCs/>
      <w:kern w:val="2"/>
      <w:sz w:val="32"/>
      <w:szCs w:val="32"/>
    </w:rPr>
  </w:style>
  <w:style w:type="paragraph" w:customStyle="1" w:styleId="afff8">
    <w:name w:val="本文正文"/>
    <w:basedOn w:val="a"/>
    <w:rsid w:val="00E25FE4"/>
    <w:pPr>
      <w:spacing w:line="360" w:lineRule="auto"/>
      <w:ind w:firstLineChars="200" w:firstLine="480"/>
    </w:pPr>
    <w:rPr>
      <w:rFonts w:ascii="宋体"/>
      <w:bCs/>
      <w:sz w:val="24"/>
    </w:rPr>
  </w:style>
  <w:style w:type="paragraph" w:customStyle="1" w:styleId="Char30">
    <w:name w:val="Char3"/>
    <w:basedOn w:val="a"/>
    <w:rsid w:val="00E25FE4"/>
    <w:pPr>
      <w:tabs>
        <w:tab w:val="left" w:pos="720"/>
      </w:tabs>
      <w:ind w:left="720" w:hanging="360"/>
    </w:pPr>
    <w:rPr>
      <w:sz w:val="24"/>
    </w:rPr>
  </w:style>
  <w:style w:type="paragraph" w:styleId="ae">
    <w:name w:val="Body Text"/>
    <w:basedOn w:val="a"/>
    <w:link w:val="Char3"/>
    <w:uiPriority w:val="99"/>
    <w:rsid w:val="00E25FE4"/>
    <w:pPr>
      <w:spacing w:after="120"/>
    </w:pPr>
    <w:rPr>
      <w:kern w:val="0"/>
      <w:sz w:val="20"/>
    </w:rPr>
  </w:style>
  <w:style w:type="paragraph" w:customStyle="1" w:styleId="xl46">
    <w:name w:val="xl46"/>
    <w:basedOn w:val="a"/>
    <w:rsid w:val="00E25FE4"/>
    <w:pPr>
      <w:widowControl/>
      <w:spacing w:before="100" w:beforeAutospacing="1" w:after="100" w:afterAutospacing="1"/>
      <w:jc w:val="left"/>
      <w:textAlignment w:val="bottom"/>
    </w:pPr>
    <w:rPr>
      <w:rFonts w:ascii="Arial" w:hAnsi="Arial" w:cs="Arial"/>
      <w:b/>
      <w:bCs/>
      <w:kern w:val="0"/>
      <w:sz w:val="16"/>
      <w:szCs w:val="16"/>
    </w:rPr>
  </w:style>
  <w:style w:type="paragraph" w:customStyle="1" w:styleId="xl60">
    <w:name w:val="xl60"/>
    <w:basedOn w:val="a"/>
    <w:rsid w:val="00E25FE4"/>
    <w:pPr>
      <w:widowControl/>
      <w:spacing w:before="100" w:beforeAutospacing="1" w:after="100" w:afterAutospacing="1"/>
      <w:jc w:val="left"/>
      <w:textAlignment w:val="bottom"/>
    </w:pPr>
    <w:rPr>
      <w:rFonts w:ascii="Arial" w:hAnsi="Arial" w:cs="Arial"/>
      <w:kern w:val="0"/>
      <w:sz w:val="16"/>
      <w:szCs w:val="16"/>
    </w:rPr>
  </w:style>
  <w:style w:type="paragraph" w:styleId="28">
    <w:name w:val="List Continue 2"/>
    <w:basedOn w:val="a"/>
    <w:uiPriority w:val="99"/>
    <w:unhideWhenUsed/>
    <w:rsid w:val="00E25FE4"/>
    <w:pPr>
      <w:spacing w:after="120" w:line="360" w:lineRule="auto"/>
      <w:ind w:leftChars="400" w:left="840"/>
      <w:contextualSpacing/>
    </w:pPr>
    <w:rPr>
      <w:sz w:val="24"/>
    </w:rPr>
  </w:style>
  <w:style w:type="paragraph" w:customStyle="1" w:styleId="29">
    <w:name w:val="样式 正文内容 + 首行缩进:  2 字符"/>
    <w:basedOn w:val="a"/>
    <w:rsid w:val="00E25FE4"/>
    <w:pPr>
      <w:spacing w:line="480" w:lineRule="atLeast"/>
      <w:ind w:firstLineChars="200" w:firstLine="200"/>
    </w:pPr>
    <w:rPr>
      <w:rFonts w:ascii="宋体" w:hAnsi="宋体" w:cs="宋体"/>
      <w:color w:val="000000"/>
      <w:sz w:val="28"/>
      <w:szCs w:val="20"/>
    </w:rPr>
  </w:style>
  <w:style w:type="paragraph" w:styleId="aff8">
    <w:name w:val="Salutation"/>
    <w:basedOn w:val="a"/>
    <w:next w:val="a"/>
    <w:link w:val="Charf4"/>
    <w:rsid w:val="00E25FE4"/>
    <w:rPr>
      <w:szCs w:val="20"/>
    </w:rPr>
  </w:style>
  <w:style w:type="paragraph" w:customStyle="1" w:styleId="18">
    <w:name w:val="标头1"/>
    <w:basedOn w:val="3"/>
    <w:rsid w:val="00E25FE4"/>
    <w:pPr>
      <w:tabs>
        <w:tab w:val="clear" w:pos="0"/>
      </w:tabs>
      <w:adjustRightInd/>
      <w:spacing w:beforeLines="100" w:after="120" w:line="240" w:lineRule="auto"/>
      <w:ind w:left="0" w:firstLine="0"/>
      <w:textAlignment w:val="auto"/>
    </w:pPr>
    <w:rPr>
      <w:rFonts w:ascii="黑体" w:eastAsia="黑体" w:hAnsi="黑体"/>
      <w:b/>
      <w:kern w:val="2"/>
      <w:sz w:val="28"/>
    </w:rPr>
  </w:style>
  <w:style w:type="paragraph" w:customStyle="1" w:styleId="xl42">
    <w:name w:val="xl42"/>
    <w:basedOn w:val="a"/>
    <w:rsid w:val="00E25FE4"/>
    <w:pPr>
      <w:widowControl/>
      <w:pBdr>
        <w:bottom w:val="single" w:sz="4" w:space="0" w:color="auto"/>
      </w:pBdr>
      <w:spacing w:before="100" w:beforeAutospacing="1" w:after="100" w:afterAutospacing="1"/>
      <w:jc w:val="left"/>
    </w:pPr>
    <w:rPr>
      <w:rFonts w:ascii="Arial" w:hAnsi="Arial" w:cs="Arial"/>
      <w:b/>
      <w:bCs/>
      <w:kern w:val="0"/>
      <w:sz w:val="22"/>
      <w:szCs w:val="22"/>
    </w:rPr>
  </w:style>
  <w:style w:type="paragraph" w:customStyle="1" w:styleId="font12">
    <w:name w:val="font12"/>
    <w:basedOn w:val="a"/>
    <w:rsid w:val="00E25FE4"/>
    <w:pPr>
      <w:widowControl/>
      <w:spacing w:before="100" w:beforeAutospacing="1" w:after="100" w:afterAutospacing="1"/>
      <w:jc w:val="left"/>
    </w:pPr>
    <w:rPr>
      <w:rFonts w:ascii="楷体_GB2312" w:eastAsia="楷体_GB2312" w:hAnsi="宋体" w:cs="宋体"/>
      <w:kern w:val="0"/>
      <w:sz w:val="16"/>
      <w:szCs w:val="16"/>
    </w:rPr>
  </w:style>
  <w:style w:type="paragraph" w:customStyle="1" w:styleId="xl76">
    <w:name w:val="xl76"/>
    <w:basedOn w:val="a"/>
    <w:rsid w:val="00E25FE4"/>
    <w:pPr>
      <w:widowControl/>
      <w:pBdr>
        <w:bottom w:val="single" w:sz="4" w:space="0" w:color="auto"/>
      </w:pBdr>
      <w:spacing w:before="100" w:beforeAutospacing="1" w:after="100" w:afterAutospacing="1"/>
      <w:jc w:val="left"/>
      <w:textAlignment w:val="bottom"/>
    </w:pPr>
    <w:rPr>
      <w:b/>
      <w:bCs/>
      <w:kern w:val="0"/>
      <w:sz w:val="18"/>
      <w:szCs w:val="18"/>
    </w:rPr>
  </w:style>
  <w:style w:type="paragraph" w:customStyle="1" w:styleId="CharCharChar0">
    <w:name w:val="符号与编号 Char Char Char"/>
    <w:basedOn w:val="a"/>
    <w:rsid w:val="00E25FE4"/>
    <w:pPr>
      <w:tabs>
        <w:tab w:val="left" w:pos="840"/>
      </w:tabs>
      <w:spacing w:afterLines="50" w:line="400" w:lineRule="atLeast"/>
      <w:ind w:left="840" w:hanging="420"/>
    </w:pPr>
    <w:rPr>
      <w:sz w:val="24"/>
    </w:rPr>
  </w:style>
  <w:style w:type="paragraph" w:styleId="2a">
    <w:name w:val="List Bullet 2"/>
    <w:basedOn w:val="a"/>
    <w:rsid w:val="00E25FE4"/>
    <w:pPr>
      <w:tabs>
        <w:tab w:val="left" w:pos="840"/>
      </w:tabs>
      <w:ind w:left="840" w:hanging="420"/>
    </w:pPr>
  </w:style>
  <w:style w:type="paragraph" w:customStyle="1" w:styleId="ParaChar">
    <w:name w:val="默认段落字体 Para Char"/>
    <w:basedOn w:val="a"/>
    <w:rsid w:val="00E25FE4"/>
    <w:rPr>
      <w:rFonts w:ascii="Tahoma" w:hAnsi="Tahoma"/>
      <w:sz w:val="24"/>
      <w:szCs w:val="20"/>
    </w:rPr>
  </w:style>
  <w:style w:type="paragraph" w:customStyle="1" w:styleId="xl87">
    <w:name w:val="xl87"/>
    <w:basedOn w:val="a"/>
    <w:rsid w:val="00E25FE4"/>
    <w:pPr>
      <w:widowControl/>
      <w:pBdr>
        <w:bottom w:val="single" w:sz="8" w:space="0" w:color="auto"/>
      </w:pBdr>
      <w:spacing w:before="100" w:beforeAutospacing="1" w:after="100" w:afterAutospacing="1"/>
      <w:textAlignment w:val="bottom"/>
    </w:pPr>
    <w:rPr>
      <w:kern w:val="0"/>
      <w:szCs w:val="21"/>
    </w:rPr>
  </w:style>
  <w:style w:type="paragraph" w:customStyle="1" w:styleId="font7">
    <w:name w:val="font7"/>
    <w:basedOn w:val="a"/>
    <w:rsid w:val="00E25FE4"/>
    <w:pPr>
      <w:widowControl/>
      <w:spacing w:before="100" w:beforeAutospacing="1" w:after="100" w:afterAutospacing="1"/>
      <w:jc w:val="left"/>
    </w:pPr>
    <w:rPr>
      <w:rFonts w:ascii="宋体" w:hAnsi="宋体" w:cs="宋体"/>
      <w:color w:val="FF0000"/>
      <w:kern w:val="0"/>
      <w:sz w:val="24"/>
    </w:rPr>
  </w:style>
  <w:style w:type="paragraph" w:styleId="af9">
    <w:name w:val="Body Text First Indent"/>
    <w:basedOn w:val="ae"/>
    <w:link w:val="Chare"/>
    <w:rsid w:val="00E25FE4"/>
    <w:pPr>
      <w:widowControl/>
      <w:ind w:firstLineChars="100" w:firstLine="420"/>
      <w:jc w:val="left"/>
    </w:pPr>
    <w:rPr>
      <w:sz w:val="24"/>
    </w:rPr>
  </w:style>
  <w:style w:type="paragraph" w:customStyle="1" w:styleId="xl26">
    <w:name w:val="xl26"/>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xl96">
    <w:name w:val="xl96"/>
    <w:basedOn w:val="a"/>
    <w:rsid w:val="00E25FE4"/>
    <w:pPr>
      <w:widowControl/>
      <w:pBdr>
        <w:bottom w:val="single" w:sz="8" w:space="0" w:color="auto"/>
      </w:pBdr>
      <w:spacing w:before="100" w:beforeAutospacing="1" w:after="100" w:afterAutospacing="1"/>
      <w:jc w:val="left"/>
      <w:textAlignment w:val="bottom"/>
    </w:pPr>
    <w:rPr>
      <w:rFonts w:ascii="Arial" w:hAnsi="Arial" w:cs="Arial"/>
      <w:kern w:val="0"/>
      <w:sz w:val="16"/>
      <w:szCs w:val="16"/>
    </w:rPr>
  </w:style>
  <w:style w:type="paragraph" w:styleId="affc">
    <w:name w:val="Balloon Text"/>
    <w:basedOn w:val="a"/>
    <w:link w:val="Charf8"/>
    <w:uiPriority w:val="99"/>
    <w:rsid w:val="00E25FE4"/>
    <w:rPr>
      <w:kern w:val="0"/>
      <w:sz w:val="18"/>
      <w:szCs w:val="18"/>
    </w:rPr>
  </w:style>
  <w:style w:type="paragraph" w:customStyle="1" w:styleId="aff2">
    <w:name w:val="标书正文格式"/>
    <w:link w:val="Char19"/>
    <w:qFormat/>
    <w:rsid w:val="00E25FE4"/>
    <w:pPr>
      <w:spacing w:line="360" w:lineRule="auto"/>
      <w:ind w:firstLineChars="200" w:firstLine="200"/>
    </w:pPr>
    <w:rPr>
      <w:kern w:val="2"/>
      <w:sz w:val="24"/>
      <w:szCs w:val="24"/>
    </w:rPr>
  </w:style>
  <w:style w:type="paragraph" w:styleId="70">
    <w:name w:val="toc 7"/>
    <w:basedOn w:val="a"/>
    <w:next w:val="a"/>
    <w:uiPriority w:val="39"/>
    <w:rsid w:val="00E25FE4"/>
    <w:pPr>
      <w:ind w:left="1260"/>
      <w:jc w:val="left"/>
    </w:pPr>
    <w:rPr>
      <w:sz w:val="18"/>
      <w:szCs w:val="18"/>
    </w:rPr>
  </w:style>
  <w:style w:type="paragraph" w:customStyle="1" w:styleId="List2">
    <w:name w:val="List2"/>
    <w:basedOn w:val="a"/>
    <w:rsid w:val="00E25FE4"/>
    <w:pPr>
      <w:tabs>
        <w:tab w:val="left" w:pos="643"/>
        <w:tab w:val="left" w:pos="2907"/>
      </w:tabs>
      <w:spacing w:line="360" w:lineRule="auto"/>
      <w:ind w:left="643" w:hanging="360"/>
    </w:pPr>
    <w:rPr>
      <w:sz w:val="24"/>
      <w:szCs w:val="20"/>
    </w:rPr>
  </w:style>
  <w:style w:type="paragraph" w:styleId="af4">
    <w:name w:val="Date"/>
    <w:basedOn w:val="a"/>
    <w:next w:val="a"/>
    <w:link w:val="Char8"/>
    <w:rsid w:val="00E25FE4"/>
    <w:pPr>
      <w:ind w:leftChars="2500" w:left="100"/>
    </w:pPr>
    <w:rPr>
      <w:kern w:val="0"/>
      <w:sz w:val="20"/>
    </w:rPr>
  </w:style>
  <w:style w:type="paragraph" w:customStyle="1" w:styleId="font15">
    <w:name w:val="font15"/>
    <w:basedOn w:val="a"/>
    <w:rsid w:val="00E25FE4"/>
    <w:pPr>
      <w:widowControl/>
      <w:spacing w:before="100" w:beforeAutospacing="1" w:after="100" w:afterAutospacing="1"/>
      <w:jc w:val="left"/>
    </w:pPr>
    <w:rPr>
      <w:rFonts w:ascii="楷体_GB2312" w:eastAsia="楷体_GB2312" w:hAnsi="宋体" w:cs="宋体"/>
      <w:kern w:val="0"/>
      <w:sz w:val="20"/>
      <w:szCs w:val="20"/>
    </w:rPr>
  </w:style>
  <w:style w:type="paragraph" w:customStyle="1" w:styleId="CharCharCharCharCharChar">
    <w:name w:val="Char Char Char Char Char Char"/>
    <w:basedOn w:val="a"/>
    <w:rsid w:val="00E25FE4"/>
    <w:pPr>
      <w:adjustRightInd w:val="0"/>
      <w:spacing w:line="360" w:lineRule="auto"/>
    </w:pPr>
    <w:rPr>
      <w:sz w:val="24"/>
    </w:rPr>
  </w:style>
  <w:style w:type="paragraph" w:styleId="33">
    <w:name w:val="toc 3"/>
    <w:basedOn w:val="a"/>
    <w:next w:val="a"/>
    <w:uiPriority w:val="39"/>
    <w:qFormat/>
    <w:rsid w:val="00E25FE4"/>
    <w:pPr>
      <w:ind w:left="420"/>
      <w:jc w:val="left"/>
    </w:pPr>
    <w:rPr>
      <w:i/>
      <w:iCs/>
      <w:sz w:val="20"/>
      <w:szCs w:val="20"/>
    </w:rPr>
  </w:style>
  <w:style w:type="paragraph" w:customStyle="1" w:styleId="afff9">
    <w:name w:val="勾"/>
    <w:basedOn w:val="a"/>
    <w:rsid w:val="00E25FE4"/>
    <w:pPr>
      <w:spacing w:line="360" w:lineRule="auto"/>
      <w:ind w:left="905" w:firstLineChars="200" w:firstLine="200"/>
    </w:pPr>
    <w:rPr>
      <w:sz w:val="24"/>
      <w:szCs w:val="20"/>
    </w:rPr>
  </w:style>
  <w:style w:type="paragraph" w:customStyle="1" w:styleId="26">
    <w:name w:val="样式 正文缩进 + 首行缩进:  2 字符"/>
    <w:basedOn w:val="af8"/>
    <w:link w:val="2Char5"/>
    <w:rsid w:val="00E25FE4"/>
    <w:pPr>
      <w:ind w:firstLine="560"/>
    </w:pPr>
    <w:rPr>
      <w:rFonts w:eastAsia="仿宋_GB2312"/>
      <w:sz w:val="30"/>
    </w:rPr>
  </w:style>
  <w:style w:type="paragraph" w:customStyle="1" w:styleId="xl102">
    <w:name w:val="xl102"/>
    <w:basedOn w:val="a"/>
    <w:rsid w:val="00E25FE4"/>
    <w:pPr>
      <w:widowControl/>
      <w:pBdr>
        <w:bottom w:val="single" w:sz="8" w:space="0" w:color="auto"/>
      </w:pBdr>
      <w:spacing w:before="100" w:beforeAutospacing="1" w:after="100" w:afterAutospacing="1"/>
      <w:jc w:val="left"/>
      <w:textAlignment w:val="bottom"/>
    </w:pPr>
    <w:rPr>
      <w:rFonts w:ascii="楷体_GB2312" w:eastAsia="楷体_GB2312" w:hAnsi="宋体" w:cs="宋体"/>
      <w:kern w:val="0"/>
      <w:sz w:val="16"/>
      <w:szCs w:val="16"/>
    </w:rPr>
  </w:style>
  <w:style w:type="paragraph" w:styleId="31">
    <w:name w:val="Body Text 3"/>
    <w:basedOn w:val="a"/>
    <w:link w:val="3Char2"/>
    <w:rsid w:val="00E25FE4"/>
    <w:pPr>
      <w:widowControl/>
      <w:adjustRightInd w:val="0"/>
      <w:jc w:val="left"/>
    </w:pPr>
    <w:rPr>
      <w:b/>
      <w:bCs/>
      <w:kern w:val="0"/>
      <w:sz w:val="24"/>
      <w:szCs w:val="21"/>
    </w:rPr>
  </w:style>
  <w:style w:type="paragraph" w:customStyle="1" w:styleId="2b">
    <w:name w:val="样式 正文排版 + 首行缩进:  2 字符"/>
    <w:basedOn w:val="a"/>
    <w:rsid w:val="00E25FE4"/>
    <w:pPr>
      <w:spacing w:before="240" w:line="360" w:lineRule="auto"/>
      <w:ind w:firstLineChars="200" w:firstLine="200"/>
    </w:pPr>
    <w:rPr>
      <w:rFonts w:ascii="FuturaA Bk BT" w:hAnsi="FuturaA Bk BT" w:cs="宋体"/>
      <w:szCs w:val="20"/>
    </w:rPr>
  </w:style>
  <w:style w:type="paragraph" w:customStyle="1" w:styleId="xl307">
    <w:name w:val="xl307"/>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ParaCharCharChar">
    <w:name w:val="默认段落字体 Para Char Char Char"/>
    <w:basedOn w:val="a"/>
    <w:rsid w:val="00E25FE4"/>
  </w:style>
  <w:style w:type="paragraph" w:customStyle="1" w:styleId="Charfd">
    <w:name w:val="默认段落字体 Char"/>
    <w:basedOn w:val="a"/>
    <w:rsid w:val="00E25FE4"/>
  </w:style>
  <w:style w:type="paragraph" w:customStyle="1" w:styleId="CharCharCharCharCharCharChar">
    <w:name w:val="Char Char Char Char Char Char Char"/>
    <w:basedOn w:val="a"/>
    <w:rsid w:val="00E25FE4"/>
    <w:rPr>
      <w:sz w:val="24"/>
    </w:rPr>
  </w:style>
  <w:style w:type="paragraph" w:customStyle="1" w:styleId="xl62">
    <w:name w:val="xl62"/>
    <w:basedOn w:val="a"/>
    <w:rsid w:val="00E25FE4"/>
    <w:pPr>
      <w:widowControl/>
      <w:spacing w:before="100" w:beforeAutospacing="1" w:after="100" w:afterAutospacing="1"/>
      <w:jc w:val="center"/>
      <w:textAlignment w:val="bottom"/>
    </w:pPr>
    <w:rPr>
      <w:rFonts w:ascii="Arial" w:hAnsi="Arial" w:cs="Arial"/>
      <w:kern w:val="0"/>
      <w:sz w:val="20"/>
      <w:szCs w:val="20"/>
    </w:rPr>
  </w:style>
  <w:style w:type="paragraph" w:customStyle="1" w:styleId="xl52">
    <w:name w:val="xl52"/>
    <w:basedOn w:val="a"/>
    <w:rsid w:val="00E25FE4"/>
    <w:pPr>
      <w:widowControl/>
      <w:spacing w:before="100" w:beforeAutospacing="1" w:after="100" w:afterAutospacing="1"/>
      <w:jc w:val="left"/>
      <w:textAlignment w:val="bottom"/>
    </w:pPr>
    <w:rPr>
      <w:rFonts w:ascii="楷体_GB2312" w:eastAsia="楷体_GB2312" w:hAnsi="宋体" w:cs="宋体"/>
      <w:b/>
      <w:bCs/>
      <w:kern w:val="0"/>
      <w:sz w:val="18"/>
      <w:szCs w:val="18"/>
    </w:rPr>
  </w:style>
  <w:style w:type="paragraph" w:customStyle="1" w:styleId="Charfe">
    <w:name w:val="Char"/>
    <w:basedOn w:val="a"/>
    <w:rsid w:val="00E25FE4"/>
    <w:pPr>
      <w:tabs>
        <w:tab w:val="left" w:pos="840"/>
      </w:tabs>
      <w:ind w:left="840" w:hanging="420"/>
    </w:pPr>
    <w:rPr>
      <w:sz w:val="24"/>
    </w:rPr>
  </w:style>
  <w:style w:type="paragraph" w:styleId="afffa">
    <w:name w:val="caption"/>
    <w:aliases w:val="Caption Table,图1,图2,图3,图4,图5,图6,图7,图8,图9,图10,图11,图12,图13,图14,图15,图16,图17,图18,图21,图31,图41,图51,图61,图71,图81,图91,图101,图111,图121,图131,图141,图151,图161,图171,图19,图20,图22,图110,图32,图42,图52,图62,图72,图82,图92,图102,图112,图122,图132,图142,图152,图162,图172,图181,图211,图311"/>
    <w:basedOn w:val="a"/>
    <w:next w:val="a"/>
    <w:qFormat/>
    <w:rsid w:val="00E25FE4"/>
    <w:pPr>
      <w:widowControl/>
      <w:spacing w:after="120"/>
      <w:ind w:left="2160" w:right="2160"/>
      <w:jc w:val="center"/>
    </w:pPr>
    <w:rPr>
      <w:b/>
      <w:bCs/>
      <w:kern w:val="0"/>
      <w:sz w:val="16"/>
      <w:szCs w:val="16"/>
    </w:rPr>
  </w:style>
  <w:style w:type="paragraph" w:customStyle="1" w:styleId="Charff">
    <w:name w:val="Char"/>
    <w:basedOn w:val="a"/>
    <w:rsid w:val="00E25FE4"/>
  </w:style>
  <w:style w:type="paragraph" w:customStyle="1" w:styleId="xl38">
    <w:name w:val="xl38"/>
    <w:basedOn w:val="a"/>
    <w:rsid w:val="00E25FE4"/>
    <w:pPr>
      <w:widowControl/>
      <w:pBdr>
        <w:bottom w:val="single" w:sz="8" w:space="0" w:color="auto"/>
      </w:pBdr>
      <w:spacing w:before="100" w:beforeAutospacing="1" w:after="100" w:afterAutospacing="1"/>
      <w:jc w:val="left"/>
      <w:textAlignment w:val="bottom"/>
    </w:pPr>
    <w:rPr>
      <w:kern w:val="0"/>
      <w:sz w:val="20"/>
      <w:szCs w:val="20"/>
    </w:rPr>
  </w:style>
  <w:style w:type="paragraph" w:customStyle="1" w:styleId="font0">
    <w:name w:val="font0"/>
    <w:basedOn w:val="a"/>
    <w:rsid w:val="00E25FE4"/>
    <w:pPr>
      <w:widowControl/>
      <w:spacing w:before="100" w:beforeAutospacing="1" w:after="100" w:afterAutospacing="1"/>
      <w:jc w:val="left"/>
    </w:pPr>
    <w:rPr>
      <w:rFonts w:ascii="宋体" w:hAnsi="宋体" w:cs="宋体"/>
      <w:color w:val="000000"/>
      <w:kern w:val="0"/>
      <w:sz w:val="22"/>
      <w:szCs w:val="22"/>
    </w:rPr>
  </w:style>
  <w:style w:type="paragraph" w:styleId="affd">
    <w:name w:val="Normal (Web)"/>
    <w:basedOn w:val="a"/>
    <w:link w:val="Charf9"/>
    <w:rsid w:val="00E25FE4"/>
    <w:pPr>
      <w:widowControl/>
      <w:spacing w:before="100" w:after="100"/>
      <w:jc w:val="left"/>
    </w:pPr>
    <w:rPr>
      <w:rFonts w:ascii="宋体" w:hAnsi="宋体"/>
      <w:kern w:val="0"/>
      <w:sz w:val="24"/>
      <w:szCs w:val="20"/>
    </w:rPr>
  </w:style>
  <w:style w:type="paragraph" w:customStyle="1" w:styleId="xl295">
    <w:name w:val="xl295"/>
    <w:basedOn w:val="a"/>
    <w:rsid w:val="00E25FE4"/>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44">
    <w:name w:val="xl44"/>
    <w:basedOn w:val="a"/>
    <w:rsid w:val="00E25FE4"/>
    <w:pPr>
      <w:widowControl/>
      <w:pBdr>
        <w:bottom w:val="single" w:sz="4" w:space="0" w:color="auto"/>
      </w:pBdr>
      <w:spacing w:before="100" w:beforeAutospacing="1" w:after="100" w:afterAutospacing="1"/>
      <w:jc w:val="center"/>
    </w:pPr>
    <w:rPr>
      <w:rFonts w:ascii="Arial" w:hAnsi="Arial" w:cs="Arial"/>
      <w:kern w:val="0"/>
      <w:sz w:val="20"/>
      <w:szCs w:val="20"/>
    </w:rPr>
  </w:style>
  <w:style w:type="paragraph" w:styleId="30">
    <w:name w:val="Body Text Indent 3"/>
    <w:basedOn w:val="a"/>
    <w:link w:val="3Char0"/>
    <w:rsid w:val="00E25FE4"/>
    <w:pPr>
      <w:spacing w:after="120"/>
      <w:ind w:leftChars="200" w:left="420"/>
    </w:pPr>
    <w:rPr>
      <w:kern w:val="0"/>
      <w:sz w:val="16"/>
      <w:szCs w:val="16"/>
    </w:rPr>
  </w:style>
  <w:style w:type="paragraph" w:customStyle="1" w:styleId="flNote">
    <w:name w:val="flNote"/>
    <w:basedOn w:val="a"/>
    <w:rsid w:val="00E25FE4"/>
    <w:pPr>
      <w:adjustRightInd w:val="0"/>
      <w:spacing w:before="320" w:after="160" w:line="360" w:lineRule="atLeast"/>
      <w:jc w:val="center"/>
      <w:textAlignment w:val="baseline"/>
    </w:pPr>
    <w:rPr>
      <w:rFonts w:ascii="Arial" w:eastAsia="黑体"/>
      <w:kern w:val="0"/>
      <w:sz w:val="30"/>
      <w:szCs w:val="20"/>
    </w:rPr>
  </w:style>
  <w:style w:type="paragraph" w:styleId="afffb">
    <w:name w:val="List Number"/>
    <w:basedOn w:val="a"/>
    <w:unhideWhenUsed/>
    <w:rsid w:val="00E25FE4"/>
    <w:pPr>
      <w:tabs>
        <w:tab w:val="left" w:pos="840"/>
      </w:tabs>
      <w:spacing w:line="360" w:lineRule="auto"/>
      <w:ind w:left="840" w:hanging="420"/>
      <w:contextualSpacing/>
    </w:pPr>
    <w:rPr>
      <w:sz w:val="24"/>
      <w:szCs w:val="22"/>
    </w:rPr>
  </w:style>
  <w:style w:type="paragraph" w:customStyle="1" w:styleId="xl100">
    <w:name w:val="xl100"/>
    <w:basedOn w:val="a"/>
    <w:rsid w:val="00E25FE4"/>
    <w:pPr>
      <w:widowControl/>
      <w:pBdr>
        <w:bottom w:val="single" w:sz="8" w:space="0" w:color="auto"/>
      </w:pBdr>
      <w:spacing w:before="100" w:beforeAutospacing="1" w:after="100" w:afterAutospacing="1"/>
      <w:jc w:val="left"/>
    </w:pPr>
    <w:rPr>
      <w:rFonts w:ascii="Arial" w:hAnsi="Arial" w:cs="Arial"/>
      <w:kern w:val="0"/>
      <w:sz w:val="16"/>
      <w:szCs w:val="16"/>
    </w:rPr>
  </w:style>
  <w:style w:type="paragraph" w:customStyle="1" w:styleId="CharChar3">
    <w:name w:val="Char Char"/>
    <w:basedOn w:val="a"/>
    <w:rsid w:val="00E25FE4"/>
    <w:pPr>
      <w:ind w:firstLineChars="200" w:firstLine="200"/>
    </w:pPr>
    <w:rPr>
      <w:rFonts w:ascii="Tahoma" w:hAnsi="Tahoma"/>
      <w:sz w:val="24"/>
      <w:szCs w:val="20"/>
    </w:rPr>
  </w:style>
  <w:style w:type="paragraph" w:customStyle="1" w:styleId="CharChar1CharCharCharCharCharCharCharChar">
    <w:name w:val="Char Char1 Char Char Char Char Char Char Char Char"/>
    <w:basedOn w:val="a"/>
    <w:rsid w:val="00E25FE4"/>
    <w:pPr>
      <w:widowControl/>
      <w:spacing w:after="160" w:line="240" w:lineRule="exact"/>
      <w:jc w:val="left"/>
    </w:pPr>
    <w:rPr>
      <w:rFonts w:ascii="Verdana" w:hAnsi="Verdana"/>
      <w:kern w:val="0"/>
      <w:sz w:val="20"/>
      <w:szCs w:val="20"/>
      <w:lang w:eastAsia="en-US"/>
    </w:rPr>
  </w:style>
  <w:style w:type="paragraph" w:customStyle="1" w:styleId="xl92">
    <w:name w:val="xl92"/>
    <w:basedOn w:val="a"/>
    <w:rsid w:val="00E25FE4"/>
    <w:pPr>
      <w:widowControl/>
      <w:pBdr>
        <w:bottom w:val="single" w:sz="8" w:space="0" w:color="auto"/>
      </w:pBdr>
      <w:spacing w:before="100" w:beforeAutospacing="1" w:after="100" w:afterAutospacing="1"/>
      <w:jc w:val="left"/>
      <w:textAlignment w:val="bottom"/>
    </w:pPr>
    <w:rPr>
      <w:rFonts w:ascii="Arial" w:hAnsi="Arial" w:cs="Arial"/>
      <w:kern w:val="0"/>
      <w:sz w:val="24"/>
    </w:rPr>
  </w:style>
  <w:style w:type="paragraph" w:customStyle="1" w:styleId="xl68">
    <w:name w:val="xl68"/>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styleId="19">
    <w:name w:val="toc 1"/>
    <w:basedOn w:val="a"/>
    <w:next w:val="a"/>
    <w:uiPriority w:val="39"/>
    <w:qFormat/>
    <w:rsid w:val="00E25FE4"/>
    <w:pPr>
      <w:widowControl/>
      <w:tabs>
        <w:tab w:val="right" w:leader="dot" w:pos="9402"/>
      </w:tabs>
      <w:jc w:val="left"/>
    </w:pPr>
    <w:rPr>
      <w:kern w:val="0"/>
      <w:sz w:val="24"/>
    </w:rPr>
  </w:style>
  <w:style w:type="paragraph" w:customStyle="1" w:styleId="afffc">
    <w:name w:val="南通方案正文"/>
    <w:basedOn w:val="a"/>
    <w:rsid w:val="00E25FE4"/>
    <w:pPr>
      <w:spacing w:line="360" w:lineRule="auto"/>
      <w:ind w:firstLineChars="200" w:firstLine="480"/>
    </w:pPr>
    <w:rPr>
      <w:sz w:val="24"/>
      <w:szCs w:val="20"/>
    </w:rPr>
  </w:style>
  <w:style w:type="paragraph" w:customStyle="1" w:styleId="xl93">
    <w:name w:val="xl93"/>
    <w:basedOn w:val="a"/>
    <w:rsid w:val="00E25FE4"/>
    <w:pPr>
      <w:widowControl/>
      <w:pBdr>
        <w:bottom w:val="single" w:sz="4" w:space="0" w:color="auto"/>
      </w:pBdr>
      <w:spacing w:before="100" w:beforeAutospacing="1" w:after="100" w:afterAutospacing="1"/>
      <w:jc w:val="left"/>
    </w:pPr>
    <w:rPr>
      <w:rFonts w:ascii="Arial" w:hAnsi="Arial" w:cs="Arial"/>
      <w:b/>
      <w:bCs/>
      <w:kern w:val="0"/>
      <w:sz w:val="22"/>
      <w:szCs w:val="22"/>
    </w:rPr>
  </w:style>
  <w:style w:type="paragraph" w:customStyle="1" w:styleId="0">
    <w:name w:val="正文0"/>
    <w:basedOn w:val="a"/>
    <w:rsid w:val="00E25FE4"/>
    <w:pPr>
      <w:spacing w:before="120" w:line="360" w:lineRule="auto"/>
      <w:ind w:left="215" w:firstLine="431"/>
    </w:pPr>
    <w:rPr>
      <w:sz w:val="24"/>
      <w:szCs w:val="20"/>
    </w:rPr>
  </w:style>
  <w:style w:type="paragraph" w:customStyle="1" w:styleId="xl306">
    <w:name w:val="xl306"/>
    <w:basedOn w:val="a"/>
    <w:rsid w:val="00E25FE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styleId="2c">
    <w:name w:val="List Number 2"/>
    <w:basedOn w:val="a"/>
    <w:rsid w:val="00E25FE4"/>
    <w:pPr>
      <w:tabs>
        <w:tab w:val="left" w:pos="780"/>
      </w:tabs>
      <w:ind w:left="780" w:hanging="360"/>
    </w:pPr>
    <w:rPr>
      <w:szCs w:val="20"/>
    </w:rPr>
  </w:style>
  <w:style w:type="paragraph" w:customStyle="1" w:styleId="xl50">
    <w:name w:val="xl50"/>
    <w:basedOn w:val="a"/>
    <w:rsid w:val="00E25FE4"/>
    <w:pPr>
      <w:widowControl/>
      <w:spacing w:before="100" w:beforeAutospacing="1" w:after="100" w:afterAutospacing="1"/>
      <w:jc w:val="left"/>
      <w:textAlignment w:val="bottom"/>
    </w:pPr>
    <w:rPr>
      <w:rFonts w:ascii="Arial" w:hAnsi="Arial" w:cs="Arial"/>
      <w:b/>
      <w:bCs/>
      <w:kern w:val="0"/>
      <w:sz w:val="18"/>
      <w:szCs w:val="18"/>
    </w:rPr>
  </w:style>
  <w:style w:type="paragraph" w:customStyle="1" w:styleId="xl59">
    <w:name w:val="xl59"/>
    <w:basedOn w:val="a"/>
    <w:rsid w:val="00E25FE4"/>
    <w:pPr>
      <w:widowControl/>
      <w:spacing w:before="100" w:beforeAutospacing="1" w:after="100" w:afterAutospacing="1"/>
      <w:jc w:val="left"/>
      <w:textAlignment w:val="bottom"/>
    </w:pPr>
    <w:rPr>
      <w:rFonts w:ascii="楷体_GB2312" w:eastAsia="楷体_GB2312" w:hAnsi="宋体" w:cs="宋体"/>
      <w:kern w:val="0"/>
      <w:sz w:val="16"/>
      <w:szCs w:val="16"/>
    </w:rPr>
  </w:style>
  <w:style w:type="paragraph" w:styleId="afffd">
    <w:name w:val="Revision"/>
    <w:uiPriority w:val="99"/>
    <w:semiHidden/>
    <w:rsid w:val="00E25FE4"/>
    <w:rPr>
      <w:rFonts w:ascii="Times New Roman" w:hAnsi="Times New Roman"/>
      <w:kern w:val="2"/>
      <w:sz w:val="21"/>
      <w:szCs w:val="24"/>
    </w:rPr>
  </w:style>
  <w:style w:type="paragraph" w:styleId="23">
    <w:name w:val="Body Text 2"/>
    <w:basedOn w:val="a"/>
    <w:link w:val="2Char3"/>
    <w:rsid w:val="00E25FE4"/>
    <w:pPr>
      <w:jc w:val="center"/>
    </w:pPr>
    <w:rPr>
      <w:b/>
      <w:bCs/>
      <w:kern w:val="0"/>
      <w:sz w:val="72"/>
      <w:szCs w:val="20"/>
    </w:rPr>
  </w:style>
  <w:style w:type="paragraph" w:customStyle="1" w:styleId="xl301">
    <w:name w:val="xl301"/>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48">
    <w:name w:val="xl48"/>
    <w:basedOn w:val="a"/>
    <w:rsid w:val="00E25FE4"/>
    <w:pPr>
      <w:widowControl/>
      <w:pBdr>
        <w:bottom w:val="single" w:sz="4" w:space="0" w:color="auto"/>
      </w:pBdr>
      <w:spacing w:before="100" w:beforeAutospacing="1" w:after="100" w:afterAutospacing="1"/>
      <w:jc w:val="left"/>
      <w:textAlignment w:val="bottom"/>
    </w:pPr>
    <w:rPr>
      <w:b/>
      <w:bCs/>
      <w:kern w:val="0"/>
      <w:sz w:val="18"/>
      <w:szCs w:val="18"/>
    </w:rPr>
  </w:style>
  <w:style w:type="paragraph" w:customStyle="1" w:styleId="afffe">
    <w:name w:val="缺省文本"/>
    <w:basedOn w:val="a"/>
    <w:rsid w:val="00E25FE4"/>
    <w:pPr>
      <w:autoSpaceDE w:val="0"/>
      <w:autoSpaceDN w:val="0"/>
      <w:adjustRightInd w:val="0"/>
      <w:jc w:val="left"/>
    </w:pPr>
    <w:rPr>
      <w:kern w:val="0"/>
      <w:sz w:val="24"/>
      <w:szCs w:val="20"/>
    </w:rPr>
  </w:style>
  <w:style w:type="paragraph" w:customStyle="1" w:styleId="xl29">
    <w:name w:val="xl29"/>
    <w:basedOn w:val="a"/>
    <w:rsid w:val="00E25FE4"/>
    <w:pPr>
      <w:widowControl/>
      <w:pBdr>
        <w:bottom w:val="single" w:sz="8" w:space="0" w:color="auto"/>
        <w:right w:val="single" w:sz="8" w:space="0" w:color="auto"/>
      </w:pBdr>
      <w:spacing w:before="100" w:beforeAutospacing="1" w:after="100" w:afterAutospacing="1"/>
      <w:jc w:val="right"/>
    </w:pPr>
    <w:rPr>
      <w:rFonts w:ascii="宋体" w:hAnsi="宋体" w:cs="宋体"/>
      <w:kern w:val="0"/>
      <w:sz w:val="24"/>
    </w:rPr>
  </w:style>
  <w:style w:type="paragraph" w:customStyle="1" w:styleId="Chard">
    <w:name w:val="小四 段落 宋体 Char"/>
    <w:basedOn w:val="afffb"/>
    <w:link w:val="CharChar0"/>
    <w:rsid w:val="00E25FE4"/>
    <w:pPr>
      <w:ind w:left="0" w:right="-33" w:firstLineChars="227" w:firstLine="545"/>
      <w:jc w:val="left"/>
    </w:pPr>
    <w:rPr>
      <w:szCs w:val="24"/>
    </w:rPr>
  </w:style>
  <w:style w:type="paragraph" w:styleId="aff">
    <w:name w:val="Intense Quote"/>
    <w:basedOn w:val="a"/>
    <w:next w:val="a"/>
    <w:link w:val="Charf1"/>
    <w:uiPriority w:val="30"/>
    <w:qFormat/>
    <w:rsid w:val="00E25FE4"/>
    <w:pPr>
      <w:pBdr>
        <w:bottom w:val="single" w:sz="4" w:space="4" w:color="4F81BD"/>
      </w:pBdr>
      <w:spacing w:before="200" w:after="280"/>
      <w:ind w:left="936" w:right="936"/>
    </w:pPr>
    <w:rPr>
      <w:b/>
      <w:bCs/>
      <w:i/>
      <w:iCs/>
      <w:color w:val="4F81BD"/>
      <w:kern w:val="0"/>
      <w:sz w:val="20"/>
    </w:rPr>
  </w:style>
  <w:style w:type="paragraph" w:customStyle="1" w:styleId="style12">
    <w:name w:val="style12"/>
    <w:basedOn w:val="a"/>
    <w:rsid w:val="00E25FE4"/>
    <w:pPr>
      <w:widowControl/>
      <w:spacing w:before="100" w:beforeAutospacing="1" w:after="100" w:afterAutospacing="1"/>
      <w:jc w:val="left"/>
    </w:pPr>
    <w:rPr>
      <w:rFonts w:ascii="宋体" w:hAnsi="宋体" w:cs="宋体"/>
      <w:color w:val="FFFFFF"/>
      <w:kern w:val="0"/>
      <w:sz w:val="24"/>
    </w:rPr>
  </w:style>
  <w:style w:type="paragraph" w:customStyle="1" w:styleId="xl55">
    <w:name w:val="xl55"/>
    <w:basedOn w:val="a"/>
    <w:rsid w:val="00E25FE4"/>
    <w:pPr>
      <w:widowControl/>
      <w:spacing w:before="100" w:beforeAutospacing="1" w:after="100" w:afterAutospacing="1"/>
      <w:jc w:val="left"/>
    </w:pPr>
    <w:rPr>
      <w:rFonts w:ascii="Arial" w:hAnsi="Arial" w:cs="Arial"/>
      <w:kern w:val="0"/>
      <w:sz w:val="16"/>
      <w:szCs w:val="16"/>
    </w:rPr>
  </w:style>
  <w:style w:type="paragraph" w:customStyle="1" w:styleId="xl33">
    <w:name w:val="xl33"/>
    <w:basedOn w:val="a"/>
    <w:rsid w:val="00E25FE4"/>
    <w:pPr>
      <w:widowControl/>
      <w:spacing w:before="100" w:beforeAutospacing="1" w:after="100" w:afterAutospacing="1"/>
      <w:textAlignment w:val="bottom"/>
    </w:pPr>
    <w:rPr>
      <w:kern w:val="0"/>
      <w:szCs w:val="21"/>
    </w:rPr>
  </w:style>
  <w:style w:type="paragraph" w:styleId="2d">
    <w:name w:val="toc 2"/>
    <w:basedOn w:val="a"/>
    <w:next w:val="a"/>
    <w:uiPriority w:val="39"/>
    <w:qFormat/>
    <w:rsid w:val="00E25FE4"/>
    <w:pPr>
      <w:ind w:left="210"/>
      <w:jc w:val="left"/>
    </w:pPr>
    <w:rPr>
      <w:smallCaps/>
      <w:sz w:val="20"/>
      <w:szCs w:val="20"/>
    </w:rPr>
  </w:style>
  <w:style w:type="paragraph" w:customStyle="1" w:styleId="MMTopic2">
    <w:name w:val="MM Topic 2"/>
    <w:basedOn w:val="2"/>
    <w:rsid w:val="00E25FE4"/>
    <w:pPr>
      <w:tabs>
        <w:tab w:val="left" w:pos="840"/>
      </w:tabs>
      <w:spacing w:line="415" w:lineRule="auto"/>
      <w:ind w:left="840" w:hanging="420"/>
    </w:pPr>
  </w:style>
  <w:style w:type="paragraph" w:customStyle="1" w:styleId="TableText">
    <w:name w:val="Table Text"/>
    <w:link w:val="TableTextChar"/>
    <w:rsid w:val="00E25FE4"/>
    <w:pPr>
      <w:snapToGrid w:val="0"/>
      <w:spacing w:before="80" w:after="80"/>
    </w:pPr>
    <w:rPr>
      <w:rFonts w:ascii="Arial" w:hAnsi="Arial"/>
      <w:sz w:val="18"/>
      <w:szCs w:val="18"/>
    </w:rPr>
  </w:style>
  <w:style w:type="paragraph" w:customStyle="1" w:styleId="2e">
    <w:name w:val="条目2"/>
    <w:basedOn w:val="a"/>
    <w:next w:val="a"/>
    <w:rsid w:val="00E25FE4"/>
    <w:pPr>
      <w:tabs>
        <w:tab w:val="left" w:pos="780"/>
      </w:tabs>
      <w:autoSpaceDE w:val="0"/>
      <w:autoSpaceDN w:val="0"/>
      <w:adjustRightInd w:val="0"/>
      <w:spacing w:line="360" w:lineRule="auto"/>
      <w:ind w:left="780" w:hanging="420"/>
      <w:jc w:val="left"/>
    </w:pPr>
    <w:rPr>
      <w:kern w:val="0"/>
      <w:sz w:val="24"/>
      <w:szCs w:val="20"/>
    </w:rPr>
  </w:style>
  <w:style w:type="paragraph" w:customStyle="1" w:styleId="xl49">
    <w:name w:val="xl49"/>
    <w:basedOn w:val="a"/>
    <w:rsid w:val="00E25FE4"/>
    <w:pPr>
      <w:widowControl/>
      <w:spacing w:before="100" w:beforeAutospacing="1" w:after="100" w:afterAutospacing="1"/>
      <w:jc w:val="left"/>
      <w:textAlignment w:val="bottom"/>
    </w:pPr>
    <w:rPr>
      <w:rFonts w:ascii="楷体_GB2312" w:eastAsia="楷体_GB2312" w:hAnsi="宋体" w:cs="宋体"/>
      <w:b/>
      <w:bCs/>
      <w:kern w:val="0"/>
      <w:sz w:val="20"/>
      <w:szCs w:val="20"/>
    </w:rPr>
  </w:style>
  <w:style w:type="paragraph" w:customStyle="1" w:styleId="font13">
    <w:name w:val="font13"/>
    <w:basedOn w:val="a"/>
    <w:rsid w:val="00E25FE4"/>
    <w:pPr>
      <w:widowControl/>
      <w:spacing w:before="100" w:beforeAutospacing="1" w:after="100" w:afterAutospacing="1"/>
      <w:jc w:val="left"/>
    </w:pPr>
    <w:rPr>
      <w:rFonts w:ascii="楷体_GB2312" w:eastAsia="楷体_GB2312" w:hAnsi="宋体" w:cs="宋体"/>
      <w:b/>
      <w:bCs/>
      <w:kern w:val="0"/>
      <w:sz w:val="22"/>
      <w:szCs w:val="22"/>
    </w:rPr>
  </w:style>
  <w:style w:type="paragraph" w:styleId="aff9">
    <w:name w:val="footer"/>
    <w:basedOn w:val="a"/>
    <w:link w:val="Charf5"/>
    <w:uiPriority w:val="99"/>
    <w:unhideWhenUsed/>
    <w:rsid w:val="00E25FE4"/>
    <w:pPr>
      <w:tabs>
        <w:tab w:val="center" w:pos="4153"/>
        <w:tab w:val="right" w:pos="8306"/>
      </w:tabs>
      <w:snapToGrid w:val="0"/>
      <w:jc w:val="left"/>
    </w:pPr>
    <w:rPr>
      <w:rFonts w:ascii="Calibri" w:hAnsi="Calibri"/>
      <w:kern w:val="0"/>
      <w:sz w:val="18"/>
      <w:szCs w:val="18"/>
    </w:rPr>
  </w:style>
  <w:style w:type="paragraph" w:customStyle="1" w:styleId="xl296">
    <w:name w:val="xl296"/>
    <w:basedOn w:val="a"/>
    <w:rsid w:val="00E25FE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CharChar4">
    <w:name w:val="Char Char"/>
    <w:basedOn w:val="a"/>
    <w:next w:val="a"/>
    <w:rsid w:val="00E25FE4"/>
    <w:pPr>
      <w:widowControl/>
      <w:spacing w:line="360" w:lineRule="auto"/>
      <w:jc w:val="left"/>
    </w:pPr>
    <w:rPr>
      <w:kern w:val="0"/>
      <w:szCs w:val="20"/>
      <w:lang w:eastAsia="en-US"/>
    </w:rPr>
  </w:style>
  <w:style w:type="paragraph" w:customStyle="1" w:styleId="xl57">
    <w:name w:val="xl57"/>
    <w:basedOn w:val="a"/>
    <w:rsid w:val="00E25FE4"/>
    <w:pPr>
      <w:widowControl/>
      <w:spacing w:before="100" w:beforeAutospacing="1" w:after="100" w:afterAutospacing="1"/>
      <w:jc w:val="left"/>
    </w:pPr>
    <w:rPr>
      <w:rFonts w:ascii="Arial" w:hAnsi="Arial" w:cs="Arial"/>
      <w:kern w:val="0"/>
      <w:sz w:val="16"/>
      <w:szCs w:val="16"/>
    </w:rPr>
  </w:style>
  <w:style w:type="paragraph" w:customStyle="1" w:styleId="xl66">
    <w:name w:val="xl66"/>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styleId="80">
    <w:name w:val="toc 8"/>
    <w:basedOn w:val="a"/>
    <w:next w:val="a"/>
    <w:uiPriority w:val="39"/>
    <w:rsid w:val="00E25FE4"/>
    <w:pPr>
      <w:ind w:left="1470"/>
      <w:jc w:val="left"/>
    </w:pPr>
    <w:rPr>
      <w:sz w:val="18"/>
      <w:szCs w:val="18"/>
    </w:rPr>
  </w:style>
  <w:style w:type="paragraph" w:customStyle="1" w:styleId="WPSPlain">
    <w:name w:val="WPS Plain"/>
    <w:rsid w:val="00E25FE4"/>
    <w:rPr>
      <w:rFonts w:ascii="Times New Roman" w:hAnsi="Times New Roman"/>
    </w:rPr>
  </w:style>
  <w:style w:type="paragraph" w:customStyle="1" w:styleId="text">
    <w:name w:val="text"/>
    <w:basedOn w:val="a"/>
    <w:rsid w:val="00E25FE4"/>
    <w:pPr>
      <w:widowControl/>
      <w:tabs>
        <w:tab w:val="left" w:pos="840"/>
      </w:tabs>
      <w:spacing w:before="100" w:beforeAutospacing="1" w:after="100" w:afterAutospacing="1"/>
      <w:jc w:val="left"/>
    </w:pPr>
    <w:rPr>
      <w:rFonts w:ascii="ˎ̥" w:hAnsi="ˎ̥" w:cs="宋体"/>
      <w:color w:val="000000"/>
      <w:kern w:val="0"/>
      <w:sz w:val="22"/>
      <w:szCs w:val="22"/>
    </w:rPr>
  </w:style>
  <w:style w:type="paragraph" w:customStyle="1" w:styleId="xl91">
    <w:name w:val="xl91"/>
    <w:basedOn w:val="a"/>
    <w:rsid w:val="00E25FE4"/>
    <w:pPr>
      <w:widowControl/>
      <w:pBdr>
        <w:bottom w:val="single" w:sz="8" w:space="0" w:color="auto"/>
      </w:pBdr>
      <w:spacing w:before="100" w:beforeAutospacing="1" w:after="100" w:afterAutospacing="1"/>
      <w:jc w:val="left"/>
      <w:textAlignment w:val="bottom"/>
    </w:pPr>
    <w:rPr>
      <w:rFonts w:ascii="Arial" w:hAnsi="Arial" w:cs="Arial"/>
      <w:b/>
      <w:bCs/>
      <w:kern w:val="0"/>
      <w:sz w:val="28"/>
      <w:szCs w:val="28"/>
    </w:rPr>
  </w:style>
  <w:style w:type="paragraph" w:styleId="aff5">
    <w:name w:val="Title"/>
    <w:basedOn w:val="a"/>
    <w:next w:val="a"/>
    <w:link w:val="Charf3"/>
    <w:qFormat/>
    <w:rsid w:val="00E25FE4"/>
    <w:pPr>
      <w:spacing w:before="240" w:after="60"/>
      <w:jc w:val="center"/>
      <w:outlineLvl w:val="0"/>
    </w:pPr>
    <w:rPr>
      <w:rFonts w:ascii="Cambria" w:hAnsi="Cambria"/>
      <w:b/>
      <w:bCs/>
      <w:kern w:val="0"/>
      <w:sz w:val="32"/>
      <w:szCs w:val="32"/>
    </w:rPr>
  </w:style>
  <w:style w:type="paragraph" w:customStyle="1" w:styleId="Arial15">
    <w:name w:val="样式 Arial 小四 行距: 1.5 倍行距"/>
    <w:basedOn w:val="a"/>
    <w:rsid w:val="00E25FE4"/>
    <w:pPr>
      <w:spacing w:line="360" w:lineRule="auto"/>
      <w:ind w:firstLineChars="200" w:firstLine="200"/>
    </w:pPr>
    <w:rPr>
      <w:rFonts w:ascii="Arial" w:cs="宋体"/>
      <w:sz w:val="24"/>
      <w:szCs w:val="20"/>
    </w:rPr>
  </w:style>
  <w:style w:type="paragraph" w:styleId="34">
    <w:name w:val="List Bullet 3"/>
    <w:basedOn w:val="a"/>
    <w:rsid w:val="00E25FE4"/>
    <w:pPr>
      <w:tabs>
        <w:tab w:val="left" w:pos="840"/>
      </w:tabs>
      <w:ind w:left="840" w:hanging="420"/>
    </w:pPr>
    <w:rPr>
      <w:szCs w:val="20"/>
    </w:rPr>
  </w:style>
  <w:style w:type="paragraph" w:customStyle="1" w:styleId="xl302">
    <w:name w:val="xl302"/>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2"/>
      <w:szCs w:val="22"/>
    </w:rPr>
  </w:style>
  <w:style w:type="paragraph" w:customStyle="1" w:styleId="xl63">
    <w:name w:val="xl63"/>
    <w:basedOn w:val="a"/>
    <w:rsid w:val="00E25FE4"/>
    <w:pPr>
      <w:widowControl/>
      <w:pBdr>
        <w:bottom w:val="single" w:sz="8" w:space="0" w:color="auto"/>
      </w:pBdr>
      <w:spacing w:before="100" w:beforeAutospacing="1" w:after="100" w:afterAutospacing="1"/>
      <w:jc w:val="right"/>
      <w:textAlignment w:val="bottom"/>
    </w:pPr>
    <w:rPr>
      <w:rFonts w:ascii="楷体_GB2312" w:eastAsia="楷体_GB2312" w:hAnsi="宋体" w:cs="宋体"/>
      <w:b/>
      <w:bCs/>
      <w:kern w:val="0"/>
      <w:sz w:val="22"/>
      <w:szCs w:val="22"/>
    </w:rPr>
  </w:style>
  <w:style w:type="paragraph" w:customStyle="1" w:styleId="xl36">
    <w:name w:val="xl36"/>
    <w:basedOn w:val="a"/>
    <w:rsid w:val="00E25FE4"/>
    <w:pPr>
      <w:widowControl/>
      <w:pBdr>
        <w:bottom w:val="single" w:sz="8" w:space="0" w:color="auto"/>
      </w:pBdr>
      <w:spacing w:before="100" w:beforeAutospacing="1" w:after="100" w:afterAutospacing="1"/>
      <w:jc w:val="center"/>
      <w:textAlignment w:val="bottom"/>
    </w:pPr>
    <w:rPr>
      <w:kern w:val="0"/>
      <w:sz w:val="20"/>
      <w:szCs w:val="20"/>
    </w:rPr>
  </w:style>
  <w:style w:type="paragraph" w:customStyle="1" w:styleId="font8">
    <w:name w:val="font8"/>
    <w:basedOn w:val="a"/>
    <w:rsid w:val="00E25FE4"/>
    <w:pPr>
      <w:widowControl/>
      <w:spacing w:before="100" w:beforeAutospacing="1" w:after="100" w:afterAutospacing="1"/>
      <w:jc w:val="left"/>
    </w:pPr>
    <w:rPr>
      <w:rFonts w:ascii="Arial" w:hAnsi="Arial" w:cs="Arial"/>
      <w:b/>
      <w:bCs/>
      <w:kern w:val="0"/>
      <w:sz w:val="22"/>
      <w:szCs w:val="22"/>
    </w:rPr>
  </w:style>
  <w:style w:type="paragraph" w:styleId="HTML">
    <w:name w:val="HTML Preformatted"/>
    <w:basedOn w:val="a"/>
    <w:link w:val="HTMLChar"/>
    <w:uiPriority w:val="99"/>
    <w:unhideWhenUsed/>
    <w:rsid w:val="00E25F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pPr>
    <w:rPr>
      <w:rFonts w:ascii="宋体" w:hAnsi="宋体"/>
      <w:kern w:val="0"/>
      <w:sz w:val="24"/>
    </w:rPr>
  </w:style>
  <w:style w:type="paragraph" w:customStyle="1" w:styleId="xl86">
    <w:name w:val="xl86"/>
    <w:basedOn w:val="a"/>
    <w:rsid w:val="00E25FE4"/>
    <w:pPr>
      <w:widowControl/>
      <w:spacing w:before="100" w:beforeAutospacing="1" w:after="100" w:afterAutospacing="1"/>
      <w:textAlignment w:val="bottom"/>
    </w:pPr>
    <w:rPr>
      <w:kern w:val="0"/>
      <w:szCs w:val="21"/>
    </w:rPr>
  </w:style>
  <w:style w:type="paragraph" w:customStyle="1" w:styleId="xl32">
    <w:name w:val="xl32"/>
    <w:basedOn w:val="a"/>
    <w:rsid w:val="00E25FE4"/>
    <w:pPr>
      <w:widowControl/>
      <w:spacing w:before="100" w:beforeAutospacing="1" w:after="100" w:afterAutospacing="1"/>
      <w:jc w:val="left"/>
      <w:textAlignment w:val="bottom"/>
    </w:pPr>
    <w:rPr>
      <w:rFonts w:ascii="Arial" w:hAnsi="Arial" w:cs="Arial"/>
      <w:kern w:val="0"/>
      <w:sz w:val="20"/>
      <w:szCs w:val="20"/>
    </w:rPr>
  </w:style>
  <w:style w:type="paragraph" w:customStyle="1" w:styleId="CharCharCharChar">
    <w:name w:val="Char Char Char Char"/>
    <w:basedOn w:val="a"/>
    <w:next w:val="a"/>
    <w:rsid w:val="00E25FE4"/>
    <w:pPr>
      <w:widowControl/>
      <w:spacing w:line="360" w:lineRule="auto"/>
      <w:jc w:val="left"/>
    </w:pPr>
    <w:rPr>
      <w:kern w:val="0"/>
      <w:szCs w:val="20"/>
      <w:lang w:eastAsia="en-US"/>
    </w:rPr>
  </w:style>
  <w:style w:type="paragraph" w:customStyle="1" w:styleId="xl303">
    <w:name w:val="xl303"/>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2"/>
      <w:szCs w:val="22"/>
    </w:rPr>
  </w:style>
  <w:style w:type="paragraph" w:styleId="afd">
    <w:name w:val="Subtitle"/>
    <w:basedOn w:val="a"/>
    <w:next w:val="a"/>
    <w:link w:val="Charf0"/>
    <w:qFormat/>
    <w:rsid w:val="00E25FE4"/>
    <w:pPr>
      <w:keepNext/>
      <w:keepLines/>
      <w:spacing w:before="240" w:after="60" w:line="312" w:lineRule="auto"/>
      <w:jc w:val="center"/>
      <w:outlineLvl w:val="1"/>
    </w:pPr>
    <w:rPr>
      <w:rFonts w:ascii="Cambria" w:hAnsi="Cambria"/>
      <w:kern w:val="28"/>
      <w:sz w:val="32"/>
      <w:szCs w:val="32"/>
    </w:rPr>
  </w:style>
  <w:style w:type="paragraph" w:styleId="affff">
    <w:name w:val="List Bullet"/>
    <w:basedOn w:val="ae"/>
    <w:rsid w:val="00E25FE4"/>
    <w:pPr>
      <w:widowControl/>
      <w:spacing w:before="93" w:afterLines="50" w:line="360" w:lineRule="auto"/>
      <w:ind w:firstLineChars="200" w:firstLine="480"/>
    </w:pPr>
    <w:rPr>
      <w:rFonts w:ascii="Book Antiqua" w:hAnsi="Book Antiqua"/>
      <w:sz w:val="24"/>
      <w:szCs w:val="20"/>
    </w:rPr>
  </w:style>
  <w:style w:type="paragraph" w:customStyle="1" w:styleId="xl30">
    <w:name w:val="xl30"/>
    <w:basedOn w:val="a"/>
    <w:rsid w:val="00E25FE4"/>
    <w:pPr>
      <w:widowControl/>
      <w:spacing w:before="100" w:beforeAutospacing="1" w:after="100" w:afterAutospacing="1"/>
      <w:jc w:val="left"/>
      <w:textAlignment w:val="bottom"/>
    </w:pPr>
    <w:rPr>
      <w:kern w:val="0"/>
      <w:sz w:val="20"/>
      <w:szCs w:val="20"/>
    </w:rPr>
  </w:style>
  <w:style w:type="paragraph" w:customStyle="1" w:styleId="WfxFaxNum">
    <w:name w:val="WfxFaxNum"/>
    <w:basedOn w:val="a"/>
    <w:rsid w:val="00E25FE4"/>
    <w:pPr>
      <w:widowControl/>
      <w:overflowPunct w:val="0"/>
      <w:autoSpaceDE w:val="0"/>
      <w:autoSpaceDN w:val="0"/>
      <w:adjustRightInd w:val="0"/>
      <w:spacing w:before="120"/>
      <w:ind w:firstLineChars="200" w:firstLine="200"/>
      <w:jc w:val="left"/>
      <w:textAlignment w:val="baseline"/>
    </w:pPr>
    <w:rPr>
      <w:rFonts w:ascii="Arial" w:hAnsi="Arial"/>
      <w:kern w:val="0"/>
      <w:sz w:val="24"/>
      <w:szCs w:val="20"/>
    </w:rPr>
  </w:style>
  <w:style w:type="paragraph" w:customStyle="1" w:styleId="xl95">
    <w:name w:val="xl95"/>
    <w:basedOn w:val="a"/>
    <w:rsid w:val="00E25FE4"/>
    <w:pPr>
      <w:widowControl/>
      <w:pBdr>
        <w:bottom w:val="single" w:sz="8" w:space="0" w:color="auto"/>
      </w:pBdr>
      <w:spacing w:before="100" w:beforeAutospacing="1" w:after="100" w:afterAutospacing="1"/>
      <w:jc w:val="center"/>
      <w:textAlignment w:val="bottom"/>
    </w:pPr>
    <w:rPr>
      <w:rFonts w:ascii="Arial" w:hAnsi="Arial" w:cs="Arial"/>
      <w:kern w:val="0"/>
      <w:sz w:val="16"/>
      <w:szCs w:val="16"/>
    </w:rPr>
  </w:style>
  <w:style w:type="paragraph" w:customStyle="1" w:styleId="CharCharChar1">
    <w:name w:val="Char Char Char"/>
    <w:basedOn w:val="a"/>
    <w:rsid w:val="00E25FE4"/>
    <w:pPr>
      <w:adjustRightInd w:val="0"/>
      <w:spacing w:line="360" w:lineRule="auto"/>
    </w:pPr>
    <w:rPr>
      <w:kern w:val="0"/>
      <w:sz w:val="24"/>
      <w:szCs w:val="20"/>
    </w:rPr>
  </w:style>
  <w:style w:type="paragraph" w:customStyle="1" w:styleId="xl25">
    <w:name w:val="xl25"/>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2f">
    <w:name w:val="正文++2"/>
    <w:basedOn w:val="Default"/>
    <w:next w:val="Default"/>
    <w:rsid w:val="00E25FE4"/>
    <w:rPr>
      <w:rFonts w:cs="Times New Roman"/>
      <w:color w:val="auto"/>
    </w:rPr>
  </w:style>
  <w:style w:type="paragraph" w:customStyle="1" w:styleId="xl53">
    <w:name w:val="xl53"/>
    <w:basedOn w:val="a"/>
    <w:rsid w:val="00E25FE4"/>
    <w:pPr>
      <w:widowControl/>
      <w:spacing w:before="100" w:beforeAutospacing="1" w:after="100" w:afterAutospacing="1"/>
      <w:jc w:val="center"/>
      <w:textAlignment w:val="bottom"/>
    </w:pPr>
    <w:rPr>
      <w:rFonts w:ascii="Arial" w:hAnsi="Arial" w:cs="Arial"/>
      <w:kern w:val="0"/>
      <w:sz w:val="16"/>
      <w:szCs w:val="16"/>
    </w:rPr>
  </w:style>
  <w:style w:type="paragraph" w:customStyle="1" w:styleId="font14">
    <w:name w:val="font14"/>
    <w:basedOn w:val="a"/>
    <w:rsid w:val="00E25FE4"/>
    <w:pPr>
      <w:widowControl/>
      <w:spacing w:before="100" w:beforeAutospacing="1" w:after="100" w:afterAutospacing="1"/>
      <w:jc w:val="left"/>
    </w:pPr>
    <w:rPr>
      <w:rFonts w:ascii="宋体" w:hAnsi="宋体" w:cs="宋体"/>
      <w:kern w:val="0"/>
      <w:sz w:val="16"/>
      <w:szCs w:val="16"/>
    </w:rPr>
  </w:style>
  <w:style w:type="paragraph" w:customStyle="1" w:styleId="Default">
    <w:name w:val="Default"/>
    <w:rsid w:val="00E25FE4"/>
    <w:pPr>
      <w:widowControl w:val="0"/>
      <w:autoSpaceDE w:val="0"/>
      <w:autoSpaceDN w:val="0"/>
      <w:adjustRightInd w:val="0"/>
    </w:pPr>
    <w:rPr>
      <w:rFonts w:ascii="宋体" w:hAnsi="Times New Roman" w:cs="宋体"/>
      <w:color w:val="000000"/>
      <w:sz w:val="24"/>
      <w:szCs w:val="24"/>
    </w:rPr>
  </w:style>
  <w:style w:type="paragraph" w:customStyle="1" w:styleId="xl310">
    <w:name w:val="xl310"/>
    <w:basedOn w:val="a"/>
    <w:rsid w:val="00E25FE4"/>
    <w:pPr>
      <w:widowControl/>
      <w:spacing w:before="100" w:beforeAutospacing="1" w:after="100" w:afterAutospacing="1"/>
      <w:jc w:val="left"/>
      <w:textAlignment w:val="center"/>
    </w:pPr>
    <w:rPr>
      <w:rFonts w:ascii="宋体" w:hAnsi="宋体" w:cs="宋体"/>
      <w:kern w:val="0"/>
      <w:sz w:val="22"/>
      <w:szCs w:val="22"/>
    </w:rPr>
  </w:style>
  <w:style w:type="paragraph" w:styleId="35">
    <w:name w:val="List 3"/>
    <w:basedOn w:val="a"/>
    <w:rsid w:val="00E25FE4"/>
    <w:pPr>
      <w:ind w:leftChars="400" w:left="100" w:hangingChars="200" w:hanging="200"/>
    </w:pPr>
    <w:rPr>
      <w:szCs w:val="20"/>
    </w:rPr>
  </w:style>
  <w:style w:type="paragraph" w:customStyle="1" w:styleId="4GB2312">
    <w:name w:val="样式 标题 4 + 楷体_GB2312 小四 两端对齐"/>
    <w:basedOn w:val="4"/>
    <w:rsid w:val="00E25FE4"/>
    <w:pPr>
      <w:keepLines w:val="0"/>
      <w:adjustRightInd w:val="0"/>
      <w:spacing w:beforeLines="50" w:afterLines="50" w:line="360" w:lineRule="auto"/>
      <w:ind w:leftChars="100" w:left="100" w:firstLineChars="176" w:firstLine="424"/>
      <w:textAlignment w:val="baseline"/>
    </w:pPr>
    <w:rPr>
      <w:rFonts w:ascii="楷体_GB2312" w:eastAsia="楷体_GB2312" w:hAnsi="Times New Roman"/>
      <w:b w:val="0"/>
      <w:bCs w:val="0"/>
      <w:color w:val="000000"/>
      <w:sz w:val="24"/>
      <w:szCs w:val="20"/>
    </w:rPr>
  </w:style>
  <w:style w:type="paragraph" w:customStyle="1" w:styleId="xl78">
    <w:name w:val="xl78"/>
    <w:basedOn w:val="a"/>
    <w:rsid w:val="00E25FE4"/>
    <w:pPr>
      <w:widowControl/>
      <w:spacing w:before="100" w:beforeAutospacing="1" w:after="100" w:afterAutospacing="1"/>
      <w:jc w:val="left"/>
      <w:textAlignment w:val="bottom"/>
    </w:pPr>
    <w:rPr>
      <w:rFonts w:ascii="Arial" w:hAnsi="Arial" w:cs="Arial"/>
      <w:kern w:val="0"/>
      <w:sz w:val="16"/>
      <w:szCs w:val="16"/>
    </w:rPr>
  </w:style>
  <w:style w:type="paragraph" w:customStyle="1" w:styleId="xl72">
    <w:name w:val="xl72"/>
    <w:basedOn w:val="a"/>
    <w:rsid w:val="00E25FE4"/>
    <w:pPr>
      <w:widowControl/>
      <w:pBdr>
        <w:top w:val="single" w:sz="8" w:space="0" w:color="auto"/>
        <w:bottom w:val="single" w:sz="4" w:space="0" w:color="auto"/>
      </w:pBdr>
      <w:spacing w:before="100" w:beforeAutospacing="1" w:after="100" w:afterAutospacing="1"/>
      <w:jc w:val="left"/>
    </w:pPr>
    <w:rPr>
      <w:rFonts w:ascii="Arial" w:hAnsi="Arial" w:cs="Arial"/>
      <w:kern w:val="0"/>
      <w:sz w:val="22"/>
      <w:szCs w:val="22"/>
    </w:rPr>
  </w:style>
  <w:style w:type="paragraph" w:customStyle="1" w:styleId="04">
    <w:name w:val="04正文二级标题"/>
    <w:rsid w:val="00E25FE4"/>
    <w:pPr>
      <w:spacing w:line="300" w:lineRule="auto"/>
      <w:ind w:firstLineChars="200" w:firstLine="200"/>
      <w:jc w:val="both"/>
    </w:pPr>
    <w:rPr>
      <w:rFonts w:ascii="Times New Roman" w:eastAsia="黑体" w:hAnsi="Times New Roman"/>
      <w:sz w:val="28"/>
    </w:rPr>
  </w:style>
  <w:style w:type="paragraph" w:customStyle="1" w:styleId="Char20">
    <w:name w:val="Char2"/>
    <w:basedOn w:val="a"/>
    <w:rsid w:val="00E25FE4"/>
    <w:rPr>
      <w:szCs w:val="20"/>
    </w:rPr>
  </w:style>
  <w:style w:type="paragraph" w:styleId="af8">
    <w:name w:val="Normal Indent"/>
    <w:basedOn w:val="a"/>
    <w:link w:val="Charc"/>
    <w:rsid w:val="00E25FE4"/>
    <w:pPr>
      <w:ind w:firstLineChars="200" w:firstLine="420"/>
    </w:pPr>
    <w:rPr>
      <w:kern w:val="0"/>
      <w:sz w:val="20"/>
      <w:szCs w:val="20"/>
    </w:rPr>
  </w:style>
  <w:style w:type="paragraph" w:customStyle="1" w:styleId="2GB2312">
    <w:name w:val="样式 标题 2 + 楷体_GB2312 小四"/>
    <w:basedOn w:val="2"/>
    <w:rsid w:val="00E25FE4"/>
    <w:pPr>
      <w:adjustRightInd w:val="0"/>
      <w:spacing w:before="240" w:after="240" w:line="360" w:lineRule="auto"/>
      <w:ind w:left="1134" w:hanging="1134"/>
      <w:textAlignment w:val="baseline"/>
    </w:pPr>
    <w:rPr>
      <w:rFonts w:ascii="楷体_GB2312" w:eastAsia="楷体_GB2312" w:hAnsi="楷体_GB2312"/>
      <w:bCs w:val="0"/>
      <w:color w:val="000000"/>
      <w:sz w:val="28"/>
      <w:szCs w:val="28"/>
    </w:rPr>
  </w:style>
  <w:style w:type="paragraph" w:customStyle="1" w:styleId="xl58">
    <w:name w:val="xl58"/>
    <w:basedOn w:val="a"/>
    <w:rsid w:val="00E25FE4"/>
    <w:pPr>
      <w:widowControl/>
      <w:spacing w:before="100" w:beforeAutospacing="1" w:after="100" w:afterAutospacing="1"/>
      <w:jc w:val="left"/>
    </w:pPr>
    <w:rPr>
      <w:rFonts w:ascii="Arial" w:hAnsi="Arial" w:cs="Arial"/>
      <w:kern w:val="0"/>
      <w:sz w:val="16"/>
      <w:szCs w:val="16"/>
    </w:rPr>
  </w:style>
  <w:style w:type="paragraph" w:customStyle="1" w:styleId="font5">
    <w:name w:val="font5"/>
    <w:basedOn w:val="a"/>
    <w:rsid w:val="00E25FE4"/>
    <w:pPr>
      <w:widowControl/>
      <w:spacing w:before="100" w:beforeAutospacing="1" w:after="100" w:afterAutospacing="1"/>
      <w:jc w:val="left"/>
    </w:pPr>
    <w:rPr>
      <w:rFonts w:ascii="宋体" w:hAnsi="宋体" w:cs="宋体"/>
      <w:kern w:val="0"/>
      <w:sz w:val="18"/>
      <w:szCs w:val="18"/>
    </w:rPr>
  </w:style>
  <w:style w:type="paragraph" w:customStyle="1" w:styleId="1a">
    <w:name w:val="正文++1"/>
    <w:basedOn w:val="Default"/>
    <w:next w:val="Default"/>
    <w:rsid w:val="00E25FE4"/>
    <w:rPr>
      <w:rFonts w:cs="Times New Roman"/>
      <w:color w:val="auto"/>
    </w:rPr>
  </w:style>
  <w:style w:type="paragraph" w:customStyle="1" w:styleId="xl304">
    <w:name w:val="xl304"/>
    <w:basedOn w:val="a"/>
    <w:rsid w:val="00E25FE4"/>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80">
    <w:name w:val="xl80"/>
    <w:basedOn w:val="a"/>
    <w:rsid w:val="00E25FE4"/>
    <w:pPr>
      <w:widowControl/>
      <w:spacing w:before="100" w:beforeAutospacing="1" w:after="100" w:afterAutospacing="1"/>
      <w:jc w:val="center"/>
      <w:textAlignment w:val="bottom"/>
    </w:pPr>
    <w:rPr>
      <w:kern w:val="0"/>
      <w:sz w:val="16"/>
      <w:szCs w:val="16"/>
    </w:rPr>
  </w:style>
  <w:style w:type="paragraph" w:customStyle="1" w:styleId="xl97">
    <w:name w:val="xl97"/>
    <w:basedOn w:val="a"/>
    <w:rsid w:val="00E25FE4"/>
    <w:pPr>
      <w:widowControl/>
      <w:pBdr>
        <w:bottom w:val="single" w:sz="8" w:space="0" w:color="auto"/>
      </w:pBdr>
      <w:spacing w:before="100" w:beforeAutospacing="1" w:after="100" w:afterAutospacing="1"/>
      <w:jc w:val="left"/>
      <w:textAlignment w:val="bottom"/>
    </w:pPr>
    <w:rPr>
      <w:rFonts w:ascii="Arial" w:hAnsi="Arial" w:cs="Arial"/>
      <w:kern w:val="0"/>
      <w:sz w:val="16"/>
      <w:szCs w:val="16"/>
    </w:rPr>
  </w:style>
  <w:style w:type="paragraph" w:customStyle="1" w:styleId="xl85">
    <w:name w:val="xl85"/>
    <w:basedOn w:val="a"/>
    <w:rsid w:val="00E25FE4"/>
    <w:pPr>
      <w:widowControl/>
      <w:spacing w:before="100" w:beforeAutospacing="1" w:after="100" w:afterAutospacing="1"/>
      <w:jc w:val="left"/>
      <w:textAlignment w:val="bottom"/>
    </w:pPr>
    <w:rPr>
      <w:rFonts w:ascii="Arial" w:hAnsi="Arial" w:cs="Arial"/>
      <w:kern w:val="0"/>
      <w:sz w:val="18"/>
      <w:szCs w:val="18"/>
    </w:rPr>
  </w:style>
  <w:style w:type="paragraph" w:styleId="60">
    <w:name w:val="toc 6"/>
    <w:basedOn w:val="a"/>
    <w:next w:val="a"/>
    <w:uiPriority w:val="39"/>
    <w:rsid w:val="00E25FE4"/>
    <w:pPr>
      <w:ind w:left="1050"/>
      <w:jc w:val="left"/>
    </w:pPr>
    <w:rPr>
      <w:sz w:val="18"/>
      <w:szCs w:val="18"/>
    </w:rPr>
  </w:style>
  <w:style w:type="paragraph" w:styleId="af7">
    <w:name w:val="Plain Text"/>
    <w:basedOn w:val="a"/>
    <w:link w:val="Char14"/>
    <w:uiPriority w:val="99"/>
    <w:qFormat/>
    <w:rsid w:val="00E25FE4"/>
    <w:rPr>
      <w:rFonts w:ascii="宋体" w:hAnsi="Courier New"/>
      <w:kern w:val="0"/>
      <w:sz w:val="20"/>
      <w:szCs w:val="20"/>
    </w:rPr>
  </w:style>
  <w:style w:type="paragraph" w:customStyle="1" w:styleId="afb">
    <w:name w:val="小四 段落 宋体"/>
    <w:basedOn w:val="afffb"/>
    <w:link w:val="Char15"/>
    <w:semiHidden/>
    <w:rsid w:val="00E25FE4"/>
    <w:pPr>
      <w:ind w:left="113" w:right="113" w:firstLine="425"/>
      <w:jc w:val="left"/>
    </w:pPr>
    <w:rPr>
      <w:szCs w:val="24"/>
    </w:rPr>
  </w:style>
  <w:style w:type="paragraph" w:customStyle="1" w:styleId="xl83">
    <w:name w:val="xl83"/>
    <w:basedOn w:val="a"/>
    <w:rsid w:val="00E25FE4"/>
    <w:pPr>
      <w:widowControl/>
      <w:spacing w:before="100" w:beforeAutospacing="1" w:after="100" w:afterAutospacing="1"/>
      <w:jc w:val="center"/>
      <w:textAlignment w:val="bottom"/>
    </w:pPr>
    <w:rPr>
      <w:rFonts w:ascii="Arial" w:hAnsi="Arial" w:cs="Arial"/>
      <w:color w:val="FF0000"/>
      <w:kern w:val="0"/>
      <w:sz w:val="16"/>
      <w:szCs w:val="16"/>
    </w:rPr>
  </w:style>
  <w:style w:type="paragraph" w:styleId="22">
    <w:name w:val="Body Text First Indent 2"/>
    <w:basedOn w:val="aff1"/>
    <w:link w:val="2Char2"/>
    <w:rsid w:val="00E25FE4"/>
    <w:pPr>
      <w:adjustRightInd w:val="0"/>
      <w:spacing w:line="360" w:lineRule="auto"/>
      <w:ind w:leftChars="0" w:left="0" w:firstLine="420"/>
      <w:textAlignment w:val="baseline"/>
    </w:pPr>
    <w:rPr>
      <w:rFonts w:ascii="宋体"/>
      <w:color w:val="000000"/>
      <w:kern w:val="2"/>
      <w:sz w:val="21"/>
    </w:rPr>
  </w:style>
  <w:style w:type="paragraph" w:customStyle="1" w:styleId="affff0">
    <w:name w:val="正文缩进小五"/>
    <w:basedOn w:val="a"/>
    <w:rsid w:val="00E25FE4"/>
    <w:pPr>
      <w:widowControl/>
      <w:spacing w:before="120" w:after="120"/>
      <w:ind w:firstLineChars="200" w:firstLine="360"/>
    </w:pPr>
    <w:rPr>
      <w:rFonts w:ascii="Arial" w:hAnsi="Arial"/>
      <w:kern w:val="0"/>
      <w:sz w:val="18"/>
      <w:szCs w:val="18"/>
    </w:rPr>
  </w:style>
  <w:style w:type="paragraph" w:customStyle="1" w:styleId="36">
    <w:name w:val="樣式3"/>
    <w:basedOn w:val="2f0"/>
    <w:rsid w:val="00E25FE4"/>
    <w:pPr>
      <w:tabs>
        <w:tab w:val="clear" w:pos="1260"/>
        <w:tab w:val="left" w:pos="1800"/>
      </w:tabs>
      <w:ind w:left="1800" w:hanging="488"/>
    </w:pPr>
  </w:style>
  <w:style w:type="paragraph" w:styleId="a5">
    <w:name w:val="List Paragraph"/>
    <w:basedOn w:val="a"/>
    <w:link w:val="Char"/>
    <w:uiPriority w:val="34"/>
    <w:qFormat/>
    <w:rsid w:val="00E25FE4"/>
    <w:pPr>
      <w:ind w:firstLineChars="200" w:firstLine="420"/>
    </w:pPr>
    <w:rPr>
      <w:rFonts w:ascii="Calibri" w:hAnsi="Calibri"/>
      <w:szCs w:val="22"/>
    </w:rPr>
  </w:style>
  <w:style w:type="paragraph" w:styleId="90">
    <w:name w:val="toc 9"/>
    <w:basedOn w:val="a"/>
    <w:next w:val="a"/>
    <w:uiPriority w:val="39"/>
    <w:rsid w:val="00E25FE4"/>
    <w:pPr>
      <w:ind w:left="1680"/>
      <w:jc w:val="left"/>
    </w:pPr>
    <w:rPr>
      <w:sz w:val="18"/>
      <w:szCs w:val="18"/>
    </w:rPr>
  </w:style>
  <w:style w:type="paragraph" w:customStyle="1" w:styleId="-">
    <w:name w:val="正文-段落"/>
    <w:rsid w:val="00E25FE4"/>
    <w:pPr>
      <w:spacing w:line="360" w:lineRule="auto"/>
      <w:ind w:firstLineChars="200" w:firstLine="200"/>
    </w:pPr>
    <w:rPr>
      <w:rFonts w:ascii="Times New Roman" w:hAnsi="Times New Roman" w:cs="宋体"/>
      <w:sz w:val="24"/>
      <w:szCs w:val="24"/>
      <w:lang w:val="en-GB"/>
    </w:rPr>
  </w:style>
  <w:style w:type="paragraph" w:customStyle="1" w:styleId="xl120">
    <w:name w:val="xl120"/>
    <w:basedOn w:val="a"/>
    <w:rsid w:val="00E25FE4"/>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xl230">
    <w:name w:val="xl230"/>
    <w:basedOn w:val="a"/>
    <w:rsid w:val="00E25F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kern w:val="0"/>
      <w:sz w:val="24"/>
    </w:rPr>
  </w:style>
  <w:style w:type="paragraph" w:customStyle="1" w:styleId="CM10">
    <w:name w:val="CM10"/>
    <w:basedOn w:val="a"/>
    <w:next w:val="a"/>
    <w:rsid w:val="00E25FE4"/>
    <w:pPr>
      <w:widowControl/>
      <w:autoSpaceDE w:val="0"/>
      <w:autoSpaceDN w:val="0"/>
      <w:adjustRightInd w:val="0"/>
      <w:spacing w:line="468" w:lineRule="atLeast"/>
      <w:jc w:val="left"/>
    </w:pPr>
    <w:rPr>
      <w:rFonts w:ascii="黑体" w:eastAsia="黑体" w:cs="黑体"/>
      <w:kern w:val="0"/>
      <w:sz w:val="24"/>
    </w:rPr>
  </w:style>
  <w:style w:type="paragraph" w:customStyle="1" w:styleId="xl297">
    <w:name w:val="xl297"/>
    <w:basedOn w:val="a"/>
    <w:rsid w:val="00E25FE4"/>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xl103">
    <w:name w:val="xl103"/>
    <w:basedOn w:val="a"/>
    <w:rsid w:val="00E25FE4"/>
    <w:pPr>
      <w:widowControl/>
      <w:pBdr>
        <w:top w:val="single" w:sz="8" w:space="0" w:color="auto"/>
        <w:bottom w:val="single" w:sz="4" w:space="0" w:color="auto"/>
      </w:pBdr>
      <w:spacing w:before="100" w:beforeAutospacing="1" w:after="100" w:afterAutospacing="1"/>
      <w:jc w:val="left"/>
    </w:pPr>
    <w:rPr>
      <w:rFonts w:ascii="Arial" w:hAnsi="Arial" w:cs="Arial"/>
      <w:b/>
      <w:bCs/>
      <w:kern w:val="0"/>
      <w:sz w:val="22"/>
      <w:szCs w:val="22"/>
    </w:rPr>
  </w:style>
  <w:style w:type="paragraph" w:customStyle="1" w:styleId="CharCharCharCharCharChar0">
    <w:name w:val="Char Char 字元 字元 字元 Char Char Char Char"/>
    <w:basedOn w:val="a"/>
    <w:rsid w:val="00E25FE4"/>
    <w:pPr>
      <w:adjustRightInd w:val="0"/>
      <w:spacing w:line="360" w:lineRule="auto"/>
    </w:pPr>
    <w:rPr>
      <w:kern w:val="0"/>
      <w:sz w:val="24"/>
    </w:rPr>
  </w:style>
  <w:style w:type="paragraph" w:customStyle="1" w:styleId="IBM">
    <w:name w:val="IBM 正文"/>
    <w:basedOn w:val="a"/>
    <w:rsid w:val="00E25FE4"/>
    <w:pPr>
      <w:spacing w:line="400" w:lineRule="exact"/>
    </w:pPr>
    <w:rPr>
      <w:spacing w:val="20"/>
      <w:sz w:val="24"/>
      <w:szCs w:val="20"/>
    </w:rPr>
  </w:style>
  <w:style w:type="paragraph" w:customStyle="1" w:styleId="1b">
    <w:name w:val="纯文本1"/>
    <w:basedOn w:val="a"/>
    <w:rsid w:val="00E25FE4"/>
    <w:pPr>
      <w:overflowPunct w:val="0"/>
      <w:autoSpaceDE w:val="0"/>
      <w:autoSpaceDN w:val="0"/>
      <w:adjustRightInd w:val="0"/>
      <w:textAlignment w:val="baseline"/>
    </w:pPr>
    <w:rPr>
      <w:rFonts w:ascii="宋体"/>
      <w:kern w:val="0"/>
      <w:szCs w:val="20"/>
    </w:rPr>
  </w:style>
  <w:style w:type="paragraph" w:customStyle="1" w:styleId="1c">
    <w:name w:val="圆点_1"/>
    <w:basedOn w:val="Default"/>
    <w:next w:val="Default"/>
    <w:rsid w:val="00E25FE4"/>
    <w:rPr>
      <w:rFonts w:cs="Times New Roman"/>
      <w:color w:val="auto"/>
    </w:rPr>
  </w:style>
  <w:style w:type="paragraph" w:customStyle="1" w:styleId="xl31">
    <w:name w:val="xl31"/>
    <w:basedOn w:val="a"/>
    <w:rsid w:val="00E25FE4"/>
    <w:pPr>
      <w:widowControl/>
      <w:spacing w:before="100" w:beforeAutospacing="1" w:after="100" w:afterAutospacing="1"/>
      <w:jc w:val="left"/>
      <w:textAlignment w:val="bottom"/>
    </w:pPr>
    <w:rPr>
      <w:kern w:val="0"/>
      <w:sz w:val="20"/>
      <w:szCs w:val="20"/>
    </w:rPr>
  </w:style>
  <w:style w:type="paragraph" w:customStyle="1" w:styleId="xl89">
    <w:name w:val="xl89"/>
    <w:basedOn w:val="a"/>
    <w:rsid w:val="00E25FE4"/>
    <w:pPr>
      <w:widowControl/>
      <w:pBdr>
        <w:bottom w:val="single" w:sz="8" w:space="0" w:color="auto"/>
      </w:pBdr>
      <w:spacing w:before="100" w:beforeAutospacing="1" w:after="100" w:afterAutospacing="1"/>
      <w:jc w:val="center"/>
      <w:textAlignment w:val="bottom"/>
    </w:pPr>
    <w:rPr>
      <w:kern w:val="0"/>
      <w:sz w:val="24"/>
    </w:rPr>
  </w:style>
  <w:style w:type="paragraph" w:customStyle="1" w:styleId="flType">
    <w:name w:val="flType"/>
    <w:basedOn w:val="a"/>
    <w:rsid w:val="00E25FE4"/>
    <w:pPr>
      <w:adjustRightInd w:val="0"/>
      <w:spacing w:before="560" w:after="120" w:line="360" w:lineRule="atLeast"/>
      <w:jc w:val="center"/>
      <w:textAlignment w:val="baseline"/>
    </w:pPr>
    <w:rPr>
      <w:rFonts w:ascii="Arial" w:eastAsia="黑体"/>
      <w:kern w:val="0"/>
      <w:sz w:val="28"/>
      <w:szCs w:val="20"/>
    </w:rPr>
  </w:style>
  <w:style w:type="paragraph" w:customStyle="1" w:styleId="xl71">
    <w:name w:val="xl71"/>
    <w:basedOn w:val="a"/>
    <w:rsid w:val="00E25FE4"/>
    <w:pPr>
      <w:widowControl/>
      <w:pBdr>
        <w:top w:val="single" w:sz="8" w:space="0" w:color="auto"/>
        <w:left w:val="single" w:sz="8" w:space="0" w:color="auto"/>
        <w:bottom w:val="single" w:sz="4" w:space="0" w:color="auto"/>
      </w:pBdr>
      <w:spacing w:before="100" w:beforeAutospacing="1" w:after="100" w:afterAutospacing="1"/>
      <w:jc w:val="left"/>
    </w:pPr>
    <w:rPr>
      <w:rFonts w:ascii="Arial" w:hAnsi="Arial" w:cs="Arial"/>
      <w:b/>
      <w:bCs/>
      <w:kern w:val="0"/>
      <w:sz w:val="22"/>
      <w:szCs w:val="22"/>
    </w:rPr>
  </w:style>
  <w:style w:type="paragraph" w:customStyle="1" w:styleId="xl99">
    <w:name w:val="xl99"/>
    <w:basedOn w:val="a"/>
    <w:rsid w:val="00E25FE4"/>
    <w:pPr>
      <w:widowControl/>
      <w:pBdr>
        <w:bottom w:val="single" w:sz="8" w:space="0" w:color="auto"/>
      </w:pBdr>
      <w:spacing w:before="100" w:beforeAutospacing="1" w:after="100" w:afterAutospacing="1"/>
      <w:jc w:val="left"/>
    </w:pPr>
    <w:rPr>
      <w:rFonts w:ascii="Arial" w:hAnsi="Arial" w:cs="Arial"/>
      <w:kern w:val="0"/>
      <w:sz w:val="16"/>
      <w:szCs w:val="16"/>
    </w:rPr>
  </w:style>
  <w:style w:type="paragraph" w:customStyle="1" w:styleId="xl27">
    <w:name w:val="xl27"/>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Charb">
    <w:name w:val="方案文档 Char"/>
    <w:basedOn w:val="a"/>
    <w:link w:val="CharChar"/>
    <w:rsid w:val="00E25FE4"/>
    <w:pPr>
      <w:spacing w:line="360" w:lineRule="auto"/>
      <w:ind w:firstLineChars="200" w:firstLine="480"/>
    </w:pPr>
    <w:rPr>
      <w:rFonts w:ascii="Arial" w:hAnsi="Arial"/>
      <w:sz w:val="24"/>
      <w:szCs w:val="20"/>
    </w:rPr>
  </w:style>
  <w:style w:type="paragraph" w:customStyle="1" w:styleId="X">
    <w:name w:val="百姓X"/>
    <w:basedOn w:val="a"/>
    <w:link w:val="XChar"/>
    <w:rsid w:val="00E25FE4"/>
    <w:pPr>
      <w:spacing w:before="120" w:after="120" w:line="360" w:lineRule="auto"/>
      <w:ind w:firstLine="540"/>
    </w:pPr>
    <w:rPr>
      <w:rFonts w:ascii="Arial Narrow" w:hAnsi="Arial Narrow"/>
      <w:sz w:val="24"/>
    </w:rPr>
  </w:style>
  <w:style w:type="paragraph" w:customStyle="1" w:styleId="NewNewNewNew">
    <w:name w:val="正文 New New New New"/>
    <w:rsid w:val="00E25FE4"/>
    <w:pPr>
      <w:widowControl w:val="0"/>
      <w:jc w:val="both"/>
    </w:pPr>
    <w:rPr>
      <w:rFonts w:ascii="Cambria" w:hAnsi="Cambria"/>
      <w:kern w:val="2"/>
      <w:sz w:val="24"/>
      <w:szCs w:val="24"/>
    </w:rPr>
  </w:style>
  <w:style w:type="paragraph" w:customStyle="1" w:styleId="xl41">
    <w:name w:val="xl41"/>
    <w:basedOn w:val="a"/>
    <w:rsid w:val="00E25FE4"/>
    <w:pPr>
      <w:widowControl/>
      <w:pBdr>
        <w:bottom w:val="single" w:sz="4" w:space="0" w:color="auto"/>
      </w:pBdr>
      <w:spacing w:before="100" w:beforeAutospacing="1" w:after="100" w:afterAutospacing="1"/>
      <w:jc w:val="left"/>
    </w:pPr>
    <w:rPr>
      <w:rFonts w:ascii="Arial" w:hAnsi="Arial" w:cs="Arial"/>
      <w:kern w:val="0"/>
      <w:sz w:val="22"/>
      <w:szCs w:val="22"/>
    </w:rPr>
  </w:style>
  <w:style w:type="paragraph" w:customStyle="1" w:styleId="xl82">
    <w:name w:val="xl82"/>
    <w:basedOn w:val="a"/>
    <w:rsid w:val="00E25FE4"/>
    <w:pPr>
      <w:widowControl/>
      <w:spacing w:before="100" w:beforeAutospacing="1" w:after="100" w:afterAutospacing="1"/>
      <w:jc w:val="left"/>
      <w:textAlignment w:val="bottom"/>
    </w:pPr>
    <w:rPr>
      <w:rFonts w:ascii="楷体_GB2312" w:eastAsia="楷体_GB2312" w:hAnsi="宋体" w:cs="宋体"/>
      <w:b/>
      <w:bCs/>
      <w:kern w:val="0"/>
      <w:sz w:val="28"/>
      <w:szCs w:val="28"/>
    </w:rPr>
  </w:style>
  <w:style w:type="paragraph" w:customStyle="1" w:styleId="xl69">
    <w:name w:val="xl69"/>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3GB2312">
    <w:name w:val="样式 标题 3 + 楷体_GB2312 小四"/>
    <w:basedOn w:val="3"/>
    <w:rsid w:val="00E25FE4"/>
    <w:pPr>
      <w:tabs>
        <w:tab w:val="clear" w:pos="0"/>
      </w:tabs>
      <w:spacing w:beforeLines="100" w:after="120" w:line="360" w:lineRule="auto"/>
      <w:ind w:left="1134" w:hanging="1134"/>
    </w:pPr>
    <w:rPr>
      <w:rFonts w:ascii="楷体_GB2312" w:eastAsia="楷体_GB2312" w:hAnsi="楷体_GB2312"/>
      <w:color w:val="000000"/>
    </w:rPr>
  </w:style>
  <w:style w:type="paragraph" w:customStyle="1" w:styleId="xl84">
    <w:name w:val="xl84"/>
    <w:basedOn w:val="a"/>
    <w:rsid w:val="00E25FE4"/>
    <w:pPr>
      <w:widowControl/>
      <w:spacing w:before="100" w:beforeAutospacing="1" w:after="100" w:afterAutospacing="1"/>
      <w:jc w:val="left"/>
      <w:textAlignment w:val="bottom"/>
    </w:pPr>
    <w:rPr>
      <w:rFonts w:ascii="楷体_GB2312" w:eastAsia="楷体_GB2312" w:hAnsi="宋体" w:cs="宋体"/>
      <w:kern w:val="0"/>
      <w:sz w:val="18"/>
      <w:szCs w:val="18"/>
    </w:rPr>
  </w:style>
  <w:style w:type="paragraph" w:customStyle="1" w:styleId="font1">
    <w:name w:val="font1"/>
    <w:basedOn w:val="a"/>
    <w:rsid w:val="00E25FE4"/>
    <w:pPr>
      <w:widowControl/>
      <w:spacing w:before="100" w:beforeAutospacing="1" w:after="100" w:afterAutospacing="1"/>
      <w:jc w:val="left"/>
    </w:pPr>
    <w:rPr>
      <w:b/>
      <w:bCs/>
      <w:kern w:val="0"/>
      <w:sz w:val="24"/>
    </w:rPr>
  </w:style>
  <w:style w:type="paragraph" w:customStyle="1" w:styleId="affff1">
    <w:name w:val="正文排版"/>
    <w:basedOn w:val="a"/>
    <w:rsid w:val="00E25FE4"/>
    <w:pPr>
      <w:tabs>
        <w:tab w:val="left" w:pos="840"/>
      </w:tabs>
      <w:spacing w:before="240" w:line="240" w:lineRule="atLeast"/>
      <w:ind w:firstLineChars="200" w:firstLine="200"/>
    </w:pPr>
    <w:rPr>
      <w:rFonts w:ascii="FuturaA Bk BT" w:hAnsi="FuturaA Bk BT"/>
      <w:szCs w:val="21"/>
    </w:rPr>
  </w:style>
  <w:style w:type="paragraph" w:customStyle="1" w:styleId="xl77">
    <w:name w:val="xl77"/>
    <w:basedOn w:val="a"/>
    <w:rsid w:val="00E25FE4"/>
    <w:pPr>
      <w:widowControl/>
      <w:spacing w:before="100" w:beforeAutospacing="1" w:after="100" w:afterAutospacing="1"/>
      <w:jc w:val="center"/>
      <w:textAlignment w:val="bottom"/>
    </w:pPr>
    <w:rPr>
      <w:rFonts w:ascii="Arial" w:hAnsi="Arial" w:cs="Arial"/>
      <w:kern w:val="0"/>
      <w:sz w:val="16"/>
      <w:szCs w:val="16"/>
    </w:rPr>
  </w:style>
  <w:style w:type="paragraph" w:customStyle="1" w:styleId="xl67">
    <w:name w:val="xl67"/>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styleId="affb">
    <w:name w:val="No Spacing"/>
    <w:link w:val="Charf7"/>
    <w:uiPriority w:val="1"/>
    <w:qFormat/>
    <w:rsid w:val="00E25FE4"/>
    <w:rPr>
      <w:sz w:val="22"/>
      <w:szCs w:val="22"/>
    </w:rPr>
  </w:style>
  <w:style w:type="paragraph" w:customStyle="1" w:styleId="2f1">
    <w:name w:val="正文2"/>
    <w:basedOn w:val="a"/>
    <w:rsid w:val="00E25FE4"/>
    <w:pPr>
      <w:tabs>
        <w:tab w:val="left" w:pos="426"/>
      </w:tabs>
      <w:adjustRightInd w:val="0"/>
      <w:snapToGrid w:val="0"/>
      <w:spacing w:after="60" w:line="360" w:lineRule="atLeast"/>
      <w:jc w:val="center"/>
    </w:pPr>
    <w:rPr>
      <w:rFonts w:ascii="宋体" w:hAnsi="Arial"/>
      <w:kern w:val="0"/>
      <w:szCs w:val="20"/>
    </w:rPr>
  </w:style>
  <w:style w:type="paragraph" w:customStyle="1" w:styleId="xl94">
    <w:name w:val="xl94"/>
    <w:basedOn w:val="a"/>
    <w:rsid w:val="00E25FE4"/>
    <w:pPr>
      <w:widowControl/>
      <w:pBdr>
        <w:bottom w:val="single" w:sz="4" w:space="0" w:color="auto"/>
      </w:pBdr>
      <w:spacing w:before="100" w:beforeAutospacing="1" w:after="100" w:afterAutospacing="1"/>
      <w:jc w:val="left"/>
    </w:pPr>
    <w:rPr>
      <w:rFonts w:ascii="Arial" w:hAnsi="Arial" w:cs="Arial"/>
      <w:kern w:val="0"/>
      <w:sz w:val="22"/>
      <w:szCs w:val="22"/>
    </w:rPr>
  </w:style>
  <w:style w:type="paragraph" w:customStyle="1" w:styleId="xl298">
    <w:name w:val="xl298"/>
    <w:basedOn w:val="a"/>
    <w:rsid w:val="00E25FE4"/>
    <w:pPr>
      <w:widowControl/>
      <w:spacing w:before="100" w:beforeAutospacing="1" w:after="100" w:afterAutospacing="1"/>
      <w:jc w:val="center"/>
      <w:textAlignment w:val="center"/>
    </w:pPr>
    <w:rPr>
      <w:rFonts w:ascii="宋体" w:hAnsi="宋体" w:cs="宋体"/>
      <w:kern w:val="0"/>
      <w:sz w:val="22"/>
      <w:szCs w:val="22"/>
    </w:rPr>
  </w:style>
  <w:style w:type="paragraph" w:customStyle="1" w:styleId="xl45">
    <w:name w:val="xl45"/>
    <w:basedOn w:val="a"/>
    <w:rsid w:val="00E25FE4"/>
    <w:pPr>
      <w:widowControl/>
      <w:spacing w:before="100" w:beforeAutospacing="1" w:after="100" w:afterAutospacing="1"/>
      <w:jc w:val="center"/>
      <w:textAlignment w:val="bottom"/>
    </w:pPr>
    <w:rPr>
      <w:rFonts w:ascii="Arial" w:hAnsi="Arial" w:cs="Arial"/>
      <w:b/>
      <w:bCs/>
      <w:kern w:val="0"/>
      <w:sz w:val="16"/>
      <w:szCs w:val="16"/>
    </w:rPr>
  </w:style>
  <w:style w:type="paragraph" w:customStyle="1" w:styleId="Block">
    <w:name w:val="Block"/>
    <w:basedOn w:val="a"/>
    <w:next w:val="a"/>
    <w:rsid w:val="00E25FE4"/>
    <w:rPr>
      <w:rFonts w:ascii="Arial" w:eastAsia="楷体_GB2312" w:hAnsi="Arial"/>
      <w:color w:val="000080"/>
      <w:sz w:val="28"/>
      <w:szCs w:val="28"/>
    </w:rPr>
  </w:style>
  <w:style w:type="paragraph" w:customStyle="1" w:styleId="120">
    <w:name w:val="圆点_1++2"/>
    <w:basedOn w:val="Default"/>
    <w:next w:val="Default"/>
    <w:rsid w:val="00E25FE4"/>
    <w:rPr>
      <w:rFonts w:cs="Times New Roman"/>
      <w:color w:val="auto"/>
    </w:rPr>
  </w:style>
  <w:style w:type="paragraph" w:customStyle="1" w:styleId="ListBullet0">
    <w:name w:val="List Bullet0"/>
    <w:basedOn w:val="a"/>
    <w:rsid w:val="00E25FE4"/>
    <w:pPr>
      <w:widowControl/>
      <w:tabs>
        <w:tab w:val="left" w:pos="840"/>
      </w:tabs>
      <w:spacing w:line="360" w:lineRule="auto"/>
      <w:ind w:left="840" w:right="113" w:hanging="420"/>
      <w:jc w:val="left"/>
    </w:pPr>
    <w:rPr>
      <w:kern w:val="0"/>
      <w:sz w:val="24"/>
    </w:rPr>
  </w:style>
  <w:style w:type="paragraph" w:customStyle="1" w:styleId="font16">
    <w:name w:val="font16"/>
    <w:basedOn w:val="a"/>
    <w:rsid w:val="00E25FE4"/>
    <w:pPr>
      <w:widowControl/>
      <w:spacing w:before="100" w:beforeAutospacing="1" w:after="100" w:afterAutospacing="1"/>
      <w:jc w:val="left"/>
    </w:pPr>
    <w:rPr>
      <w:rFonts w:ascii="楷体_GB2312" w:eastAsia="楷体_GB2312" w:hAnsi="宋体" w:cs="宋体"/>
      <w:kern w:val="0"/>
      <w:sz w:val="18"/>
      <w:szCs w:val="18"/>
    </w:rPr>
  </w:style>
  <w:style w:type="paragraph" w:customStyle="1" w:styleId="CharChar1CharCharCharCharCharCharCharCharCharCharCharCharCharCharChar">
    <w:name w:val="Char Char1 Char Char Char Char Char Char Char Char Char Char Char Char Char Char Char"/>
    <w:basedOn w:val="a"/>
    <w:semiHidden/>
    <w:rsid w:val="00E25FE4"/>
    <w:pPr>
      <w:widowControl/>
      <w:spacing w:after="160" w:line="240" w:lineRule="exact"/>
      <w:jc w:val="left"/>
    </w:pPr>
    <w:rPr>
      <w:rFonts w:ascii="Verdana" w:hAnsi="Verdana"/>
      <w:kern w:val="0"/>
      <w:sz w:val="20"/>
      <w:szCs w:val="20"/>
      <w:lang w:eastAsia="en-US"/>
    </w:rPr>
  </w:style>
  <w:style w:type="paragraph" w:customStyle="1" w:styleId="xl309">
    <w:name w:val="xl309"/>
    <w:basedOn w:val="a"/>
    <w:rsid w:val="00E25FE4"/>
    <w:pPr>
      <w:widowControl/>
      <w:pBdr>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1d">
    <w:name w:val="样式 标题 1 + 非加粗"/>
    <w:basedOn w:val="1"/>
    <w:rsid w:val="00E25FE4"/>
    <w:pPr>
      <w:keepNext w:val="0"/>
      <w:keepLines w:val="0"/>
      <w:widowControl/>
      <w:numPr>
        <w:numId w:val="0"/>
      </w:numPr>
      <w:tabs>
        <w:tab w:val="left" w:pos="747"/>
      </w:tabs>
      <w:adjustRightInd/>
      <w:spacing w:before="100" w:beforeAutospacing="1" w:after="100" w:afterAutospacing="1" w:line="240" w:lineRule="auto"/>
      <w:jc w:val="left"/>
      <w:textAlignment w:val="auto"/>
    </w:pPr>
    <w:rPr>
      <w:rFonts w:eastAsia="方正黑体_GBK" w:hAnsi="宋体" w:cs="宋体"/>
      <w:spacing w:val="0"/>
      <w:kern w:val="36"/>
      <w:sz w:val="32"/>
    </w:rPr>
  </w:style>
  <w:style w:type="paragraph" w:customStyle="1" w:styleId="xl88">
    <w:name w:val="xl88"/>
    <w:basedOn w:val="a"/>
    <w:rsid w:val="00E25FE4"/>
    <w:pPr>
      <w:widowControl/>
      <w:pBdr>
        <w:bottom w:val="single" w:sz="8" w:space="0" w:color="auto"/>
      </w:pBdr>
      <w:spacing w:before="100" w:beforeAutospacing="1" w:after="100" w:afterAutospacing="1"/>
      <w:jc w:val="left"/>
      <w:textAlignment w:val="bottom"/>
    </w:pPr>
    <w:rPr>
      <w:kern w:val="0"/>
      <w:sz w:val="24"/>
    </w:rPr>
  </w:style>
  <w:style w:type="paragraph" w:customStyle="1" w:styleId="xl54">
    <w:name w:val="xl54"/>
    <w:basedOn w:val="a"/>
    <w:rsid w:val="00E25FE4"/>
    <w:pPr>
      <w:widowControl/>
      <w:spacing w:before="100" w:beforeAutospacing="1" w:after="100" w:afterAutospacing="1"/>
      <w:jc w:val="left"/>
      <w:textAlignment w:val="bottom"/>
    </w:pPr>
    <w:rPr>
      <w:rFonts w:ascii="Arial" w:hAnsi="Arial" w:cs="Arial"/>
      <w:kern w:val="0"/>
      <w:sz w:val="16"/>
      <w:szCs w:val="16"/>
    </w:rPr>
  </w:style>
  <w:style w:type="paragraph" w:customStyle="1" w:styleId="2f2">
    <w:name w:val="样式2"/>
    <w:basedOn w:val="19"/>
    <w:rsid w:val="00E25FE4"/>
    <w:pPr>
      <w:tabs>
        <w:tab w:val="left" w:pos="840"/>
      </w:tabs>
      <w:ind w:left="840" w:hanging="420"/>
      <w:jc w:val="center"/>
    </w:pPr>
    <w:rPr>
      <w:rFonts w:ascii="宋体" w:hAnsi="宋体"/>
      <w:b/>
      <w:sz w:val="44"/>
      <w:szCs w:val="44"/>
    </w:rPr>
  </w:style>
  <w:style w:type="paragraph" w:customStyle="1" w:styleId="37">
    <w:name w:val="样式3"/>
    <w:basedOn w:val="19"/>
    <w:rsid w:val="00E25FE4"/>
    <w:pPr>
      <w:tabs>
        <w:tab w:val="clear" w:pos="9402"/>
        <w:tab w:val="left" w:pos="420"/>
      </w:tabs>
      <w:ind w:left="420" w:hanging="420"/>
      <w:jc w:val="center"/>
    </w:pPr>
    <w:rPr>
      <w:rFonts w:ascii="宋体" w:hAnsi="宋体"/>
      <w:b/>
      <w:sz w:val="44"/>
      <w:szCs w:val="44"/>
    </w:rPr>
  </w:style>
  <w:style w:type="paragraph" w:customStyle="1" w:styleId="ParaCharCharCharCharCharCharChar">
    <w:name w:val="默认段落字体 Para Char Char Char Char Char Char Char"/>
    <w:basedOn w:val="a"/>
    <w:rsid w:val="00E25FE4"/>
    <w:rPr>
      <w:rFonts w:ascii="Tahoma" w:hAnsi="Tahoma"/>
      <w:sz w:val="24"/>
      <w:szCs w:val="20"/>
    </w:rPr>
  </w:style>
  <w:style w:type="paragraph" w:customStyle="1" w:styleId="38">
    <w:name w:val="正文3"/>
    <w:basedOn w:val="a"/>
    <w:rsid w:val="00E25FE4"/>
    <w:pPr>
      <w:widowControl/>
      <w:tabs>
        <w:tab w:val="left" w:pos="1075"/>
      </w:tabs>
      <w:adjustRightInd w:val="0"/>
      <w:spacing w:before="120" w:line="300" w:lineRule="auto"/>
      <w:ind w:left="840" w:hanging="420"/>
    </w:pPr>
    <w:rPr>
      <w:rFonts w:eastAsia="Times New Roman" w:cs="宋体"/>
      <w:kern w:val="0"/>
      <w:sz w:val="24"/>
      <w:szCs w:val="20"/>
    </w:rPr>
  </w:style>
  <w:style w:type="paragraph" w:customStyle="1" w:styleId="xl61">
    <w:name w:val="xl61"/>
    <w:basedOn w:val="a"/>
    <w:rsid w:val="00E25FE4"/>
    <w:pPr>
      <w:widowControl/>
      <w:spacing w:before="100" w:beforeAutospacing="1" w:after="100" w:afterAutospacing="1"/>
      <w:jc w:val="left"/>
      <w:textAlignment w:val="bottom"/>
    </w:pPr>
    <w:rPr>
      <w:rFonts w:ascii="楷体_GB2312" w:eastAsia="楷体_GB2312" w:hAnsi="宋体" w:cs="宋体"/>
      <w:kern w:val="0"/>
      <w:sz w:val="16"/>
      <w:szCs w:val="16"/>
    </w:rPr>
  </w:style>
  <w:style w:type="paragraph" w:customStyle="1" w:styleId="xl101">
    <w:name w:val="xl101"/>
    <w:basedOn w:val="a"/>
    <w:rsid w:val="00E25FE4"/>
    <w:pPr>
      <w:widowControl/>
      <w:pBdr>
        <w:bottom w:val="single" w:sz="8" w:space="0" w:color="auto"/>
      </w:pBdr>
      <w:spacing w:before="100" w:beforeAutospacing="1" w:after="100" w:afterAutospacing="1"/>
      <w:jc w:val="left"/>
    </w:pPr>
    <w:rPr>
      <w:rFonts w:ascii="Arial" w:hAnsi="Arial" w:cs="Arial"/>
      <w:color w:val="0000FF"/>
      <w:kern w:val="0"/>
      <w:sz w:val="16"/>
      <w:szCs w:val="16"/>
    </w:rPr>
  </w:style>
  <w:style w:type="paragraph" w:customStyle="1" w:styleId="130">
    <w:name w:val="圆点_1++3"/>
    <w:basedOn w:val="Default"/>
    <w:next w:val="Default"/>
    <w:rsid w:val="00E25FE4"/>
    <w:rPr>
      <w:rFonts w:cs="Times New Roman"/>
      <w:color w:val="auto"/>
    </w:rPr>
  </w:style>
  <w:style w:type="paragraph" w:customStyle="1" w:styleId="W">
    <w:name w:val="普文W"/>
    <w:basedOn w:val="af7"/>
    <w:rsid w:val="00E25FE4"/>
    <w:pPr>
      <w:spacing w:before="120" w:after="120" w:line="360" w:lineRule="auto"/>
      <w:ind w:firstLineChars="200" w:firstLine="200"/>
    </w:pPr>
    <w:rPr>
      <w:kern w:val="2"/>
      <w:sz w:val="24"/>
    </w:rPr>
  </w:style>
  <w:style w:type="paragraph" w:customStyle="1" w:styleId="CharCharChar">
    <w:name w:val="小四 段落 宋体 Char Char Char"/>
    <w:basedOn w:val="afffb"/>
    <w:link w:val="CharCharCharChar1"/>
    <w:rsid w:val="00E25FE4"/>
    <w:pPr>
      <w:ind w:left="0" w:right="-33" w:firstLineChars="200" w:firstLine="480"/>
      <w:jc w:val="left"/>
    </w:pPr>
    <w:rPr>
      <w:szCs w:val="24"/>
    </w:rPr>
  </w:style>
  <w:style w:type="paragraph" w:customStyle="1" w:styleId="xl305">
    <w:name w:val="xl305"/>
    <w:basedOn w:val="a"/>
    <w:rsid w:val="00E25FE4"/>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2"/>
      <w:szCs w:val="22"/>
    </w:rPr>
  </w:style>
  <w:style w:type="paragraph" w:customStyle="1" w:styleId="3h33rdlevel3Heading3-oldH3l3CTheading31234563">
    <w:name w:val="样式 标题 3h33rd level3Heading 3 - oldH3l3CTheading 3123456...3"/>
    <w:basedOn w:val="3"/>
    <w:rsid w:val="00E25FE4"/>
    <w:pPr>
      <w:tabs>
        <w:tab w:val="clear" w:pos="0"/>
        <w:tab w:val="left" w:pos="794"/>
        <w:tab w:val="num" w:pos="840"/>
        <w:tab w:val="left" w:pos="1200"/>
      </w:tabs>
      <w:adjustRightInd/>
      <w:spacing w:before="120" w:after="120" w:line="360" w:lineRule="auto"/>
      <w:ind w:left="840" w:hanging="420"/>
      <w:textAlignment w:val="auto"/>
    </w:pPr>
    <w:rPr>
      <w:b/>
      <w:bCs/>
      <w:kern w:val="2"/>
      <w:sz w:val="28"/>
    </w:rPr>
  </w:style>
  <w:style w:type="paragraph" w:customStyle="1" w:styleId="1e">
    <w:name w:val="列出段落1"/>
    <w:basedOn w:val="a"/>
    <w:qFormat/>
    <w:rsid w:val="00E25FE4"/>
    <w:pPr>
      <w:ind w:firstLineChars="200" w:firstLine="420"/>
    </w:pPr>
  </w:style>
  <w:style w:type="paragraph" w:customStyle="1" w:styleId="font11">
    <w:name w:val="font11"/>
    <w:basedOn w:val="a"/>
    <w:rsid w:val="00E25FE4"/>
    <w:pPr>
      <w:widowControl/>
      <w:spacing w:before="100" w:beforeAutospacing="1" w:after="100" w:afterAutospacing="1"/>
      <w:jc w:val="left"/>
    </w:pPr>
    <w:rPr>
      <w:rFonts w:ascii="Arial" w:hAnsi="Arial" w:cs="Arial"/>
      <w:kern w:val="0"/>
      <w:sz w:val="16"/>
      <w:szCs w:val="16"/>
    </w:rPr>
  </w:style>
  <w:style w:type="paragraph" w:customStyle="1" w:styleId="Style55">
    <w:name w:val="_Style 55"/>
    <w:rsid w:val="00E25FE4"/>
    <w:pPr>
      <w:widowControl w:val="0"/>
      <w:jc w:val="both"/>
    </w:pPr>
    <w:rPr>
      <w:rFonts w:ascii="Times New Roman" w:hAnsi="Times New Roman"/>
      <w:kern w:val="2"/>
      <w:sz w:val="21"/>
      <w:szCs w:val="24"/>
    </w:rPr>
  </w:style>
  <w:style w:type="paragraph" w:customStyle="1" w:styleId="font9">
    <w:name w:val="font9"/>
    <w:basedOn w:val="a"/>
    <w:rsid w:val="00E25FE4"/>
    <w:pPr>
      <w:widowControl/>
      <w:spacing w:before="100" w:beforeAutospacing="1" w:after="100" w:afterAutospacing="1"/>
      <w:jc w:val="left"/>
    </w:pPr>
    <w:rPr>
      <w:rFonts w:ascii="宋体" w:hAnsi="宋体" w:cs="宋体"/>
      <w:b/>
      <w:bCs/>
      <w:kern w:val="0"/>
      <w:sz w:val="16"/>
      <w:szCs w:val="16"/>
    </w:rPr>
  </w:style>
  <w:style w:type="paragraph" w:customStyle="1" w:styleId="xl300">
    <w:name w:val="xl300"/>
    <w:basedOn w:val="a"/>
    <w:rsid w:val="00E25FE4"/>
    <w:pPr>
      <w:widowControl/>
      <w:spacing w:before="100" w:beforeAutospacing="1" w:after="100" w:afterAutospacing="1"/>
      <w:jc w:val="center"/>
      <w:textAlignment w:val="center"/>
    </w:pPr>
    <w:rPr>
      <w:rFonts w:ascii="宋体" w:hAnsi="宋体" w:cs="宋体"/>
      <w:b/>
      <w:bCs/>
      <w:kern w:val="0"/>
      <w:sz w:val="22"/>
      <w:szCs w:val="22"/>
    </w:rPr>
  </w:style>
  <w:style w:type="paragraph" w:customStyle="1" w:styleId="xl34">
    <w:name w:val="xl34"/>
    <w:basedOn w:val="a"/>
    <w:rsid w:val="00E25FE4"/>
    <w:pPr>
      <w:widowControl/>
      <w:spacing w:before="100" w:beforeAutospacing="1" w:after="100" w:afterAutospacing="1"/>
      <w:textAlignment w:val="bottom"/>
    </w:pPr>
    <w:rPr>
      <w:rFonts w:ascii="Arial" w:hAnsi="Arial" w:cs="Arial"/>
      <w:kern w:val="0"/>
      <w:sz w:val="18"/>
      <w:szCs w:val="18"/>
    </w:rPr>
  </w:style>
  <w:style w:type="paragraph" w:customStyle="1" w:styleId="2f0">
    <w:name w:val="樣式2"/>
    <w:basedOn w:val="a"/>
    <w:rsid w:val="00E25FE4"/>
    <w:pPr>
      <w:tabs>
        <w:tab w:val="left" w:pos="1260"/>
      </w:tabs>
      <w:spacing w:line="324" w:lineRule="auto"/>
      <w:ind w:left="1208" w:hanging="308"/>
    </w:pPr>
    <w:rPr>
      <w:rFonts w:eastAsia="PMingLiU"/>
      <w:spacing w:val="20"/>
      <w:sz w:val="24"/>
      <w:szCs w:val="20"/>
      <w:lang w:eastAsia="zh-TW"/>
    </w:rPr>
  </w:style>
  <w:style w:type="paragraph" w:customStyle="1" w:styleId="xl136">
    <w:name w:val="xl136"/>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236">
    <w:name w:val="xl236"/>
    <w:basedOn w:val="a"/>
    <w:rsid w:val="00E25FE4"/>
    <w:pPr>
      <w:widowControl/>
      <w:pBdr>
        <w:top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CharCharCharChar">
    <w:name w:val="Char Char Char Char1 Char Char Char Char"/>
    <w:basedOn w:val="a"/>
    <w:rsid w:val="00E25FE4"/>
    <w:pPr>
      <w:ind w:firstLineChars="200" w:firstLine="200"/>
    </w:pPr>
    <w:rPr>
      <w:rFonts w:ascii="仿宋_GB2312" w:eastAsia="仿宋_GB2312"/>
      <w:b/>
      <w:sz w:val="32"/>
      <w:szCs w:val="32"/>
    </w:rPr>
  </w:style>
  <w:style w:type="paragraph" w:customStyle="1" w:styleId="4-XXXX">
    <w:name w:val="标题4-X.X.X.X"/>
    <w:basedOn w:val="a"/>
    <w:link w:val="4-XXXXChar"/>
    <w:qFormat/>
    <w:rsid w:val="00E25FE4"/>
    <w:pPr>
      <w:tabs>
        <w:tab w:val="left" w:pos="1620"/>
      </w:tabs>
      <w:spacing w:beforeLines="50" w:afterLines="50" w:line="360" w:lineRule="auto"/>
      <w:ind w:left="1620" w:hanging="420"/>
      <w:outlineLvl w:val="3"/>
    </w:pPr>
    <w:rPr>
      <w:rFonts w:ascii="黑体" w:hAnsi="黑体"/>
      <w:b/>
      <w:sz w:val="28"/>
      <w:szCs w:val="28"/>
    </w:rPr>
  </w:style>
  <w:style w:type="paragraph" w:customStyle="1" w:styleId="xl129">
    <w:name w:val="xl129"/>
    <w:basedOn w:val="a"/>
    <w:rsid w:val="00E25FE4"/>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color w:val="FF0000"/>
      <w:kern w:val="0"/>
      <w:sz w:val="18"/>
      <w:szCs w:val="18"/>
    </w:rPr>
  </w:style>
  <w:style w:type="paragraph" w:customStyle="1" w:styleId="xl109">
    <w:name w:val="xl109"/>
    <w:basedOn w:val="a"/>
    <w:rsid w:val="00E25FE4"/>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affff2">
    <w:name w:val="样式"/>
    <w:rsid w:val="00E25FE4"/>
    <w:pPr>
      <w:widowControl w:val="0"/>
      <w:autoSpaceDE w:val="0"/>
      <w:autoSpaceDN w:val="0"/>
      <w:adjustRightInd w:val="0"/>
      <w:spacing w:line="360" w:lineRule="auto"/>
      <w:ind w:firstLineChars="200" w:firstLine="200"/>
      <w:jc w:val="both"/>
    </w:pPr>
    <w:rPr>
      <w:rFonts w:ascii="Arial" w:hAnsi="Arial" w:cs="Arial"/>
      <w:sz w:val="24"/>
      <w:szCs w:val="24"/>
    </w:rPr>
  </w:style>
  <w:style w:type="paragraph" w:customStyle="1" w:styleId="affe">
    <w:name w:val="可研正文"/>
    <w:basedOn w:val="a"/>
    <w:link w:val="Charfa"/>
    <w:rsid w:val="00E25FE4"/>
    <w:pPr>
      <w:tabs>
        <w:tab w:val="left" w:pos="840"/>
        <w:tab w:val="left" w:pos="987"/>
      </w:tabs>
      <w:spacing w:line="360" w:lineRule="auto"/>
      <w:ind w:left="840" w:hanging="420"/>
    </w:pPr>
    <w:rPr>
      <w:rFonts w:ascii="仿宋_GB2312" w:eastAsia="仿宋_GB2312" w:hAnsi="宋体"/>
      <w:bCs/>
      <w:sz w:val="28"/>
      <w:szCs w:val="28"/>
    </w:rPr>
  </w:style>
  <w:style w:type="paragraph" w:customStyle="1" w:styleId="SectionHeader">
    <w:name w:val="Section Header"/>
    <w:basedOn w:val="a"/>
    <w:next w:val="a"/>
    <w:rsid w:val="00E25FE4"/>
    <w:pPr>
      <w:widowControl/>
      <w:jc w:val="left"/>
    </w:pPr>
    <w:rPr>
      <w:rFonts w:ascii="Helvetica" w:eastAsia="PMingLiU" w:hAnsi="Helvetica"/>
      <w:b/>
      <w:kern w:val="0"/>
      <w:sz w:val="28"/>
      <w:szCs w:val="20"/>
      <w:lang w:eastAsia="zh-TW"/>
    </w:rPr>
  </w:style>
  <w:style w:type="paragraph" w:customStyle="1" w:styleId="PointNormal">
    <w:name w:val="Point Normal"/>
    <w:basedOn w:val="a"/>
    <w:next w:val="a"/>
    <w:rsid w:val="00E25FE4"/>
    <w:pPr>
      <w:widowControl/>
      <w:spacing w:after="160" w:line="312" w:lineRule="auto"/>
      <w:ind w:firstLineChars="200" w:firstLine="567"/>
      <w:jc w:val="left"/>
    </w:pPr>
    <w:rPr>
      <w:kern w:val="0"/>
      <w:sz w:val="24"/>
    </w:rPr>
  </w:style>
  <w:style w:type="paragraph" w:customStyle="1" w:styleId="affff3">
    <w:name w:val="a"/>
    <w:basedOn w:val="a"/>
    <w:rsid w:val="00E25FE4"/>
    <w:pPr>
      <w:widowControl/>
      <w:spacing w:before="100" w:beforeAutospacing="1" w:after="100" w:afterAutospacing="1"/>
      <w:jc w:val="left"/>
    </w:pPr>
    <w:rPr>
      <w:rFonts w:ascii="宋体" w:hAnsi="宋体" w:cs="宋体"/>
      <w:kern w:val="0"/>
      <w:sz w:val="24"/>
    </w:rPr>
  </w:style>
  <w:style w:type="paragraph" w:customStyle="1" w:styleId="xl104">
    <w:name w:val="xl104"/>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8"/>
      <w:szCs w:val="18"/>
    </w:rPr>
  </w:style>
  <w:style w:type="paragraph" w:customStyle="1" w:styleId="ad">
    <w:name w:val="图片"/>
    <w:basedOn w:val="a"/>
    <w:link w:val="Char0"/>
    <w:qFormat/>
    <w:rsid w:val="00E25FE4"/>
    <w:pPr>
      <w:adjustRightInd w:val="0"/>
      <w:spacing w:line="312" w:lineRule="atLeast"/>
      <w:ind w:firstLine="539"/>
      <w:textAlignment w:val="baseline"/>
    </w:pPr>
    <w:rPr>
      <w:kern w:val="0"/>
      <w:sz w:val="24"/>
      <w:szCs w:val="20"/>
    </w:rPr>
  </w:style>
  <w:style w:type="paragraph" w:customStyle="1" w:styleId="ItemStep">
    <w:name w:val="Item Step"/>
    <w:rsid w:val="00E25FE4"/>
    <w:pPr>
      <w:tabs>
        <w:tab w:val="left" w:pos="1665"/>
      </w:tabs>
      <w:spacing w:line="300" w:lineRule="auto"/>
      <w:ind w:left="1665" w:hanging="510"/>
      <w:outlineLvl w:val="4"/>
    </w:pPr>
    <w:rPr>
      <w:rFonts w:ascii="Arial" w:hAnsi="Arial" w:cs="Arial"/>
      <w:sz w:val="21"/>
      <w:szCs w:val="21"/>
    </w:rPr>
  </w:style>
  <w:style w:type="paragraph" w:customStyle="1" w:styleId="-0">
    <w:name w:val="图片-名称"/>
    <w:basedOn w:val="a"/>
    <w:qFormat/>
    <w:rsid w:val="00E25FE4"/>
    <w:pPr>
      <w:tabs>
        <w:tab w:val="left" w:pos="2460"/>
      </w:tabs>
      <w:ind w:left="2460" w:hanging="420"/>
      <w:jc w:val="center"/>
    </w:pPr>
    <w:rPr>
      <w:rFonts w:ascii="Calibri" w:hAnsi="Calibri"/>
    </w:rPr>
  </w:style>
  <w:style w:type="paragraph" w:customStyle="1" w:styleId="xl119">
    <w:name w:val="xl119"/>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18"/>
      <w:szCs w:val="18"/>
    </w:rPr>
  </w:style>
  <w:style w:type="paragraph" w:customStyle="1" w:styleId="affff4">
    <w:name w:val="正文重点"/>
    <w:basedOn w:val="a"/>
    <w:rsid w:val="00E25FE4"/>
    <w:pPr>
      <w:spacing w:before="120" w:after="120" w:line="360" w:lineRule="auto"/>
      <w:ind w:firstLineChars="200" w:firstLine="482"/>
    </w:pPr>
    <w:rPr>
      <w:rFonts w:eastAsia="仿宋_GB2312" w:cs="宋体"/>
      <w:b/>
      <w:bCs/>
      <w:sz w:val="24"/>
      <w:szCs w:val="20"/>
    </w:rPr>
  </w:style>
  <w:style w:type="paragraph" w:customStyle="1" w:styleId="1f">
    <w:name w:val="华宇段落1"/>
    <w:basedOn w:val="a"/>
    <w:rsid w:val="00E25FE4"/>
    <w:pPr>
      <w:spacing w:line="360" w:lineRule="auto"/>
      <w:ind w:rightChars="208" w:right="437" w:firstLineChars="200" w:firstLine="480"/>
    </w:pPr>
    <w:rPr>
      <w:rFonts w:ascii="宋体" w:hAnsi="宋体"/>
      <w:sz w:val="24"/>
    </w:rPr>
  </w:style>
  <w:style w:type="paragraph" w:customStyle="1" w:styleId="2-X">
    <w:name w:val="标题2-第X节"/>
    <w:basedOn w:val="a"/>
    <w:qFormat/>
    <w:rsid w:val="00E25FE4"/>
    <w:pPr>
      <w:tabs>
        <w:tab w:val="left" w:pos="780"/>
      </w:tabs>
      <w:spacing w:beforeLines="100" w:afterLines="100" w:line="360" w:lineRule="auto"/>
      <w:ind w:left="780" w:hanging="420"/>
      <w:jc w:val="center"/>
      <w:outlineLvl w:val="1"/>
    </w:pPr>
    <w:rPr>
      <w:rFonts w:ascii="黑体" w:hAnsi="黑体"/>
      <w:b/>
      <w:sz w:val="32"/>
      <w:szCs w:val="32"/>
    </w:rPr>
  </w:style>
  <w:style w:type="paragraph" w:customStyle="1" w:styleId="xl224">
    <w:name w:val="xl224"/>
    <w:basedOn w:val="a"/>
    <w:rsid w:val="00E25FE4"/>
    <w:pPr>
      <w:widowControl/>
      <w:spacing w:before="100" w:beforeAutospacing="1" w:after="100" w:afterAutospacing="1"/>
      <w:jc w:val="center"/>
    </w:pPr>
    <w:rPr>
      <w:kern w:val="0"/>
      <w:sz w:val="24"/>
    </w:rPr>
  </w:style>
  <w:style w:type="paragraph" w:customStyle="1" w:styleId="41">
    <w:name w:val="华宇标题4"/>
    <w:basedOn w:val="a"/>
    <w:rsid w:val="00E25FE4"/>
    <w:pPr>
      <w:keepNext/>
      <w:keepLines/>
      <w:spacing w:beforeLines="100" w:afterLines="100"/>
      <w:ind w:firstLine="480"/>
      <w:outlineLvl w:val="2"/>
    </w:pPr>
    <w:rPr>
      <w:rFonts w:ascii="宋体" w:hAnsi="宋体"/>
      <w:b/>
      <w:bCs/>
      <w:color w:val="000000"/>
      <w:spacing w:val="20"/>
      <w:kern w:val="0"/>
      <w:sz w:val="24"/>
      <w:szCs w:val="21"/>
    </w:rPr>
  </w:style>
  <w:style w:type="paragraph" w:customStyle="1" w:styleId="39">
    <w:name w:val="华宇标题3"/>
    <w:basedOn w:val="2"/>
    <w:next w:val="a"/>
    <w:rsid w:val="00E25FE4"/>
    <w:pPr>
      <w:spacing w:beforeLines="100" w:afterLines="100" w:line="240" w:lineRule="auto"/>
      <w:ind w:left="0" w:firstLine="0"/>
      <w:jc w:val="left"/>
      <w:outlineLvl w:val="2"/>
    </w:pPr>
    <w:rPr>
      <w:rFonts w:ascii="宋体" w:hAnsi="宋体"/>
      <w:color w:val="000000"/>
      <w:spacing w:val="20"/>
      <w:sz w:val="24"/>
      <w:szCs w:val="21"/>
    </w:rPr>
  </w:style>
  <w:style w:type="paragraph" w:customStyle="1" w:styleId="GB231215">
    <w:name w:val="样式 仿宋_GB2312 行距: 1.5 倍行距"/>
    <w:basedOn w:val="a"/>
    <w:rsid w:val="00E25FE4"/>
    <w:pPr>
      <w:tabs>
        <w:tab w:val="left" w:pos="840"/>
        <w:tab w:val="left" w:pos="960"/>
      </w:tabs>
      <w:spacing w:line="360" w:lineRule="auto"/>
      <w:ind w:left="840" w:hanging="420"/>
    </w:pPr>
    <w:rPr>
      <w:rFonts w:hAnsi="宋体"/>
      <w:sz w:val="24"/>
    </w:rPr>
  </w:style>
  <w:style w:type="paragraph" w:customStyle="1" w:styleId="affff5">
    <w:name w:val="表"/>
    <w:basedOn w:val="a"/>
    <w:rsid w:val="00E25FE4"/>
    <w:pPr>
      <w:autoSpaceDE w:val="0"/>
      <w:autoSpaceDN w:val="0"/>
      <w:adjustRightInd w:val="0"/>
      <w:spacing w:before="60" w:after="60"/>
      <w:ind w:left="-57" w:right="-57"/>
      <w:jc w:val="center"/>
    </w:pPr>
    <w:rPr>
      <w:color w:val="000000"/>
      <w:szCs w:val="20"/>
    </w:rPr>
  </w:style>
  <w:style w:type="paragraph" w:customStyle="1" w:styleId="11">
    <w:name w:val="1.正文"/>
    <w:basedOn w:val="a"/>
    <w:next w:val="a"/>
    <w:link w:val="1Char0"/>
    <w:rsid w:val="00E25FE4"/>
    <w:pPr>
      <w:widowControl/>
      <w:spacing w:line="360" w:lineRule="auto"/>
    </w:pPr>
    <w:rPr>
      <w:rFonts w:ascii="Tahoma" w:hAnsi="Tahoma"/>
      <w:color w:val="000000"/>
      <w:sz w:val="18"/>
      <w:szCs w:val="18"/>
    </w:rPr>
  </w:style>
  <w:style w:type="paragraph" w:customStyle="1" w:styleId="xl123">
    <w:name w:val="xl123"/>
    <w:basedOn w:val="a"/>
    <w:rsid w:val="00E25FE4"/>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ffff6">
    <w:name w:val="正文段"/>
    <w:basedOn w:val="a"/>
    <w:rsid w:val="00E25FE4"/>
    <w:pPr>
      <w:widowControl/>
      <w:adjustRightInd w:val="0"/>
      <w:spacing w:after="240" w:line="360" w:lineRule="atLeast"/>
      <w:ind w:leftChars="100" w:left="100" w:rightChars="100" w:right="100" w:firstLine="454"/>
      <w:textAlignment w:val="bottom"/>
    </w:pPr>
    <w:rPr>
      <w:rFonts w:ascii="宋体"/>
      <w:kern w:val="0"/>
      <w:sz w:val="24"/>
      <w:szCs w:val="20"/>
    </w:rPr>
  </w:style>
  <w:style w:type="paragraph" w:customStyle="1" w:styleId="1-X">
    <w:name w:val="标题1-第X章"/>
    <w:basedOn w:val="a"/>
    <w:qFormat/>
    <w:rsid w:val="00E25FE4"/>
    <w:pPr>
      <w:pageBreakBefore/>
      <w:tabs>
        <w:tab w:val="left" w:pos="840"/>
      </w:tabs>
      <w:spacing w:beforeLines="100" w:afterLines="100" w:line="360" w:lineRule="auto"/>
      <w:ind w:left="840" w:hanging="420"/>
      <w:jc w:val="center"/>
      <w:outlineLvl w:val="0"/>
    </w:pPr>
    <w:rPr>
      <w:rFonts w:ascii="黑体" w:hAnsi="黑体"/>
      <w:b/>
      <w:sz w:val="44"/>
      <w:szCs w:val="36"/>
    </w:rPr>
  </w:style>
  <w:style w:type="paragraph" w:customStyle="1" w:styleId="xl126">
    <w:name w:val="xl126"/>
    <w:basedOn w:val="a"/>
    <w:rsid w:val="00E25FE4"/>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Arial" w:hAnsi="Arial" w:cs="Arial"/>
      <w:b/>
      <w:bCs/>
      <w:color w:val="FF0000"/>
      <w:kern w:val="0"/>
      <w:sz w:val="18"/>
      <w:szCs w:val="18"/>
    </w:rPr>
  </w:style>
  <w:style w:type="paragraph" w:customStyle="1" w:styleId="110">
    <w:name w:val="列出段落11"/>
    <w:basedOn w:val="a"/>
    <w:uiPriority w:val="34"/>
    <w:qFormat/>
    <w:rsid w:val="00E25FE4"/>
    <w:pPr>
      <w:ind w:firstLineChars="200" w:firstLine="420"/>
    </w:pPr>
    <w:rPr>
      <w:szCs w:val="21"/>
    </w:rPr>
  </w:style>
  <w:style w:type="paragraph" w:customStyle="1" w:styleId="list1">
    <w:name w:val="list1"/>
    <w:basedOn w:val="a"/>
    <w:rsid w:val="00E25FE4"/>
    <w:pPr>
      <w:adjustRightInd w:val="0"/>
      <w:spacing w:line="360" w:lineRule="auto"/>
      <w:ind w:leftChars="100" w:left="1722" w:rightChars="100" w:right="100"/>
      <w:textAlignment w:val="baseline"/>
    </w:pPr>
    <w:rPr>
      <w:rFonts w:ascii="宋体"/>
      <w:color w:val="000000"/>
      <w:sz w:val="24"/>
      <w:szCs w:val="20"/>
    </w:rPr>
  </w:style>
  <w:style w:type="paragraph" w:customStyle="1" w:styleId="xl125">
    <w:name w:val="xl125"/>
    <w:basedOn w:val="a"/>
    <w:rsid w:val="00E25F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FF0000"/>
      <w:kern w:val="0"/>
      <w:sz w:val="18"/>
      <w:szCs w:val="18"/>
    </w:rPr>
  </w:style>
  <w:style w:type="paragraph" w:customStyle="1" w:styleId="affff7">
    <w:name w:val="@顶格文字"/>
    <w:basedOn w:val="a"/>
    <w:rsid w:val="00E25FE4"/>
    <w:pPr>
      <w:jc w:val="left"/>
    </w:pPr>
    <w:rPr>
      <w:rFonts w:ascii="仿宋" w:eastAsia="仿宋" w:hAnsi="仿宋" w:cs="宋体"/>
      <w:sz w:val="28"/>
      <w:szCs w:val="20"/>
    </w:rPr>
  </w:style>
  <w:style w:type="paragraph" w:customStyle="1" w:styleId="210">
    <w:name w:val="正文文本缩进 21"/>
    <w:basedOn w:val="a"/>
    <w:rsid w:val="00E25FE4"/>
    <w:pPr>
      <w:autoSpaceDE w:val="0"/>
      <w:autoSpaceDN w:val="0"/>
      <w:adjustRightInd w:val="0"/>
      <w:ind w:firstLineChars="200" w:firstLine="540"/>
      <w:textAlignment w:val="baseline"/>
    </w:pPr>
    <w:rPr>
      <w:sz w:val="24"/>
      <w:szCs w:val="20"/>
    </w:rPr>
  </w:style>
  <w:style w:type="paragraph" w:customStyle="1" w:styleId="Standard">
    <w:name w:val="Standard"/>
    <w:rsid w:val="00E25FE4"/>
    <w:pPr>
      <w:widowControl w:val="0"/>
      <w:suppressAutoHyphens/>
      <w:autoSpaceDN w:val="0"/>
      <w:spacing w:line="360" w:lineRule="auto"/>
      <w:jc w:val="both"/>
      <w:textAlignment w:val="baseline"/>
    </w:pPr>
    <w:rPr>
      <w:rFonts w:ascii="Tahoma" w:eastAsia="文泉驿等宽微米黑" w:hAnsi="Tahoma"/>
      <w:kern w:val="3"/>
      <w:sz w:val="24"/>
    </w:rPr>
  </w:style>
  <w:style w:type="paragraph" w:customStyle="1" w:styleId="Afa">
    <w:name w:val="项目编号A"/>
    <w:basedOn w:val="a"/>
    <w:link w:val="AChar"/>
    <w:rsid w:val="00E25FE4"/>
    <w:pPr>
      <w:tabs>
        <w:tab w:val="left" w:pos="360"/>
      </w:tabs>
      <w:spacing w:line="360" w:lineRule="auto"/>
    </w:pPr>
    <w:rPr>
      <w:rFonts w:ascii="Arial" w:hAnsi="Arial"/>
      <w:sz w:val="24"/>
    </w:rPr>
  </w:style>
  <w:style w:type="paragraph" w:customStyle="1" w:styleId="1B0">
    <w:name w:val="1B"/>
    <w:basedOn w:val="1"/>
    <w:rsid w:val="00E25FE4"/>
    <w:pPr>
      <w:numPr>
        <w:numId w:val="0"/>
      </w:numPr>
      <w:tabs>
        <w:tab w:val="clear" w:pos="3632"/>
        <w:tab w:val="left" w:pos="360"/>
        <w:tab w:val="left" w:pos="747"/>
      </w:tabs>
      <w:adjustRightInd/>
      <w:spacing w:before="360" w:after="360" w:line="480" w:lineRule="auto"/>
      <w:ind w:left="340" w:hanging="340"/>
      <w:textAlignment w:val="auto"/>
    </w:pPr>
    <w:rPr>
      <w:rFonts w:ascii="Times New Roman" w:eastAsia="黑体"/>
      <w:b/>
      <w:bCs/>
      <w:spacing w:val="0"/>
      <w:sz w:val="28"/>
      <w:szCs w:val="24"/>
    </w:rPr>
  </w:style>
  <w:style w:type="paragraph" w:customStyle="1" w:styleId="CharCharCharCharCharCharCharCharCharCharCharCharChar">
    <w:name w:val="Char Char Char Char Char Char Char Char Char Char Char Char Char"/>
    <w:basedOn w:val="a"/>
    <w:rsid w:val="00E25FE4"/>
    <w:pPr>
      <w:tabs>
        <w:tab w:val="left" w:pos="794"/>
        <w:tab w:val="left" w:pos="1191"/>
        <w:tab w:val="left" w:pos="1588"/>
        <w:tab w:val="left" w:pos="1985"/>
      </w:tabs>
      <w:autoSpaceDE w:val="0"/>
      <w:autoSpaceDN w:val="0"/>
      <w:adjustRightInd w:val="0"/>
      <w:spacing w:before="136" w:line="360" w:lineRule="auto"/>
    </w:pPr>
    <w:rPr>
      <w:rFonts w:ascii="Tahoma" w:hAnsi="Tahoma"/>
      <w:kern w:val="0"/>
      <w:sz w:val="24"/>
      <w:szCs w:val="20"/>
      <w:lang w:val="en-GB"/>
    </w:rPr>
  </w:style>
  <w:style w:type="paragraph" w:customStyle="1" w:styleId="a20">
    <w:name w:val="a2"/>
    <w:basedOn w:val="a"/>
    <w:rsid w:val="00E25FE4"/>
    <w:pPr>
      <w:widowControl/>
      <w:spacing w:before="100" w:beforeAutospacing="1" w:after="100" w:afterAutospacing="1"/>
      <w:jc w:val="left"/>
    </w:pPr>
    <w:rPr>
      <w:rFonts w:ascii="宋体" w:hAnsi="宋体" w:cs="宋体"/>
      <w:kern w:val="0"/>
      <w:sz w:val="24"/>
    </w:rPr>
  </w:style>
  <w:style w:type="paragraph" w:customStyle="1" w:styleId="11B">
    <w:name w:val="1.1B"/>
    <w:basedOn w:val="2"/>
    <w:rsid w:val="00E25FE4"/>
    <w:pPr>
      <w:tabs>
        <w:tab w:val="left" w:pos="397"/>
      </w:tabs>
      <w:spacing w:before="240" w:after="240" w:line="240" w:lineRule="auto"/>
      <w:ind w:leftChars="100" w:left="100" w:rightChars="100" w:right="100" w:hanging="397"/>
      <w:jc w:val="left"/>
    </w:pPr>
    <w:rPr>
      <w:kern w:val="2"/>
      <w:sz w:val="28"/>
      <w:szCs w:val="28"/>
    </w:rPr>
  </w:style>
  <w:style w:type="paragraph" w:customStyle="1" w:styleId="3-XXX">
    <w:name w:val="标题3-X.X.X"/>
    <w:basedOn w:val="a"/>
    <w:link w:val="3-XXXChar"/>
    <w:qFormat/>
    <w:rsid w:val="00E25FE4"/>
    <w:pPr>
      <w:tabs>
        <w:tab w:val="left" w:pos="1200"/>
      </w:tabs>
      <w:spacing w:beforeLines="50" w:afterLines="50" w:line="360" w:lineRule="auto"/>
      <w:ind w:left="1200" w:hanging="420"/>
      <w:outlineLvl w:val="2"/>
    </w:pPr>
    <w:rPr>
      <w:rFonts w:ascii="黑体" w:hAnsi="黑体"/>
      <w:b/>
      <w:bCs/>
      <w:sz w:val="30"/>
      <w:szCs w:val="30"/>
    </w:rPr>
  </w:style>
  <w:style w:type="paragraph" w:customStyle="1" w:styleId="CharCharCharCharCharCharChar1">
    <w:name w:val="Char Char Char Char Char Char Char1"/>
    <w:basedOn w:val="a"/>
    <w:rsid w:val="00E25FE4"/>
    <w:pPr>
      <w:tabs>
        <w:tab w:val="left" w:pos="794"/>
        <w:tab w:val="left" w:pos="1191"/>
        <w:tab w:val="left" w:pos="1588"/>
        <w:tab w:val="left" w:pos="1985"/>
      </w:tabs>
      <w:autoSpaceDE w:val="0"/>
      <w:autoSpaceDN w:val="0"/>
      <w:adjustRightInd w:val="0"/>
      <w:spacing w:before="136" w:line="360" w:lineRule="auto"/>
    </w:pPr>
    <w:rPr>
      <w:rFonts w:ascii="Tahoma" w:hAnsi="Tahoma"/>
      <w:kern w:val="0"/>
      <w:sz w:val="24"/>
      <w:szCs w:val="20"/>
      <w:lang w:val="en-GB"/>
    </w:rPr>
  </w:style>
  <w:style w:type="paragraph" w:customStyle="1" w:styleId="xl128">
    <w:name w:val="xl128"/>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FF0000"/>
      <w:kern w:val="0"/>
      <w:sz w:val="18"/>
      <w:szCs w:val="18"/>
    </w:rPr>
  </w:style>
  <w:style w:type="paragraph" w:customStyle="1" w:styleId="111B">
    <w:name w:val="1.1.1B"/>
    <w:basedOn w:val="3"/>
    <w:rsid w:val="00E25FE4"/>
    <w:pPr>
      <w:tabs>
        <w:tab w:val="clear" w:pos="0"/>
        <w:tab w:val="left" w:pos="567"/>
      </w:tabs>
      <w:adjustRightInd/>
      <w:spacing w:before="240" w:after="240" w:line="240" w:lineRule="auto"/>
      <w:ind w:left="567" w:hanging="567"/>
      <w:textAlignment w:val="auto"/>
    </w:pPr>
    <w:rPr>
      <w:rFonts w:eastAsia="黑体"/>
      <w:b/>
      <w:bCs/>
      <w:kern w:val="2"/>
      <w:szCs w:val="32"/>
    </w:rPr>
  </w:style>
  <w:style w:type="paragraph" w:customStyle="1" w:styleId="af1">
    <w:name w:val="正文首行缩进两字"/>
    <w:link w:val="Char5"/>
    <w:rsid w:val="00E25FE4"/>
    <w:pPr>
      <w:spacing w:afterLines="50" w:line="300" w:lineRule="auto"/>
      <w:ind w:leftChars="100" w:left="240" w:rightChars="100" w:right="240" w:firstLineChars="200" w:firstLine="480"/>
    </w:pPr>
    <w:rPr>
      <w:sz w:val="24"/>
      <w:szCs w:val="24"/>
    </w:rPr>
  </w:style>
  <w:style w:type="paragraph" w:customStyle="1" w:styleId="1111B">
    <w:name w:val="1.1.1.1B"/>
    <w:basedOn w:val="4"/>
    <w:rsid w:val="00E25FE4"/>
    <w:pPr>
      <w:tabs>
        <w:tab w:val="left" w:pos="737"/>
      </w:tabs>
      <w:spacing w:before="240" w:after="240" w:line="240" w:lineRule="auto"/>
      <w:ind w:left="737" w:firstLineChars="176" w:hanging="737"/>
      <w:jc w:val="left"/>
    </w:pPr>
    <w:rPr>
      <w:kern w:val="2"/>
      <w:sz w:val="24"/>
      <w:szCs w:val="24"/>
    </w:rPr>
  </w:style>
  <w:style w:type="paragraph" w:customStyle="1" w:styleId="CharCharCharCharCharCharCharCharCharChar">
    <w:name w:val="Char Char Char Char Char Char Char Char Char Char"/>
    <w:basedOn w:val="afff"/>
    <w:rsid w:val="00E25FE4"/>
    <w:pPr>
      <w:widowControl w:val="0"/>
      <w:spacing w:line="360" w:lineRule="auto"/>
      <w:jc w:val="both"/>
    </w:pPr>
    <w:rPr>
      <w:rFonts w:ascii="Tahoma" w:hAnsi="Tahoma"/>
      <w:kern w:val="2"/>
    </w:rPr>
  </w:style>
  <w:style w:type="paragraph" w:customStyle="1" w:styleId="5-XXXXX">
    <w:name w:val="标题5-X.X.X.X.X"/>
    <w:basedOn w:val="a"/>
    <w:qFormat/>
    <w:rsid w:val="00E25FE4"/>
    <w:pPr>
      <w:tabs>
        <w:tab w:val="left" w:pos="2040"/>
      </w:tabs>
      <w:spacing w:line="360" w:lineRule="auto"/>
      <w:ind w:left="2040" w:hanging="420"/>
      <w:outlineLvl w:val="4"/>
    </w:pPr>
    <w:rPr>
      <w:rFonts w:ascii="宋体" w:hAnsi="宋体"/>
      <w:b/>
      <w:sz w:val="24"/>
    </w:rPr>
  </w:style>
  <w:style w:type="paragraph" w:customStyle="1" w:styleId="xl116">
    <w:name w:val="xl116"/>
    <w:basedOn w:val="a"/>
    <w:rsid w:val="00E25FE4"/>
    <w:pPr>
      <w:widowControl/>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8"/>
      <w:szCs w:val="18"/>
    </w:rPr>
  </w:style>
  <w:style w:type="paragraph" w:customStyle="1" w:styleId="dash6b636587">
    <w:name w:val="dash6b63_6587"/>
    <w:basedOn w:val="a"/>
    <w:rsid w:val="00E25FE4"/>
    <w:pPr>
      <w:widowControl/>
      <w:spacing w:line="360" w:lineRule="auto"/>
      <w:ind w:firstLine="482"/>
    </w:pPr>
    <w:rPr>
      <w:kern w:val="0"/>
      <w:sz w:val="20"/>
      <w:szCs w:val="20"/>
    </w:rPr>
  </w:style>
  <w:style w:type="paragraph" w:customStyle="1" w:styleId="B">
    <w:name w:val="标B"/>
    <w:basedOn w:val="a"/>
    <w:rsid w:val="00E25FE4"/>
    <w:pPr>
      <w:keepNext/>
      <w:keepLines/>
      <w:spacing w:before="260" w:after="260" w:line="416" w:lineRule="auto"/>
      <w:jc w:val="center"/>
      <w:outlineLvl w:val="1"/>
    </w:pPr>
    <w:rPr>
      <w:rFonts w:ascii="Arial" w:eastAsia="黑体" w:hAnsi="Arial"/>
      <w:b/>
      <w:sz w:val="36"/>
    </w:rPr>
  </w:style>
  <w:style w:type="paragraph" w:customStyle="1" w:styleId="xl121">
    <w:name w:val="xl121"/>
    <w:basedOn w:val="a"/>
    <w:rsid w:val="00E25FE4"/>
    <w:pPr>
      <w:widowControl/>
      <w:pBdr>
        <w:top w:val="single" w:sz="4" w:space="0" w:color="auto"/>
        <w:left w:val="single" w:sz="4" w:space="0" w:color="auto"/>
        <w:right w:val="single" w:sz="4" w:space="0" w:color="auto"/>
      </w:pBdr>
      <w:shd w:val="clear" w:color="000000" w:fill="969696"/>
      <w:spacing w:before="100" w:beforeAutospacing="1" w:after="100" w:afterAutospacing="1"/>
      <w:jc w:val="center"/>
    </w:pPr>
    <w:rPr>
      <w:rFonts w:ascii="Arial" w:hAnsi="Arial" w:cs="Arial"/>
      <w:b/>
      <w:bCs/>
      <w:kern w:val="0"/>
      <w:sz w:val="18"/>
      <w:szCs w:val="18"/>
    </w:rPr>
  </w:style>
  <w:style w:type="paragraph" w:customStyle="1" w:styleId="xl225">
    <w:name w:val="xl225"/>
    <w:basedOn w:val="a"/>
    <w:rsid w:val="00E25FE4"/>
    <w:pPr>
      <w:widowControl/>
      <w:spacing w:before="100" w:beforeAutospacing="1" w:after="100" w:afterAutospacing="1"/>
      <w:jc w:val="left"/>
    </w:pPr>
    <w:rPr>
      <w:kern w:val="0"/>
      <w:sz w:val="24"/>
    </w:rPr>
  </w:style>
  <w:style w:type="paragraph" w:customStyle="1" w:styleId="NABBNKNormal">
    <w:name w:val="N ABBNK Normal"/>
    <w:basedOn w:val="a"/>
    <w:next w:val="a"/>
    <w:rsid w:val="00E25FE4"/>
    <w:pPr>
      <w:autoSpaceDE w:val="0"/>
      <w:autoSpaceDN w:val="0"/>
      <w:adjustRightInd w:val="0"/>
      <w:jc w:val="left"/>
    </w:pPr>
    <w:rPr>
      <w:rFonts w:ascii="AHGLIP+Arial" w:eastAsia="AHGLIP+Arial" w:cs="AHGLIP+Arial"/>
      <w:kern w:val="0"/>
      <w:sz w:val="24"/>
    </w:rPr>
  </w:style>
  <w:style w:type="paragraph" w:customStyle="1" w:styleId="RouteTitle">
    <w:name w:val="Route Title"/>
    <w:basedOn w:val="a"/>
    <w:rsid w:val="00E25FE4"/>
    <w:pPr>
      <w:keepLines/>
      <w:spacing w:after="120" w:line="360" w:lineRule="auto"/>
      <w:ind w:left="2520" w:right="720"/>
    </w:pPr>
    <w:rPr>
      <w:sz w:val="36"/>
    </w:rPr>
  </w:style>
  <w:style w:type="paragraph" w:customStyle="1" w:styleId="CharChar12CharCharCharChar">
    <w:name w:val="Char Char12 Char Char Char Char"/>
    <w:basedOn w:val="a"/>
    <w:rsid w:val="00E25FE4"/>
    <w:rPr>
      <w:sz w:val="24"/>
    </w:rPr>
  </w:style>
  <w:style w:type="paragraph" w:customStyle="1" w:styleId="xl114">
    <w:name w:val="xl114"/>
    <w:basedOn w:val="a"/>
    <w:rsid w:val="00E25FE4"/>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Arial" w:hAnsi="Arial" w:cs="Arial"/>
      <w:kern w:val="0"/>
      <w:sz w:val="18"/>
      <w:szCs w:val="18"/>
    </w:rPr>
  </w:style>
  <w:style w:type="paragraph" w:customStyle="1" w:styleId="ParagraphP12">
    <w:name w:val="Paragraph P1&amp;2"/>
    <w:basedOn w:val="a"/>
    <w:rsid w:val="00E25FE4"/>
    <w:pPr>
      <w:widowControl/>
      <w:spacing w:before="40" w:after="60" w:line="360" w:lineRule="auto"/>
      <w:ind w:firstLineChars="283" w:firstLine="566"/>
      <w:jc w:val="left"/>
    </w:pPr>
    <w:rPr>
      <w:rFonts w:ascii="FuturaA Bk BT" w:hAnsi="FuturaA Bk BT"/>
      <w:color w:val="000000"/>
      <w:kern w:val="0"/>
      <w:sz w:val="20"/>
      <w:szCs w:val="20"/>
    </w:rPr>
  </w:style>
  <w:style w:type="paragraph" w:customStyle="1" w:styleId="CharCharCharCharCharCharCharCharCharChar1">
    <w:name w:val="Char Char Char Char Char Char Char Char Char Char1"/>
    <w:basedOn w:val="a"/>
    <w:rsid w:val="00E25FE4"/>
    <w:pPr>
      <w:tabs>
        <w:tab w:val="left" w:pos="794"/>
        <w:tab w:val="left" w:pos="1191"/>
        <w:tab w:val="left" w:pos="1588"/>
        <w:tab w:val="left" w:pos="1985"/>
      </w:tabs>
      <w:autoSpaceDE w:val="0"/>
      <w:autoSpaceDN w:val="0"/>
      <w:adjustRightInd w:val="0"/>
      <w:spacing w:before="136" w:line="360" w:lineRule="auto"/>
    </w:pPr>
    <w:rPr>
      <w:rFonts w:ascii="Tahoma" w:hAnsi="Tahoma"/>
      <w:kern w:val="0"/>
      <w:sz w:val="24"/>
      <w:szCs w:val="20"/>
      <w:lang w:val="en-GB"/>
    </w:rPr>
  </w:style>
  <w:style w:type="paragraph" w:customStyle="1" w:styleId="xl131">
    <w:name w:val="xl131"/>
    <w:basedOn w:val="a"/>
    <w:rsid w:val="00E25F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kern w:val="0"/>
      <w:sz w:val="18"/>
      <w:szCs w:val="18"/>
    </w:rPr>
  </w:style>
  <w:style w:type="paragraph" w:customStyle="1" w:styleId="10qt">
    <w:name w:val="10qt"/>
    <w:basedOn w:val="a"/>
    <w:rsid w:val="00E25FE4"/>
    <w:pPr>
      <w:widowControl/>
      <w:spacing w:before="100" w:beforeAutospacing="1" w:after="100" w:afterAutospacing="1" w:line="432" w:lineRule="auto"/>
      <w:ind w:firstLine="539"/>
      <w:jc w:val="left"/>
    </w:pPr>
    <w:rPr>
      <w:rFonts w:ascii="宋体" w:hAnsi="宋体"/>
      <w:color w:val="000000"/>
      <w:kern w:val="0"/>
      <w:sz w:val="12"/>
      <w:szCs w:val="12"/>
    </w:rPr>
  </w:style>
  <w:style w:type="paragraph" w:customStyle="1" w:styleId="xl233">
    <w:name w:val="xl233"/>
    <w:basedOn w:val="a"/>
    <w:rsid w:val="00E25FE4"/>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kern w:val="0"/>
      <w:sz w:val="24"/>
    </w:rPr>
  </w:style>
  <w:style w:type="paragraph" w:customStyle="1" w:styleId="42">
    <w:name w:val="样式4"/>
    <w:basedOn w:val="a"/>
    <w:rsid w:val="00E25FE4"/>
    <w:pPr>
      <w:tabs>
        <w:tab w:val="left" w:pos="874"/>
      </w:tabs>
      <w:spacing w:line="360" w:lineRule="auto"/>
      <w:ind w:left="874" w:hanging="420"/>
    </w:pPr>
    <w:rPr>
      <w:sz w:val="24"/>
    </w:rPr>
  </w:style>
  <w:style w:type="paragraph" w:customStyle="1" w:styleId="3a">
    <w:name w:val="编号3"/>
    <w:basedOn w:val="a"/>
    <w:rsid w:val="00E25FE4"/>
    <w:pPr>
      <w:tabs>
        <w:tab w:val="left" w:pos="720"/>
      </w:tabs>
      <w:spacing w:line="360" w:lineRule="auto"/>
      <w:ind w:leftChars="500" w:left="1620" w:hangingChars="175" w:hanging="420"/>
    </w:pPr>
    <w:rPr>
      <w:sz w:val="24"/>
    </w:rPr>
  </w:style>
  <w:style w:type="paragraph" w:customStyle="1" w:styleId="8EAA14224D814626B5601D20B9208574">
    <w:name w:val="8EAA14224D814626B5601D20B9208574"/>
    <w:rsid w:val="00E25FE4"/>
    <w:pPr>
      <w:spacing w:after="200" w:line="276" w:lineRule="auto"/>
    </w:pPr>
    <w:rPr>
      <w:sz w:val="22"/>
      <w:szCs w:val="22"/>
    </w:rPr>
  </w:style>
  <w:style w:type="paragraph" w:customStyle="1" w:styleId="xl231">
    <w:name w:val="xl231"/>
    <w:basedOn w:val="a"/>
    <w:rsid w:val="00E25FE4"/>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affff8">
    <w:name w:val="样式二"/>
    <w:basedOn w:val="a"/>
    <w:rsid w:val="00E25FE4"/>
    <w:pPr>
      <w:tabs>
        <w:tab w:val="left" w:pos="61"/>
      </w:tabs>
      <w:spacing w:line="360" w:lineRule="auto"/>
      <w:ind w:left="900"/>
      <w:jc w:val="left"/>
    </w:pPr>
    <w:rPr>
      <w:rFonts w:ascii="楷体_GB2312" w:cs="宋体"/>
      <w:sz w:val="24"/>
      <w:szCs w:val="20"/>
    </w:rPr>
  </w:style>
  <w:style w:type="paragraph" w:customStyle="1" w:styleId="af2">
    <w:name w:val="需求正文"/>
    <w:basedOn w:val="a"/>
    <w:link w:val="Char6"/>
    <w:qFormat/>
    <w:rsid w:val="00E25FE4"/>
    <w:pPr>
      <w:spacing w:line="360" w:lineRule="auto"/>
      <w:ind w:firstLineChars="200" w:firstLine="480"/>
    </w:pPr>
    <w:rPr>
      <w:rFonts w:ascii="宋体" w:hAnsi="宋体"/>
      <w:sz w:val="24"/>
    </w:rPr>
  </w:style>
  <w:style w:type="paragraph" w:customStyle="1" w:styleId="xl112">
    <w:name w:val="xl112"/>
    <w:basedOn w:val="a"/>
    <w:rsid w:val="00E25FE4"/>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18"/>
      <w:szCs w:val="18"/>
    </w:rPr>
  </w:style>
  <w:style w:type="paragraph" w:customStyle="1" w:styleId="de-speaker1">
    <w:name w:val="de-speaker1"/>
    <w:basedOn w:val="a"/>
    <w:rsid w:val="00E25FE4"/>
    <w:pPr>
      <w:widowControl/>
      <w:spacing w:before="100" w:beforeAutospacing="1" w:after="100" w:afterAutospacing="1"/>
      <w:jc w:val="left"/>
    </w:pPr>
    <w:rPr>
      <w:rFonts w:ascii="宋体" w:hAnsi="宋体" w:cs="宋体"/>
      <w:kern w:val="0"/>
      <w:sz w:val="24"/>
    </w:rPr>
  </w:style>
  <w:style w:type="paragraph" w:customStyle="1" w:styleId="ces">
    <w:name w:val="ces正文"/>
    <w:basedOn w:val="a"/>
    <w:link w:val="cesChar"/>
    <w:qFormat/>
    <w:rsid w:val="00E25FE4"/>
    <w:pPr>
      <w:spacing w:line="360" w:lineRule="auto"/>
      <w:ind w:firstLineChars="200" w:firstLine="480"/>
    </w:pPr>
    <w:rPr>
      <w:rFonts w:ascii="Calibri" w:hAnsi="Calibri"/>
      <w:sz w:val="24"/>
    </w:rPr>
  </w:style>
  <w:style w:type="paragraph" w:customStyle="1" w:styleId="xl132">
    <w:name w:val="xl132"/>
    <w:basedOn w:val="a"/>
    <w:rsid w:val="00E25FE4"/>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Arial" w:hAnsi="Arial" w:cs="Arial"/>
      <w:b/>
      <w:bCs/>
      <w:kern w:val="0"/>
      <w:sz w:val="18"/>
      <w:szCs w:val="18"/>
    </w:rPr>
  </w:style>
  <w:style w:type="paragraph" w:styleId="z-0">
    <w:name w:val="HTML Top of Form"/>
    <w:basedOn w:val="a"/>
    <w:next w:val="a"/>
    <w:link w:val="z-Char0"/>
    <w:uiPriority w:val="99"/>
    <w:unhideWhenUsed/>
    <w:rsid w:val="00E25FE4"/>
    <w:pPr>
      <w:widowControl/>
      <w:pBdr>
        <w:bottom w:val="single" w:sz="6" w:space="1" w:color="auto"/>
      </w:pBdr>
      <w:jc w:val="center"/>
    </w:pPr>
    <w:rPr>
      <w:rFonts w:ascii="Arial" w:hAnsi="Arial"/>
      <w:vanish/>
      <w:sz w:val="16"/>
      <w:szCs w:val="16"/>
    </w:rPr>
  </w:style>
  <w:style w:type="paragraph" w:styleId="z-">
    <w:name w:val="HTML Bottom of Form"/>
    <w:basedOn w:val="a"/>
    <w:next w:val="a"/>
    <w:link w:val="z-Char"/>
    <w:unhideWhenUsed/>
    <w:rsid w:val="00E25FE4"/>
    <w:pPr>
      <w:widowControl/>
      <w:pBdr>
        <w:top w:val="single" w:sz="6" w:space="1" w:color="auto"/>
      </w:pBdr>
      <w:jc w:val="center"/>
    </w:pPr>
    <w:rPr>
      <w:rFonts w:ascii="Arial" w:hAnsi="Arial"/>
      <w:vanish/>
      <w:sz w:val="16"/>
      <w:szCs w:val="16"/>
    </w:rPr>
  </w:style>
  <w:style w:type="paragraph" w:customStyle="1" w:styleId="xl134">
    <w:name w:val="xl134"/>
    <w:basedOn w:val="a"/>
    <w:rsid w:val="00E25FE4"/>
    <w:pPr>
      <w:widowControl/>
      <w:pBdr>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xl108">
    <w:name w:val="xl108"/>
    <w:basedOn w:val="a"/>
    <w:rsid w:val="00E25FE4"/>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Arial" w:hAnsi="Arial" w:cs="Arial"/>
      <w:kern w:val="0"/>
      <w:sz w:val="18"/>
      <w:szCs w:val="18"/>
    </w:rPr>
  </w:style>
  <w:style w:type="paragraph" w:customStyle="1" w:styleId="no-price">
    <w:name w:val="no-price"/>
    <w:basedOn w:val="a"/>
    <w:rsid w:val="00E25FE4"/>
    <w:pPr>
      <w:widowControl/>
      <w:spacing w:before="100" w:beforeAutospacing="1" w:after="100" w:afterAutospacing="1"/>
      <w:jc w:val="left"/>
    </w:pPr>
    <w:rPr>
      <w:rFonts w:ascii="宋体" w:hAnsi="宋体" w:cs="宋体"/>
      <w:kern w:val="0"/>
      <w:sz w:val="24"/>
    </w:rPr>
  </w:style>
  <w:style w:type="paragraph" w:customStyle="1" w:styleId="CharCharCharChar10">
    <w:name w:val="Char Char Char Char1"/>
    <w:basedOn w:val="a"/>
    <w:rsid w:val="00E25FE4"/>
    <w:rPr>
      <w:rFonts w:ascii="Tahoma" w:hAnsi="Tahoma"/>
      <w:sz w:val="24"/>
      <w:szCs w:val="20"/>
    </w:rPr>
  </w:style>
  <w:style w:type="paragraph" w:customStyle="1" w:styleId="af3">
    <w:name w:val="常规"/>
    <w:basedOn w:val="a"/>
    <w:link w:val="Char7"/>
    <w:rsid w:val="00E25FE4"/>
    <w:pPr>
      <w:spacing w:beforeLines="100" w:afterLines="100"/>
      <w:ind w:left="1134"/>
    </w:pPr>
    <w:rPr>
      <w:szCs w:val="21"/>
    </w:rPr>
  </w:style>
  <w:style w:type="paragraph" w:customStyle="1" w:styleId="TableHeading">
    <w:name w:val="Table Heading"/>
    <w:basedOn w:val="TableText"/>
    <w:rsid w:val="00E25FE4"/>
    <w:pPr>
      <w:keepLines/>
      <w:widowControl w:val="0"/>
      <w:snapToGrid/>
      <w:spacing w:before="120" w:after="120" w:line="360" w:lineRule="auto"/>
      <w:jc w:val="both"/>
    </w:pPr>
    <w:rPr>
      <w:rFonts w:ascii="Times New Roman" w:hAnsi="Times New Roman"/>
      <w:b/>
      <w:kern w:val="2"/>
      <w:sz w:val="16"/>
      <w:szCs w:val="24"/>
    </w:rPr>
  </w:style>
  <w:style w:type="paragraph" w:customStyle="1" w:styleId="Bodylist">
    <w:name w:val="Body list"/>
    <w:basedOn w:val="ae"/>
    <w:rsid w:val="00E25FE4"/>
    <w:pPr>
      <w:widowControl/>
      <w:spacing w:after="0"/>
      <w:ind w:left="4111" w:hanging="255"/>
      <w:jc w:val="left"/>
    </w:pPr>
    <w:rPr>
      <w:sz w:val="24"/>
      <w:lang w:val="en-GB"/>
    </w:rPr>
  </w:style>
  <w:style w:type="paragraph" w:customStyle="1" w:styleId="ItemList">
    <w:name w:val="Item List"/>
    <w:basedOn w:val="a"/>
    <w:rsid w:val="00E25FE4"/>
    <w:pPr>
      <w:tabs>
        <w:tab w:val="left" w:pos="420"/>
        <w:tab w:val="left" w:pos="1701"/>
      </w:tabs>
      <w:snapToGrid w:val="0"/>
      <w:spacing w:afterLines="50"/>
      <w:ind w:left="2121" w:hanging="420"/>
      <w:jc w:val="left"/>
    </w:pPr>
  </w:style>
  <w:style w:type="paragraph" w:customStyle="1" w:styleId="xl105">
    <w:name w:val="xl105"/>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p18">
    <w:name w:val="p18"/>
    <w:basedOn w:val="a"/>
    <w:rsid w:val="00E25FE4"/>
    <w:pPr>
      <w:widowControl/>
      <w:spacing w:line="360" w:lineRule="auto"/>
      <w:ind w:firstLine="420"/>
    </w:pPr>
    <w:rPr>
      <w:kern w:val="0"/>
      <w:sz w:val="24"/>
    </w:rPr>
  </w:style>
  <w:style w:type="paragraph" w:customStyle="1" w:styleId="CharCharCharCharCharCharChar0">
    <w:name w:val="Char Char Char Char Char Char Char"/>
    <w:basedOn w:val="a"/>
    <w:rsid w:val="00E25FE4"/>
    <w:rPr>
      <w:rFonts w:ascii="Tahoma" w:hAnsi="Tahoma"/>
      <w:sz w:val="24"/>
      <w:szCs w:val="20"/>
    </w:rPr>
  </w:style>
  <w:style w:type="paragraph" w:customStyle="1" w:styleId="xl110">
    <w:name w:val="xl110"/>
    <w:basedOn w:val="a"/>
    <w:rsid w:val="00E25FE4"/>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kern w:val="0"/>
      <w:sz w:val="18"/>
      <w:szCs w:val="18"/>
    </w:rPr>
  </w:style>
  <w:style w:type="paragraph" w:customStyle="1" w:styleId="affff9">
    <w:name w:val="二级无"/>
    <w:basedOn w:val="a"/>
    <w:rsid w:val="00E25FE4"/>
  </w:style>
  <w:style w:type="paragraph" w:customStyle="1" w:styleId="Text1">
    <w:name w:val="Text1"/>
    <w:basedOn w:val="a"/>
    <w:rsid w:val="00E25FE4"/>
    <w:pPr>
      <w:overflowPunct w:val="0"/>
      <w:autoSpaceDE w:val="0"/>
      <w:autoSpaceDN w:val="0"/>
      <w:bidi/>
      <w:adjustRightInd w:val="0"/>
      <w:spacing w:before="40" w:line="186" w:lineRule="atLeast"/>
      <w:textAlignment w:val="baseline"/>
    </w:pPr>
    <w:rPr>
      <w:rFonts w:ascii="Arial" w:hAnsi="Arial"/>
      <w:kern w:val="0"/>
      <w:sz w:val="19"/>
      <w:szCs w:val="19"/>
      <w:lang w:bidi="he-IL"/>
    </w:rPr>
  </w:style>
  <w:style w:type="paragraph" w:customStyle="1" w:styleId="k">
    <w:name w:val="k"/>
    <w:basedOn w:val="a"/>
    <w:rsid w:val="00E25FE4"/>
    <w:pPr>
      <w:spacing w:line="500" w:lineRule="exact"/>
      <w:ind w:firstLine="601"/>
    </w:pPr>
    <w:rPr>
      <w:rFonts w:ascii="仿宋_GB2312" w:eastAsia="仿宋_GB2312"/>
      <w:sz w:val="30"/>
    </w:rPr>
  </w:style>
  <w:style w:type="paragraph" w:customStyle="1" w:styleId="TitleBar">
    <w:name w:val="Title Bar"/>
    <w:basedOn w:val="a"/>
    <w:rsid w:val="00E25FE4"/>
    <w:pPr>
      <w:keepNext/>
      <w:pageBreakBefore/>
      <w:shd w:val="solid" w:color="auto" w:fill="auto"/>
      <w:spacing w:before="1680" w:line="360" w:lineRule="auto"/>
      <w:ind w:left="2520" w:right="720"/>
    </w:pPr>
    <w:rPr>
      <w:sz w:val="36"/>
    </w:rPr>
  </w:style>
  <w:style w:type="paragraph" w:customStyle="1" w:styleId="1f0">
    <w:name w:val="正文首行缩进1"/>
    <w:basedOn w:val="a"/>
    <w:rsid w:val="00E25FE4"/>
    <w:pPr>
      <w:widowControl/>
      <w:overflowPunct w:val="0"/>
      <w:autoSpaceDE w:val="0"/>
      <w:autoSpaceDN w:val="0"/>
      <w:adjustRightInd w:val="0"/>
      <w:ind w:firstLineChars="200" w:firstLine="200"/>
      <w:jc w:val="left"/>
      <w:textAlignment w:val="baseline"/>
    </w:pPr>
    <w:rPr>
      <w:rFonts w:ascii="Arial" w:hAnsi="Arial"/>
      <w:snapToGrid w:val="0"/>
      <w:kern w:val="0"/>
      <w:sz w:val="24"/>
      <w:szCs w:val="21"/>
    </w:rPr>
  </w:style>
  <w:style w:type="paragraph" w:customStyle="1" w:styleId="CharChar1CharCharCharChar">
    <w:name w:val="Char Char1 Char Char Char Char"/>
    <w:basedOn w:val="a"/>
    <w:rsid w:val="00E25FE4"/>
    <w:rPr>
      <w:rFonts w:ascii="Tahoma" w:hAnsi="Tahoma"/>
      <w:sz w:val="24"/>
      <w:szCs w:val="20"/>
    </w:rPr>
  </w:style>
  <w:style w:type="paragraph" w:customStyle="1" w:styleId="xl124">
    <w:name w:val="xl124"/>
    <w:basedOn w:val="a"/>
    <w:rsid w:val="00E25FE4"/>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FF0000"/>
      <w:kern w:val="0"/>
      <w:sz w:val="18"/>
      <w:szCs w:val="18"/>
    </w:rPr>
  </w:style>
  <w:style w:type="paragraph" w:customStyle="1" w:styleId="205">
    <w:name w:val="样式 标题 2 + 段前: 0.5 行"/>
    <w:basedOn w:val="2"/>
    <w:next w:val="a"/>
    <w:rsid w:val="00E25FE4"/>
    <w:pPr>
      <w:widowControl/>
      <w:tabs>
        <w:tab w:val="left" w:pos="360"/>
        <w:tab w:val="left" w:pos="780"/>
        <w:tab w:val="left" w:pos="840"/>
      </w:tabs>
      <w:adjustRightInd w:val="0"/>
      <w:spacing w:beforeLines="50" w:after="0" w:line="360" w:lineRule="auto"/>
      <w:ind w:left="840" w:hanging="420"/>
      <w:jc w:val="left"/>
    </w:pPr>
    <w:rPr>
      <w:rFonts w:cs="宋体"/>
      <w:b w:val="0"/>
      <w:bCs w:val="0"/>
      <w:sz w:val="28"/>
      <w:szCs w:val="20"/>
    </w:rPr>
  </w:style>
  <w:style w:type="paragraph" w:customStyle="1" w:styleId="WW-">
    <w:name w:val="WW-正文缩进"/>
    <w:basedOn w:val="a"/>
    <w:rsid w:val="00E25FE4"/>
    <w:pPr>
      <w:suppressAutoHyphens/>
      <w:ind w:firstLine="420"/>
    </w:pPr>
    <w:rPr>
      <w:kern w:val="1"/>
      <w:lang w:eastAsia="ar-SA"/>
    </w:rPr>
  </w:style>
  <w:style w:type="paragraph" w:customStyle="1" w:styleId="xl223">
    <w:name w:val="xl223"/>
    <w:basedOn w:val="a"/>
    <w:rsid w:val="00E25FE4"/>
    <w:pPr>
      <w:widowControl/>
      <w:spacing w:before="100" w:beforeAutospacing="1" w:after="100" w:afterAutospacing="1"/>
      <w:jc w:val="left"/>
    </w:pPr>
    <w:rPr>
      <w:kern w:val="0"/>
      <w:sz w:val="24"/>
    </w:rPr>
  </w:style>
  <w:style w:type="paragraph" w:customStyle="1" w:styleId="xl226">
    <w:name w:val="xl226"/>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
    <w:name w:val="表格-名称"/>
    <w:basedOn w:val="a"/>
    <w:qFormat/>
    <w:rsid w:val="00E25FE4"/>
    <w:pPr>
      <w:tabs>
        <w:tab w:val="left" w:pos="2880"/>
      </w:tabs>
      <w:spacing w:line="360" w:lineRule="auto"/>
      <w:ind w:left="2880" w:hanging="420"/>
    </w:pPr>
    <w:rPr>
      <w:rFonts w:ascii="Calibri" w:hAnsi="Calibri"/>
      <w:sz w:val="24"/>
    </w:rPr>
  </w:style>
  <w:style w:type="paragraph" w:customStyle="1" w:styleId="xl127">
    <w:name w:val="xl127"/>
    <w:basedOn w:val="a"/>
    <w:rsid w:val="00E25FE4"/>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FF0000"/>
      <w:kern w:val="0"/>
      <w:sz w:val="18"/>
      <w:szCs w:val="18"/>
    </w:rPr>
  </w:style>
  <w:style w:type="paragraph" w:customStyle="1" w:styleId="xl227">
    <w:name w:val="xl227"/>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228">
    <w:name w:val="xl228"/>
    <w:basedOn w:val="a"/>
    <w:rsid w:val="00E25FE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kern w:val="0"/>
      <w:sz w:val="24"/>
    </w:rPr>
  </w:style>
  <w:style w:type="paragraph" w:customStyle="1" w:styleId="Title-Major">
    <w:name w:val="Title-Major"/>
    <w:basedOn w:val="aff5"/>
    <w:rsid w:val="00E25FE4"/>
    <w:pPr>
      <w:keepLines/>
      <w:spacing w:before="0" w:after="120" w:line="360" w:lineRule="auto"/>
      <w:ind w:left="2520" w:right="720"/>
      <w:jc w:val="both"/>
      <w:outlineLvl w:val="9"/>
    </w:pPr>
    <w:rPr>
      <w:rFonts w:ascii="Book Antiqua" w:hAnsi="Book Antiqua"/>
      <w:b w:val="0"/>
      <w:bCs w:val="0"/>
      <w:smallCaps/>
      <w:kern w:val="2"/>
      <w:sz w:val="48"/>
      <w:szCs w:val="24"/>
    </w:rPr>
  </w:style>
  <w:style w:type="paragraph" w:customStyle="1" w:styleId="my">
    <w:name w:val="my正文"/>
    <w:basedOn w:val="afff6"/>
    <w:link w:val="myChar"/>
    <w:rsid w:val="00E25FE4"/>
    <w:pPr>
      <w:spacing w:line="360" w:lineRule="auto"/>
      <w:ind w:left="0" w:firstLineChars="200" w:firstLine="640"/>
      <w:contextualSpacing/>
    </w:pPr>
    <w:rPr>
      <w:rFonts w:ascii="仿宋_GB2312" w:eastAsia="宋体" w:hAnsi="仿宋_GB2312"/>
      <w:spacing w:val="10"/>
      <w:kern w:val="0"/>
      <w:sz w:val="24"/>
      <w:szCs w:val="20"/>
    </w:rPr>
  </w:style>
  <w:style w:type="paragraph" w:customStyle="1" w:styleId="xl229">
    <w:name w:val="xl229"/>
    <w:basedOn w:val="a"/>
    <w:rsid w:val="00E25FE4"/>
    <w:pPr>
      <w:widowControl/>
      <w:shd w:val="clear" w:color="000000" w:fill="FFFFFF"/>
      <w:spacing w:before="100" w:beforeAutospacing="1" w:after="100" w:afterAutospacing="1"/>
      <w:jc w:val="left"/>
    </w:pPr>
    <w:rPr>
      <w:kern w:val="0"/>
      <w:sz w:val="24"/>
    </w:rPr>
  </w:style>
  <w:style w:type="paragraph" w:customStyle="1" w:styleId="xl137">
    <w:name w:val="xl137"/>
    <w:basedOn w:val="a"/>
    <w:rsid w:val="00E25FE4"/>
    <w:pPr>
      <w:widowControl/>
      <w:pBdr>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232">
    <w:name w:val="xl232"/>
    <w:basedOn w:val="a"/>
    <w:rsid w:val="00E25FE4"/>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kern w:val="0"/>
      <w:sz w:val="24"/>
    </w:rPr>
  </w:style>
  <w:style w:type="paragraph" w:customStyle="1" w:styleId="xl234">
    <w:name w:val="xl234"/>
    <w:basedOn w:val="a"/>
    <w:rsid w:val="00E25FE4"/>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kern w:val="0"/>
      <w:sz w:val="24"/>
    </w:rPr>
  </w:style>
  <w:style w:type="paragraph" w:customStyle="1" w:styleId="xl235">
    <w:name w:val="xl235"/>
    <w:basedOn w:val="a"/>
    <w:rsid w:val="00E25FE4"/>
    <w:pPr>
      <w:widowControl/>
      <w:pBdr>
        <w:top w:val="single" w:sz="4" w:space="0" w:color="auto"/>
        <w:left w:val="single" w:sz="8" w:space="0" w:color="auto"/>
        <w:bottom w:val="single" w:sz="4" w:space="0" w:color="auto"/>
      </w:pBdr>
      <w:spacing w:before="100" w:beforeAutospacing="1" w:after="100" w:afterAutospacing="1"/>
      <w:jc w:val="left"/>
    </w:pPr>
    <w:rPr>
      <w:kern w:val="0"/>
      <w:sz w:val="24"/>
    </w:rPr>
  </w:style>
  <w:style w:type="paragraph" w:customStyle="1" w:styleId="-2">
    <w:name w:val="标题-附件"/>
    <w:basedOn w:val="a"/>
    <w:rsid w:val="00E25FE4"/>
    <w:pPr>
      <w:pageBreakBefore/>
      <w:tabs>
        <w:tab w:val="left" w:pos="747"/>
      </w:tabs>
      <w:spacing w:beforeLines="100" w:afterLines="100" w:line="360" w:lineRule="auto"/>
      <w:ind w:left="747" w:hanging="432"/>
      <w:outlineLvl w:val="0"/>
    </w:pPr>
    <w:rPr>
      <w:rFonts w:ascii="黑体" w:eastAsia="黑体" w:hAnsi="黑体"/>
      <w:b/>
      <w:sz w:val="36"/>
      <w:szCs w:val="36"/>
    </w:rPr>
  </w:style>
  <w:style w:type="paragraph" w:customStyle="1" w:styleId="xl106">
    <w:name w:val="xl106"/>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33">
    <w:name w:val="xl133"/>
    <w:basedOn w:val="a"/>
    <w:rsid w:val="00E25FE4"/>
    <w:pPr>
      <w:widowControl/>
      <w:pBdr>
        <w:left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xl107">
    <w:name w:val="xl107"/>
    <w:basedOn w:val="a"/>
    <w:rsid w:val="00E25FE4"/>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xl111">
    <w:name w:val="xl111"/>
    <w:basedOn w:val="a"/>
    <w:rsid w:val="00E25FE4"/>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color w:val="FF0000"/>
      <w:kern w:val="0"/>
      <w:sz w:val="18"/>
      <w:szCs w:val="18"/>
    </w:rPr>
  </w:style>
  <w:style w:type="paragraph" w:customStyle="1" w:styleId="TableTextBulletRound">
    <w:name w:val="TableTextBulletRound"/>
    <w:basedOn w:val="a"/>
    <w:rsid w:val="00E25FE4"/>
    <w:pPr>
      <w:widowControl/>
      <w:tabs>
        <w:tab w:val="left" w:pos="840"/>
      </w:tabs>
      <w:spacing w:line="240" w:lineRule="exact"/>
      <w:ind w:left="216" w:hanging="216"/>
      <w:jc w:val="left"/>
    </w:pPr>
    <w:rPr>
      <w:rFonts w:ascii="Univers" w:eastAsia="Times New Roman" w:hAnsi="Univers"/>
      <w:kern w:val="0"/>
      <w:sz w:val="22"/>
      <w:szCs w:val="20"/>
      <w:lang w:eastAsia="en-US"/>
    </w:rPr>
  </w:style>
  <w:style w:type="paragraph" w:customStyle="1" w:styleId="xl113">
    <w:name w:val="xl113"/>
    <w:basedOn w:val="a"/>
    <w:rsid w:val="00E25FE4"/>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afff0">
    <w:name w:val="标准正文"/>
    <w:basedOn w:val="a"/>
    <w:link w:val="Charfc"/>
    <w:rsid w:val="00E25FE4"/>
    <w:pPr>
      <w:snapToGrid w:val="0"/>
      <w:spacing w:afterLines="50" w:line="360" w:lineRule="auto"/>
      <w:ind w:firstLineChars="200" w:firstLine="480"/>
    </w:pPr>
    <w:rPr>
      <w:rFonts w:ascii="Calibri" w:hAnsi="Calibri"/>
      <w:sz w:val="24"/>
      <w:szCs w:val="20"/>
    </w:rPr>
  </w:style>
  <w:style w:type="paragraph" w:customStyle="1" w:styleId="xl115">
    <w:name w:val="xl115"/>
    <w:basedOn w:val="a"/>
    <w:rsid w:val="00E25FE4"/>
    <w:pPr>
      <w:widowControl/>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HTML1">
    <w:name w:val="HTML 预设格式1"/>
    <w:basedOn w:val="a"/>
    <w:rsid w:val="00E25F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Arial Unicode MS" w:eastAsia="Arial Unicode MS"/>
      <w:sz w:val="20"/>
    </w:rPr>
  </w:style>
  <w:style w:type="paragraph" w:customStyle="1" w:styleId="CharCharCharCharCharChar1Char">
    <w:name w:val="Char Char Char Char Char Char1 Char"/>
    <w:basedOn w:val="a"/>
    <w:rsid w:val="00E25FE4"/>
    <w:pPr>
      <w:widowControl/>
      <w:spacing w:after="160" w:line="240" w:lineRule="exact"/>
      <w:jc w:val="left"/>
    </w:pPr>
    <w:rPr>
      <w:rFonts w:ascii="Arial" w:eastAsia="Times New Roman" w:hAnsi="Arial" w:cs="Verdana"/>
      <w:b/>
      <w:kern w:val="0"/>
      <w:sz w:val="24"/>
      <w:lang w:eastAsia="en-US"/>
    </w:rPr>
  </w:style>
  <w:style w:type="paragraph" w:customStyle="1" w:styleId="xl117">
    <w:name w:val="xl117"/>
    <w:basedOn w:val="a"/>
    <w:rsid w:val="00E25FE4"/>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20">
    <w:name w:val="符号2"/>
    <w:basedOn w:val="a"/>
    <w:link w:val="2Char0"/>
    <w:qFormat/>
    <w:rsid w:val="00E25FE4"/>
    <w:pPr>
      <w:tabs>
        <w:tab w:val="left" w:pos="840"/>
        <w:tab w:val="left" w:pos="993"/>
      </w:tabs>
      <w:spacing w:line="360" w:lineRule="auto"/>
      <w:ind w:left="840" w:hanging="420"/>
    </w:pPr>
    <w:rPr>
      <w:rFonts w:ascii="Calibri" w:hAnsi="Calibri"/>
      <w:sz w:val="24"/>
    </w:rPr>
  </w:style>
  <w:style w:type="paragraph" w:customStyle="1" w:styleId="xl118">
    <w:name w:val="xl118"/>
    <w:basedOn w:val="a"/>
    <w:rsid w:val="00E25FE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22">
    <w:name w:val="xl122"/>
    <w:basedOn w:val="a"/>
    <w:rsid w:val="00E25FE4"/>
    <w:pPr>
      <w:widowControl/>
      <w:spacing w:before="100" w:beforeAutospacing="1" w:after="100" w:afterAutospacing="1"/>
      <w:jc w:val="left"/>
    </w:pPr>
    <w:rPr>
      <w:rFonts w:ascii="Arial" w:hAnsi="Arial" w:cs="Arial"/>
      <w:kern w:val="0"/>
      <w:sz w:val="20"/>
      <w:szCs w:val="20"/>
    </w:rPr>
  </w:style>
  <w:style w:type="paragraph" w:customStyle="1" w:styleId="xl130">
    <w:name w:val="xl130"/>
    <w:basedOn w:val="a"/>
    <w:rsid w:val="00E25FE4"/>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kern w:val="0"/>
      <w:sz w:val="18"/>
      <w:szCs w:val="18"/>
    </w:rPr>
  </w:style>
  <w:style w:type="paragraph" w:customStyle="1" w:styleId="1f1">
    <w:name w:val="普通(网站)1"/>
    <w:basedOn w:val="a"/>
    <w:qFormat/>
    <w:rsid w:val="00E25FE4"/>
    <w:pPr>
      <w:widowControl/>
      <w:spacing w:before="100" w:beforeAutospacing="1" w:after="100" w:afterAutospacing="1"/>
      <w:jc w:val="left"/>
    </w:pPr>
    <w:rPr>
      <w:rFonts w:ascii="宋体" w:hAnsi="宋体" w:cs="宋体"/>
      <w:kern w:val="0"/>
      <w:sz w:val="24"/>
    </w:rPr>
  </w:style>
  <w:style w:type="paragraph" w:customStyle="1" w:styleId="xl135">
    <w:name w:val="xl135"/>
    <w:basedOn w:val="a"/>
    <w:rsid w:val="00E25FE4"/>
    <w:pPr>
      <w:widowControl/>
      <w:pBdr>
        <w:top w:val="single" w:sz="8"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38">
    <w:name w:val="xl138"/>
    <w:basedOn w:val="a"/>
    <w:rsid w:val="00E25FE4"/>
    <w:pPr>
      <w:widowControl/>
      <w:pBdr>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39">
    <w:name w:val="xl139"/>
    <w:basedOn w:val="a"/>
    <w:rsid w:val="00E25FE4"/>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CharCharCharChar0">
    <w:name w:val="Char Char Char Char"/>
    <w:basedOn w:val="a"/>
    <w:rsid w:val="00E25FE4"/>
    <w:rPr>
      <w:rFonts w:ascii="Tahoma" w:hAnsi="Tahoma" w:cs="Tahoma"/>
      <w:sz w:val="24"/>
    </w:rPr>
  </w:style>
  <w:style w:type="paragraph" w:customStyle="1" w:styleId="affffa">
    <w:name w:val="段"/>
    <w:rsid w:val="00E25FE4"/>
    <w:pPr>
      <w:autoSpaceDE w:val="0"/>
      <w:autoSpaceDN w:val="0"/>
      <w:ind w:firstLineChars="200" w:firstLine="200"/>
      <w:jc w:val="both"/>
    </w:pPr>
    <w:rPr>
      <w:rFonts w:ascii="宋体" w:hAnsi="Times New Roman"/>
      <w:sz w:val="21"/>
    </w:rPr>
  </w:style>
  <w:style w:type="paragraph" w:customStyle="1" w:styleId="TOC1">
    <w:name w:val="TOC 标题1"/>
    <w:basedOn w:val="a"/>
    <w:rsid w:val="00E25FE4"/>
    <w:pPr>
      <w:keepNext/>
      <w:pageBreakBefore/>
      <w:pBdr>
        <w:top w:val="single" w:sz="30" w:space="26" w:color="auto"/>
      </w:pBdr>
      <w:spacing w:before="960" w:after="960" w:line="360" w:lineRule="auto"/>
      <w:ind w:left="2520"/>
    </w:pPr>
    <w:rPr>
      <w:sz w:val="36"/>
    </w:rPr>
  </w:style>
  <w:style w:type="paragraph" w:customStyle="1" w:styleId="12">
    <w:name w:val="正文样1"/>
    <w:basedOn w:val="a"/>
    <w:link w:val="1Char1"/>
    <w:qFormat/>
    <w:rsid w:val="00E25FE4"/>
    <w:pPr>
      <w:spacing w:line="360" w:lineRule="auto"/>
      <w:ind w:firstLine="480"/>
    </w:pPr>
    <w:rPr>
      <w:rFonts w:ascii="Calibri" w:hAnsi="Calibri"/>
      <w:sz w:val="24"/>
    </w:rPr>
  </w:style>
  <w:style w:type="table" w:styleId="affffb">
    <w:name w:val="Table Grid"/>
    <w:basedOn w:val="a1"/>
    <w:uiPriority w:val="59"/>
    <w:rsid w:val="00E25FE4"/>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网格表 1 浅色1"/>
    <w:basedOn w:val="a1"/>
    <w:uiPriority w:val="46"/>
    <w:rsid w:val="00E25FE4"/>
    <w:rPr>
      <w:rFonts w:ascii="Times New Roman" w:hAnsi="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top w:val="nil"/>
          <w:left w:val="nil"/>
          <w:bottom w:val="single" w:sz="12" w:space="0" w:color="666666"/>
          <w:right w:val="nil"/>
          <w:insideH w:val="nil"/>
          <w:insideV w:val="nil"/>
          <w:tl2br w:val="nil"/>
          <w:tr2bl w:val="nil"/>
        </w:tcBorders>
      </w:tcPr>
    </w:tblStylePr>
    <w:tblStylePr w:type="lastRow">
      <w:rPr>
        <w:b/>
        <w:bCs/>
      </w:rPr>
      <w:tblPr/>
      <w:tcPr>
        <w:tcBorders>
          <w:top w:val="double" w:sz="2" w:space="0" w:color="666666"/>
          <w:left w:val="nil"/>
          <w:bottom w:val="nil"/>
          <w:right w:val="nil"/>
          <w:insideH w:val="nil"/>
          <w:insideV w:val="nil"/>
          <w:tl2br w:val="nil"/>
          <w:tr2bl w:val="nil"/>
        </w:tcBorders>
      </w:tcPr>
    </w:tblStylePr>
    <w:tblStylePr w:type="firstCol">
      <w:rPr>
        <w:b/>
        <w:bCs/>
      </w:rPr>
    </w:tblStylePr>
    <w:tblStylePr w:type="lastCol">
      <w:rPr>
        <w:b/>
        <w:bCs/>
      </w:rPr>
    </w:tblStylePr>
  </w:style>
  <w:style w:type="paragraph" w:customStyle="1" w:styleId="2f3">
    <w:name w:val="列出段落2"/>
    <w:basedOn w:val="a"/>
    <w:rsid w:val="00B03D31"/>
    <w:pPr>
      <w:ind w:firstLineChars="200" w:firstLine="420"/>
    </w:pPr>
    <w:rPr>
      <w:rFonts w:ascii="Calibri" w:hAnsi="Calibri"/>
      <w:szCs w:val="22"/>
    </w:rPr>
  </w:style>
  <w:style w:type="character" w:customStyle="1" w:styleId="NormalCharacter">
    <w:name w:val="NormalCharacter"/>
    <w:rsid w:val="008D12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3.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2.xm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haobiaogu2011@163.com" TargetMode="External"/><Relationship Id="rId5" Type="http://schemas.openxmlformats.org/officeDocument/2006/relationships/settings" Target="settings.xml"/><Relationship Id="rId15" Type="http://schemas.openxmlformats.org/officeDocument/2006/relationships/header" Target="header2.xml"/><Relationship Id="rId23" Type="http://schemas.microsoft.com/office/2018/08/relationships/commentsExtensible" Target="commentsExtensible.xml"/><Relationship Id="rId10" Type="http://schemas.openxmlformats.org/officeDocument/2006/relationships/hyperlink" Target="http://www.ccgp.gov.cn"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cgp.gov.cn" TargetMode="External"/><Relationship Id="rId22" Type="http://schemas.openxmlformats.org/officeDocument/2006/relationships/theme" Target="theme/theme1.xml"/><Relationship Id="rId27" Type="http://schemas.microsoft.com/office/2011/relationships/commentsExtended" Target="commentsExtended.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C1504-23C1-4572-A47F-7D2B81801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41</Pages>
  <Words>3796</Words>
  <Characters>21640</Characters>
  <Application>Microsoft Office Word</Application>
  <DocSecurity>0</DocSecurity>
  <Lines>180</Lines>
  <Paragraphs>50</Paragraphs>
  <ScaleCrop>false</ScaleCrop>
  <Company/>
  <LinksUpToDate>false</LinksUpToDate>
  <CharactersWithSpaces>25386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X.Chow</dc:creator>
  <cp:lastModifiedBy>cxc</cp:lastModifiedBy>
  <cp:revision>17</cp:revision>
  <cp:lastPrinted>2016-07-25T07:14:00Z</cp:lastPrinted>
  <dcterms:created xsi:type="dcterms:W3CDTF">2021-08-11T04:30:00Z</dcterms:created>
  <dcterms:modified xsi:type="dcterms:W3CDTF">2022-04-07T09:10:00Z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