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D9FE0" w14:textId="77777777" w:rsidR="00131DDB" w:rsidRPr="00131DDB" w:rsidRDefault="00131DDB" w:rsidP="00131DDB">
      <w:pPr>
        <w:pStyle w:val="1"/>
        <w:tabs>
          <w:tab w:val="left" w:pos="0"/>
          <w:tab w:val="left" w:pos="3165"/>
          <w:tab w:val="center" w:pos="4153"/>
        </w:tabs>
        <w:autoSpaceDE w:val="0"/>
        <w:autoSpaceDN w:val="0"/>
        <w:adjustRightInd w:val="0"/>
        <w:spacing w:before="0" w:after="0" w:line="360" w:lineRule="auto"/>
        <w:jc w:val="left"/>
        <w:rPr>
          <w:rFonts w:ascii="宋体" w:hAnsi="宋体"/>
          <w:sz w:val="28"/>
          <w:szCs w:val="28"/>
        </w:rPr>
      </w:pPr>
      <w:r w:rsidRPr="00131DDB">
        <w:rPr>
          <w:rFonts w:ascii="宋体" w:hAnsi="宋体"/>
          <w:sz w:val="28"/>
          <w:szCs w:val="28"/>
        </w:rPr>
        <w:tab/>
      </w:r>
      <w:r w:rsidRPr="00131DDB">
        <w:rPr>
          <w:rFonts w:ascii="宋体" w:hAnsi="宋体"/>
          <w:sz w:val="28"/>
          <w:szCs w:val="28"/>
        </w:rPr>
        <w:tab/>
      </w:r>
      <w:bookmarkStart w:id="0" w:name="_Toc35393789"/>
      <w:bookmarkStart w:id="1" w:name="_Toc28359001"/>
      <w:r w:rsidRPr="00131DDB">
        <w:rPr>
          <w:rFonts w:ascii="宋体" w:hAnsi="宋体" w:hint="eastAsia"/>
          <w:sz w:val="28"/>
          <w:szCs w:val="28"/>
        </w:rPr>
        <w:t>招标公告</w:t>
      </w:r>
      <w:bookmarkEnd w:id="0"/>
      <w:bookmarkEnd w:id="1"/>
    </w:p>
    <w:p w14:paraId="48FB5B05" w14:textId="77777777" w:rsidR="00131DDB" w:rsidRPr="00131DDB" w:rsidRDefault="00131DDB" w:rsidP="00131D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131DDB">
        <w:rPr>
          <w:rFonts w:ascii="宋体" w:hAnsi="宋体" w:hint="eastAsia"/>
          <w:sz w:val="24"/>
          <w:szCs w:val="24"/>
        </w:rPr>
        <w:t>项目概况</w:t>
      </w:r>
    </w:p>
    <w:p w14:paraId="6DDFB863" w14:textId="22011861" w:rsidR="00131DDB" w:rsidRPr="002D4DB2" w:rsidRDefault="00FF43A0" w:rsidP="00131D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FF43A0">
        <w:rPr>
          <w:rFonts w:ascii="宋体" w:hAnsi="宋体" w:hint="eastAsia"/>
          <w:sz w:val="24"/>
          <w:szCs w:val="24"/>
        </w:rPr>
        <w:t>华北电力大学微课教室建设项目</w:t>
      </w:r>
      <w:r w:rsidR="00131DDB" w:rsidRPr="002D4DB2">
        <w:rPr>
          <w:rFonts w:ascii="宋体" w:hAnsi="宋体" w:hint="eastAsia"/>
          <w:sz w:val="24"/>
          <w:szCs w:val="24"/>
        </w:rPr>
        <w:t>的潜在投标人应在北京市海淀区学院路30号科大天工大厦A座608室（北四环学院桥东北角）获取招标文件，并于</w:t>
      </w:r>
      <w:r w:rsidRPr="00FF43A0">
        <w:rPr>
          <w:rFonts w:ascii="宋体" w:hAnsi="宋体" w:hint="eastAsia"/>
          <w:sz w:val="24"/>
        </w:rPr>
        <w:t>2021年9月29日09:30（北京时间）</w:t>
      </w:r>
      <w:r w:rsidR="00131DDB" w:rsidRPr="002D4DB2">
        <w:rPr>
          <w:rFonts w:ascii="宋体" w:hAnsi="宋体" w:hint="eastAsia"/>
          <w:bCs/>
          <w:sz w:val="24"/>
          <w:szCs w:val="24"/>
        </w:rPr>
        <w:t>前递交投标</w:t>
      </w:r>
      <w:r w:rsidR="00131DDB" w:rsidRPr="002D4DB2">
        <w:rPr>
          <w:rFonts w:ascii="宋体" w:hAnsi="宋体"/>
          <w:bCs/>
          <w:sz w:val="24"/>
          <w:szCs w:val="24"/>
        </w:rPr>
        <w:t>文件</w:t>
      </w:r>
      <w:r w:rsidR="00131DDB" w:rsidRPr="002D4DB2">
        <w:rPr>
          <w:rFonts w:ascii="宋体" w:hAnsi="宋体" w:hint="eastAsia"/>
          <w:sz w:val="24"/>
          <w:szCs w:val="24"/>
        </w:rPr>
        <w:t>。</w:t>
      </w:r>
    </w:p>
    <w:p w14:paraId="4D0EDDD2" w14:textId="77777777" w:rsidR="00131DDB" w:rsidRPr="00131DDB" w:rsidRDefault="00131DDB" w:rsidP="00131DDB">
      <w:pPr>
        <w:pStyle w:val="2"/>
        <w:spacing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2" w:name="_Toc35393621"/>
      <w:bookmarkStart w:id="3" w:name="_Toc28359079"/>
      <w:bookmarkStart w:id="4" w:name="_Toc28359002"/>
      <w:bookmarkStart w:id="5" w:name="_Toc35393790"/>
      <w:bookmarkStart w:id="6" w:name="_Hlk24379207"/>
      <w:r w:rsidRPr="00131DDB">
        <w:rPr>
          <w:rFonts w:ascii="宋体" w:eastAsia="宋体" w:hAnsi="宋体" w:cs="宋体" w:hint="eastAsia"/>
          <w:b w:val="0"/>
          <w:sz w:val="24"/>
          <w:szCs w:val="24"/>
        </w:rPr>
        <w:t>一、项目基本情况</w:t>
      </w:r>
      <w:bookmarkEnd w:id="2"/>
      <w:bookmarkEnd w:id="3"/>
      <w:bookmarkEnd w:id="4"/>
      <w:bookmarkEnd w:id="5"/>
    </w:p>
    <w:p w14:paraId="4E609176" w14:textId="68E73DD6" w:rsidR="00131DDB" w:rsidRPr="00131DDB" w:rsidRDefault="00131DDB" w:rsidP="00131DDB">
      <w:pPr>
        <w:spacing w:line="360" w:lineRule="auto"/>
        <w:ind w:firstLineChars="200" w:firstLine="480"/>
        <w:rPr>
          <w:rFonts w:ascii="宋体" w:hAnsi="宋体"/>
          <w:color w:val="FF0000"/>
          <w:sz w:val="24"/>
          <w:szCs w:val="24"/>
        </w:rPr>
      </w:pPr>
      <w:r w:rsidRPr="00131DDB">
        <w:rPr>
          <w:rFonts w:ascii="宋体" w:hAnsi="宋体" w:hint="eastAsia"/>
          <w:sz w:val="24"/>
          <w:szCs w:val="24"/>
        </w:rPr>
        <w:t>项目编号：</w:t>
      </w:r>
      <w:r w:rsidR="00FF43A0" w:rsidRPr="00FF43A0">
        <w:rPr>
          <w:rFonts w:ascii="宋体" w:hAnsi="宋体"/>
          <w:sz w:val="24"/>
          <w:szCs w:val="24"/>
        </w:rPr>
        <w:t>BIECC-21ZB0739</w:t>
      </w:r>
    </w:p>
    <w:p w14:paraId="69B94357" w14:textId="51EF2879" w:rsidR="00131DDB" w:rsidRPr="00131DDB" w:rsidRDefault="00131DDB" w:rsidP="00131DDB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131DDB">
        <w:rPr>
          <w:rFonts w:ascii="宋体" w:hAnsi="宋体" w:hint="eastAsia"/>
          <w:sz w:val="24"/>
          <w:szCs w:val="24"/>
        </w:rPr>
        <w:t>项目名称：</w:t>
      </w:r>
      <w:r w:rsidR="00FF43A0" w:rsidRPr="00FF43A0">
        <w:rPr>
          <w:rFonts w:ascii="宋体" w:hAnsi="宋体" w:hint="eastAsia"/>
          <w:sz w:val="24"/>
          <w:szCs w:val="24"/>
        </w:rPr>
        <w:t>华北电力大学微课教室建设项目</w:t>
      </w:r>
    </w:p>
    <w:bookmarkEnd w:id="6"/>
    <w:p w14:paraId="03595AE4" w14:textId="2F7CF62E" w:rsidR="00131DDB" w:rsidRPr="00131DDB" w:rsidRDefault="00131DDB" w:rsidP="00131DDB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131DDB">
        <w:rPr>
          <w:rFonts w:ascii="宋体" w:hAnsi="宋体" w:hint="eastAsia"/>
          <w:sz w:val="24"/>
          <w:szCs w:val="24"/>
        </w:rPr>
        <w:t>预算金额：</w:t>
      </w:r>
      <w:r w:rsidR="00946217">
        <w:rPr>
          <w:rFonts w:ascii="宋体" w:hAnsi="宋体" w:hint="eastAsia"/>
          <w:sz w:val="24"/>
          <w:szCs w:val="24"/>
        </w:rPr>
        <w:t>人民币</w:t>
      </w:r>
      <w:r w:rsidR="00FF43A0" w:rsidRPr="00FF43A0">
        <w:rPr>
          <w:rFonts w:ascii="宋体" w:hAnsi="宋体" w:cs="宋体" w:hint="eastAsia"/>
          <w:sz w:val="24"/>
          <w:szCs w:val="24"/>
        </w:rPr>
        <w:t>650000.00</w:t>
      </w:r>
      <w:r w:rsidRPr="00131DDB">
        <w:rPr>
          <w:rFonts w:ascii="宋体" w:hAnsi="宋体" w:cs="宋体" w:hint="eastAsia"/>
          <w:sz w:val="24"/>
          <w:szCs w:val="24"/>
        </w:rPr>
        <w:t>元</w:t>
      </w:r>
    </w:p>
    <w:p w14:paraId="1600A117" w14:textId="18D57994" w:rsidR="00131DDB" w:rsidRPr="00131DDB" w:rsidRDefault="00131DDB" w:rsidP="00131DDB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131DDB">
        <w:rPr>
          <w:rFonts w:ascii="宋体" w:hAnsi="宋体" w:hint="eastAsia"/>
          <w:sz w:val="24"/>
          <w:szCs w:val="24"/>
        </w:rPr>
        <w:t>最高限价：</w:t>
      </w:r>
      <w:r w:rsidR="00946217">
        <w:rPr>
          <w:rFonts w:ascii="宋体" w:hAnsi="宋体" w:hint="eastAsia"/>
          <w:sz w:val="24"/>
          <w:szCs w:val="24"/>
        </w:rPr>
        <w:t>人民币</w:t>
      </w:r>
      <w:r w:rsidR="00FF43A0" w:rsidRPr="00FF43A0">
        <w:rPr>
          <w:rFonts w:ascii="宋体" w:hAnsi="宋体" w:cs="宋体"/>
          <w:sz w:val="24"/>
          <w:szCs w:val="24"/>
        </w:rPr>
        <w:t>650000.00</w:t>
      </w:r>
      <w:r w:rsidRPr="00131DDB">
        <w:rPr>
          <w:rFonts w:ascii="宋体" w:hAnsi="宋体" w:cs="宋体" w:hint="eastAsia"/>
          <w:sz w:val="24"/>
          <w:szCs w:val="24"/>
        </w:rPr>
        <w:t>元</w:t>
      </w:r>
    </w:p>
    <w:p w14:paraId="072301BF" w14:textId="77777777" w:rsidR="00FF43A0" w:rsidRPr="00131DDB" w:rsidRDefault="00131DDB" w:rsidP="00131DDB">
      <w:pPr>
        <w:spacing w:line="360" w:lineRule="auto"/>
        <w:ind w:firstLineChars="200" w:firstLine="480"/>
        <w:rPr>
          <w:rFonts w:ascii="宋体" w:hAnsi="宋体"/>
          <w:sz w:val="24"/>
          <w:szCs w:val="24"/>
          <w:u w:val="single"/>
        </w:rPr>
      </w:pPr>
      <w:r w:rsidRPr="00131DDB">
        <w:rPr>
          <w:rFonts w:ascii="宋体" w:hAnsi="宋体" w:hint="eastAsia"/>
          <w:sz w:val="24"/>
          <w:szCs w:val="24"/>
        </w:rPr>
        <w:t>采购需求：</w:t>
      </w:r>
      <w:r w:rsidR="00FF43A0" w:rsidRPr="00FF43A0">
        <w:rPr>
          <w:rFonts w:ascii="宋体" w:hAnsi="宋体" w:hint="eastAsia"/>
          <w:sz w:val="24"/>
          <w:szCs w:val="24"/>
        </w:rPr>
        <w:t>本项目主要建设两间微课教室，包含整体教室的规划设计、设备设施采购，整体项目的安装实施等，具体要求详见招标文件第四章。</w:t>
      </w:r>
    </w:p>
    <w:tbl>
      <w:tblPr>
        <w:tblW w:w="6480" w:type="dxa"/>
        <w:jc w:val="center"/>
        <w:tblLook w:val="04A0" w:firstRow="1" w:lastRow="0" w:firstColumn="1" w:lastColumn="0" w:noHBand="0" w:noVBand="1"/>
      </w:tblPr>
      <w:tblGrid>
        <w:gridCol w:w="960"/>
        <w:gridCol w:w="3140"/>
        <w:gridCol w:w="1160"/>
        <w:gridCol w:w="1220"/>
      </w:tblGrid>
      <w:tr w:rsidR="00FF43A0" w:rsidRPr="00550F13" w14:paraId="36950E2F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6B0AF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序号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52189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产品名称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45730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数量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1C525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单位</w:t>
            </w:r>
          </w:p>
        </w:tc>
      </w:tr>
      <w:tr w:rsidR="00FF43A0" w:rsidRPr="00550F13" w14:paraId="3C18C645" w14:textId="77777777" w:rsidTr="00FF43A0">
        <w:trPr>
          <w:trHeight w:val="397"/>
          <w:jc w:val="center"/>
        </w:trPr>
        <w:tc>
          <w:tcPr>
            <w:tcW w:w="6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DF0BA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微课教室一</w:t>
            </w:r>
          </w:p>
        </w:tc>
      </w:tr>
      <w:tr w:rsidR="00FF43A0" w:rsidRPr="00550F13" w14:paraId="76DA9417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B0F79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D5699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虚拟录播一体机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FE38E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98C5C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</w:tr>
      <w:tr w:rsidR="00FF43A0" w:rsidRPr="00550F13" w14:paraId="7CB561D6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01B0F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AED15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高清摄像机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62846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40A21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</w:tr>
      <w:tr w:rsidR="00FF43A0" w:rsidRPr="00550F13" w14:paraId="4EC121A5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74461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3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71DF8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三角架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5A00A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97D85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个</w:t>
            </w:r>
          </w:p>
        </w:tc>
      </w:tr>
      <w:tr w:rsidR="00FF43A0" w:rsidRPr="00550F13" w14:paraId="2CCFBD67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497F9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4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70DEA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无线话筒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D976A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662F9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个</w:t>
            </w:r>
          </w:p>
        </w:tc>
      </w:tr>
      <w:tr w:rsidR="00FF43A0" w:rsidRPr="00550F13" w14:paraId="20C473F9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1F52E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5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7BA9B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智慧无线麦克风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E9E6E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0BECC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个</w:t>
            </w:r>
          </w:p>
        </w:tc>
      </w:tr>
      <w:tr w:rsidR="00FF43A0" w:rsidRPr="00550F13" w14:paraId="3FDDD550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1E575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6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C96B6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麦克风接收盒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EC2D3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4D220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个</w:t>
            </w:r>
          </w:p>
        </w:tc>
      </w:tr>
      <w:tr w:rsidR="00FF43A0" w:rsidRPr="00550F13" w14:paraId="4029B3C5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D470A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7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B1076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智慧微课系统与云服务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38A28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81425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套</w:t>
            </w:r>
          </w:p>
        </w:tc>
      </w:tr>
      <w:tr w:rsidR="00FF43A0" w:rsidRPr="00550F13" w14:paraId="4B1B2390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26EBA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8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E8718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核心转写引擎服务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1A665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94223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项</w:t>
            </w:r>
          </w:p>
        </w:tc>
      </w:tr>
      <w:tr w:rsidR="00FF43A0" w:rsidRPr="00550F13" w14:paraId="0E0C40C0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0260C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9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0994A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转写主机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57A56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2EF8A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</w:tr>
      <w:tr w:rsidR="00FF43A0" w:rsidRPr="00550F13" w14:paraId="040F5004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CC166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10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409A5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抠像幕布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2E37E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E4FFC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套</w:t>
            </w:r>
          </w:p>
        </w:tc>
      </w:tr>
      <w:tr w:rsidR="00FF43A0" w:rsidRPr="00550F13" w14:paraId="3ADCC620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D5848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0B027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灯光套件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29485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88FAC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套</w:t>
            </w:r>
          </w:p>
        </w:tc>
      </w:tr>
      <w:tr w:rsidR="00FF43A0" w:rsidRPr="00550F13" w14:paraId="52A436A6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99137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12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4D1C7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后期制作软件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0C796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5AEEA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个</w:t>
            </w:r>
          </w:p>
        </w:tc>
      </w:tr>
      <w:tr w:rsidR="00FF43A0" w:rsidRPr="00550F13" w14:paraId="21E753A1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170E0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13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3EA6F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反馈显示器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592D9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F4ADA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</w:tr>
      <w:tr w:rsidR="00FF43A0" w:rsidRPr="00550F13" w14:paraId="41E94392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01770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lastRenderedPageBreak/>
              <w:t>14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FF642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提词器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72242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A2779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</w:tr>
      <w:tr w:rsidR="00FF43A0" w:rsidRPr="00550F13" w14:paraId="655FE34E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20032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15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E54EF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效果显示屏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D1557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86D25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</w:tr>
      <w:tr w:rsidR="00FF43A0" w:rsidRPr="00550F13" w14:paraId="03192759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01063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16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172C4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超短焦投影仪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CAA03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302A4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</w:tr>
      <w:tr w:rsidR="00FF43A0" w:rsidRPr="00550F13" w14:paraId="0EA32A7C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725AB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17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D14FF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书写屏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B5F92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E0AD9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</w:tr>
      <w:tr w:rsidR="00FF43A0" w:rsidRPr="00550F13" w14:paraId="15309168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19012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18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0BEC8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交互式白板笔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3D9FF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ECF39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套</w:t>
            </w:r>
          </w:p>
        </w:tc>
      </w:tr>
      <w:tr w:rsidR="00FF43A0" w:rsidRPr="00550F13" w14:paraId="0A7C1B96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6F224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19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3FAC3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教师机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7E0B6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476BE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</w:tr>
      <w:tr w:rsidR="00FF43A0" w:rsidRPr="00550F13" w14:paraId="47FB442C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B04AF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20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F9A72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智能电源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4DE56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23155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</w:tr>
      <w:tr w:rsidR="00FF43A0" w:rsidRPr="00550F13" w14:paraId="0D365EBE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331F7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21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08C60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转换器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608D5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D9192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个</w:t>
            </w:r>
          </w:p>
        </w:tc>
      </w:tr>
      <w:tr w:rsidR="00FF43A0" w:rsidRPr="00550F13" w14:paraId="367BE39C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D442F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22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DC2E0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交换机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9D255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6E13E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</w:tr>
      <w:tr w:rsidR="00FF43A0" w:rsidRPr="00550F13" w14:paraId="0DC37B0A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7BA94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23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D909C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操作台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1B080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CF3D8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</w:tr>
      <w:tr w:rsidR="00FF43A0" w:rsidRPr="00550F13" w14:paraId="24C6CF59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3F2BF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24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44121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穿衣镜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39496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8133D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个</w:t>
            </w:r>
          </w:p>
        </w:tc>
      </w:tr>
      <w:tr w:rsidR="00FF43A0" w:rsidRPr="00550F13" w14:paraId="64386E31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D480B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25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1CF78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机柜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129FF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5220F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部</w:t>
            </w:r>
          </w:p>
        </w:tc>
      </w:tr>
      <w:tr w:rsidR="00FF43A0" w:rsidRPr="00550F13" w14:paraId="056B42E1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83859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26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69369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环境改造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1FE43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3FF05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项</w:t>
            </w:r>
          </w:p>
        </w:tc>
      </w:tr>
      <w:tr w:rsidR="00FF43A0" w:rsidRPr="00550F13" w14:paraId="5EAEDDF1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176F8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27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E0201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系统集成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FA838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54D99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项</w:t>
            </w:r>
          </w:p>
        </w:tc>
      </w:tr>
      <w:tr w:rsidR="00FF43A0" w:rsidRPr="00550F13" w14:paraId="160F3677" w14:textId="77777777" w:rsidTr="00FF43A0">
        <w:trPr>
          <w:trHeight w:val="397"/>
          <w:jc w:val="center"/>
        </w:trPr>
        <w:tc>
          <w:tcPr>
            <w:tcW w:w="6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54E06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微课教室二</w:t>
            </w:r>
          </w:p>
        </w:tc>
      </w:tr>
      <w:tr w:rsidR="00FF43A0" w:rsidRPr="00550F13" w14:paraId="0EDC2E20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9377D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2A275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微课主机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F3980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D928F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</w:tr>
      <w:tr w:rsidR="00FF43A0" w:rsidRPr="00550F13" w14:paraId="2E8B9D9F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2419D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C0286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高清摄像机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98406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AE6F9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</w:tr>
      <w:tr w:rsidR="00FF43A0" w:rsidRPr="00550F13" w14:paraId="718058AB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ABB52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3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11B79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提词器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7ACE6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0D961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</w:tr>
      <w:tr w:rsidR="00FF43A0" w:rsidRPr="00550F13" w14:paraId="62283EC3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690D4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4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F06D5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背投支架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5EFD8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F22D7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个</w:t>
            </w:r>
          </w:p>
        </w:tc>
      </w:tr>
      <w:tr w:rsidR="00FF43A0" w:rsidRPr="00550F13" w14:paraId="33AA0376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CA292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5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58BD0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超短焦投影机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17D0F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781C4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</w:tr>
      <w:tr w:rsidR="00FF43A0" w:rsidRPr="00550F13" w14:paraId="3D6BA064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395BE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6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465A0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手写感应笔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B8F88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E172B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套</w:t>
            </w:r>
          </w:p>
        </w:tc>
      </w:tr>
      <w:tr w:rsidR="00FF43A0" w:rsidRPr="00550F13" w14:paraId="7A1C8CD2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4F903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7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1DC61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脚踏开关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04B7B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C8A26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个</w:t>
            </w:r>
          </w:p>
        </w:tc>
      </w:tr>
      <w:tr w:rsidR="00FF43A0" w:rsidRPr="00550F13" w14:paraId="05A3297C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35D42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8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D8850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竖型灯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34F03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AF9F0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盏</w:t>
            </w:r>
          </w:p>
        </w:tc>
      </w:tr>
      <w:tr w:rsidR="00FF43A0" w:rsidRPr="00550F13" w14:paraId="1C815A22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B1D7D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9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71B08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面光灯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4B47C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CC3D2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盏</w:t>
            </w:r>
          </w:p>
        </w:tc>
      </w:tr>
      <w:tr w:rsidR="00FF43A0" w:rsidRPr="00550F13" w14:paraId="6C7108BC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B9428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10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F9927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HDMI分配器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31FBF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5AD2B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个</w:t>
            </w:r>
          </w:p>
        </w:tc>
      </w:tr>
      <w:tr w:rsidR="00FF43A0" w:rsidRPr="00550F13" w14:paraId="7348AADC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90464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A3FFB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无线麦克风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536E2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74681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个</w:t>
            </w:r>
          </w:p>
        </w:tc>
      </w:tr>
      <w:tr w:rsidR="00FF43A0" w:rsidRPr="00550F13" w14:paraId="17CCED2B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FBE9F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12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0A79D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教师机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B014F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E1449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</w:tr>
      <w:tr w:rsidR="00FF43A0" w:rsidRPr="00550F13" w14:paraId="5250089F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34A63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13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9818C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返看大屏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B9992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F5B58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</w:tr>
      <w:tr w:rsidR="00FF43A0" w:rsidRPr="00550F13" w14:paraId="39247CDA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7AACE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14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08205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无线演示器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8C3D8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E20FD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个</w:t>
            </w:r>
          </w:p>
        </w:tc>
      </w:tr>
      <w:tr w:rsidR="00FF43A0" w:rsidRPr="00550F13" w14:paraId="479EDB6A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68319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lastRenderedPageBreak/>
              <w:t>15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03000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穿衣镜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E2246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5D30F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个</w:t>
            </w:r>
          </w:p>
        </w:tc>
      </w:tr>
      <w:tr w:rsidR="00FF43A0" w:rsidRPr="00550F13" w14:paraId="2411C504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439D1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16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AC545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L型书架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EA056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9ECE3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个</w:t>
            </w:r>
          </w:p>
        </w:tc>
      </w:tr>
      <w:tr w:rsidR="00FF43A0" w:rsidRPr="00550F13" w14:paraId="184EE742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FEA5E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17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EEFAA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活动工作台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D2C97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482E9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个</w:t>
            </w:r>
          </w:p>
        </w:tc>
      </w:tr>
      <w:tr w:rsidR="00FF43A0" w:rsidRPr="00550F13" w14:paraId="29D9588C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A94D0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18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BAE20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环境改造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3F52B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129B1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项</w:t>
            </w:r>
          </w:p>
        </w:tc>
      </w:tr>
      <w:tr w:rsidR="00FF43A0" w:rsidRPr="00550F13" w14:paraId="0C37F7FA" w14:textId="77777777" w:rsidTr="00FF43A0">
        <w:trPr>
          <w:trHeight w:val="39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6C642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19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08BD1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系统集成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0D9D1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121BD" w14:textId="77777777" w:rsidR="00FF43A0" w:rsidRPr="00550F13" w:rsidRDefault="00FF43A0" w:rsidP="00B2068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550F13">
              <w:rPr>
                <w:rFonts w:ascii="宋体" w:hAnsi="宋体" w:cs="宋体" w:hint="eastAsia"/>
                <w:kern w:val="0"/>
                <w:sz w:val="24"/>
              </w:rPr>
              <w:t>项</w:t>
            </w:r>
          </w:p>
        </w:tc>
      </w:tr>
    </w:tbl>
    <w:p w14:paraId="349E17A0" w14:textId="747AADBA" w:rsidR="00131DDB" w:rsidRPr="00131DDB" w:rsidRDefault="00131DDB" w:rsidP="00FF43A0">
      <w:pPr>
        <w:spacing w:line="360" w:lineRule="auto"/>
        <w:ind w:firstLineChars="200" w:firstLine="480"/>
        <w:rPr>
          <w:rFonts w:ascii="宋体" w:hAnsi="宋体"/>
          <w:sz w:val="24"/>
          <w:szCs w:val="24"/>
          <w:u w:val="single"/>
        </w:rPr>
      </w:pPr>
      <w:r w:rsidRPr="00131DDB">
        <w:rPr>
          <w:rFonts w:ascii="宋体" w:hAnsi="宋体" w:hint="eastAsia"/>
          <w:sz w:val="24"/>
          <w:szCs w:val="24"/>
        </w:rPr>
        <w:t>合同履行期限：</w:t>
      </w:r>
      <w:r w:rsidR="00303427" w:rsidRPr="00303427">
        <w:rPr>
          <w:rFonts w:ascii="宋体" w:hAnsi="宋体" w:hint="eastAsia"/>
          <w:sz w:val="24"/>
          <w:szCs w:val="24"/>
        </w:rPr>
        <w:t>合同签订之日起30日，货运至客户使用地点并完成安装、调试、培训，达到验收标准</w:t>
      </w:r>
      <w:r w:rsidR="00946217" w:rsidRPr="00946217">
        <w:rPr>
          <w:rFonts w:ascii="宋体" w:hAnsi="宋体" w:hint="eastAsia"/>
          <w:sz w:val="24"/>
          <w:szCs w:val="24"/>
        </w:rPr>
        <w:t>。</w:t>
      </w:r>
    </w:p>
    <w:p w14:paraId="2FFD2A8B" w14:textId="3068A0E4" w:rsidR="00131DDB" w:rsidRPr="00131DDB" w:rsidRDefault="00131DDB" w:rsidP="00131DDB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131DDB">
        <w:rPr>
          <w:rFonts w:ascii="宋体" w:hAnsi="宋体" w:hint="eastAsia"/>
          <w:sz w:val="24"/>
          <w:szCs w:val="24"/>
        </w:rPr>
        <w:t>本项目不接受联合体投标。</w:t>
      </w:r>
    </w:p>
    <w:p w14:paraId="1E55F309" w14:textId="77777777" w:rsidR="00131DDB" w:rsidRPr="00131DDB" w:rsidRDefault="00131DDB" w:rsidP="00131DDB">
      <w:pPr>
        <w:pStyle w:val="2"/>
        <w:spacing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7" w:name="_Toc28359003"/>
      <w:bookmarkStart w:id="8" w:name="_Toc28359080"/>
      <w:bookmarkStart w:id="9" w:name="_Toc35393622"/>
      <w:bookmarkStart w:id="10" w:name="_Toc35393791"/>
      <w:r w:rsidRPr="00131DDB">
        <w:rPr>
          <w:rFonts w:ascii="宋体" w:eastAsia="宋体" w:hAnsi="宋体" w:cs="宋体" w:hint="eastAsia"/>
          <w:b w:val="0"/>
          <w:sz w:val="24"/>
          <w:szCs w:val="24"/>
        </w:rPr>
        <w:t>二、申请人的资格要求：</w:t>
      </w:r>
      <w:bookmarkEnd w:id="7"/>
      <w:bookmarkEnd w:id="8"/>
      <w:bookmarkEnd w:id="9"/>
      <w:bookmarkEnd w:id="10"/>
    </w:p>
    <w:p w14:paraId="62596042" w14:textId="77777777" w:rsidR="00131DDB" w:rsidRPr="00131DDB" w:rsidRDefault="00131DDB" w:rsidP="00131DDB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131DDB">
        <w:rPr>
          <w:rFonts w:ascii="宋体" w:hAnsi="宋体" w:hint="eastAsia"/>
          <w:sz w:val="24"/>
          <w:szCs w:val="24"/>
        </w:rPr>
        <w:t>1.满足《中华人民共和国政府采购法》第二十二条规定；</w:t>
      </w:r>
    </w:p>
    <w:p w14:paraId="19CEA277" w14:textId="2B760C41" w:rsidR="00131DDB" w:rsidRPr="002D4DB2" w:rsidRDefault="00131DDB" w:rsidP="00131DDB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bookmarkStart w:id="11" w:name="_Toc28359081"/>
      <w:bookmarkStart w:id="12" w:name="_Toc28359004"/>
      <w:r w:rsidRPr="00131DDB">
        <w:rPr>
          <w:rFonts w:ascii="宋体" w:hAnsi="宋体"/>
          <w:sz w:val="24"/>
          <w:szCs w:val="24"/>
        </w:rPr>
        <w:t>2</w:t>
      </w:r>
      <w:r w:rsidRPr="00131DDB">
        <w:rPr>
          <w:rFonts w:ascii="宋体" w:hAnsi="宋体" w:hint="eastAsia"/>
          <w:sz w:val="24"/>
          <w:szCs w:val="24"/>
        </w:rPr>
        <w:t>.落实政府采购政策需满足的资格要求：</w:t>
      </w:r>
      <w:r w:rsidRPr="002D4DB2">
        <w:rPr>
          <w:rFonts w:ascii="宋体" w:hAnsi="宋体" w:hint="eastAsia"/>
          <w:sz w:val="24"/>
          <w:szCs w:val="24"/>
        </w:rPr>
        <w:t>投标人必须为未被列入信用中国网站(www.creditchina.gov.cn)、中国政府采购网(www.ccgp.gov.cn)渠道信用记录失信被执行人、重大税收违法案件当事人名单、政府采购严重违法失信行为记录名单的响应人；</w:t>
      </w:r>
    </w:p>
    <w:p w14:paraId="273B6495" w14:textId="0351C878" w:rsidR="00131DDB" w:rsidRPr="00131DDB" w:rsidRDefault="00131DDB" w:rsidP="00131DDB">
      <w:pPr>
        <w:spacing w:line="360" w:lineRule="auto"/>
        <w:ind w:firstLineChars="200" w:firstLine="480"/>
        <w:rPr>
          <w:rFonts w:ascii="宋体" w:hAnsi="宋体"/>
          <w:i/>
          <w:iCs/>
          <w:sz w:val="24"/>
          <w:szCs w:val="24"/>
          <w:u w:val="single"/>
        </w:rPr>
      </w:pPr>
      <w:r w:rsidRPr="00131DDB">
        <w:rPr>
          <w:rFonts w:ascii="宋体" w:hAnsi="宋体" w:hint="eastAsia"/>
          <w:sz w:val="24"/>
          <w:szCs w:val="24"/>
        </w:rPr>
        <w:t>3.本项目的特定资格要求：</w:t>
      </w:r>
      <w:r w:rsidRPr="002D4DB2">
        <w:rPr>
          <w:rFonts w:ascii="宋体" w:hAnsi="宋体" w:hint="eastAsia"/>
          <w:sz w:val="24"/>
          <w:szCs w:val="24"/>
        </w:rPr>
        <w:t>无</w:t>
      </w:r>
    </w:p>
    <w:p w14:paraId="2C8E6832" w14:textId="77777777" w:rsidR="00131DDB" w:rsidRPr="00131DDB" w:rsidRDefault="00131DDB" w:rsidP="00131DDB">
      <w:pPr>
        <w:pStyle w:val="2"/>
        <w:spacing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13" w:name="_Toc35393623"/>
      <w:bookmarkStart w:id="14" w:name="_Toc35393792"/>
      <w:r w:rsidRPr="00131DDB">
        <w:rPr>
          <w:rFonts w:ascii="宋体" w:eastAsia="宋体" w:hAnsi="宋体" w:cs="宋体" w:hint="eastAsia"/>
          <w:b w:val="0"/>
          <w:sz w:val="24"/>
          <w:szCs w:val="24"/>
        </w:rPr>
        <w:t>三、获取招标文件</w:t>
      </w:r>
      <w:bookmarkEnd w:id="11"/>
      <w:bookmarkEnd w:id="12"/>
      <w:bookmarkEnd w:id="13"/>
      <w:bookmarkEnd w:id="14"/>
    </w:p>
    <w:p w14:paraId="6E400540" w14:textId="0F26273E" w:rsidR="00131DDB" w:rsidRPr="002D4DB2" w:rsidRDefault="00131DDB" w:rsidP="00131DDB">
      <w:pPr>
        <w:spacing w:line="360" w:lineRule="auto"/>
        <w:ind w:firstLine="540"/>
        <w:rPr>
          <w:rFonts w:ascii="宋体" w:hAnsi="宋体" w:cs="宋体"/>
          <w:sz w:val="24"/>
          <w:szCs w:val="24"/>
        </w:rPr>
      </w:pPr>
      <w:r w:rsidRPr="002D4DB2">
        <w:rPr>
          <w:rFonts w:ascii="宋体" w:hAnsi="宋体" w:cs="宋体" w:hint="eastAsia"/>
          <w:sz w:val="24"/>
          <w:szCs w:val="24"/>
        </w:rPr>
        <w:t>时间：</w:t>
      </w:r>
      <w:r w:rsidR="001F67DE" w:rsidRPr="001F67DE">
        <w:rPr>
          <w:rFonts w:ascii="宋体" w:hAnsi="宋体" w:hint="eastAsia"/>
          <w:sz w:val="24"/>
          <w:szCs w:val="24"/>
        </w:rPr>
        <w:t>自2021年9月8日起至2021年9月15日止，每天上午9:30至11:30，下午13:30至16:30</w:t>
      </w:r>
      <w:r w:rsidR="00946217" w:rsidRPr="00946217">
        <w:rPr>
          <w:rFonts w:ascii="宋体" w:hAnsi="宋体" w:hint="eastAsia"/>
          <w:sz w:val="24"/>
          <w:szCs w:val="24"/>
        </w:rPr>
        <w:t>（北京时间，非工作日只能电汇或网银购买标书）。</w:t>
      </w:r>
    </w:p>
    <w:p w14:paraId="29166635" w14:textId="61C0B809" w:rsidR="00131DDB" w:rsidRPr="00131DDB" w:rsidRDefault="00131DDB" w:rsidP="00131DDB">
      <w:pPr>
        <w:spacing w:line="360" w:lineRule="auto"/>
        <w:ind w:firstLine="540"/>
        <w:rPr>
          <w:rFonts w:ascii="宋体" w:hAnsi="宋体" w:cs="宋体"/>
          <w:sz w:val="24"/>
          <w:szCs w:val="24"/>
          <w:u w:val="single"/>
        </w:rPr>
      </w:pPr>
      <w:r w:rsidRPr="00131DDB">
        <w:rPr>
          <w:rFonts w:ascii="宋体" w:hAnsi="宋体" w:cs="宋体" w:hint="eastAsia"/>
          <w:sz w:val="24"/>
          <w:szCs w:val="24"/>
        </w:rPr>
        <w:t>地点：</w:t>
      </w:r>
      <w:r w:rsidRPr="00131DDB">
        <w:rPr>
          <w:rFonts w:ascii="宋体" w:hAnsi="宋体" w:hint="eastAsia"/>
          <w:sz w:val="24"/>
          <w:szCs w:val="24"/>
        </w:rPr>
        <w:t>北京市海淀区学院路30号科大天工大厦A座608室（北四环学院桥东北角）</w:t>
      </w:r>
    </w:p>
    <w:p w14:paraId="5B5BBFC4" w14:textId="7CFCE1C6" w:rsidR="00131DDB" w:rsidRPr="00131DDB" w:rsidRDefault="00131DDB" w:rsidP="00131DDB">
      <w:pPr>
        <w:spacing w:line="360" w:lineRule="auto"/>
        <w:ind w:firstLine="540"/>
        <w:rPr>
          <w:rFonts w:ascii="宋体" w:hAnsi="宋体" w:cs="宋体"/>
          <w:sz w:val="24"/>
          <w:szCs w:val="24"/>
          <w:u w:val="single"/>
        </w:rPr>
      </w:pPr>
      <w:r w:rsidRPr="00131DDB">
        <w:rPr>
          <w:rFonts w:ascii="宋体" w:hAnsi="宋体" w:cs="宋体" w:hint="eastAsia"/>
          <w:sz w:val="24"/>
          <w:szCs w:val="24"/>
        </w:rPr>
        <w:t>方式：现场购买（仅接受现金）、网银或电汇购买。</w:t>
      </w:r>
    </w:p>
    <w:p w14:paraId="69D8AB1A" w14:textId="43E36D12" w:rsidR="00131DDB" w:rsidRPr="00131DDB" w:rsidRDefault="00131DDB" w:rsidP="00131DDB">
      <w:pPr>
        <w:spacing w:line="360" w:lineRule="auto"/>
        <w:ind w:firstLine="540"/>
        <w:rPr>
          <w:rFonts w:ascii="宋体" w:hAnsi="宋体" w:cs="宋体"/>
          <w:sz w:val="24"/>
          <w:szCs w:val="24"/>
        </w:rPr>
      </w:pPr>
      <w:r w:rsidRPr="00131DDB">
        <w:rPr>
          <w:rFonts w:ascii="宋体" w:hAnsi="宋体" w:cs="宋体" w:hint="eastAsia"/>
          <w:sz w:val="24"/>
          <w:szCs w:val="24"/>
        </w:rPr>
        <w:t>售价：</w:t>
      </w:r>
      <w:r w:rsidRPr="00131DDB">
        <w:rPr>
          <w:rFonts w:ascii="宋体" w:hAnsi="宋体" w:hint="eastAsia"/>
          <w:sz w:val="24"/>
          <w:szCs w:val="24"/>
        </w:rPr>
        <w:t>人民币</w:t>
      </w:r>
      <w:r w:rsidRPr="00131DDB">
        <w:rPr>
          <w:rFonts w:ascii="宋体" w:hAnsi="宋体"/>
          <w:sz w:val="24"/>
          <w:szCs w:val="24"/>
        </w:rPr>
        <w:t>5</w:t>
      </w:r>
      <w:r w:rsidRPr="00131DDB">
        <w:rPr>
          <w:rFonts w:ascii="宋体" w:hAnsi="宋体" w:hint="eastAsia"/>
          <w:sz w:val="24"/>
          <w:szCs w:val="24"/>
        </w:rPr>
        <w:t>00元/包，售后不退</w:t>
      </w:r>
      <w:r>
        <w:rPr>
          <w:rFonts w:ascii="宋体" w:hAnsi="宋体" w:hint="eastAsia"/>
          <w:sz w:val="24"/>
          <w:szCs w:val="24"/>
        </w:rPr>
        <w:t>。</w:t>
      </w:r>
    </w:p>
    <w:p w14:paraId="3828E9AD" w14:textId="77777777" w:rsidR="00131DDB" w:rsidRPr="00131DDB" w:rsidRDefault="00131DDB" w:rsidP="00131DDB">
      <w:pPr>
        <w:pStyle w:val="2"/>
        <w:spacing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15" w:name="_Toc28359005"/>
      <w:bookmarkStart w:id="16" w:name="_Toc28359082"/>
      <w:bookmarkStart w:id="17" w:name="_Toc35393793"/>
      <w:bookmarkStart w:id="18" w:name="_Toc35393624"/>
      <w:r w:rsidRPr="00131DDB">
        <w:rPr>
          <w:rFonts w:ascii="宋体" w:eastAsia="宋体" w:hAnsi="宋体" w:cs="宋体" w:hint="eastAsia"/>
          <w:b w:val="0"/>
          <w:sz w:val="24"/>
          <w:szCs w:val="24"/>
        </w:rPr>
        <w:t>四、提交投标文件</w:t>
      </w:r>
      <w:bookmarkEnd w:id="15"/>
      <w:bookmarkEnd w:id="16"/>
      <w:r w:rsidRPr="00131DDB">
        <w:rPr>
          <w:rFonts w:ascii="宋体" w:eastAsia="宋体" w:hAnsi="宋体" w:cs="宋体" w:hint="eastAsia"/>
          <w:b w:val="0"/>
          <w:sz w:val="24"/>
          <w:szCs w:val="24"/>
        </w:rPr>
        <w:t>截止时间、开标时间和地点</w:t>
      </w:r>
      <w:bookmarkEnd w:id="17"/>
      <w:bookmarkEnd w:id="18"/>
    </w:p>
    <w:p w14:paraId="04A124B2" w14:textId="4B538578" w:rsidR="00946217" w:rsidRDefault="00946217" w:rsidP="00131DDB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时间：</w:t>
      </w:r>
      <w:r w:rsidR="00FF43A0" w:rsidRPr="00FF43A0">
        <w:rPr>
          <w:rFonts w:ascii="宋体" w:hAnsi="宋体" w:hint="eastAsia"/>
          <w:sz w:val="24"/>
        </w:rPr>
        <w:t>2021年9月29日09:30（北京时间）</w:t>
      </w:r>
    </w:p>
    <w:p w14:paraId="594CD892" w14:textId="23057853" w:rsidR="00131DDB" w:rsidRPr="00131DDB" w:rsidRDefault="00131DDB" w:rsidP="00131DDB">
      <w:pPr>
        <w:spacing w:line="360" w:lineRule="auto"/>
        <w:ind w:firstLineChars="200" w:firstLine="480"/>
        <w:rPr>
          <w:rFonts w:ascii="宋体" w:hAnsi="宋体"/>
          <w:bCs/>
          <w:sz w:val="24"/>
          <w:szCs w:val="24"/>
          <w:u w:val="single"/>
        </w:rPr>
      </w:pPr>
      <w:r w:rsidRPr="00131DDB">
        <w:rPr>
          <w:rFonts w:ascii="宋体" w:hAnsi="宋体" w:hint="eastAsia"/>
          <w:sz w:val="24"/>
          <w:szCs w:val="24"/>
        </w:rPr>
        <w:t>地点：</w:t>
      </w:r>
      <w:r w:rsidR="00FF43A0" w:rsidRPr="00FF43A0">
        <w:rPr>
          <w:rFonts w:ascii="宋体" w:hAnsi="宋体" w:hint="eastAsia"/>
          <w:sz w:val="24"/>
          <w:szCs w:val="24"/>
        </w:rPr>
        <w:t>北京市海淀区学院路30号科大天工大厦A座511会议室（北四环学院桥东北角）</w:t>
      </w:r>
    </w:p>
    <w:p w14:paraId="741D39D8" w14:textId="77777777" w:rsidR="00131DDB" w:rsidRPr="00131DDB" w:rsidRDefault="00131DDB" w:rsidP="00131DDB">
      <w:pPr>
        <w:pStyle w:val="2"/>
        <w:spacing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19" w:name="_Toc35393625"/>
      <w:bookmarkStart w:id="20" w:name="_Toc28359084"/>
      <w:bookmarkStart w:id="21" w:name="_Toc28359007"/>
      <w:bookmarkStart w:id="22" w:name="_Toc35393794"/>
      <w:r w:rsidRPr="00131DDB">
        <w:rPr>
          <w:rFonts w:ascii="宋体" w:eastAsia="宋体" w:hAnsi="宋体" w:cs="宋体" w:hint="eastAsia"/>
          <w:b w:val="0"/>
          <w:sz w:val="24"/>
          <w:szCs w:val="24"/>
        </w:rPr>
        <w:lastRenderedPageBreak/>
        <w:t>五、公告期限</w:t>
      </w:r>
      <w:bookmarkEnd w:id="19"/>
      <w:bookmarkEnd w:id="20"/>
      <w:bookmarkEnd w:id="21"/>
      <w:bookmarkEnd w:id="22"/>
    </w:p>
    <w:p w14:paraId="20410763" w14:textId="77777777" w:rsidR="00131DDB" w:rsidRPr="00131DDB" w:rsidRDefault="00131DDB" w:rsidP="00131DDB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  <w:szCs w:val="24"/>
        </w:rPr>
      </w:pPr>
      <w:r w:rsidRPr="00131DDB">
        <w:rPr>
          <w:rFonts w:ascii="宋体" w:hAnsi="宋体" w:cs="宋体" w:hint="eastAsia"/>
          <w:kern w:val="0"/>
          <w:sz w:val="24"/>
          <w:szCs w:val="24"/>
        </w:rPr>
        <w:t>自本公告发布之日起5个工作日。</w:t>
      </w:r>
    </w:p>
    <w:p w14:paraId="79C51470" w14:textId="4F70D478" w:rsidR="00131DDB" w:rsidRPr="00131DDB" w:rsidRDefault="00131DDB" w:rsidP="00131DDB">
      <w:pPr>
        <w:pStyle w:val="2"/>
        <w:spacing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23" w:name="_Toc35393626"/>
      <w:bookmarkStart w:id="24" w:name="_Toc35393795"/>
      <w:r w:rsidRPr="00131DDB">
        <w:rPr>
          <w:rFonts w:ascii="宋体" w:eastAsia="宋体" w:hAnsi="宋体" w:cs="宋体" w:hint="eastAsia"/>
          <w:b w:val="0"/>
          <w:sz w:val="24"/>
          <w:szCs w:val="24"/>
        </w:rPr>
        <w:t>六、其他补充事宜</w:t>
      </w:r>
      <w:bookmarkEnd w:id="23"/>
      <w:bookmarkEnd w:id="24"/>
    </w:p>
    <w:p w14:paraId="03D15FD8" w14:textId="681764BF" w:rsidR="00131DDB" w:rsidRPr="00131DDB" w:rsidRDefault="00131DDB" w:rsidP="00131DDB">
      <w:pPr>
        <w:widowControl/>
        <w:spacing w:line="360" w:lineRule="auto"/>
        <w:jc w:val="left"/>
        <w:rPr>
          <w:rFonts w:ascii="宋体" w:hAnsi="宋体"/>
          <w:bCs/>
          <w:sz w:val="24"/>
          <w:szCs w:val="24"/>
        </w:rPr>
      </w:pPr>
      <w:r w:rsidRPr="00131DDB">
        <w:rPr>
          <w:rFonts w:ascii="宋体" w:hAnsi="宋体" w:hint="eastAsia"/>
          <w:bCs/>
          <w:sz w:val="24"/>
          <w:szCs w:val="24"/>
        </w:rPr>
        <w:t>1</w:t>
      </w:r>
      <w:r w:rsidRPr="00131DDB">
        <w:rPr>
          <w:rFonts w:ascii="宋体" w:hAnsi="宋体"/>
          <w:bCs/>
          <w:sz w:val="24"/>
          <w:szCs w:val="24"/>
        </w:rPr>
        <w:t>.</w:t>
      </w:r>
      <w:r w:rsidR="00091947" w:rsidRPr="00091947">
        <w:rPr>
          <w:rFonts w:hint="eastAsia"/>
        </w:rPr>
        <w:t xml:space="preserve"> </w:t>
      </w:r>
      <w:r w:rsidR="00091947" w:rsidRPr="00091947">
        <w:rPr>
          <w:rFonts w:ascii="宋体" w:hAnsi="宋体" w:hint="eastAsia"/>
          <w:bCs/>
          <w:sz w:val="24"/>
          <w:szCs w:val="24"/>
        </w:rPr>
        <w:t>疫情期间建议优先采用电汇或网银购买标书，请投标人汇款时务必注明“标号+用途”（比如：21ZB0</w:t>
      </w:r>
      <w:r w:rsidR="00091947">
        <w:rPr>
          <w:rFonts w:ascii="宋体" w:hAnsi="宋体"/>
          <w:bCs/>
          <w:sz w:val="24"/>
          <w:szCs w:val="24"/>
        </w:rPr>
        <w:t>739</w:t>
      </w:r>
      <w:r w:rsidR="00091947" w:rsidRPr="00091947">
        <w:rPr>
          <w:rFonts w:ascii="宋体" w:hAnsi="宋体" w:hint="eastAsia"/>
          <w:bCs/>
          <w:sz w:val="24"/>
          <w:szCs w:val="24"/>
        </w:rPr>
        <w:t>保证金或者21ZB0</w:t>
      </w:r>
      <w:r w:rsidR="00091947">
        <w:rPr>
          <w:rFonts w:ascii="宋体" w:hAnsi="宋体"/>
          <w:bCs/>
          <w:sz w:val="24"/>
          <w:szCs w:val="24"/>
        </w:rPr>
        <w:t>739</w:t>
      </w:r>
      <w:r w:rsidR="00091947" w:rsidRPr="00091947">
        <w:rPr>
          <w:rFonts w:ascii="宋体" w:hAnsi="宋体" w:hint="eastAsia"/>
          <w:bCs/>
          <w:sz w:val="24"/>
          <w:szCs w:val="24"/>
        </w:rPr>
        <w:t>标书款），以便财务查账及汇总。请将电汇底单（网银转账页面）扫描件及以下表格发邮件至jowena@163.com，邮件主题请务必注明“（项目编号）购买标书信息”</w:t>
      </w:r>
      <w:r w:rsidRPr="00131DDB">
        <w:rPr>
          <w:rFonts w:ascii="宋体" w:hAnsi="宋体" w:hint="eastAsia"/>
          <w:bCs/>
          <w:sz w:val="24"/>
          <w:szCs w:val="24"/>
        </w:rPr>
        <w:t>。</w:t>
      </w:r>
    </w:p>
    <w:tbl>
      <w:tblPr>
        <w:tblW w:w="779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5528"/>
      </w:tblGrid>
      <w:tr w:rsidR="00131DDB" w:rsidRPr="00131DDB" w14:paraId="50B6F478" w14:textId="77777777" w:rsidTr="002452B9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6A44F" w14:textId="77777777" w:rsidR="00131DDB" w:rsidRPr="00131DDB" w:rsidRDefault="00131DDB" w:rsidP="00131DD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131DDB">
              <w:rPr>
                <w:rFonts w:ascii="宋体" w:hAnsi="宋体" w:hint="eastAsia"/>
                <w:sz w:val="24"/>
                <w:szCs w:val="24"/>
              </w:rPr>
              <w:t>项目编号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A1F14" w14:textId="52B10D55" w:rsidR="00131DDB" w:rsidRPr="00131DDB" w:rsidRDefault="00FF43A0" w:rsidP="00131DD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FF43A0">
              <w:rPr>
                <w:rFonts w:ascii="宋体" w:hAnsi="宋体"/>
                <w:sz w:val="24"/>
                <w:szCs w:val="24"/>
              </w:rPr>
              <w:t>BIECC-21ZB0739</w:t>
            </w:r>
          </w:p>
        </w:tc>
      </w:tr>
      <w:tr w:rsidR="00131DDB" w:rsidRPr="00131DDB" w14:paraId="154524DE" w14:textId="77777777" w:rsidTr="002452B9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D6DE6" w14:textId="77777777" w:rsidR="00131DDB" w:rsidRPr="00131DDB" w:rsidRDefault="00131DDB" w:rsidP="00131DD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131DDB">
              <w:rPr>
                <w:rFonts w:ascii="宋体" w:hAnsi="宋体" w:hint="eastAsia"/>
                <w:sz w:val="24"/>
                <w:szCs w:val="24"/>
              </w:rPr>
              <w:t>包号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DBCEB" w14:textId="77777777" w:rsidR="00131DDB" w:rsidRPr="00131DDB" w:rsidRDefault="00131DDB" w:rsidP="00131DD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131DDB" w:rsidRPr="00131DDB" w14:paraId="1CB0A52D" w14:textId="77777777" w:rsidTr="002452B9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138B" w14:textId="77777777" w:rsidR="00131DDB" w:rsidRPr="00131DDB" w:rsidRDefault="00131DDB" w:rsidP="00131DD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131DDB">
              <w:rPr>
                <w:rFonts w:ascii="宋体" w:hAnsi="宋体" w:hint="eastAsia"/>
                <w:sz w:val="24"/>
                <w:szCs w:val="24"/>
              </w:rPr>
              <w:t>单位名称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E8C7E" w14:textId="77777777" w:rsidR="00131DDB" w:rsidRPr="00131DDB" w:rsidRDefault="00131DDB" w:rsidP="00131DD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131DDB" w:rsidRPr="00131DDB" w14:paraId="036E8E5F" w14:textId="77777777" w:rsidTr="002452B9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D7C4D" w14:textId="77777777" w:rsidR="00131DDB" w:rsidRPr="00131DDB" w:rsidRDefault="00131DDB" w:rsidP="00131DD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131DDB">
              <w:rPr>
                <w:rFonts w:ascii="宋体" w:hAnsi="宋体" w:hint="eastAsia"/>
                <w:sz w:val="24"/>
                <w:szCs w:val="24"/>
              </w:rPr>
              <w:t>纳税人识别号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65E5A" w14:textId="77777777" w:rsidR="00131DDB" w:rsidRPr="00131DDB" w:rsidRDefault="00131DDB" w:rsidP="00131DD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131DDB" w:rsidRPr="00131DDB" w14:paraId="5A7E4288" w14:textId="77777777" w:rsidTr="002452B9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886A9" w14:textId="77777777" w:rsidR="00131DDB" w:rsidRPr="00131DDB" w:rsidRDefault="00131DDB" w:rsidP="00131DD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131DDB">
              <w:rPr>
                <w:rFonts w:ascii="宋体" w:hAnsi="宋体" w:hint="eastAsia"/>
                <w:sz w:val="24"/>
                <w:szCs w:val="24"/>
              </w:rPr>
              <w:t>单位地址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2EB6B" w14:textId="77777777" w:rsidR="00131DDB" w:rsidRPr="00131DDB" w:rsidRDefault="00131DDB" w:rsidP="00131DD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131DDB" w:rsidRPr="00131DDB" w14:paraId="13442663" w14:textId="77777777" w:rsidTr="002452B9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B535E" w14:textId="77777777" w:rsidR="00131DDB" w:rsidRPr="00131DDB" w:rsidRDefault="00131DDB" w:rsidP="00131DD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131DDB">
              <w:rPr>
                <w:rFonts w:ascii="宋体" w:hAnsi="宋体" w:hint="eastAsia"/>
                <w:sz w:val="24"/>
                <w:szCs w:val="24"/>
              </w:rPr>
              <w:t>联系人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A0F91" w14:textId="77777777" w:rsidR="00131DDB" w:rsidRPr="00131DDB" w:rsidRDefault="00131DDB" w:rsidP="00131DD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131DDB" w:rsidRPr="00131DDB" w14:paraId="7B43FE9B" w14:textId="77777777" w:rsidTr="002452B9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16F6B" w14:textId="77777777" w:rsidR="00131DDB" w:rsidRPr="00131DDB" w:rsidRDefault="00131DDB" w:rsidP="00131DD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131DDB">
              <w:rPr>
                <w:rFonts w:ascii="宋体" w:hAnsi="宋体" w:hint="eastAsia"/>
                <w:sz w:val="24"/>
                <w:szCs w:val="24"/>
              </w:rPr>
              <w:t>联系电话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C3256" w14:textId="77777777" w:rsidR="00131DDB" w:rsidRPr="00131DDB" w:rsidRDefault="00131DDB" w:rsidP="00131DD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</w:tbl>
    <w:p w14:paraId="3693DB88" w14:textId="262BCE8B" w:rsidR="00131DDB" w:rsidRPr="00131DDB" w:rsidRDefault="00131DDB" w:rsidP="00131DDB">
      <w:pPr>
        <w:spacing w:line="360" w:lineRule="auto"/>
        <w:jc w:val="left"/>
        <w:rPr>
          <w:rFonts w:ascii="宋体" w:hAnsi="宋体" w:cs="仿宋"/>
          <w:sz w:val="24"/>
          <w:szCs w:val="24"/>
        </w:rPr>
      </w:pPr>
      <w:r w:rsidRPr="00131DDB">
        <w:rPr>
          <w:rFonts w:ascii="宋体" w:hAnsi="宋体" w:hint="eastAsia"/>
          <w:sz w:val="24"/>
          <w:szCs w:val="24"/>
        </w:rPr>
        <w:t>2</w:t>
      </w:r>
      <w:r w:rsidRPr="00131DDB">
        <w:rPr>
          <w:rFonts w:ascii="宋体" w:hAnsi="宋体"/>
          <w:sz w:val="24"/>
          <w:szCs w:val="24"/>
        </w:rPr>
        <w:t>.</w:t>
      </w:r>
      <w:r w:rsidRPr="00131DDB">
        <w:rPr>
          <w:rFonts w:ascii="宋体" w:hAnsi="宋体" w:cs="仿宋" w:hint="eastAsia"/>
          <w:sz w:val="24"/>
          <w:szCs w:val="24"/>
        </w:rPr>
        <w:t xml:space="preserve"> 电子版招标文件下载地址：</w:t>
      </w:r>
      <w:hyperlink r:id="rId6" w:history="1">
        <w:r w:rsidRPr="00131DDB">
          <w:rPr>
            <w:rStyle w:val="a7"/>
            <w:rFonts w:ascii="宋体" w:hAnsi="宋体" w:cs="仿宋" w:hint="eastAsia"/>
            <w:sz w:val="24"/>
            <w:szCs w:val="24"/>
          </w:rPr>
          <w:t>http://www.biecc.com.cn/fushulanmu/Biaoshuxiazai/</w:t>
        </w:r>
      </w:hyperlink>
    </w:p>
    <w:p w14:paraId="10CF2F5E" w14:textId="7654F941" w:rsidR="00131DDB" w:rsidRPr="00131DDB" w:rsidRDefault="00131DDB" w:rsidP="00131DDB">
      <w:pPr>
        <w:spacing w:line="360" w:lineRule="auto"/>
        <w:rPr>
          <w:rFonts w:ascii="宋体" w:hAnsi="宋体" w:cs="仿宋"/>
          <w:sz w:val="24"/>
          <w:szCs w:val="24"/>
        </w:rPr>
      </w:pPr>
      <w:r w:rsidRPr="00131DDB">
        <w:rPr>
          <w:rFonts w:ascii="宋体" w:hAnsi="宋体" w:cs="仿宋"/>
          <w:sz w:val="24"/>
          <w:szCs w:val="24"/>
        </w:rPr>
        <w:t>3.</w:t>
      </w:r>
      <w:r w:rsidRPr="00131DDB">
        <w:rPr>
          <w:rFonts w:ascii="宋体" w:hAnsi="宋体" w:cs="仿宋" w:hint="eastAsia"/>
          <w:sz w:val="24"/>
          <w:szCs w:val="24"/>
        </w:rPr>
        <w:t>标书款汇款账户信息：</w:t>
      </w:r>
    </w:p>
    <w:p w14:paraId="3AEA31A0" w14:textId="2E338811" w:rsidR="00131DDB" w:rsidRPr="00E908B7" w:rsidRDefault="00131DDB" w:rsidP="00131DDB">
      <w:pPr>
        <w:spacing w:line="360" w:lineRule="auto"/>
        <w:ind w:leftChars="202" w:left="424"/>
        <w:rPr>
          <w:rFonts w:ascii="宋体" w:hAnsi="宋体"/>
          <w:bCs/>
          <w:sz w:val="24"/>
          <w:szCs w:val="24"/>
        </w:rPr>
      </w:pPr>
      <w:r w:rsidRPr="00E908B7">
        <w:rPr>
          <w:rFonts w:ascii="宋体" w:hAnsi="宋体" w:hint="eastAsia"/>
          <w:bCs/>
          <w:sz w:val="24"/>
          <w:szCs w:val="24"/>
        </w:rPr>
        <w:t>账户名称：北京国际工程咨询有限公司</w:t>
      </w:r>
    </w:p>
    <w:p w14:paraId="457EA23D" w14:textId="77777777" w:rsidR="00131DDB" w:rsidRPr="00131DDB" w:rsidRDefault="00131DDB" w:rsidP="00131DDB">
      <w:pPr>
        <w:spacing w:line="360" w:lineRule="auto"/>
        <w:ind w:leftChars="202" w:left="424"/>
        <w:rPr>
          <w:rFonts w:ascii="宋体" w:hAnsi="宋体"/>
          <w:sz w:val="24"/>
          <w:szCs w:val="24"/>
        </w:rPr>
      </w:pPr>
      <w:r w:rsidRPr="00131DDB">
        <w:rPr>
          <w:rFonts w:ascii="宋体" w:hAnsi="宋体" w:hint="eastAsia"/>
          <w:sz w:val="24"/>
          <w:szCs w:val="24"/>
        </w:rPr>
        <w:t xml:space="preserve">开户银行：华夏银行北京学院路支行              </w:t>
      </w:r>
    </w:p>
    <w:p w14:paraId="34EB1DFD" w14:textId="484FF8EC" w:rsidR="00131DDB" w:rsidRPr="00131DDB" w:rsidRDefault="00131DDB" w:rsidP="00131DDB">
      <w:pPr>
        <w:spacing w:line="360" w:lineRule="auto"/>
        <w:ind w:leftChars="202" w:left="424"/>
        <w:rPr>
          <w:rFonts w:ascii="宋体" w:hAnsi="宋体"/>
          <w:sz w:val="24"/>
          <w:szCs w:val="24"/>
        </w:rPr>
      </w:pPr>
      <w:r w:rsidRPr="00131DDB">
        <w:rPr>
          <w:rFonts w:ascii="宋体" w:hAnsi="宋体" w:hint="eastAsia"/>
          <w:sz w:val="24"/>
          <w:szCs w:val="24"/>
        </w:rPr>
        <w:t xml:space="preserve">帐 </w:t>
      </w:r>
      <w:r w:rsidR="00232C1A">
        <w:rPr>
          <w:rFonts w:ascii="宋体" w:hAnsi="宋体"/>
          <w:sz w:val="24"/>
          <w:szCs w:val="24"/>
        </w:rPr>
        <w:t xml:space="preserve">  </w:t>
      </w:r>
      <w:r w:rsidRPr="00131DDB">
        <w:rPr>
          <w:rFonts w:ascii="宋体" w:hAnsi="宋体" w:hint="eastAsia"/>
          <w:sz w:val="24"/>
          <w:szCs w:val="24"/>
        </w:rPr>
        <w:t xml:space="preserve"> 号：</w:t>
      </w:r>
      <w:r w:rsidRPr="00131DDB">
        <w:rPr>
          <w:rFonts w:ascii="宋体" w:hAnsi="宋体"/>
          <w:sz w:val="24"/>
          <w:szCs w:val="24"/>
        </w:rPr>
        <w:t>10242000000002546</w:t>
      </w:r>
    </w:p>
    <w:p w14:paraId="08FF4BB6" w14:textId="77777777" w:rsidR="00FF43A0" w:rsidRPr="00FF43A0" w:rsidRDefault="00131DDB" w:rsidP="00FF43A0">
      <w:pPr>
        <w:spacing w:line="360" w:lineRule="auto"/>
        <w:rPr>
          <w:rFonts w:ascii="宋体" w:hAnsi="宋体"/>
          <w:sz w:val="24"/>
          <w:szCs w:val="24"/>
        </w:rPr>
      </w:pPr>
      <w:r w:rsidRPr="00131DDB">
        <w:rPr>
          <w:rFonts w:ascii="宋体" w:hAnsi="宋体"/>
          <w:sz w:val="24"/>
          <w:szCs w:val="24"/>
        </w:rPr>
        <w:t>4.</w:t>
      </w:r>
      <w:bookmarkStart w:id="25" w:name="_Toc28359085"/>
      <w:bookmarkStart w:id="26" w:name="_Toc28359008"/>
      <w:bookmarkStart w:id="27" w:name="_Toc35393627"/>
      <w:bookmarkStart w:id="28" w:name="_Toc35393796"/>
      <w:r w:rsidR="00946217" w:rsidRPr="00946217">
        <w:rPr>
          <w:rFonts w:hint="eastAsia"/>
        </w:rPr>
        <w:t xml:space="preserve"> </w:t>
      </w:r>
      <w:r w:rsidR="00FF43A0" w:rsidRPr="00FF43A0">
        <w:rPr>
          <w:rFonts w:ascii="宋体" w:hAnsi="宋体" w:hint="eastAsia"/>
          <w:sz w:val="24"/>
          <w:szCs w:val="24"/>
        </w:rPr>
        <w:t>投标文件请于投标当日投标截止时间之前递交至投标地点，逾期递交的文件恕不接收。疫情防控期间可以采用快递形式递交投标文件。对于采用快递形式递交文件的投标人，应同时随附一份关于认可开标现场内容的承诺书原件（格式自拟，无需密封），并于快递发出后将公司名称、本项目编号、快递单号等信息发送至邮箱bjgjgczb1@163.com，以便代理机构及时查收快递。采用快递形式递交投标文件的（推荐采用顺丰快递），请务必自行掌握投递时间，确保在递交文件截止时间前送达，逾期到达的文件恕不接收。</w:t>
      </w:r>
    </w:p>
    <w:p w14:paraId="45083FDC" w14:textId="745F1BFF" w:rsidR="00FF43A0" w:rsidRPr="00FF43A0" w:rsidRDefault="00FF43A0" w:rsidP="00FF43A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5</w:t>
      </w:r>
      <w:r w:rsidRPr="00FF43A0">
        <w:rPr>
          <w:rFonts w:ascii="宋体" w:hAnsi="宋体" w:hint="eastAsia"/>
          <w:sz w:val="24"/>
          <w:szCs w:val="24"/>
        </w:rPr>
        <w:t>、评标方法：综合评分法</w:t>
      </w:r>
    </w:p>
    <w:p w14:paraId="6886C458" w14:textId="52BA0B97" w:rsidR="00FF43A0" w:rsidRPr="00FF43A0" w:rsidRDefault="00FF43A0" w:rsidP="00FF43A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lastRenderedPageBreak/>
        <w:t>6</w:t>
      </w:r>
      <w:r w:rsidRPr="00FF43A0">
        <w:rPr>
          <w:rFonts w:ascii="宋体" w:hAnsi="宋体" w:hint="eastAsia"/>
          <w:sz w:val="24"/>
          <w:szCs w:val="24"/>
        </w:rPr>
        <w:t>、采购项目需要落实的政府采购政策：节能产品强制采购；节能产品、环境标志产品优先采购；政府采购促进中小企业发展；政府采购支持监狱企业发展；政府采购促进残疾人就业；进口产品管理；支持脱贫攻坚；扶持不发达地区和少数民族地区；支持自主创新；支持绿色建材等。</w:t>
      </w:r>
    </w:p>
    <w:p w14:paraId="1527539D" w14:textId="4132927D" w:rsidR="00FF43A0" w:rsidRPr="00FF43A0" w:rsidRDefault="00FF43A0" w:rsidP="00FF43A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7</w:t>
      </w:r>
      <w:r w:rsidRPr="00FF43A0">
        <w:rPr>
          <w:rFonts w:ascii="宋体" w:hAnsi="宋体" w:hint="eastAsia"/>
          <w:sz w:val="24"/>
          <w:szCs w:val="24"/>
        </w:rPr>
        <w:t>、本项目招标公告在中国政府采购网上发布。对其他网站转发本公告可能引起的信息误导、造成投标人的经济或其他损失的，采购人及采购代理不负任何责任。</w:t>
      </w:r>
    </w:p>
    <w:p w14:paraId="16D90137" w14:textId="18773F95" w:rsidR="00FF43A0" w:rsidRDefault="00FF43A0" w:rsidP="00FF43A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8</w:t>
      </w:r>
      <w:r w:rsidRPr="00FF43A0">
        <w:rPr>
          <w:rFonts w:ascii="宋体" w:hAnsi="宋体" w:hint="eastAsia"/>
          <w:sz w:val="24"/>
          <w:szCs w:val="24"/>
        </w:rPr>
        <w:t>、凡对本次招标提出询问及质疑，请与北京国际工程咨询有限公司联系。因项目经理开标可能不在办公室，沟通及联系请优先通过电子邮箱bjgjgczb1@163.com进行。如进行质疑，请采用政府采购供应商质疑函范本格式，以书面形式一次性提交。</w:t>
      </w:r>
    </w:p>
    <w:p w14:paraId="66F806BF" w14:textId="0648184D" w:rsidR="00131DDB" w:rsidRPr="00131DDB" w:rsidRDefault="00131DDB" w:rsidP="00FF43A0">
      <w:pPr>
        <w:spacing w:line="360" w:lineRule="auto"/>
        <w:rPr>
          <w:rFonts w:ascii="宋体" w:hAnsi="宋体" w:cs="宋体"/>
          <w:b/>
          <w:sz w:val="24"/>
          <w:szCs w:val="24"/>
        </w:rPr>
      </w:pPr>
      <w:r w:rsidRPr="00131DDB">
        <w:rPr>
          <w:rFonts w:ascii="宋体" w:hAnsi="宋体" w:cs="宋体" w:hint="eastAsia"/>
          <w:sz w:val="24"/>
          <w:szCs w:val="24"/>
        </w:rPr>
        <w:t>七、对本次招标提出询问，请按</w:t>
      </w:r>
      <w:r w:rsidRPr="00131DDB">
        <w:rPr>
          <w:rFonts w:ascii="宋体" w:hAnsi="宋体" w:cs="宋体"/>
          <w:sz w:val="24"/>
          <w:szCs w:val="24"/>
        </w:rPr>
        <w:t>以下方式</w:t>
      </w:r>
      <w:r w:rsidRPr="00131DDB">
        <w:rPr>
          <w:rFonts w:ascii="宋体" w:hAnsi="宋体" w:cs="宋体" w:hint="eastAsia"/>
          <w:sz w:val="24"/>
          <w:szCs w:val="24"/>
        </w:rPr>
        <w:t>联系。</w:t>
      </w:r>
      <w:bookmarkEnd w:id="25"/>
      <w:bookmarkEnd w:id="26"/>
      <w:bookmarkEnd w:id="27"/>
      <w:bookmarkEnd w:id="28"/>
    </w:p>
    <w:p w14:paraId="5427A98C" w14:textId="77777777" w:rsidR="00131DDB" w:rsidRPr="00131DDB" w:rsidRDefault="00131DDB" w:rsidP="00131DDB">
      <w:pPr>
        <w:widowControl/>
        <w:spacing w:line="360" w:lineRule="auto"/>
        <w:jc w:val="left"/>
        <w:rPr>
          <w:rFonts w:ascii="宋体" w:hAnsi="宋体"/>
          <w:sz w:val="24"/>
          <w:szCs w:val="24"/>
        </w:rPr>
      </w:pPr>
      <w:r w:rsidRPr="00131DDB">
        <w:rPr>
          <w:rFonts w:ascii="宋体" w:hAnsi="宋体" w:cs="宋体" w:hint="eastAsia"/>
          <w:sz w:val="24"/>
          <w:szCs w:val="24"/>
        </w:rPr>
        <w:t xml:space="preserve">　　　1.采购人信息</w:t>
      </w:r>
    </w:p>
    <w:p w14:paraId="2CEAC5D5" w14:textId="77777777" w:rsidR="00131DDB" w:rsidRPr="00E908B7" w:rsidRDefault="00131DDB" w:rsidP="00131DDB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  <w:szCs w:val="24"/>
        </w:rPr>
      </w:pPr>
      <w:r w:rsidRPr="00E908B7">
        <w:rPr>
          <w:rFonts w:ascii="宋体" w:hAnsi="宋体" w:hint="eastAsia"/>
          <w:sz w:val="24"/>
          <w:szCs w:val="24"/>
        </w:rPr>
        <w:t>名 称：</w:t>
      </w:r>
      <w:bookmarkStart w:id="29" w:name="_Toc28359086"/>
      <w:bookmarkStart w:id="30" w:name="_Toc28359009"/>
      <w:r w:rsidRPr="00E908B7">
        <w:rPr>
          <w:rFonts w:ascii="宋体" w:hAnsi="宋体" w:hint="eastAsia"/>
          <w:sz w:val="24"/>
          <w:szCs w:val="24"/>
        </w:rPr>
        <w:t>华北电力大学</w:t>
      </w:r>
    </w:p>
    <w:p w14:paraId="45B44642" w14:textId="77777777" w:rsidR="00131DDB" w:rsidRPr="00E908B7" w:rsidRDefault="00131DDB" w:rsidP="00131DDB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  <w:szCs w:val="24"/>
        </w:rPr>
      </w:pPr>
      <w:r w:rsidRPr="00E908B7">
        <w:rPr>
          <w:rFonts w:ascii="宋体" w:hAnsi="宋体" w:hint="eastAsia"/>
          <w:sz w:val="24"/>
          <w:szCs w:val="24"/>
        </w:rPr>
        <w:t>地址：北京市昌平区回龙观北农路2号</w:t>
      </w:r>
    </w:p>
    <w:p w14:paraId="68A48604" w14:textId="2FF82F90" w:rsidR="00131DDB" w:rsidRPr="00E908B7" w:rsidRDefault="00131DDB" w:rsidP="00131DDB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  <w:szCs w:val="24"/>
        </w:rPr>
      </w:pPr>
      <w:r w:rsidRPr="00E908B7">
        <w:rPr>
          <w:rFonts w:ascii="宋体" w:hAnsi="宋体" w:hint="eastAsia"/>
          <w:sz w:val="24"/>
          <w:szCs w:val="24"/>
        </w:rPr>
        <w:t>联系方式：张老师010-61772996</w:t>
      </w:r>
    </w:p>
    <w:p w14:paraId="0AB63F91" w14:textId="035112D2" w:rsidR="00131DDB" w:rsidRPr="00E908B7" w:rsidRDefault="00131DDB" w:rsidP="00131DDB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  <w:szCs w:val="24"/>
        </w:rPr>
      </w:pPr>
      <w:r w:rsidRPr="00E908B7">
        <w:rPr>
          <w:rFonts w:ascii="宋体" w:hAnsi="宋体" w:cs="宋体" w:hint="eastAsia"/>
          <w:sz w:val="24"/>
          <w:szCs w:val="24"/>
        </w:rPr>
        <w:t>2.采购代理机构信息</w:t>
      </w:r>
      <w:bookmarkEnd w:id="29"/>
      <w:bookmarkEnd w:id="30"/>
    </w:p>
    <w:p w14:paraId="42D93C12" w14:textId="77777777" w:rsidR="00131DDB" w:rsidRPr="00E908B7" w:rsidRDefault="00131DDB" w:rsidP="00131DDB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 w:rsidRPr="00E908B7">
        <w:rPr>
          <w:rFonts w:ascii="宋体" w:hAnsi="宋体" w:hint="eastAsia"/>
          <w:sz w:val="24"/>
          <w:szCs w:val="24"/>
        </w:rPr>
        <w:t>名 称：</w:t>
      </w:r>
      <w:bookmarkStart w:id="31" w:name="_Toc28359010"/>
      <w:bookmarkStart w:id="32" w:name="_Toc28359087"/>
      <w:r w:rsidRPr="00E908B7">
        <w:rPr>
          <w:rFonts w:ascii="宋体" w:hAnsi="宋体" w:hint="eastAsia"/>
          <w:sz w:val="24"/>
          <w:szCs w:val="24"/>
        </w:rPr>
        <w:t>北京国际工程咨询有限公司</w:t>
      </w:r>
    </w:p>
    <w:p w14:paraId="22E2699D" w14:textId="77777777" w:rsidR="00131DDB" w:rsidRPr="00E908B7" w:rsidRDefault="00131DDB" w:rsidP="00131DDB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 w:rsidRPr="00E908B7">
        <w:rPr>
          <w:rFonts w:ascii="宋体" w:hAnsi="宋体" w:hint="eastAsia"/>
          <w:sz w:val="24"/>
          <w:szCs w:val="24"/>
        </w:rPr>
        <w:t>地址：北京市海淀区学院路30号科大天工大厦A座611</w:t>
      </w:r>
    </w:p>
    <w:p w14:paraId="395CB8AD" w14:textId="306708DD" w:rsidR="00131DDB" w:rsidRPr="00E908B7" w:rsidRDefault="00131DDB" w:rsidP="00131DDB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 w:rsidRPr="00E908B7">
        <w:rPr>
          <w:rFonts w:ascii="宋体" w:hAnsi="宋体" w:hint="eastAsia"/>
          <w:sz w:val="24"/>
          <w:szCs w:val="24"/>
        </w:rPr>
        <w:t>电话：010-82373532</w:t>
      </w:r>
    </w:p>
    <w:p w14:paraId="731E8B00" w14:textId="46C61D3E" w:rsidR="00131DDB" w:rsidRPr="00E908B7" w:rsidRDefault="00131DDB" w:rsidP="00131DDB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 w:rsidRPr="00E908B7">
        <w:rPr>
          <w:rFonts w:ascii="宋体" w:hAnsi="宋体" w:cs="宋体" w:hint="eastAsia"/>
          <w:sz w:val="24"/>
          <w:szCs w:val="24"/>
        </w:rPr>
        <w:t>3.项目</w:t>
      </w:r>
      <w:r w:rsidRPr="00E908B7">
        <w:rPr>
          <w:rFonts w:ascii="宋体" w:hAnsi="宋体" w:cs="宋体"/>
          <w:sz w:val="24"/>
          <w:szCs w:val="24"/>
        </w:rPr>
        <w:t>联系方式</w:t>
      </w:r>
      <w:bookmarkEnd w:id="31"/>
      <w:bookmarkEnd w:id="32"/>
    </w:p>
    <w:p w14:paraId="75C771B6" w14:textId="5B0319D6" w:rsidR="00131DDB" w:rsidRPr="00E908B7" w:rsidRDefault="00131DDB" w:rsidP="00131DDB">
      <w:pPr>
        <w:pStyle w:val="a3"/>
        <w:spacing w:line="360" w:lineRule="auto"/>
        <w:ind w:firstLineChars="300" w:firstLine="720"/>
        <w:rPr>
          <w:rFonts w:eastAsia="宋体" w:hAnsi="宋体"/>
          <w:sz w:val="24"/>
          <w:szCs w:val="24"/>
        </w:rPr>
      </w:pPr>
      <w:r w:rsidRPr="00E908B7">
        <w:rPr>
          <w:rFonts w:eastAsia="宋体" w:hAnsi="宋体" w:hint="eastAsia"/>
          <w:sz w:val="24"/>
          <w:szCs w:val="24"/>
        </w:rPr>
        <w:t>项目联系人：王蕾蕾、刘佳</w:t>
      </w:r>
    </w:p>
    <w:p w14:paraId="0DB25BDD" w14:textId="6F313F8F" w:rsidR="0006177F" w:rsidRPr="00E908B7" w:rsidRDefault="00131DDB" w:rsidP="00131DDB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 w:rsidRPr="00E908B7">
        <w:rPr>
          <w:rFonts w:ascii="宋体" w:hAnsi="宋体" w:hint="eastAsia"/>
          <w:sz w:val="24"/>
          <w:szCs w:val="24"/>
        </w:rPr>
        <w:t>电　话：010-82373532</w:t>
      </w:r>
    </w:p>
    <w:p w14:paraId="4F604EAE" w14:textId="3CB73B42" w:rsidR="00131DDB" w:rsidRDefault="00131DDB" w:rsidP="00131DDB">
      <w:pPr>
        <w:spacing w:line="360" w:lineRule="auto"/>
        <w:ind w:firstLineChars="300" w:firstLine="720"/>
        <w:rPr>
          <w:rFonts w:ascii="宋体" w:hAnsi="宋体"/>
          <w:sz w:val="24"/>
          <w:szCs w:val="24"/>
          <w:u w:val="single"/>
        </w:rPr>
      </w:pPr>
    </w:p>
    <w:p w14:paraId="5C6928D8" w14:textId="3ADA1DC4" w:rsidR="00131DDB" w:rsidRPr="00131DDB" w:rsidRDefault="00131DDB" w:rsidP="00131DDB">
      <w:pPr>
        <w:spacing w:line="360" w:lineRule="auto"/>
        <w:ind w:firstLineChars="300" w:firstLine="720"/>
        <w:jc w:val="right"/>
        <w:rPr>
          <w:rFonts w:ascii="宋体" w:hAnsi="宋体"/>
          <w:sz w:val="24"/>
          <w:szCs w:val="24"/>
        </w:rPr>
      </w:pPr>
      <w:r w:rsidRPr="00131DDB">
        <w:rPr>
          <w:rFonts w:ascii="宋体" w:hAnsi="宋体" w:hint="eastAsia"/>
          <w:sz w:val="24"/>
          <w:szCs w:val="24"/>
        </w:rPr>
        <w:t>北京国际工程咨询有限公司</w:t>
      </w:r>
    </w:p>
    <w:p w14:paraId="5CB4C8EF" w14:textId="69406732" w:rsidR="00131DDB" w:rsidRPr="00131DDB" w:rsidRDefault="00131DDB" w:rsidP="001B5E5D">
      <w:pPr>
        <w:spacing w:line="360" w:lineRule="auto"/>
        <w:ind w:rightChars="242" w:right="508" w:firstLineChars="300" w:firstLine="720"/>
        <w:jc w:val="right"/>
        <w:rPr>
          <w:rFonts w:ascii="宋体" w:hAnsi="宋体"/>
          <w:sz w:val="24"/>
          <w:szCs w:val="24"/>
        </w:rPr>
      </w:pPr>
      <w:r w:rsidRPr="00131DDB">
        <w:rPr>
          <w:rFonts w:ascii="宋体" w:hAnsi="宋体"/>
          <w:sz w:val="24"/>
          <w:szCs w:val="24"/>
        </w:rPr>
        <w:t>2021年</w:t>
      </w:r>
      <w:r w:rsidR="00B3755B">
        <w:rPr>
          <w:rFonts w:ascii="宋体" w:hAnsi="宋体"/>
          <w:sz w:val="24"/>
          <w:szCs w:val="24"/>
        </w:rPr>
        <w:t>9</w:t>
      </w:r>
      <w:r w:rsidRPr="00131DDB">
        <w:rPr>
          <w:rFonts w:ascii="宋体" w:hAnsi="宋体"/>
          <w:sz w:val="24"/>
          <w:szCs w:val="24"/>
        </w:rPr>
        <w:t>月</w:t>
      </w:r>
      <w:r w:rsidR="00B3755B">
        <w:rPr>
          <w:rFonts w:ascii="宋体" w:hAnsi="宋体"/>
          <w:sz w:val="24"/>
          <w:szCs w:val="24"/>
        </w:rPr>
        <w:t>8</w:t>
      </w:r>
      <w:r w:rsidRPr="00131DDB">
        <w:rPr>
          <w:rFonts w:ascii="宋体" w:hAnsi="宋体"/>
          <w:sz w:val="24"/>
          <w:szCs w:val="24"/>
        </w:rPr>
        <w:t>日</w:t>
      </w:r>
    </w:p>
    <w:sectPr w:rsidR="00131DDB" w:rsidRPr="00131D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F9DA56" w14:textId="77777777" w:rsidR="002F0512" w:rsidRDefault="002F0512" w:rsidP="00327532">
      <w:r>
        <w:separator/>
      </w:r>
    </w:p>
  </w:endnote>
  <w:endnote w:type="continuationSeparator" w:id="0">
    <w:p w14:paraId="2BA686FF" w14:textId="77777777" w:rsidR="002F0512" w:rsidRDefault="002F0512" w:rsidP="00327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F44D4" w14:textId="77777777" w:rsidR="002F0512" w:rsidRDefault="002F0512" w:rsidP="00327532">
      <w:r>
        <w:separator/>
      </w:r>
    </w:p>
  </w:footnote>
  <w:footnote w:type="continuationSeparator" w:id="0">
    <w:p w14:paraId="3976E673" w14:textId="77777777" w:rsidR="002F0512" w:rsidRDefault="002F0512" w:rsidP="003275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DDB"/>
    <w:rsid w:val="000410B8"/>
    <w:rsid w:val="0006177F"/>
    <w:rsid w:val="00091947"/>
    <w:rsid w:val="00131DDB"/>
    <w:rsid w:val="001B5E5D"/>
    <w:rsid w:val="001F67DE"/>
    <w:rsid w:val="00232C1A"/>
    <w:rsid w:val="002D4DB2"/>
    <w:rsid w:val="002F0512"/>
    <w:rsid w:val="00303427"/>
    <w:rsid w:val="00327532"/>
    <w:rsid w:val="004F2CFB"/>
    <w:rsid w:val="0054592D"/>
    <w:rsid w:val="006021E7"/>
    <w:rsid w:val="00946217"/>
    <w:rsid w:val="00985487"/>
    <w:rsid w:val="009F1A64"/>
    <w:rsid w:val="00B3755B"/>
    <w:rsid w:val="00BB7402"/>
    <w:rsid w:val="00E908B7"/>
    <w:rsid w:val="00FF4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AEBA4B"/>
  <w15:chartTrackingRefBased/>
  <w15:docId w15:val="{7E11EB17-BFFD-4C09-9053-A53F142CE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1DDB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131DD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131DDB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qFormat/>
    <w:rsid w:val="00131DDB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131DDB"/>
    <w:rPr>
      <w:rFonts w:ascii="Arial" w:eastAsia="黑体" w:hAnsi="Arial" w:cs="Arial"/>
      <w:b/>
      <w:bCs/>
      <w:sz w:val="32"/>
      <w:szCs w:val="32"/>
    </w:rPr>
  </w:style>
  <w:style w:type="paragraph" w:styleId="a3">
    <w:name w:val="Plain Text"/>
    <w:basedOn w:val="a"/>
    <w:link w:val="11"/>
    <w:qFormat/>
    <w:rsid w:val="00131DDB"/>
    <w:rPr>
      <w:rFonts w:ascii="宋体" w:eastAsiaTheme="minorEastAsia" w:hAnsi="Courier New" w:cstheme="minorBidi"/>
      <w:szCs w:val="22"/>
    </w:rPr>
  </w:style>
  <w:style w:type="character" w:customStyle="1" w:styleId="a4">
    <w:name w:val="纯文本 字符"/>
    <w:basedOn w:val="a0"/>
    <w:uiPriority w:val="99"/>
    <w:semiHidden/>
    <w:rsid w:val="00131DDB"/>
    <w:rPr>
      <w:rFonts w:asciiTheme="minorEastAsia" w:hAnsi="Courier New" w:cs="Courier New"/>
      <w:szCs w:val="21"/>
    </w:rPr>
  </w:style>
  <w:style w:type="character" w:customStyle="1" w:styleId="11">
    <w:name w:val="纯文本 字符1"/>
    <w:basedOn w:val="a0"/>
    <w:link w:val="a3"/>
    <w:qFormat/>
    <w:rsid w:val="00131DDB"/>
    <w:rPr>
      <w:rFonts w:ascii="宋体" w:hAnsi="Courier New"/>
    </w:rPr>
  </w:style>
  <w:style w:type="paragraph" w:styleId="a5">
    <w:name w:val="List Paragraph"/>
    <w:basedOn w:val="a"/>
    <w:uiPriority w:val="34"/>
    <w:qFormat/>
    <w:rsid w:val="00131DDB"/>
    <w:pPr>
      <w:ind w:firstLineChars="200" w:firstLine="420"/>
    </w:pPr>
  </w:style>
  <w:style w:type="paragraph" w:styleId="TOC2">
    <w:name w:val="toc 2"/>
    <w:basedOn w:val="a"/>
    <w:next w:val="a"/>
    <w:uiPriority w:val="39"/>
    <w:qFormat/>
    <w:rsid w:val="00131DDB"/>
    <w:pPr>
      <w:tabs>
        <w:tab w:val="right" w:leader="underscore" w:pos="9061"/>
      </w:tabs>
      <w:spacing w:before="120"/>
    </w:pPr>
    <w:rPr>
      <w:rFonts w:ascii="宋体" w:hAnsi="宋体"/>
      <w:bCs/>
      <w:i/>
      <w:color w:val="000000"/>
      <w:kern w:val="44"/>
      <w:sz w:val="24"/>
      <w:szCs w:val="24"/>
    </w:rPr>
  </w:style>
  <w:style w:type="table" w:styleId="a6">
    <w:name w:val="Table Grid"/>
    <w:basedOn w:val="a1"/>
    <w:qFormat/>
    <w:rsid w:val="00131DDB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7">
    <w:name w:val="Hyperlink"/>
    <w:basedOn w:val="a0"/>
    <w:uiPriority w:val="99"/>
    <w:unhideWhenUsed/>
    <w:rsid w:val="00131DDB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131DDB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3275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a">
    <w:name w:val="页眉 字符"/>
    <w:basedOn w:val="a0"/>
    <w:link w:val="a9"/>
    <w:uiPriority w:val="99"/>
    <w:rsid w:val="00327532"/>
    <w:rPr>
      <w:rFonts w:ascii="Times New Roman" w:eastAsia="宋体" w:hAnsi="Times New Roman" w:cs="Times New Roman"/>
      <w:sz w:val="18"/>
      <w:szCs w:val="18"/>
    </w:rPr>
  </w:style>
  <w:style w:type="paragraph" w:styleId="ab">
    <w:name w:val="footer"/>
    <w:basedOn w:val="a"/>
    <w:link w:val="ac"/>
    <w:uiPriority w:val="99"/>
    <w:unhideWhenUsed/>
    <w:rsid w:val="003275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c">
    <w:name w:val="页脚 字符"/>
    <w:basedOn w:val="a0"/>
    <w:link w:val="ab"/>
    <w:uiPriority w:val="99"/>
    <w:rsid w:val="00327532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iecc.com.cn/fushulanmu/Biaoshuxiazai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393</Words>
  <Characters>2246</Characters>
  <Application>Microsoft Office Word</Application>
  <DocSecurity>0</DocSecurity>
  <Lines>18</Lines>
  <Paragraphs>5</Paragraphs>
  <ScaleCrop>false</ScaleCrop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 蕾蕾</dc:creator>
  <cp:keywords/>
  <dc:description/>
  <cp:lastModifiedBy>刘 佳</cp:lastModifiedBy>
  <cp:revision>15</cp:revision>
  <dcterms:created xsi:type="dcterms:W3CDTF">2021-07-05T06:15:00Z</dcterms:created>
  <dcterms:modified xsi:type="dcterms:W3CDTF">2021-09-08T07:12:00Z</dcterms:modified>
</cp:coreProperties>
</file>