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6CE7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报价明细表</w:t>
      </w:r>
    </w:p>
    <w:p w14:paraId="23657FD5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N2I5ZWQ4MDZlOTRhNmQ2MmQ2MzE3ZDU3ZGJjMmIifQ=="/>
  </w:docVars>
  <w:rsids>
    <w:rsidRoot w:val="00000000"/>
    <w:rsid w:val="12AC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2024-08-16T07:58:22Z</dcterms:created>
  <dc:creator>Administrator.DESKTOP-I7NFJSB</dc:creator>
  <cp:lastModifiedBy>ab</cp:lastModifiedBy>
  <dcterms:modified xsi:type="dcterms:W3CDTF">2024-08-16T07:58:48Z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6775026106314ED4BD0725A8837D3EB7_12</vt:lpwstr>
  </property>
</Properties>
</file>