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公告附件2：  </w:t>
      </w:r>
    </w:p>
    <w:p>
      <w:pPr>
        <w:jc w:val="center"/>
        <w:rPr>
          <w:rFonts w:hint="eastAsia" w:ascii="仿宋" w:hAnsi="仿宋" w:eastAsia="仿宋" w:cs="仿宋"/>
          <w:b/>
          <w:sz w:val="40"/>
          <w:szCs w:val="40"/>
        </w:rPr>
      </w:pPr>
      <w:bookmarkStart w:id="0" w:name="_GoBack"/>
      <w:r>
        <w:rPr>
          <w:rFonts w:hint="eastAsia" w:ascii="仿宋" w:hAnsi="仿宋" w:eastAsia="仿宋" w:cs="仿宋"/>
          <w:b/>
          <w:sz w:val="40"/>
          <w:szCs w:val="40"/>
        </w:rPr>
        <w:t>供应商获取文件登记表</w:t>
      </w:r>
    </w:p>
    <w:bookmarkEnd w:id="0"/>
    <w:tbl>
      <w:tblPr>
        <w:tblStyle w:val="3"/>
        <w:tblpPr w:leftFromText="180" w:rightFromText="180" w:vertAnchor="text" w:horzAnchor="page" w:tblpX="1120" w:tblpY="174"/>
        <w:tblOverlap w:val="never"/>
        <w:tblW w:w="98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3"/>
        <w:gridCol w:w="1703"/>
        <w:gridCol w:w="2525"/>
        <w:gridCol w:w="2495"/>
        <w:gridCol w:w="22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8" w:hRule="atLeast"/>
        </w:trPr>
        <w:tc>
          <w:tcPr>
            <w:tcW w:w="2506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项目名称</w:t>
            </w:r>
          </w:p>
        </w:tc>
        <w:tc>
          <w:tcPr>
            <w:tcW w:w="7313" w:type="dxa"/>
            <w:gridSpan w:val="3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内蒙古医科大学医学实验中心洁净间维保项目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2506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项目编号</w:t>
            </w:r>
          </w:p>
        </w:tc>
        <w:tc>
          <w:tcPr>
            <w:tcW w:w="7313" w:type="dxa"/>
            <w:gridSpan w:val="3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NMYX22Z-106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2506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供应商名称</w:t>
            </w:r>
          </w:p>
        </w:tc>
        <w:tc>
          <w:tcPr>
            <w:tcW w:w="7313" w:type="dxa"/>
            <w:gridSpan w:val="3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8" w:hRule="atLeast"/>
        </w:trPr>
        <w:tc>
          <w:tcPr>
            <w:tcW w:w="2506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被授权人姓名</w:t>
            </w:r>
          </w:p>
        </w:tc>
        <w:tc>
          <w:tcPr>
            <w:tcW w:w="2525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495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被授权人联系电话（手机）</w:t>
            </w:r>
          </w:p>
        </w:tc>
        <w:tc>
          <w:tcPr>
            <w:tcW w:w="229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2" w:hRule="atLeast"/>
        </w:trPr>
        <w:tc>
          <w:tcPr>
            <w:tcW w:w="2506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接收采购文件邮箱</w:t>
            </w:r>
          </w:p>
        </w:tc>
        <w:tc>
          <w:tcPr>
            <w:tcW w:w="2525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495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供应商联系电话（固定电话）</w:t>
            </w:r>
          </w:p>
        </w:tc>
        <w:tc>
          <w:tcPr>
            <w:tcW w:w="229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819" w:type="dxa"/>
            <w:gridSpan w:val="5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供应商提交材料清单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5031" w:type="dxa"/>
            <w:gridSpan w:val="3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公告要求的材料</w:t>
            </w:r>
          </w:p>
        </w:tc>
        <w:tc>
          <w:tcPr>
            <w:tcW w:w="4788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供应商提交的资料（原件扫描件）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8" w:hRule="atLeast"/>
        </w:trPr>
        <w:tc>
          <w:tcPr>
            <w:tcW w:w="80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4228" w:type="dxa"/>
            <w:gridSpan w:val="2"/>
            <w:noWrap w:val="0"/>
            <w:vAlign w:val="center"/>
          </w:tcPr>
          <w:p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法人或者其他组织的营业执照等证明文件</w:t>
            </w:r>
          </w:p>
        </w:tc>
        <w:tc>
          <w:tcPr>
            <w:tcW w:w="4788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80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4228" w:type="dxa"/>
            <w:gridSpan w:val="2"/>
            <w:noWrap w:val="0"/>
            <w:vAlign w:val="center"/>
          </w:tcPr>
          <w:p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法人授权委托书及身份证</w:t>
            </w:r>
          </w:p>
        </w:tc>
        <w:tc>
          <w:tcPr>
            <w:tcW w:w="4788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3" w:hRule="atLeast"/>
        </w:trPr>
        <w:tc>
          <w:tcPr>
            <w:tcW w:w="80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4228" w:type="dxa"/>
            <w:gridSpan w:val="2"/>
            <w:noWrap w:val="0"/>
            <w:vAlign w:val="center"/>
          </w:tcPr>
          <w:p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参加政府采购活动前3年内在经营活动中没有重大违法记录的书面声明</w:t>
            </w:r>
          </w:p>
        </w:tc>
        <w:tc>
          <w:tcPr>
            <w:tcW w:w="4788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80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4228" w:type="dxa"/>
            <w:gridSpan w:val="2"/>
            <w:noWrap w:val="0"/>
            <w:vAlign w:val="center"/>
          </w:tcPr>
          <w:p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承诺书</w:t>
            </w:r>
          </w:p>
        </w:tc>
        <w:tc>
          <w:tcPr>
            <w:tcW w:w="4788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6" w:hRule="atLeast"/>
        </w:trPr>
        <w:tc>
          <w:tcPr>
            <w:tcW w:w="9819" w:type="dxa"/>
            <w:gridSpan w:val="5"/>
            <w:noWrap w:val="0"/>
            <w:vAlign w:val="top"/>
          </w:tcPr>
          <w:p>
            <w:pPr>
              <w:spacing w:line="500" w:lineRule="exac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500" w:lineRule="exact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其他说明事项：</w:t>
            </w:r>
          </w:p>
        </w:tc>
      </w:tr>
    </w:tbl>
    <w:p>
      <w:r>
        <w:rPr>
          <w:rFonts w:hint="eastAsia" w:ascii="仿宋" w:hAnsi="仿宋" w:eastAsia="仿宋" w:cs="仿宋"/>
          <w:b/>
          <w:bCs/>
          <w:sz w:val="28"/>
          <w:szCs w:val="28"/>
        </w:rPr>
        <w:t>注：请在“供应商提交的资料”格中填写相应的资料名称。</w:t>
      </w:r>
    </w:p>
    <w:p/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3OGZiZjQ5NDcyOWU5MmNjZmUwYjk2NzJkZDNhYmUifQ=="/>
  </w:docVars>
  <w:rsids>
    <w:rsidRoot w:val="301A3FCF"/>
    <w:rsid w:val="301A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8"/>
    <w:basedOn w:val="1"/>
    <w:next w:val="1"/>
    <w:semiHidden/>
    <w:uiPriority w:val="0"/>
    <w:pPr>
      <w:ind w:left="1400" w:leftChars="14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2022-11-18T07:57:00Z</dcterms:created>
  <dc:creator>华为电脑</dc:creator>
  <cp:lastModifiedBy>华为电脑</cp:lastModifiedBy>
  <dcterms:modified xsi:type="dcterms:W3CDTF">2022-11-18T07:57:56Z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25E4917C0BE04B778F36856AB52C5FB7</vt:lpwstr>
  </property>
</Properties>
</file>