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7425690" cy="5270500"/>
            <wp:effectExtent l="0" t="0" r="381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25690" cy="52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85710" cy="5268595"/>
            <wp:effectExtent l="0" t="0" r="152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5710" cy="526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C216F"/>
    <w:rsid w:val="123C216F"/>
    <w:rsid w:val="5315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仿宋" w:asciiTheme="minorAscii" w:hAnsiTheme="minorAscii"/>
      <w:b/>
      <w:kern w:val="44"/>
      <w:sz w:val="28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2021-12-31T03:13:00Z</dcterms:created>
  <dc:creator>...</dc:creator>
  <cp:lastModifiedBy>...</cp:lastModifiedBy>
  <dcterms:modified xsi:type="dcterms:W3CDTF">2021-12-31T03:15:24Z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22E838AF0859429F9DF3EA9D7D707F62</vt:lpwstr>
  </property>
</Properties>
</file>