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FC44CA5">
      <w:pPr>
        <w:pStyle w:val="4"/>
        <w:jc w:val="center"/>
        <w:outlineLvl w:val="1"/>
      </w:pPr>
      <w:r>
        <w:rPr>
          <w:rFonts w:ascii="仿宋_GB2312" w:hAnsi="仿宋_GB2312" w:eastAsia="仿宋_GB2312" w:cs="仿宋_GB2312"/>
          <w:b/>
          <w:sz w:val="36"/>
        </w:rPr>
        <w:t>第三章 技术、服务及其他要求</w:t>
      </w:r>
    </w:p>
    <w:p w14:paraId="3029B3C0">
      <w:pPr>
        <w:pStyle w:val="4"/>
        <w:ind w:firstLine="480"/>
        <w:jc w:val="left"/>
      </w:pPr>
      <w:r>
        <w:rPr>
          <w:rFonts w:ascii="仿宋_GB2312" w:hAnsi="仿宋_GB2312" w:eastAsia="仿宋_GB2312" w:cs="仿宋_GB2312"/>
        </w:rPr>
        <w:t>（注：本章的技术、服务及其他要求中，带“★”的要求为实质性要求。采购人、代理机构应当根据项目实际要求合理设定，并在第五章符合性审查中明确响应要求。）</w:t>
      </w:r>
    </w:p>
    <w:p w14:paraId="21EED0EC">
      <w:pPr>
        <w:pStyle w:val="4"/>
        <w:jc w:val="left"/>
        <w:outlineLvl w:val="2"/>
      </w:pPr>
      <w:r>
        <w:rPr>
          <w:rFonts w:ascii="仿宋_GB2312" w:hAnsi="仿宋_GB2312" w:eastAsia="仿宋_GB2312" w:cs="仿宋_GB2312"/>
          <w:b/>
          <w:sz w:val="28"/>
        </w:rPr>
        <w:t>3.1.采购内容</w:t>
      </w:r>
    </w:p>
    <w:p w14:paraId="3845C93E">
      <w:pPr>
        <w:pStyle w:val="4"/>
        <w:jc w:val="left"/>
      </w:pPr>
      <w:r>
        <w:rPr>
          <w:rFonts w:ascii="仿宋_GB2312" w:hAnsi="仿宋_GB2312" w:eastAsia="仿宋_GB2312" w:cs="仿宋_GB2312"/>
        </w:rPr>
        <w:t>采购包1：</w:t>
      </w:r>
    </w:p>
    <w:p w14:paraId="0E079FFB">
      <w:pPr>
        <w:pStyle w:val="4"/>
        <w:jc w:val="left"/>
      </w:pPr>
      <w:r>
        <w:rPr>
          <w:rFonts w:ascii="仿宋_GB2312" w:hAnsi="仿宋_GB2312" w:eastAsia="仿宋_GB2312" w:cs="仿宋_GB2312"/>
        </w:rPr>
        <w:t>采购包预算金额（元）: 1,516,000.00</w:t>
      </w:r>
    </w:p>
    <w:p w14:paraId="6D826D74">
      <w:pPr>
        <w:pStyle w:val="4"/>
        <w:jc w:val="left"/>
      </w:pPr>
      <w:r>
        <w:rPr>
          <w:rFonts w:ascii="仿宋_GB2312" w:hAnsi="仿宋_GB2312" w:eastAsia="仿宋_GB2312" w:cs="仿宋_GB2312"/>
        </w:rPr>
        <w:t>采购包最高限价（元）: 1,516,000.00</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47"/>
        <w:gridCol w:w="1116"/>
        <w:gridCol w:w="779"/>
        <w:gridCol w:w="820"/>
        <w:gridCol w:w="1216"/>
        <w:gridCol w:w="739"/>
        <w:gridCol w:w="739"/>
        <w:gridCol w:w="739"/>
        <w:gridCol w:w="739"/>
        <w:gridCol w:w="594"/>
        <w:gridCol w:w="594"/>
      </w:tblGrid>
      <w:tr w14:paraId="2F4DB14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2A2833D">
            <w:pPr>
              <w:pStyle w:val="4"/>
              <w:jc w:val="center"/>
            </w:pPr>
            <w:r>
              <w:rPr>
                <w:rFonts w:ascii="仿宋_GB2312" w:hAnsi="仿宋_GB2312" w:eastAsia="仿宋_GB2312" w:cs="仿宋_GB2312"/>
              </w:rPr>
              <w:t>序号</w:t>
            </w:r>
          </w:p>
        </w:tc>
        <w:tc>
          <w:tcPr>
            <w:tcW w:w="821" w:type="dxa"/>
          </w:tcPr>
          <w:p w14:paraId="1E51AC16">
            <w:pPr>
              <w:pStyle w:val="4"/>
              <w:jc w:val="center"/>
            </w:pPr>
            <w:r>
              <w:rPr>
                <w:rFonts w:ascii="仿宋_GB2312" w:hAnsi="仿宋_GB2312" w:eastAsia="仿宋_GB2312" w:cs="仿宋_GB2312"/>
              </w:rPr>
              <w:t>采购品目名称</w:t>
            </w:r>
          </w:p>
        </w:tc>
        <w:tc>
          <w:tcPr>
            <w:tcW w:w="821" w:type="dxa"/>
          </w:tcPr>
          <w:p w14:paraId="10669C2E">
            <w:pPr>
              <w:pStyle w:val="4"/>
              <w:jc w:val="center"/>
            </w:pPr>
            <w:r>
              <w:rPr>
                <w:rFonts w:ascii="仿宋_GB2312" w:hAnsi="仿宋_GB2312" w:eastAsia="仿宋_GB2312" w:cs="仿宋_GB2312"/>
              </w:rPr>
              <w:t>标的名称</w:t>
            </w:r>
          </w:p>
        </w:tc>
        <w:tc>
          <w:tcPr>
            <w:tcW w:w="821" w:type="dxa"/>
          </w:tcPr>
          <w:p w14:paraId="3B05AFE9">
            <w:pPr>
              <w:pStyle w:val="4"/>
              <w:jc w:val="center"/>
            </w:pPr>
            <w:r>
              <w:rPr>
                <w:rFonts w:ascii="仿宋_GB2312" w:hAnsi="仿宋_GB2312" w:eastAsia="仿宋_GB2312" w:cs="仿宋_GB2312"/>
              </w:rPr>
              <w:t>数量</w:t>
            </w:r>
            <w:r>
              <w:br w:type="textWrapping"/>
            </w:r>
            <w:r>
              <w:rPr>
                <w:rFonts w:ascii="仿宋_GB2312" w:hAnsi="仿宋_GB2312" w:eastAsia="仿宋_GB2312" w:cs="仿宋_GB2312"/>
              </w:rPr>
              <w:t>(计量单位)</w:t>
            </w:r>
          </w:p>
        </w:tc>
        <w:tc>
          <w:tcPr>
            <w:tcW w:w="821" w:type="dxa"/>
          </w:tcPr>
          <w:p w14:paraId="5A52D45B">
            <w:pPr>
              <w:pStyle w:val="4"/>
              <w:jc w:val="center"/>
            </w:pPr>
            <w:r>
              <w:rPr>
                <w:rFonts w:ascii="仿宋_GB2312" w:hAnsi="仿宋_GB2312" w:eastAsia="仿宋_GB2312" w:cs="仿宋_GB2312"/>
              </w:rPr>
              <w:t>标的金额 （元）</w:t>
            </w:r>
          </w:p>
        </w:tc>
        <w:tc>
          <w:tcPr>
            <w:tcW w:w="821" w:type="dxa"/>
          </w:tcPr>
          <w:p w14:paraId="13B7704D">
            <w:pPr>
              <w:pStyle w:val="4"/>
              <w:jc w:val="center"/>
            </w:pPr>
            <w:r>
              <w:rPr>
                <w:rFonts w:ascii="仿宋_GB2312" w:hAnsi="仿宋_GB2312" w:eastAsia="仿宋_GB2312" w:cs="仿宋_GB2312"/>
              </w:rPr>
              <w:t>所属行业</w:t>
            </w:r>
          </w:p>
        </w:tc>
        <w:tc>
          <w:tcPr>
            <w:tcW w:w="821" w:type="dxa"/>
          </w:tcPr>
          <w:p w14:paraId="1E64270B">
            <w:pPr>
              <w:pStyle w:val="4"/>
              <w:jc w:val="center"/>
            </w:pPr>
            <w:r>
              <w:rPr>
                <w:rFonts w:ascii="仿宋_GB2312" w:hAnsi="仿宋_GB2312" w:eastAsia="仿宋_GB2312" w:cs="仿宋_GB2312"/>
              </w:rPr>
              <w:t>是否涉及核心产品</w:t>
            </w:r>
          </w:p>
        </w:tc>
        <w:tc>
          <w:tcPr>
            <w:tcW w:w="821" w:type="dxa"/>
          </w:tcPr>
          <w:p w14:paraId="35ED835C">
            <w:pPr>
              <w:pStyle w:val="4"/>
              <w:jc w:val="center"/>
            </w:pPr>
            <w:r>
              <w:rPr>
                <w:rFonts w:ascii="仿宋_GB2312" w:hAnsi="仿宋_GB2312" w:eastAsia="仿宋_GB2312" w:cs="仿宋_GB2312"/>
              </w:rPr>
              <w:t>是否涉及采购进口产品</w:t>
            </w:r>
          </w:p>
        </w:tc>
        <w:tc>
          <w:tcPr>
            <w:tcW w:w="821" w:type="dxa"/>
          </w:tcPr>
          <w:p w14:paraId="48401554">
            <w:pPr>
              <w:pStyle w:val="4"/>
              <w:jc w:val="center"/>
            </w:pPr>
            <w:r>
              <w:rPr>
                <w:rFonts w:ascii="仿宋_GB2312" w:hAnsi="仿宋_GB2312" w:eastAsia="仿宋_GB2312" w:cs="仿宋_GB2312"/>
              </w:rPr>
              <w:t>是否涉及强制采购节能产品</w:t>
            </w:r>
          </w:p>
        </w:tc>
        <w:tc>
          <w:tcPr>
            <w:tcW w:w="639" w:type="dxa"/>
          </w:tcPr>
          <w:p w14:paraId="3EB0DA56">
            <w:pPr>
              <w:pStyle w:val="4"/>
              <w:jc w:val="center"/>
            </w:pPr>
            <w:r>
              <w:rPr>
                <w:rFonts w:ascii="仿宋_GB2312" w:hAnsi="仿宋_GB2312" w:eastAsia="仿宋_GB2312" w:cs="仿宋_GB2312"/>
              </w:rPr>
              <w:t>是否涉及优先采购节能产品</w:t>
            </w:r>
          </w:p>
        </w:tc>
        <w:tc>
          <w:tcPr>
            <w:tcW w:w="639" w:type="dxa"/>
          </w:tcPr>
          <w:p w14:paraId="5F2CAE65">
            <w:pPr>
              <w:pStyle w:val="4"/>
              <w:jc w:val="center"/>
            </w:pPr>
            <w:r>
              <w:rPr>
                <w:rFonts w:ascii="仿宋_GB2312" w:hAnsi="仿宋_GB2312" w:eastAsia="仿宋_GB2312" w:cs="仿宋_GB2312"/>
              </w:rPr>
              <w:t>是否涉及优先采购环境标志产品</w:t>
            </w:r>
          </w:p>
        </w:tc>
      </w:tr>
      <w:tr w14:paraId="75265E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A31F8C2">
            <w:pPr>
              <w:pStyle w:val="4"/>
              <w:jc w:val="left"/>
            </w:pPr>
            <w:r>
              <w:rPr>
                <w:rFonts w:ascii="仿宋_GB2312" w:hAnsi="仿宋_GB2312" w:eastAsia="仿宋_GB2312" w:cs="仿宋_GB2312"/>
              </w:rPr>
              <w:t>1</w:t>
            </w:r>
          </w:p>
        </w:tc>
        <w:tc>
          <w:tcPr>
            <w:tcW w:w="821" w:type="dxa"/>
          </w:tcPr>
          <w:p w14:paraId="3C236C32">
            <w:pPr>
              <w:pStyle w:val="4"/>
              <w:jc w:val="left"/>
            </w:pPr>
            <w:r>
              <w:rPr>
                <w:rFonts w:ascii="仿宋_GB2312" w:hAnsi="仿宋_GB2312" w:eastAsia="仿宋_GB2312" w:cs="仿宋_GB2312"/>
              </w:rPr>
              <w:t>A02029900 其他办公设备</w:t>
            </w:r>
          </w:p>
        </w:tc>
        <w:tc>
          <w:tcPr>
            <w:tcW w:w="821" w:type="dxa"/>
          </w:tcPr>
          <w:p w14:paraId="2046106D">
            <w:pPr>
              <w:pStyle w:val="4"/>
              <w:jc w:val="left"/>
            </w:pPr>
            <w:r>
              <w:rPr>
                <w:rFonts w:ascii="仿宋_GB2312" w:hAnsi="仿宋_GB2312" w:eastAsia="仿宋_GB2312" w:cs="仿宋_GB2312"/>
              </w:rPr>
              <w:t>档案柜</w:t>
            </w:r>
          </w:p>
        </w:tc>
        <w:tc>
          <w:tcPr>
            <w:tcW w:w="821" w:type="dxa"/>
          </w:tcPr>
          <w:p w14:paraId="4850A68B">
            <w:pPr>
              <w:pStyle w:val="4"/>
              <w:jc w:val="right"/>
            </w:pPr>
            <w:r>
              <w:rPr>
                <w:rFonts w:ascii="仿宋_GB2312" w:hAnsi="仿宋_GB2312" w:eastAsia="仿宋_GB2312" w:cs="仿宋_GB2312"/>
              </w:rPr>
              <w:t>25.00（个）</w:t>
            </w:r>
          </w:p>
        </w:tc>
        <w:tc>
          <w:tcPr>
            <w:tcW w:w="821" w:type="dxa"/>
          </w:tcPr>
          <w:p w14:paraId="22EF31AE">
            <w:pPr>
              <w:pStyle w:val="4"/>
              <w:jc w:val="right"/>
            </w:pPr>
            <w:r>
              <w:rPr>
                <w:rFonts w:ascii="仿宋_GB2312" w:hAnsi="仿宋_GB2312" w:eastAsia="仿宋_GB2312" w:cs="仿宋_GB2312"/>
              </w:rPr>
              <w:t>12,500.00</w:t>
            </w:r>
          </w:p>
        </w:tc>
        <w:tc>
          <w:tcPr>
            <w:tcW w:w="821" w:type="dxa"/>
          </w:tcPr>
          <w:p w14:paraId="3EE5F118">
            <w:pPr>
              <w:pStyle w:val="4"/>
              <w:jc w:val="left"/>
            </w:pPr>
            <w:r>
              <w:rPr>
                <w:rFonts w:ascii="仿宋_GB2312" w:hAnsi="仿宋_GB2312" w:eastAsia="仿宋_GB2312" w:cs="仿宋_GB2312"/>
              </w:rPr>
              <w:t>工业</w:t>
            </w:r>
          </w:p>
        </w:tc>
        <w:tc>
          <w:tcPr>
            <w:tcW w:w="821" w:type="dxa"/>
          </w:tcPr>
          <w:p w14:paraId="2816C942">
            <w:pPr>
              <w:pStyle w:val="4"/>
              <w:jc w:val="left"/>
            </w:pPr>
            <w:r>
              <w:rPr>
                <w:rFonts w:ascii="仿宋_GB2312" w:hAnsi="仿宋_GB2312" w:eastAsia="仿宋_GB2312" w:cs="仿宋_GB2312"/>
              </w:rPr>
              <w:t>否</w:t>
            </w:r>
          </w:p>
        </w:tc>
        <w:tc>
          <w:tcPr>
            <w:tcW w:w="821" w:type="dxa"/>
          </w:tcPr>
          <w:p w14:paraId="31C104E4">
            <w:pPr>
              <w:pStyle w:val="4"/>
              <w:jc w:val="left"/>
            </w:pPr>
            <w:r>
              <w:rPr>
                <w:rFonts w:ascii="仿宋_GB2312" w:hAnsi="仿宋_GB2312" w:eastAsia="仿宋_GB2312" w:cs="仿宋_GB2312"/>
              </w:rPr>
              <w:t>否</w:t>
            </w:r>
          </w:p>
        </w:tc>
        <w:tc>
          <w:tcPr>
            <w:tcW w:w="821" w:type="dxa"/>
          </w:tcPr>
          <w:p w14:paraId="7C87AE20">
            <w:pPr>
              <w:pStyle w:val="4"/>
              <w:jc w:val="left"/>
            </w:pPr>
            <w:r>
              <w:rPr>
                <w:rFonts w:ascii="仿宋_GB2312" w:hAnsi="仿宋_GB2312" w:eastAsia="仿宋_GB2312" w:cs="仿宋_GB2312"/>
              </w:rPr>
              <w:t>否</w:t>
            </w:r>
          </w:p>
        </w:tc>
        <w:tc>
          <w:tcPr>
            <w:tcW w:w="639" w:type="dxa"/>
          </w:tcPr>
          <w:p w14:paraId="32A1BBC2">
            <w:pPr>
              <w:pStyle w:val="4"/>
              <w:jc w:val="left"/>
            </w:pPr>
            <w:r>
              <w:rPr>
                <w:rFonts w:ascii="仿宋_GB2312" w:hAnsi="仿宋_GB2312" w:eastAsia="仿宋_GB2312" w:cs="仿宋_GB2312"/>
              </w:rPr>
              <w:t>否</w:t>
            </w:r>
          </w:p>
        </w:tc>
        <w:tc>
          <w:tcPr>
            <w:tcW w:w="639" w:type="dxa"/>
          </w:tcPr>
          <w:p w14:paraId="2712A2D6">
            <w:pPr>
              <w:pStyle w:val="4"/>
              <w:jc w:val="left"/>
            </w:pPr>
            <w:r>
              <w:rPr>
                <w:rFonts w:ascii="仿宋_GB2312" w:hAnsi="仿宋_GB2312" w:eastAsia="仿宋_GB2312" w:cs="仿宋_GB2312"/>
              </w:rPr>
              <w:t>是</w:t>
            </w:r>
          </w:p>
        </w:tc>
      </w:tr>
      <w:tr w14:paraId="6C1D1CE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B0092D1">
            <w:pPr>
              <w:pStyle w:val="4"/>
              <w:jc w:val="left"/>
            </w:pPr>
            <w:r>
              <w:rPr>
                <w:rFonts w:ascii="仿宋_GB2312" w:hAnsi="仿宋_GB2312" w:eastAsia="仿宋_GB2312" w:cs="仿宋_GB2312"/>
              </w:rPr>
              <w:t>2</w:t>
            </w:r>
          </w:p>
        </w:tc>
        <w:tc>
          <w:tcPr>
            <w:tcW w:w="821" w:type="dxa"/>
          </w:tcPr>
          <w:p w14:paraId="6075B023">
            <w:pPr>
              <w:pStyle w:val="4"/>
              <w:jc w:val="left"/>
            </w:pPr>
            <w:r>
              <w:rPr>
                <w:rFonts w:ascii="仿宋_GB2312" w:hAnsi="仿宋_GB2312" w:eastAsia="仿宋_GB2312" w:cs="仿宋_GB2312"/>
              </w:rPr>
              <w:t>A02010105 台式计算机</w:t>
            </w:r>
          </w:p>
        </w:tc>
        <w:tc>
          <w:tcPr>
            <w:tcW w:w="821" w:type="dxa"/>
          </w:tcPr>
          <w:p w14:paraId="3976F9EE">
            <w:pPr>
              <w:pStyle w:val="4"/>
              <w:jc w:val="left"/>
            </w:pPr>
            <w:r>
              <w:rPr>
                <w:rFonts w:ascii="仿宋_GB2312" w:hAnsi="仿宋_GB2312" w:eastAsia="仿宋_GB2312" w:cs="仿宋_GB2312"/>
              </w:rPr>
              <w:t>台式电脑</w:t>
            </w:r>
          </w:p>
        </w:tc>
        <w:tc>
          <w:tcPr>
            <w:tcW w:w="821" w:type="dxa"/>
          </w:tcPr>
          <w:p w14:paraId="79991F1A">
            <w:pPr>
              <w:pStyle w:val="4"/>
              <w:jc w:val="right"/>
            </w:pPr>
            <w:r>
              <w:rPr>
                <w:rFonts w:ascii="仿宋_GB2312" w:hAnsi="仿宋_GB2312" w:eastAsia="仿宋_GB2312" w:cs="仿宋_GB2312"/>
              </w:rPr>
              <w:t>25.00（台）</w:t>
            </w:r>
          </w:p>
        </w:tc>
        <w:tc>
          <w:tcPr>
            <w:tcW w:w="821" w:type="dxa"/>
          </w:tcPr>
          <w:p w14:paraId="5F791CCA">
            <w:pPr>
              <w:pStyle w:val="4"/>
              <w:jc w:val="right"/>
            </w:pPr>
            <w:r>
              <w:rPr>
                <w:rFonts w:ascii="仿宋_GB2312" w:hAnsi="仿宋_GB2312" w:eastAsia="仿宋_GB2312" w:cs="仿宋_GB2312"/>
              </w:rPr>
              <w:t>115,000.00</w:t>
            </w:r>
          </w:p>
        </w:tc>
        <w:tc>
          <w:tcPr>
            <w:tcW w:w="821" w:type="dxa"/>
          </w:tcPr>
          <w:p w14:paraId="65AEE393">
            <w:pPr>
              <w:pStyle w:val="4"/>
              <w:jc w:val="left"/>
            </w:pPr>
            <w:r>
              <w:rPr>
                <w:rFonts w:ascii="仿宋_GB2312" w:hAnsi="仿宋_GB2312" w:eastAsia="仿宋_GB2312" w:cs="仿宋_GB2312"/>
              </w:rPr>
              <w:t>工业</w:t>
            </w:r>
          </w:p>
        </w:tc>
        <w:tc>
          <w:tcPr>
            <w:tcW w:w="821" w:type="dxa"/>
          </w:tcPr>
          <w:p w14:paraId="05F7B70F">
            <w:pPr>
              <w:pStyle w:val="4"/>
              <w:jc w:val="left"/>
            </w:pPr>
            <w:r>
              <w:rPr>
                <w:rFonts w:ascii="仿宋_GB2312" w:hAnsi="仿宋_GB2312" w:eastAsia="仿宋_GB2312" w:cs="仿宋_GB2312"/>
              </w:rPr>
              <w:t>是</w:t>
            </w:r>
          </w:p>
        </w:tc>
        <w:tc>
          <w:tcPr>
            <w:tcW w:w="821" w:type="dxa"/>
          </w:tcPr>
          <w:p w14:paraId="67E35FA5">
            <w:pPr>
              <w:pStyle w:val="4"/>
              <w:jc w:val="left"/>
            </w:pPr>
            <w:r>
              <w:rPr>
                <w:rFonts w:ascii="仿宋_GB2312" w:hAnsi="仿宋_GB2312" w:eastAsia="仿宋_GB2312" w:cs="仿宋_GB2312"/>
              </w:rPr>
              <w:t>否</w:t>
            </w:r>
          </w:p>
        </w:tc>
        <w:tc>
          <w:tcPr>
            <w:tcW w:w="821" w:type="dxa"/>
          </w:tcPr>
          <w:p w14:paraId="25A4F961">
            <w:pPr>
              <w:pStyle w:val="4"/>
              <w:jc w:val="left"/>
            </w:pPr>
            <w:r>
              <w:rPr>
                <w:rFonts w:ascii="仿宋_GB2312" w:hAnsi="仿宋_GB2312" w:eastAsia="仿宋_GB2312" w:cs="仿宋_GB2312"/>
              </w:rPr>
              <w:t>是</w:t>
            </w:r>
          </w:p>
        </w:tc>
        <w:tc>
          <w:tcPr>
            <w:tcW w:w="639" w:type="dxa"/>
          </w:tcPr>
          <w:p w14:paraId="1519E651">
            <w:pPr>
              <w:pStyle w:val="4"/>
              <w:jc w:val="left"/>
            </w:pPr>
            <w:r>
              <w:rPr>
                <w:rFonts w:ascii="仿宋_GB2312" w:hAnsi="仿宋_GB2312" w:eastAsia="仿宋_GB2312" w:cs="仿宋_GB2312"/>
              </w:rPr>
              <w:t>否</w:t>
            </w:r>
          </w:p>
        </w:tc>
        <w:tc>
          <w:tcPr>
            <w:tcW w:w="639" w:type="dxa"/>
          </w:tcPr>
          <w:p w14:paraId="10247D96">
            <w:pPr>
              <w:pStyle w:val="4"/>
              <w:jc w:val="left"/>
            </w:pPr>
            <w:r>
              <w:rPr>
                <w:rFonts w:ascii="仿宋_GB2312" w:hAnsi="仿宋_GB2312" w:eastAsia="仿宋_GB2312" w:cs="仿宋_GB2312"/>
              </w:rPr>
              <w:t>是</w:t>
            </w:r>
          </w:p>
        </w:tc>
      </w:tr>
      <w:tr w14:paraId="5E5343F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BA73A8B">
            <w:pPr>
              <w:pStyle w:val="4"/>
              <w:jc w:val="left"/>
            </w:pPr>
            <w:r>
              <w:rPr>
                <w:rFonts w:ascii="仿宋_GB2312" w:hAnsi="仿宋_GB2312" w:eastAsia="仿宋_GB2312" w:cs="仿宋_GB2312"/>
              </w:rPr>
              <w:t>3</w:t>
            </w:r>
          </w:p>
        </w:tc>
        <w:tc>
          <w:tcPr>
            <w:tcW w:w="821" w:type="dxa"/>
          </w:tcPr>
          <w:p w14:paraId="7F8CDE78">
            <w:pPr>
              <w:pStyle w:val="4"/>
              <w:jc w:val="left"/>
            </w:pPr>
            <w:r>
              <w:rPr>
                <w:rFonts w:ascii="仿宋_GB2312" w:hAnsi="仿宋_GB2312" w:eastAsia="仿宋_GB2312" w:cs="仿宋_GB2312"/>
              </w:rPr>
              <w:t>A02029900 其他办公设备</w:t>
            </w:r>
          </w:p>
        </w:tc>
        <w:tc>
          <w:tcPr>
            <w:tcW w:w="821" w:type="dxa"/>
          </w:tcPr>
          <w:p w14:paraId="71FD3A5F">
            <w:pPr>
              <w:pStyle w:val="4"/>
              <w:jc w:val="left"/>
            </w:pPr>
            <w:r>
              <w:rPr>
                <w:rFonts w:ascii="仿宋_GB2312" w:hAnsi="仿宋_GB2312" w:eastAsia="仿宋_GB2312" w:cs="仿宋_GB2312"/>
              </w:rPr>
              <w:t>打复一体机</w:t>
            </w:r>
          </w:p>
        </w:tc>
        <w:tc>
          <w:tcPr>
            <w:tcW w:w="821" w:type="dxa"/>
          </w:tcPr>
          <w:p w14:paraId="54E11DF6">
            <w:pPr>
              <w:pStyle w:val="4"/>
              <w:jc w:val="right"/>
            </w:pPr>
            <w:r>
              <w:rPr>
                <w:rFonts w:ascii="仿宋_GB2312" w:hAnsi="仿宋_GB2312" w:eastAsia="仿宋_GB2312" w:cs="仿宋_GB2312"/>
              </w:rPr>
              <w:t>4.00（台）</w:t>
            </w:r>
          </w:p>
        </w:tc>
        <w:tc>
          <w:tcPr>
            <w:tcW w:w="821" w:type="dxa"/>
          </w:tcPr>
          <w:p w14:paraId="683A9434">
            <w:pPr>
              <w:pStyle w:val="4"/>
              <w:jc w:val="right"/>
            </w:pPr>
            <w:r>
              <w:rPr>
                <w:rFonts w:ascii="仿宋_GB2312" w:hAnsi="仿宋_GB2312" w:eastAsia="仿宋_GB2312" w:cs="仿宋_GB2312"/>
              </w:rPr>
              <w:t>10,000.00</w:t>
            </w:r>
          </w:p>
        </w:tc>
        <w:tc>
          <w:tcPr>
            <w:tcW w:w="821" w:type="dxa"/>
          </w:tcPr>
          <w:p w14:paraId="22B1D0F4">
            <w:pPr>
              <w:pStyle w:val="4"/>
              <w:jc w:val="left"/>
            </w:pPr>
            <w:r>
              <w:rPr>
                <w:rFonts w:ascii="仿宋_GB2312" w:hAnsi="仿宋_GB2312" w:eastAsia="仿宋_GB2312" w:cs="仿宋_GB2312"/>
              </w:rPr>
              <w:t>工业</w:t>
            </w:r>
          </w:p>
        </w:tc>
        <w:tc>
          <w:tcPr>
            <w:tcW w:w="821" w:type="dxa"/>
          </w:tcPr>
          <w:p w14:paraId="67184F86">
            <w:pPr>
              <w:pStyle w:val="4"/>
              <w:jc w:val="left"/>
            </w:pPr>
            <w:r>
              <w:rPr>
                <w:rFonts w:ascii="仿宋_GB2312" w:hAnsi="仿宋_GB2312" w:eastAsia="仿宋_GB2312" w:cs="仿宋_GB2312"/>
              </w:rPr>
              <w:t>否</w:t>
            </w:r>
          </w:p>
        </w:tc>
        <w:tc>
          <w:tcPr>
            <w:tcW w:w="821" w:type="dxa"/>
          </w:tcPr>
          <w:p w14:paraId="15836EBB">
            <w:pPr>
              <w:pStyle w:val="4"/>
              <w:jc w:val="left"/>
            </w:pPr>
            <w:r>
              <w:rPr>
                <w:rFonts w:ascii="仿宋_GB2312" w:hAnsi="仿宋_GB2312" w:eastAsia="仿宋_GB2312" w:cs="仿宋_GB2312"/>
              </w:rPr>
              <w:t>否</w:t>
            </w:r>
          </w:p>
        </w:tc>
        <w:tc>
          <w:tcPr>
            <w:tcW w:w="821" w:type="dxa"/>
          </w:tcPr>
          <w:p w14:paraId="4F1A596F">
            <w:pPr>
              <w:pStyle w:val="4"/>
              <w:jc w:val="left"/>
            </w:pPr>
            <w:r>
              <w:rPr>
                <w:rFonts w:ascii="仿宋_GB2312" w:hAnsi="仿宋_GB2312" w:eastAsia="仿宋_GB2312" w:cs="仿宋_GB2312"/>
              </w:rPr>
              <w:t>是</w:t>
            </w:r>
          </w:p>
        </w:tc>
        <w:tc>
          <w:tcPr>
            <w:tcW w:w="639" w:type="dxa"/>
          </w:tcPr>
          <w:p w14:paraId="60A34B5F">
            <w:pPr>
              <w:pStyle w:val="4"/>
              <w:jc w:val="left"/>
            </w:pPr>
            <w:r>
              <w:rPr>
                <w:rFonts w:ascii="仿宋_GB2312" w:hAnsi="仿宋_GB2312" w:eastAsia="仿宋_GB2312" w:cs="仿宋_GB2312"/>
              </w:rPr>
              <w:t>否</w:t>
            </w:r>
          </w:p>
        </w:tc>
        <w:tc>
          <w:tcPr>
            <w:tcW w:w="639" w:type="dxa"/>
          </w:tcPr>
          <w:p w14:paraId="0D12A55E">
            <w:pPr>
              <w:pStyle w:val="4"/>
              <w:jc w:val="left"/>
            </w:pPr>
            <w:r>
              <w:rPr>
                <w:rFonts w:ascii="仿宋_GB2312" w:hAnsi="仿宋_GB2312" w:eastAsia="仿宋_GB2312" w:cs="仿宋_GB2312"/>
              </w:rPr>
              <w:t>是</w:t>
            </w:r>
          </w:p>
        </w:tc>
      </w:tr>
      <w:tr w14:paraId="31589B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D7666B">
            <w:pPr>
              <w:pStyle w:val="4"/>
              <w:jc w:val="left"/>
            </w:pPr>
            <w:r>
              <w:rPr>
                <w:rFonts w:ascii="仿宋_GB2312" w:hAnsi="仿宋_GB2312" w:eastAsia="仿宋_GB2312" w:cs="仿宋_GB2312"/>
              </w:rPr>
              <w:t>4</w:t>
            </w:r>
          </w:p>
        </w:tc>
        <w:tc>
          <w:tcPr>
            <w:tcW w:w="821" w:type="dxa"/>
          </w:tcPr>
          <w:p w14:paraId="6F64262D">
            <w:pPr>
              <w:pStyle w:val="4"/>
              <w:jc w:val="left"/>
            </w:pPr>
            <w:r>
              <w:rPr>
                <w:rFonts w:ascii="仿宋_GB2312" w:hAnsi="仿宋_GB2312" w:eastAsia="仿宋_GB2312" w:cs="仿宋_GB2312"/>
              </w:rPr>
              <w:t>A02029900 其他办公设备</w:t>
            </w:r>
          </w:p>
        </w:tc>
        <w:tc>
          <w:tcPr>
            <w:tcW w:w="821" w:type="dxa"/>
          </w:tcPr>
          <w:p w14:paraId="6CF689B2">
            <w:pPr>
              <w:pStyle w:val="4"/>
              <w:jc w:val="left"/>
            </w:pPr>
            <w:r>
              <w:rPr>
                <w:rFonts w:ascii="仿宋_GB2312" w:hAnsi="仿宋_GB2312" w:eastAsia="仿宋_GB2312" w:cs="仿宋_GB2312"/>
              </w:rPr>
              <w:t>碎纸机</w:t>
            </w:r>
          </w:p>
        </w:tc>
        <w:tc>
          <w:tcPr>
            <w:tcW w:w="821" w:type="dxa"/>
          </w:tcPr>
          <w:p w14:paraId="0B55C876">
            <w:pPr>
              <w:pStyle w:val="4"/>
              <w:jc w:val="right"/>
            </w:pPr>
            <w:r>
              <w:rPr>
                <w:rFonts w:ascii="仿宋_GB2312" w:hAnsi="仿宋_GB2312" w:eastAsia="仿宋_GB2312" w:cs="仿宋_GB2312"/>
              </w:rPr>
              <w:t>4.00（台）</w:t>
            </w:r>
          </w:p>
        </w:tc>
        <w:tc>
          <w:tcPr>
            <w:tcW w:w="821" w:type="dxa"/>
          </w:tcPr>
          <w:p w14:paraId="645A4021">
            <w:pPr>
              <w:pStyle w:val="4"/>
              <w:jc w:val="right"/>
            </w:pPr>
            <w:r>
              <w:rPr>
                <w:rFonts w:ascii="仿宋_GB2312" w:hAnsi="仿宋_GB2312" w:eastAsia="仿宋_GB2312" w:cs="仿宋_GB2312"/>
              </w:rPr>
              <w:t>4,720.00</w:t>
            </w:r>
          </w:p>
        </w:tc>
        <w:tc>
          <w:tcPr>
            <w:tcW w:w="821" w:type="dxa"/>
          </w:tcPr>
          <w:p w14:paraId="06E567E9">
            <w:pPr>
              <w:pStyle w:val="4"/>
              <w:jc w:val="left"/>
            </w:pPr>
            <w:r>
              <w:rPr>
                <w:rFonts w:ascii="仿宋_GB2312" w:hAnsi="仿宋_GB2312" w:eastAsia="仿宋_GB2312" w:cs="仿宋_GB2312"/>
              </w:rPr>
              <w:t>工业</w:t>
            </w:r>
          </w:p>
        </w:tc>
        <w:tc>
          <w:tcPr>
            <w:tcW w:w="821" w:type="dxa"/>
          </w:tcPr>
          <w:p w14:paraId="439C4EE9">
            <w:pPr>
              <w:pStyle w:val="4"/>
              <w:jc w:val="left"/>
            </w:pPr>
            <w:r>
              <w:rPr>
                <w:rFonts w:ascii="仿宋_GB2312" w:hAnsi="仿宋_GB2312" w:eastAsia="仿宋_GB2312" w:cs="仿宋_GB2312"/>
              </w:rPr>
              <w:t>否</w:t>
            </w:r>
          </w:p>
        </w:tc>
        <w:tc>
          <w:tcPr>
            <w:tcW w:w="821" w:type="dxa"/>
          </w:tcPr>
          <w:p w14:paraId="181AC0E8">
            <w:pPr>
              <w:pStyle w:val="4"/>
              <w:jc w:val="left"/>
            </w:pPr>
            <w:r>
              <w:rPr>
                <w:rFonts w:ascii="仿宋_GB2312" w:hAnsi="仿宋_GB2312" w:eastAsia="仿宋_GB2312" w:cs="仿宋_GB2312"/>
              </w:rPr>
              <w:t>否</w:t>
            </w:r>
          </w:p>
        </w:tc>
        <w:tc>
          <w:tcPr>
            <w:tcW w:w="821" w:type="dxa"/>
          </w:tcPr>
          <w:p w14:paraId="3AED5E86">
            <w:pPr>
              <w:pStyle w:val="4"/>
              <w:jc w:val="left"/>
            </w:pPr>
            <w:r>
              <w:rPr>
                <w:rFonts w:ascii="仿宋_GB2312" w:hAnsi="仿宋_GB2312" w:eastAsia="仿宋_GB2312" w:cs="仿宋_GB2312"/>
              </w:rPr>
              <w:t>否</w:t>
            </w:r>
          </w:p>
        </w:tc>
        <w:tc>
          <w:tcPr>
            <w:tcW w:w="639" w:type="dxa"/>
          </w:tcPr>
          <w:p w14:paraId="3CC6BB7D">
            <w:pPr>
              <w:pStyle w:val="4"/>
              <w:jc w:val="left"/>
            </w:pPr>
            <w:r>
              <w:rPr>
                <w:rFonts w:ascii="仿宋_GB2312" w:hAnsi="仿宋_GB2312" w:eastAsia="仿宋_GB2312" w:cs="仿宋_GB2312"/>
              </w:rPr>
              <w:t>否</w:t>
            </w:r>
          </w:p>
        </w:tc>
        <w:tc>
          <w:tcPr>
            <w:tcW w:w="639" w:type="dxa"/>
          </w:tcPr>
          <w:p w14:paraId="5F3C76FE">
            <w:pPr>
              <w:pStyle w:val="4"/>
              <w:jc w:val="left"/>
            </w:pPr>
            <w:r>
              <w:rPr>
                <w:rFonts w:ascii="仿宋_GB2312" w:hAnsi="仿宋_GB2312" w:eastAsia="仿宋_GB2312" w:cs="仿宋_GB2312"/>
              </w:rPr>
              <w:t>否</w:t>
            </w:r>
          </w:p>
        </w:tc>
      </w:tr>
      <w:tr w14:paraId="01352A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AEEBB85">
            <w:pPr>
              <w:pStyle w:val="4"/>
              <w:jc w:val="left"/>
            </w:pPr>
            <w:r>
              <w:rPr>
                <w:rFonts w:ascii="仿宋_GB2312" w:hAnsi="仿宋_GB2312" w:eastAsia="仿宋_GB2312" w:cs="仿宋_GB2312"/>
              </w:rPr>
              <w:t>5</w:t>
            </w:r>
          </w:p>
        </w:tc>
        <w:tc>
          <w:tcPr>
            <w:tcW w:w="821" w:type="dxa"/>
          </w:tcPr>
          <w:p w14:paraId="2285B12E">
            <w:pPr>
              <w:pStyle w:val="4"/>
              <w:jc w:val="left"/>
            </w:pPr>
            <w:r>
              <w:rPr>
                <w:rFonts w:ascii="仿宋_GB2312" w:hAnsi="仿宋_GB2312" w:eastAsia="仿宋_GB2312" w:cs="仿宋_GB2312"/>
              </w:rPr>
              <w:t>A02029900 其他办公设备</w:t>
            </w:r>
          </w:p>
        </w:tc>
        <w:tc>
          <w:tcPr>
            <w:tcW w:w="821" w:type="dxa"/>
          </w:tcPr>
          <w:p w14:paraId="2CA132BF">
            <w:pPr>
              <w:pStyle w:val="4"/>
              <w:jc w:val="left"/>
            </w:pPr>
            <w:r>
              <w:rPr>
                <w:rFonts w:ascii="仿宋_GB2312" w:hAnsi="仿宋_GB2312" w:eastAsia="仿宋_GB2312" w:cs="仿宋_GB2312"/>
              </w:rPr>
              <w:t>监控系统</w:t>
            </w:r>
          </w:p>
        </w:tc>
        <w:tc>
          <w:tcPr>
            <w:tcW w:w="821" w:type="dxa"/>
          </w:tcPr>
          <w:p w14:paraId="163E1730">
            <w:pPr>
              <w:pStyle w:val="4"/>
              <w:jc w:val="right"/>
            </w:pPr>
            <w:r>
              <w:rPr>
                <w:rFonts w:ascii="仿宋_GB2312" w:hAnsi="仿宋_GB2312" w:eastAsia="仿宋_GB2312" w:cs="仿宋_GB2312"/>
              </w:rPr>
              <w:t>4.00（套）</w:t>
            </w:r>
          </w:p>
        </w:tc>
        <w:tc>
          <w:tcPr>
            <w:tcW w:w="821" w:type="dxa"/>
          </w:tcPr>
          <w:p w14:paraId="7438B6C6">
            <w:pPr>
              <w:pStyle w:val="4"/>
              <w:jc w:val="right"/>
            </w:pPr>
            <w:r>
              <w:rPr>
                <w:rFonts w:ascii="仿宋_GB2312" w:hAnsi="仿宋_GB2312" w:eastAsia="仿宋_GB2312" w:cs="仿宋_GB2312"/>
              </w:rPr>
              <w:t>20,000.00</w:t>
            </w:r>
          </w:p>
        </w:tc>
        <w:tc>
          <w:tcPr>
            <w:tcW w:w="821" w:type="dxa"/>
          </w:tcPr>
          <w:p w14:paraId="64400713">
            <w:pPr>
              <w:pStyle w:val="4"/>
              <w:jc w:val="left"/>
            </w:pPr>
            <w:r>
              <w:rPr>
                <w:rFonts w:ascii="仿宋_GB2312" w:hAnsi="仿宋_GB2312" w:eastAsia="仿宋_GB2312" w:cs="仿宋_GB2312"/>
              </w:rPr>
              <w:t>工业</w:t>
            </w:r>
          </w:p>
        </w:tc>
        <w:tc>
          <w:tcPr>
            <w:tcW w:w="821" w:type="dxa"/>
          </w:tcPr>
          <w:p w14:paraId="3333E5E9">
            <w:pPr>
              <w:pStyle w:val="4"/>
              <w:jc w:val="left"/>
            </w:pPr>
            <w:r>
              <w:rPr>
                <w:rFonts w:ascii="仿宋_GB2312" w:hAnsi="仿宋_GB2312" w:eastAsia="仿宋_GB2312" w:cs="仿宋_GB2312"/>
              </w:rPr>
              <w:t>否</w:t>
            </w:r>
          </w:p>
        </w:tc>
        <w:tc>
          <w:tcPr>
            <w:tcW w:w="821" w:type="dxa"/>
          </w:tcPr>
          <w:p w14:paraId="346F6E2C">
            <w:pPr>
              <w:pStyle w:val="4"/>
              <w:jc w:val="left"/>
            </w:pPr>
            <w:r>
              <w:rPr>
                <w:rFonts w:ascii="仿宋_GB2312" w:hAnsi="仿宋_GB2312" w:eastAsia="仿宋_GB2312" w:cs="仿宋_GB2312"/>
              </w:rPr>
              <w:t>否</w:t>
            </w:r>
          </w:p>
        </w:tc>
        <w:tc>
          <w:tcPr>
            <w:tcW w:w="821" w:type="dxa"/>
          </w:tcPr>
          <w:p w14:paraId="652FE891">
            <w:pPr>
              <w:pStyle w:val="4"/>
              <w:jc w:val="left"/>
            </w:pPr>
            <w:r>
              <w:rPr>
                <w:rFonts w:ascii="仿宋_GB2312" w:hAnsi="仿宋_GB2312" w:eastAsia="仿宋_GB2312" w:cs="仿宋_GB2312"/>
              </w:rPr>
              <w:t>否</w:t>
            </w:r>
          </w:p>
        </w:tc>
        <w:tc>
          <w:tcPr>
            <w:tcW w:w="639" w:type="dxa"/>
          </w:tcPr>
          <w:p w14:paraId="28FDCB49">
            <w:pPr>
              <w:pStyle w:val="4"/>
              <w:jc w:val="left"/>
            </w:pPr>
            <w:r>
              <w:rPr>
                <w:rFonts w:ascii="仿宋_GB2312" w:hAnsi="仿宋_GB2312" w:eastAsia="仿宋_GB2312" w:cs="仿宋_GB2312"/>
              </w:rPr>
              <w:t>否</w:t>
            </w:r>
          </w:p>
        </w:tc>
        <w:tc>
          <w:tcPr>
            <w:tcW w:w="639" w:type="dxa"/>
          </w:tcPr>
          <w:p w14:paraId="331C1A80">
            <w:pPr>
              <w:pStyle w:val="4"/>
              <w:jc w:val="left"/>
            </w:pPr>
            <w:r>
              <w:rPr>
                <w:rFonts w:ascii="仿宋_GB2312" w:hAnsi="仿宋_GB2312" w:eastAsia="仿宋_GB2312" w:cs="仿宋_GB2312"/>
              </w:rPr>
              <w:t>否</w:t>
            </w:r>
          </w:p>
        </w:tc>
      </w:tr>
      <w:tr w14:paraId="612F5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EE1AC54">
            <w:pPr>
              <w:pStyle w:val="4"/>
              <w:jc w:val="left"/>
            </w:pPr>
            <w:r>
              <w:rPr>
                <w:rFonts w:ascii="仿宋_GB2312" w:hAnsi="仿宋_GB2312" w:eastAsia="仿宋_GB2312" w:cs="仿宋_GB2312"/>
              </w:rPr>
              <w:t>6</w:t>
            </w:r>
          </w:p>
        </w:tc>
        <w:tc>
          <w:tcPr>
            <w:tcW w:w="821" w:type="dxa"/>
          </w:tcPr>
          <w:p w14:paraId="4D0E7250">
            <w:pPr>
              <w:pStyle w:val="4"/>
              <w:jc w:val="left"/>
            </w:pPr>
            <w:r>
              <w:rPr>
                <w:rFonts w:ascii="仿宋_GB2312" w:hAnsi="仿宋_GB2312" w:eastAsia="仿宋_GB2312" w:cs="仿宋_GB2312"/>
              </w:rPr>
              <w:t>A02029900 其他办公设备</w:t>
            </w:r>
          </w:p>
        </w:tc>
        <w:tc>
          <w:tcPr>
            <w:tcW w:w="821" w:type="dxa"/>
          </w:tcPr>
          <w:p w14:paraId="037991BF">
            <w:pPr>
              <w:pStyle w:val="4"/>
              <w:jc w:val="left"/>
            </w:pPr>
            <w:r>
              <w:rPr>
                <w:rFonts w:ascii="仿宋_GB2312" w:hAnsi="仿宋_GB2312" w:eastAsia="仿宋_GB2312" w:cs="仿宋_GB2312"/>
              </w:rPr>
              <w:t>办公桌椅</w:t>
            </w:r>
          </w:p>
        </w:tc>
        <w:tc>
          <w:tcPr>
            <w:tcW w:w="821" w:type="dxa"/>
          </w:tcPr>
          <w:p w14:paraId="72DB4D1D">
            <w:pPr>
              <w:pStyle w:val="4"/>
              <w:jc w:val="right"/>
            </w:pPr>
            <w:r>
              <w:rPr>
                <w:rFonts w:ascii="仿宋_GB2312" w:hAnsi="仿宋_GB2312" w:eastAsia="仿宋_GB2312" w:cs="仿宋_GB2312"/>
              </w:rPr>
              <w:t>28.00（台）</w:t>
            </w:r>
          </w:p>
        </w:tc>
        <w:tc>
          <w:tcPr>
            <w:tcW w:w="821" w:type="dxa"/>
          </w:tcPr>
          <w:p w14:paraId="79191D68">
            <w:pPr>
              <w:pStyle w:val="4"/>
              <w:jc w:val="right"/>
            </w:pPr>
            <w:r>
              <w:rPr>
                <w:rFonts w:ascii="仿宋_GB2312" w:hAnsi="仿宋_GB2312" w:eastAsia="仿宋_GB2312" w:cs="仿宋_GB2312"/>
              </w:rPr>
              <w:t>84,000.00</w:t>
            </w:r>
          </w:p>
        </w:tc>
        <w:tc>
          <w:tcPr>
            <w:tcW w:w="821" w:type="dxa"/>
          </w:tcPr>
          <w:p w14:paraId="36C753DD">
            <w:pPr>
              <w:pStyle w:val="4"/>
              <w:jc w:val="left"/>
            </w:pPr>
            <w:r>
              <w:rPr>
                <w:rFonts w:ascii="仿宋_GB2312" w:hAnsi="仿宋_GB2312" w:eastAsia="仿宋_GB2312" w:cs="仿宋_GB2312"/>
              </w:rPr>
              <w:t>工业</w:t>
            </w:r>
          </w:p>
        </w:tc>
        <w:tc>
          <w:tcPr>
            <w:tcW w:w="821" w:type="dxa"/>
          </w:tcPr>
          <w:p w14:paraId="1D3FB231">
            <w:pPr>
              <w:pStyle w:val="4"/>
              <w:jc w:val="left"/>
            </w:pPr>
            <w:r>
              <w:rPr>
                <w:rFonts w:ascii="仿宋_GB2312" w:hAnsi="仿宋_GB2312" w:eastAsia="仿宋_GB2312" w:cs="仿宋_GB2312"/>
              </w:rPr>
              <w:t>否</w:t>
            </w:r>
          </w:p>
        </w:tc>
        <w:tc>
          <w:tcPr>
            <w:tcW w:w="821" w:type="dxa"/>
          </w:tcPr>
          <w:p w14:paraId="678E3CB1">
            <w:pPr>
              <w:pStyle w:val="4"/>
              <w:jc w:val="left"/>
            </w:pPr>
            <w:r>
              <w:rPr>
                <w:rFonts w:ascii="仿宋_GB2312" w:hAnsi="仿宋_GB2312" w:eastAsia="仿宋_GB2312" w:cs="仿宋_GB2312"/>
              </w:rPr>
              <w:t>否</w:t>
            </w:r>
          </w:p>
        </w:tc>
        <w:tc>
          <w:tcPr>
            <w:tcW w:w="821" w:type="dxa"/>
          </w:tcPr>
          <w:p w14:paraId="58CB9529">
            <w:pPr>
              <w:pStyle w:val="4"/>
              <w:jc w:val="left"/>
            </w:pPr>
            <w:r>
              <w:rPr>
                <w:rFonts w:ascii="仿宋_GB2312" w:hAnsi="仿宋_GB2312" w:eastAsia="仿宋_GB2312" w:cs="仿宋_GB2312"/>
              </w:rPr>
              <w:t>否</w:t>
            </w:r>
          </w:p>
        </w:tc>
        <w:tc>
          <w:tcPr>
            <w:tcW w:w="639" w:type="dxa"/>
          </w:tcPr>
          <w:p w14:paraId="1008D5FC">
            <w:pPr>
              <w:pStyle w:val="4"/>
              <w:jc w:val="left"/>
            </w:pPr>
            <w:r>
              <w:rPr>
                <w:rFonts w:ascii="仿宋_GB2312" w:hAnsi="仿宋_GB2312" w:eastAsia="仿宋_GB2312" w:cs="仿宋_GB2312"/>
              </w:rPr>
              <w:t>否</w:t>
            </w:r>
          </w:p>
        </w:tc>
        <w:tc>
          <w:tcPr>
            <w:tcW w:w="639" w:type="dxa"/>
          </w:tcPr>
          <w:p w14:paraId="4C4C66F2">
            <w:pPr>
              <w:pStyle w:val="4"/>
              <w:jc w:val="left"/>
            </w:pPr>
            <w:r>
              <w:rPr>
                <w:rFonts w:ascii="仿宋_GB2312" w:hAnsi="仿宋_GB2312" w:eastAsia="仿宋_GB2312" w:cs="仿宋_GB2312"/>
              </w:rPr>
              <w:t>是</w:t>
            </w:r>
          </w:p>
        </w:tc>
      </w:tr>
      <w:tr w14:paraId="4EBBDBC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C7EA95B">
            <w:pPr>
              <w:pStyle w:val="4"/>
              <w:jc w:val="left"/>
            </w:pPr>
            <w:r>
              <w:rPr>
                <w:rFonts w:ascii="仿宋_GB2312" w:hAnsi="仿宋_GB2312" w:eastAsia="仿宋_GB2312" w:cs="仿宋_GB2312"/>
              </w:rPr>
              <w:t>7</w:t>
            </w:r>
          </w:p>
        </w:tc>
        <w:tc>
          <w:tcPr>
            <w:tcW w:w="821" w:type="dxa"/>
          </w:tcPr>
          <w:p w14:paraId="0242F399">
            <w:pPr>
              <w:pStyle w:val="4"/>
              <w:jc w:val="left"/>
            </w:pPr>
            <w:r>
              <w:rPr>
                <w:rFonts w:ascii="仿宋_GB2312" w:hAnsi="仿宋_GB2312" w:eastAsia="仿宋_GB2312" w:cs="仿宋_GB2312"/>
              </w:rPr>
              <w:t>A02029900 其他办公设备</w:t>
            </w:r>
          </w:p>
        </w:tc>
        <w:tc>
          <w:tcPr>
            <w:tcW w:w="821" w:type="dxa"/>
          </w:tcPr>
          <w:p w14:paraId="0B75A812">
            <w:pPr>
              <w:pStyle w:val="4"/>
              <w:jc w:val="left"/>
            </w:pPr>
            <w:r>
              <w:rPr>
                <w:rFonts w:ascii="仿宋_GB2312" w:hAnsi="仿宋_GB2312" w:eastAsia="仿宋_GB2312" w:cs="仿宋_GB2312"/>
              </w:rPr>
              <w:t>空调</w:t>
            </w:r>
          </w:p>
        </w:tc>
        <w:tc>
          <w:tcPr>
            <w:tcW w:w="821" w:type="dxa"/>
          </w:tcPr>
          <w:p w14:paraId="0AF9ECF5">
            <w:pPr>
              <w:pStyle w:val="4"/>
              <w:jc w:val="right"/>
            </w:pPr>
            <w:r>
              <w:rPr>
                <w:rFonts w:ascii="仿宋_GB2312" w:hAnsi="仿宋_GB2312" w:eastAsia="仿宋_GB2312" w:cs="仿宋_GB2312"/>
              </w:rPr>
              <w:t>8.00（台）</w:t>
            </w:r>
          </w:p>
        </w:tc>
        <w:tc>
          <w:tcPr>
            <w:tcW w:w="821" w:type="dxa"/>
          </w:tcPr>
          <w:p w14:paraId="05905CFB">
            <w:pPr>
              <w:pStyle w:val="4"/>
              <w:jc w:val="right"/>
            </w:pPr>
            <w:r>
              <w:rPr>
                <w:rFonts w:ascii="仿宋_GB2312" w:hAnsi="仿宋_GB2312" w:eastAsia="仿宋_GB2312" w:cs="仿宋_GB2312"/>
              </w:rPr>
              <w:t>24,000.00</w:t>
            </w:r>
          </w:p>
        </w:tc>
        <w:tc>
          <w:tcPr>
            <w:tcW w:w="821" w:type="dxa"/>
          </w:tcPr>
          <w:p w14:paraId="228AEA23">
            <w:pPr>
              <w:pStyle w:val="4"/>
              <w:jc w:val="left"/>
            </w:pPr>
            <w:r>
              <w:rPr>
                <w:rFonts w:ascii="仿宋_GB2312" w:hAnsi="仿宋_GB2312" w:eastAsia="仿宋_GB2312" w:cs="仿宋_GB2312"/>
              </w:rPr>
              <w:t>工业</w:t>
            </w:r>
          </w:p>
        </w:tc>
        <w:tc>
          <w:tcPr>
            <w:tcW w:w="821" w:type="dxa"/>
          </w:tcPr>
          <w:p w14:paraId="526C768B">
            <w:pPr>
              <w:pStyle w:val="4"/>
              <w:jc w:val="left"/>
            </w:pPr>
            <w:r>
              <w:rPr>
                <w:rFonts w:ascii="仿宋_GB2312" w:hAnsi="仿宋_GB2312" w:eastAsia="仿宋_GB2312" w:cs="仿宋_GB2312"/>
              </w:rPr>
              <w:t>否</w:t>
            </w:r>
          </w:p>
        </w:tc>
        <w:tc>
          <w:tcPr>
            <w:tcW w:w="821" w:type="dxa"/>
          </w:tcPr>
          <w:p w14:paraId="2206409B">
            <w:pPr>
              <w:pStyle w:val="4"/>
              <w:jc w:val="left"/>
            </w:pPr>
            <w:r>
              <w:rPr>
                <w:rFonts w:ascii="仿宋_GB2312" w:hAnsi="仿宋_GB2312" w:eastAsia="仿宋_GB2312" w:cs="仿宋_GB2312"/>
              </w:rPr>
              <w:t>否</w:t>
            </w:r>
          </w:p>
        </w:tc>
        <w:tc>
          <w:tcPr>
            <w:tcW w:w="821" w:type="dxa"/>
          </w:tcPr>
          <w:p w14:paraId="5FBE9AAB">
            <w:pPr>
              <w:pStyle w:val="4"/>
              <w:jc w:val="left"/>
            </w:pPr>
            <w:r>
              <w:rPr>
                <w:rFonts w:ascii="仿宋_GB2312" w:hAnsi="仿宋_GB2312" w:eastAsia="仿宋_GB2312" w:cs="仿宋_GB2312"/>
              </w:rPr>
              <w:t>是</w:t>
            </w:r>
          </w:p>
        </w:tc>
        <w:tc>
          <w:tcPr>
            <w:tcW w:w="639" w:type="dxa"/>
          </w:tcPr>
          <w:p w14:paraId="6AF67459">
            <w:pPr>
              <w:pStyle w:val="4"/>
              <w:jc w:val="left"/>
            </w:pPr>
            <w:r>
              <w:rPr>
                <w:rFonts w:ascii="仿宋_GB2312" w:hAnsi="仿宋_GB2312" w:eastAsia="仿宋_GB2312" w:cs="仿宋_GB2312"/>
              </w:rPr>
              <w:t>否</w:t>
            </w:r>
          </w:p>
        </w:tc>
        <w:tc>
          <w:tcPr>
            <w:tcW w:w="639" w:type="dxa"/>
          </w:tcPr>
          <w:p w14:paraId="0E550F0B">
            <w:pPr>
              <w:pStyle w:val="4"/>
              <w:jc w:val="left"/>
            </w:pPr>
            <w:r>
              <w:rPr>
                <w:rFonts w:ascii="仿宋_GB2312" w:hAnsi="仿宋_GB2312" w:eastAsia="仿宋_GB2312" w:cs="仿宋_GB2312"/>
              </w:rPr>
              <w:t>是</w:t>
            </w:r>
          </w:p>
        </w:tc>
      </w:tr>
      <w:tr w14:paraId="06BED8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C67202">
            <w:pPr>
              <w:pStyle w:val="4"/>
              <w:jc w:val="left"/>
            </w:pPr>
            <w:r>
              <w:rPr>
                <w:rFonts w:ascii="仿宋_GB2312" w:hAnsi="仿宋_GB2312" w:eastAsia="仿宋_GB2312" w:cs="仿宋_GB2312"/>
              </w:rPr>
              <w:t>8</w:t>
            </w:r>
          </w:p>
        </w:tc>
        <w:tc>
          <w:tcPr>
            <w:tcW w:w="821" w:type="dxa"/>
          </w:tcPr>
          <w:p w14:paraId="09B20EC9">
            <w:pPr>
              <w:pStyle w:val="4"/>
              <w:jc w:val="left"/>
            </w:pPr>
            <w:r>
              <w:rPr>
                <w:rFonts w:ascii="仿宋_GB2312" w:hAnsi="仿宋_GB2312" w:eastAsia="仿宋_GB2312" w:cs="仿宋_GB2312"/>
              </w:rPr>
              <w:t>A02029900 其他办公设备</w:t>
            </w:r>
          </w:p>
        </w:tc>
        <w:tc>
          <w:tcPr>
            <w:tcW w:w="821" w:type="dxa"/>
          </w:tcPr>
          <w:p w14:paraId="20430EB4">
            <w:pPr>
              <w:pStyle w:val="4"/>
              <w:jc w:val="left"/>
            </w:pPr>
            <w:r>
              <w:rPr>
                <w:rFonts w:ascii="仿宋_GB2312" w:hAnsi="仿宋_GB2312" w:eastAsia="仿宋_GB2312" w:cs="仿宋_GB2312"/>
              </w:rPr>
              <w:t>茶几（含茶水柜）</w:t>
            </w:r>
          </w:p>
        </w:tc>
        <w:tc>
          <w:tcPr>
            <w:tcW w:w="821" w:type="dxa"/>
          </w:tcPr>
          <w:p w14:paraId="61640929">
            <w:pPr>
              <w:pStyle w:val="4"/>
              <w:jc w:val="right"/>
            </w:pPr>
            <w:r>
              <w:rPr>
                <w:rFonts w:ascii="仿宋_GB2312" w:hAnsi="仿宋_GB2312" w:eastAsia="仿宋_GB2312" w:cs="仿宋_GB2312"/>
              </w:rPr>
              <w:t>4.00（套）</w:t>
            </w:r>
          </w:p>
        </w:tc>
        <w:tc>
          <w:tcPr>
            <w:tcW w:w="821" w:type="dxa"/>
          </w:tcPr>
          <w:p w14:paraId="4783A6F4">
            <w:pPr>
              <w:pStyle w:val="4"/>
              <w:jc w:val="right"/>
            </w:pPr>
            <w:r>
              <w:rPr>
                <w:rFonts w:ascii="仿宋_GB2312" w:hAnsi="仿宋_GB2312" w:eastAsia="仿宋_GB2312" w:cs="仿宋_GB2312"/>
              </w:rPr>
              <w:t>6,000.00</w:t>
            </w:r>
          </w:p>
        </w:tc>
        <w:tc>
          <w:tcPr>
            <w:tcW w:w="821" w:type="dxa"/>
          </w:tcPr>
          <w:p w14:paraId="432F9BC9">
            <w:pPr>
              <w:pStyle w:val="4"/>
              <w:jc w:val="left"/>
            </w:pPr>
            <w:r>
              <w:rPr>
                <w:rFonts w:ascii="仿宋_GB2312" w:hAnsi="仿宋_GB2312" w:eastAsia="仿宋_GB2312" w:cs="仿宋_GB2312"/>
              </w:rPr>
              <w:t>工业</w:t>
            </w:r>
          </w:p>
        </w:tc>
        <w:tc>
          <w:tcPr>
            <w:tcW w:w="821" w:type="dxa"/>
          </w:tcPr>
          <w:p w14:paraId="099E5962">
            <w:pPr>
              <w:pStyle w:val="4"/>
              <w:jc w:val="left"/>
            </w:pPr>
            <w:r>
              <w:rPr>
                <w:rFonts w:ascii="仿宋_GB2312" w:hAnsi="仿宋_GB2312" w:eastAsia="仿宋_GB2312" w:cs="仿宋_GB2312"/>
              </w:rPr>
              <w:t>否</w:t>
            </w:r>
          </w:p>
        </w:tc>
        <w:tc>
          <w:tcPr>
            <w:tcW w:w="821" w:type="dxa"/>
          </w:tcPr>
          <w:p w14:paraId="334CCAAE">
            <w:pPr>
              <w:pStyle w:val="4"/>
              <w:jc w:val="left"/>
            </w:pPr>
            <w:r>
              <w:rPr>
                <w:rFonts w:ascii="仿宋_GB2312" w:hAnsi="仿宋_GB2312" w:eastAsia="仿宋_GB2312" w:cs="仿宋_GB2312"/>
              </w:rPr>
              <w:t>否</w:t>
            </w:r>
          </w:p>
        </w:tc>
        <w:tc>
          <w:tcPr>
            <w:tcW w:w="821" w:type="dxa"/>
          </w:tcPr>
          <w:p w14:paraId="5235E1D0">
            <w:pPr>
              <w:pStyle w:val="4"/>
              <w:jc w:val="left"/>
            </w:pPr>
            <w:r>
              <w:rPr>
                <w:rFonts w:ascii="仿宋_GB2312" w:hAnsi="仿宋_GB2312" w:eastAsia="仿宋_GB2312" w:cs="仿宋_GB2312"/>
              </w:rPr>
              <w:t>否</w:t>
            </w:r>
          </w:p>
        </w:tc>
        <w:tc>
          <w:tcPr>
            <w:tcW w:w="639" w:type="dxa"/>
          </w:tcPr>
          <w:p w14:paraId="43B55109">
            <w:pPr>
              <w:pStyle w:val="4"/>
              <w:jc w:val="left"/>
            </w:pPr>
            <w:r>
              <w:rPr>
                <w:rFonts w:ascii="仿宋_GB2312" w:hAnsi="仿宋_GB2312" w:eastAsia="仿宋_GB2312" w:cs="仿宋_GB2312"/>
              </w:rPr>
              <w:t>否</w:t>
            </w:r>
          </w:p>
        </w:tc>
        <w:tc>
          <w:tcPr>
            <w:tcW w:w="639" w:type="dxa"/>
          </w:tcPr>
          <w:p w14:paraId="29805968">
            <w:pPr>
              <w:pStyle w:val="4"/>
              <w:jc w:val="left"/>
            </w:pPr>
            <w:r>
              <w:rPr>
                <w:rFonts w:ascii="仿宋_GB2312" w:hAnsi="仿宋_GB2312" w:eastAsia="仿宋_GB2312" w:cs="仿宋_GB2312"/>
              </w:rPr>
              <w:t>是</w:t>
            </w:r>
          </w:p>
        </w:tc>
      </w:tr>
      <w:tr w14:paraId="4854FF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F830792">
            <w:pPr>
              <w:pStyle w:val="4"/>
              <w:jc w:val="left"/>
            </w:pPr>
            <w:r>
              <w:rPr>
                <w:rFonts w:ascii="仿宋_GB2312" w:hAnsi="仿宋_GB2312" w:eastAsia="仿宋_GB2312" w:cs="仿宋_GB2312"/>
              </w:rPr>
              <w:t>9</w:t>
            </w:r>
          </w:p>
        </w:tc>
        <w:tc>
          <w:tcPr>
            <w:tcW w:w="821" w:type="dxa"/>
          </w:tcPr>
          <w:p w14:paraId="340E5E78">
            <w:pPr>
              <w:pStyle w:val="4"/>
              <w:jc w:val="left"/>
            </w:pPr>
            <w:r>
              <w:rPr>
                <w:rFonts w:ascii="仿宋_GB2312" w:hAnsi="仿宋_GB2312" w:eastAsia="仿宋_GB2312" w:cs="仿宋_GB2312"/>
              </w:rPr>
              <w:t>A02029900 其他办公设备</w:t>
            </w:r>
          </w:p>
        </w:tc>
        <w:tc>
          <w:tcPr>
            <w:tcW w:w="821" w:type="dxa"/>
          </w:tcPr>
          <w:p w14:paraId="1DACB91E">
            <w:pPr>
              <w:pStyle w:val="4"/>
              <w:jc w:val="left"/>
            </w:pPr>
            <w:r>
              <w:rPr>
                <w:rFonts w:ascii="仿宋_GB2312" w:hAnsi="仿宋_GB2312" w:eastAsia="仿宋_GB2312" w:cs="仿宋_GB2312"/>
              </w:rPr>
              <w:t>会议桌</w:t>
            </w:r>
          </w:p>
        </w:tc>
        <w:tc>
          <w:tcPr>
            <w:tcW w:w="821" w:type="dxa"/>
          </w:tcPr>
          <w:p w14:paraId="11956B8B">
            <w:pPr>
              <w:pStyle w:val="4"/>
              <w:jc w:val="right"/>
            </w:pPr>
            <w:r>
              <w:rPr>
                <w:rFonts w:ascii="仿宋_GB2312" w:hAnsi="仿宋_GB2312" w:eastAsia="仿宋_GB2312" w:cs="仿宋_GB2312"/>
              </w:rPr>
              <w:t>4.00（套）</w:t>
            </w:r>
          </w:p>
        </w:tc>
        <w:tc>
          <w:tcPr>
            <w:tcW w:w="821" w:type="dxa"/>
          </w:tcPr>
          <w:p w14:paraId="2D0CB173">
            <w:pPr>
              <w:pStyle w:val="4"/>
              <w:jc w:val="right"/>
            </w:pPr>
            <w:r>
              <w:rPr>
                <w:rFonts w:ascii="仿宋_GB2312" w:hAnsi="仿宋_GB2312" w:eastAsia="仿宋_GB2312" w:cs="仿宋_GB2312"/>
              </w:rPr>
              <w:t>24,800.00</w:t>
            </w:r>
          </w:p>
        </w:tc>
        <w:tc>
          <w:tcPr>
            <w:tcW w:w="821" w:type="dxa"/>
          </w:tcPr>
          <w:p w14:paraId="64F69CCA">
            <w:pPr>
              <w:pStyle w:val="4"/>
              <w:jc w:val="left"/>
            </w:pPr>
            <w:r>
              <w:rPr>
                <w:rFonts w:ascii="仿宋_GB2312" w:hAnsi="仿宋_GB2312" w:eastAsia="仿宋_GB2312" w:cs="仿宋_GB2312"/>
              </w:rPr>
              <w:t>工业</w:t>
            </w:r>
          </w:p>
        </w:tc>
        <w:tc>
          <w:tcPr>
            <w:tcW w:w="821" w:type="dxa"/>
          </w:tcPr>
          <w:p w14:paraId="65D53F93">
            <w:pPr>
              <w:pStyle w:val="4"/>
              <w:jc w:val="left"/>
            </w:pPr>
            <w:r>
              <w:rPr>
                <w:rFonts w:ascii="仿宋_GB2312" w:hAnsi="仿宋_GB2312" w:eastAsia="仿宋_GB2312" w:cs="仿宋_GB2312"/>
              </w:rPr>
              <w:t>否</w:t>
            </w:r>
          </w:p>
        </w:tc>
        <w:tc>
          <w:tcPr>
            <w:tcW w:w="821" w:type="dxa"/>
          </w:tcPr>
          <w:p w14:paraId="312EB97C">
            <w:pPr>
              <w:pStyle w:val="4"/>
              <w:jc w:val="left"/>
            </w:pPr>
            <w:r>
              <w:rPr>
                <w:rFonts w:ascii="仿宋_GB2312" w:hAnsi="仿宋_GB2312" w:eastAsia="仿宋_GB2312" w:cs="仿宋_GB2312"/>
              </w:rPr>
              <w:t>否</w:t>
            </w:r>
          </w:p>
        </w:tc>
        <w:tc>
          <w:tcPr>
            <w:tcW w:w="821" w:type="dxa"/>
          </w:tcPr>
          <w:p w14:paraId="4F60B8CC">
            <w:pPr>
              <w:pStyle w:val="4"/>
              <w:jc w:val="left"/>
            </w:pPr>
            <w:r>
              <w:rPr>
                <w:rFonts w:ascii="仿宋_GB2312" w:hAnsi="仿宋_GB2312" w:eastAsia="仿宋_GB2312" w:cs="仿宋_GB2312"/>
              </w:rPr>
              <w:t>否</w:t>
            </w:r>
          </w:p>
        </w:tc>
        <w:tc>
          <w:tcPr>
            <w:tcW w:w="639" w:type="dxa"/>
          </w:tcPr>
          <w:p w14:paraId="4E722A93">
            <w:pPr>
              <w:pStyle w:val="4"/>
              <w:jc w:val="left"/>
            </w:pPr>
            <w:r>
              <w:rPr>
                <w:rFonts w:ascii="仿宋_GB2312" w:hAnsi="仿宋_GB2312" w:eastAsia="仿宋_GB2312" w:cs="仿宋_GB2312"/>
              </w:rPr>
              <w:t>否</w:t>
            </w:r>
          </w:p>
        </w:tc>
        <w:tc>
          <w:tcPr>
            <w:tcW w:w="639" w:type="dxa"/>
          </w:tcPr>
          <w:p w14:paraId="2EB29EE6">
            <w:pPr>
              <w:pStyle w:val="4"/>
              <w:jc w:val="left"/>
            </w:pPr>
            <w:r>
              <w:rPr>
                <w:rFonts w:ascii="仿宋_GB2312" w:hAnsi="仿宋_GB2312" w:eastAsia="仿宋_GB2312" w:cs="仿宋_GB2312"/>
              </w:rPr>
              <w:t>是</w:t>
            </w:r>
          </w:p>
        </w:tc>
      </w:tr>
      <w:tr w14:paraId="6C5C48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CEE0C0B">
            <w:pPr>
              <w:pStyle w:val="4"/>
              <w:jc w:val="left"/>
            </w:pPr>
            <w:r>
              <w:rPr>
                <w:rFonts w:ascii="仿宋_GB2312" w:hAnsi="仿宋_GB2312" w:eastAsia="仿宋_GB2312" w:cs="仿宋_GB2312"/>
              </w:rPr>
              <w:t>10</w:t>
            </w:r>
          </w:p>
        </w:tc>
        <w:tc>
          <w:tcPr>
            <w:tcW w:w="821" w:type="dxa"/>
          </w:tcPr>
          <w:p w14:paraId="1B700470">
            <w:pPr>
              <w:pStyle w:val="4"/>
              <w:jc w:val="left"/>
            </w:pPr>
            <w:r>
              <w:rPr>
                <w:rFonts w:ascii="仿宋_GB2312" w:hAnsi="仿宋_GB2312" w:eastAsia="仿宋_GB2312" w:cs="仿宋_GB2312"/>
              </w:rPr>
              <w:t>A02029900 其他办公设备</w:t>
            </w:r>
          </w:p>
        </w:tc>
        <w:tc>
          <w:tcPr>
            <w:tcW w:w="821" w:type="dxa"/>
          </w:tcPr>
          <w:p w14:paraId="6088A0DC">
            <w:pPr>
              <w:pStyle w:val="4"/>
              <w:jc w:val="left"/>
            </w:pPr>
            <w:r>
              <w:rPr>
                <w:rFonts w:ascii="仿宋_GB2312" w:hAnsi="仿宋_GB2312" w:eastAsia="仿宋_GB2312" w:cs="仿宋_GB2312"/>
              </w:rPr>
              <w:t>对讲机</w:t>
            </w:r>
          </w:p>
        </w:tc>
        <w:tc>
          <w:tcPr>
            <w:tcW w:w="821" w:type="dxa"/>
          </w:tcPr>
          <w:p w14:paraId="05F3C86D">
            <w:pPr>
              <w:pStyle w:val="4"/>
              <w:jc w:val="right"/>
            </w:pPr>
            <w:r>
              <w:rPr>
                <w:rFonts w:ascii="仿宋_GB2312" w:hAnsi="仿宋_GB2312" w:eastAsia="仿宋_GB2312" w:cs="仿宋_GB2312"/>
              </w:rPr>
              <w:t>26.00（部）</w:t>
            </w:r>
          </w:p>
        </w:tc>
        <w:tc>
          <w:tcPr>
            <w:tcW w:w="821" w:type="dxa"/>
          </w:tcPr>
          <w:p w14:paraId="3563A373">
            <w:pPr>
              <w:pStyle w:val="4"/>
              <w:jc w:val="right"/>
            </w:pPr>
            <w:r>
              <w:rPr>
                <w:rFonts w:ascii="仿宋_GB2312" w:hAnsi="仿宋_GB2312" w:eastAsia="仿宋_GB2312" w:cs="仿宋_GB2312"/>
              </w:rPr>
              <w:t>39,000.00</w:t>
            </w:r>
          </w:p>
        </w:tc>
        <w:tc>
          <w:tcPr>
            <w:tcW w:w="821" w:type="dxa"/>
          </w:tcPr>
          <w:p w14:paraId="678074D8">
            <w:pPr>
              <w:pStyle w:val="4"/>
              <w:jc w:val="left"/>
            </w:pPr>
            <w:r>
              <w:rPr>
                <w:rFonts w:ascii="仿宋_GB2312" w:hAnsi="仿宋_GB2312" w:eastAsia="仿宋_GB2312" w:cs="仿宋_GB2312"/>
              </w:rPr>
              <w:t>工业</w:t>
            </w:r>
          </w:p>
        </w:tc>
        <w:tc>
          <w:tcPr>
            <w:tcW w:w="821" w:type="dxa"/>
          </w:tcPr>
          <w:p w14:paraId="05887852">
            <w:pPr>
              <w:pStyle w:val="4"/>
              <w:jc w:val="left"/>
            </w:pPr>
            <w:r>
              <w:rPr>
                <w:rFonts w:ascii="仿宋_GB2312" w:hAnsi="仿宋_GB2312" w:eastAsia="仿宋_GB2312" w:cs="仿宋_GB2312"/>
              </w:rPr>
              <w:t>否</w:t>
            </w:r>
          </w:p>
        </w:tc>
        <w:tc>
          <w:tcPr>
            <w:tcW w:w="821" w:type="dxa"/>
          </w:tcPr>
          <w:p w14:paraId="1BE134AE">
            <w:pPr>
              <w:pStyle w:val="4"/>
              <w:jc w:val="left"/>
            </w:pPr>
            <w:r>
              <w:rPr>
                <w:rFonts w:ascii="仿宋_GB2312" w:hAnsi="仿宋_GB2312" w:eastAsia="仿宋_GB2312" w:cs="仿宋_GB2312"/>
              </w:rPr>
              <w:t>否</w:t>
            </w:r>
          </w:p>
        </w:tc>
        <w:tc>
          <w:tcPr>
            <w:tcW w:w="821" w:type="dxa"/>
          </w:tcPr>
          <w:p w14:paraId="147DC846">
            <w:pPr>
              <w:pStyle w:val="4"/>
              <w:jc w:val="left"/>
            </w:pPr>
            <w:r>
              <w:rPr>
                <w:rFonts w:ascii="仿宋_GB2312" w:hAnsi="仿宋_GB2312" w:eastAsia="仿宋_GB2312" w:cs="仿宋_GB2312"/>
              </w:rPr>
              <w:t>否</w:t>
            </w:r>
          </w:p>
        </w:tc>
        <w:tc>
          <w:tcPr>
            <w:tcW w:w="639" w:type="dxa"/>
          </w:tcPr>
          <w:p w14:paraId="683478AC">
            <w:pPr>
              <w:pStyle w:val="4"/>
              <w:jc w:val="left"/>
            </w:pPr>
            <w:r>
              <w:rPr>
                <w:rFonts w:ascii="仿宋_GB2312" w:hAnsi="仿宋_GB2312" w:eastAsia="仿宋_GB2312" w:cs="仿宋_GB2312"/>
              </w:rPr>
              <w:t>否</w:t>
            </w:r>
          </w:p>
        </w:tc>
        <w:tc>
          <w:tcPr>
            <w:tcW w:w="639" w:type="dxa"/>
          </w:tcPr>
          <w:p w14:paraId="236DBF49">
            <w:pPr>
              <w:pStyle w:val="4"/>
              <w:jc w:val="left"/>
            </w:pPr>
            <w:r>
              <w:rPr>
                <w:rFonts w:ascii="仿宋_GB2312" w:hAnsi="仿宋_GB2312" w:eastAsia="仿宋_GB2312" w:cs="仿宋_GB2312"/>
              </w:rPr>
              <w:t>否</w:t>
            </w:r>
          </w:p>
        </w:tc>
      </w:tr>
      <w:tr w14:paraId="2E5EB35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872839C">
            <w:pPr>
              <w:pStyle w:val="4"/>
              <w:jc w:val="left"/>
            </w:pPr>
            <w:r>
              <w:rPr>
                <w:rFonts w:ascii="仿宋_GB2312" w:hAnsi="仿宋_GB2312" w:eastAsia="仿宋_GB2312" w:cs="仿宋_GB2312"/>
              </w:rPr>
              <w:t>11</w:t>
            </w:r>
          </w:p>
        </w:tc>
        <w:tc>
          <w:tcPr>
            <w:tcW w:w="821" w:type="dxa"/>
          </w:tcPr>
          <w:p w14:paraId="06770E23">
            <w:pPr>
              <w:pStyle w:val="4"/>
              <w:jc w:val="left"/>
            </w:pPr>
            <w:r>
              <w:rPr>
                <w:rFonts w:ascii="仿宋_GB2312" w:hAnsi="仿宋_GB2312" w:eastAsia="仿宋_GB2312" w:cs="仿宋_GB2312"/>
              </w:rPr>
              <w:t>A02029900 其他办公设备</w:t>
            </w:r>
          </w:p>
        </w:tc>
        <w:tc>
          <w:tcPr>
            <w:tcW w:w="821" w:type="dxa"/>
          </w:tcPr>
          <w:p w14:paraId="436EA4BB">
            <w:pPr>
              <w:pStyle w:val="4"/>
              <w:jc w:val="left"/>
            </w:pPr>
            <w:r>
              <w:rPr>
                <w:rFonts w:ascii="仿宋_GB2312" w:hAnsi="仿宋_GB2312" w:eastAsia="仿宋_GB2312" w:cs="仿宋_GB2312"/>
              </w:rPr>
              <w:t>北斗手持测量仪</w:t>
            </w:r>
          </w:p>
        </w:tc>
        <w:tc>
          <w:tcPr>
            <w:tcW w:w="821" w:type="dxa"/>
          </w:tcPr>
          <w:p w14:paraId="6257B8F6">
            <w:pPr>
              <w:pStyle w:val="4"/>
              <w:jc w:val="right"/>
            </w:pPr>
            <w:r>
              <w:rPr>
                <w:rFonts w:ascii="仿宋_GB2312" w:hAnsi="仿宋_GB2312" w:eastAsia="仿宋_GB2312" w:cs="仿宋_GB2312"/>
              </w:rPr>
              <w:t>5.00（个）</w:t>
            </w:r>
          </w:p>
        </w:tc>
        <w:tc>
          <w:tcPr>
            <w:tcW w:w="821" w:type="dxa"/>
          </w:tcPr>
          <w:p w14:paraId="570F6F0F">
            <w:pPr>
              <w:pStyle w:val="4"/>
              <w:jc w:val="right"/>
            </w:pPr>
            <w:r>
              <w:rPr>
                <w:rFonts w:ascii="仿宋_GB2312" w:hAnsi="仿宋_GB2312" w:eastAsia="仿宋_GB2312" w:cs="仿宋_GB2312"/>
              </w:rPr>
              <w:t>7,000.00</w:t>
            </w:r>
          </w:p>
        </w:tc>
        <w:tc>
          <w:tcPr>
            <w:tcW w:w="821" w:type="dxa"/>
          </w:tcPr>
          <w:p w14:paraId="3F232ABE">
            <w:pPr>
              <w:pStyle w:val="4"/>
              <w:jc w:val="left"/>
            </w:pPr>
            <w:r>
              <w:rPr>
                <w:rFonts w:ascii="仿宋_GB2312" w:hAnsi="仿宋_GB2312" w:eastAsia="仿宋_GB2312" w:cs="仿宋_GB2312"/>
              </w:rPr>
              <w:t>工业</w:t>
            </w:r>
          </w:p>
        </w:tc>
        <w:tc>
          <w:tcPr>
            <w:tcW w:w="821" w:type="dxa"/>
          </w:tcPr>
          <w:p w14:paraId="6A591F2B">
            <w:pPr>
              <w:pStyle w:val="4"/>
              <w:jc w:val="left"/>
            </w:pPr>
            <w:r>
              <w:rPr>
                <w:rFonts w:ascii="仿宋_GB2312" w:hAnsi="仿宋_GB2312" w:eastAsia="仿宋_GB2312" w:cs="仿宋_GB2312"/>
              </w:rPr>
              <w:t>否</w:t>
            </w:r>
          </w:p>
        </w:tc>
        <w:tc>
          <w:tcPr>
            <w:tcW w:w="821" w:type="dxa"/>
          </w:tcPr>
          <w:p w14:paraId="2FA4210F">
            <w:pPr>
              <w:pStyle w:val="4"/>
              <w:jc w:val="left"/>
            </w:pPr>
            <w:r>
              <w:rPr>
                <w:rFonts w:ascii="仿宋_GB2312" w:hAnsi="仿宋_GB2312" w:eastAsia="仿宋_GB2312" w:cs="仿宋_GB2312"/>
              </w:rPr>
              <w:t>否</w:t>
            </w:r>
          </w:p>
        </w:tc>
        <w:tc>
          <w:tcPr>
            <w:tcW w:w="821" w:type="dxa"/>
          </w:tcPr>
          <w:p w14:paraId="3047579D">
            <w:pPr>
              <w:pStyle w:val="4"/>
              <w:jc w:val="left"/>
            </w:pPr>
            <w:r>
              <w:rPr>
                <w:rFonts w:ascii="仿宋_GB2312" w:hAnsi="仿宋_GB2312" w:eastAsia="仿宋_GB2312" w:cs="仿宋_GB2312"/>
              </w:rPr>
              <w:t>否</w:t>
            </w:r>
          </w:p>
        </w:tc>
        <w:tc>
          <w:tcPr>
            <w:tcW w:w="639" w:type="dxa"/>
          </w:tcPr>
          <w:p w14:paraId="3CC4618D">
            <w:pPr>
              <w:pStyle w:val="4"/>
              <w:jc w:val="left"/>
            </w:pPr>
            <w:r>
              <w:rPr>
                <w:rFonts w:ascii="仿宋_GB2312" w:hAnsi="仿宋_GB2312" w:eastAsia="仿宋_GB2312" w:cs="仿宋_GB2312"/>
              </w:rPr>
              <w:t>否</w:t>
            </w:r>
          </w:p>
        </w:tc>
        <w:tc>
          <w:tcPr>
            <w:tcW w:w="639" w:type="dxa"/>
          </w:tcPr>
          <w:p w14:paraId="55BEC50D">
            <w:pPr>
              <w:pStyle w:val="4"/>
              <w:jc w:val="left"/>
            </w:pPr>
            <w:r>
              <w:rPr>
                <w:rFonts w:ascii="仿宋_GB2312" w:hAnsi="仿宋_GB2312" w:eastAsia="仿宋_GB2312" w:cs="仿宋_GB2312"/>
              </w:rPr>
              <w:t>否</w:t>
            </w:r>
          </w:p>
        </w:tc>
      </w:tr>
      <w:tr w14:paraId="2A09753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4217F9D">
            <w:pPr>
              <w:pStyle w:val="4"/>
              <w:jc w:val="left"/>
            </w:pPr>
            <w:r>
              <w:rPr>
                <w:rFonts w:ascii="仿宋_GB2312" w:hAnsi="仿宋_GB2312" w:eastAsia="仿宋_GB2312" w:cs="仿宋_GB2312"/>
              </w:rPr>
              <w:t>12</w:t>
            </w:r>
          </w:p>
        </w:tc>
        <w:tc>
          <w:tcPr>
            <w:tcW w:w="821" w:type="dxa"/>
          </w:tcPr>
          <w:p w14:paraId="5883FCFE">
            <w:pPr>
              <w:pStyle w:val="4"/>
              <w:jc w:val="left"/>
            </w:pPr>
            <w:r>
              <w:rPr>
                <w:rFonts w:ascii="仿宋_GB2312" w:hAnsi="仿宋_GB2312" w:eastAsia="仿宋_GB2312" w:cs="仿宋_GB2312"/>
              </w:rPr>
              <w:t>A02029900 其他办公设备</w:t>
            </w:r>
          </w:p>
        </w:tc>
        <w:tc>
          <w:tcPr>
            <w:tcW w:w="821" w:type="dxa"/>
          </w:tcPr>
          <w:p w14:paraId="13F0F9AD">
            <w:pPr>
              <w:pStyle w:val="4"/>
              <w:jc w:val="left"/>
            </w:pPr>
            <w:r>
              <w:rPr>
                <w:rFonts w:ascii="仿宋_GB2312" w:hAnsi="仿宋_GB2312" w:eastAsia="仿宋_GB2312" w:cs="仿宋_GB2312"/>
              </w:rPr>
              <w:t>林调通移动载体</w:t>
            </w:r>
          </w:p>
        </w:tc>
        <w:tc>
          <w:tcPr>
            <w:tcW w:w="821" w:type="dxa"/>
          </w:tcPr>
          <w:p w14:paraId="03B3DF7C">
            <w:pPr>
              <w:pStyle w:val="4"/>
              <w:jc w:val="right"/>
            </w:pPr>
            <w:r>
              <w:rPr>
                <w:rFonts w:ascii="仿宋_GB2312" w:hAnsi="仿宋_GB2312" w:eastAsia="仿宋_GB2312" w:cs="仿宋_GB2312"/>
              </w:rPr>
              <w:t>8.00（台）</w:t>
            </w:r>
          </w:p>
        </w:tc>
        <w:tc>
          <w:tcPr>
            <w:tcW w:w="821" w:type="dxa"/>
          </w:tcPr>
          <w:p w14:paraId="5A45E651">
            <w:pPr>
              <w:pStyle w:val="4"/>
              <w:jc w:val="right"/>
            </w:pPr>
            <w:r>
              <w:rPr>
                <w:rFonts w:ascii="仿宋_GB2312" w:hAnsi="仿宋_GB2312" w:eastAsia="仿宋_GB2312" w:cs="仿宋_GB2312"/>
              </w:rPr>
              <w:t>16,000.00</w:t>
            </w:r>
          </w:p>
        </w:tc>
        <w:tc>
          <w:tcPr>
            <w:tcW w:w="821" w:type="dxa"/>
          </w:tcPr>
          <w:p w14:paraId="25FD08B8">
            <w:pPr>
              <w:pStyle w:val="4"/>
              <w:jc w:val="left"/>
            </w:pPr>
            <w:r>
              <w:rPr>
                <w:rFonts w:ascii="仿宋_GB2312" w:hAnsi="仿宋_GB2312" w:eastAsia="仿宋_GB2312" w:cs="仿宋_GB2312"/>
              </w:rPr>
              <w:t>工业</w:t>
            </w:r>
          </w:p>
        </w:tc>
        <w:tc>
          <w:tcPr>
            <w:tcW w:w="821" w:type="dxa"/>
          </w:tcPr>
          <w:p w14:paraId="6767A678">
            <w:pPr>
              <w:pStyle w:val="4"/>
              <w:jc w:val="left"/>
            </w:pPr>
            <w:r>
              <w:rPr>
                <w:rFonts w:ascii="仿宋_GB2312" w:hAnsi="仿宋_GB2312" w:eastAsia="仿宋_GB2312" w:cs="仿宋_GB2312"/>
              </w:rPr>
              <w:t>否</w:t>
            </w:r>
          </w:p>
        </w:tc>
        <w:tc>
          <w:tcPr>
            <w:tcW w:w="821" w:type="dxa"/>
          </w:tcPr>
          <w:p w14:paraId="3D6E6411">
            <w:pPr>
              <w:pStyle w:val="4"/>
              <w:jc w:val="left"/>
            </w:pPr>
            <w:r>
              <w:rPr>
                <w:rFonts w:ascii="仿宋_GB2312" w:hAnsi="仿宋_GB2312" w:eastAsia="仿宋_GB2312" w:cs="仿宋_GB2312"/>
              </w:rPr>
              <w:t>否</w:t>
            </w:r>
          </w:p>
        </w:tc>
        <w:tc>
          <w:tcPr>
            <w:tcW w:w="821" w:type="dxa"/>
          </w:tcPr>
          <w:p w14:paraId="61B4AD96">
            <w:pPr>
              <w:pStyle w:val="4"/>
              <w:jc w:val="left"/>
            </w:pPr>
            <w:r>
              <w:rPr>
                <w:rFonts w:ascii="仿宋_GB2312" w:hAnsi="仿宋_GB2312" w:eastAsia="仿宋_GB2312" w:cs="仿宋_GB2312"/>
              </w:rPr>
              <w:t>否</w:t>
            </w:r>
          </w:p>
        </w:tc>
        <w:tc>
          <w:tcPr>
            <w:tcW w:w="639" w:type="dxa"/>
          </w:tcPr>
          <w:p w14:paraId="7D0EE7D1">
            <w:pPr>
              <w:pStyle w:val="4"/>
              <w:jc w:val="left"/>
            </w:pPr>
            <w:r>
              <w:rPr>
                <w:rFonts w:ascii="仿宋_GB2312" w:hAnsi="仿宋_GB2312" w:eastAsia="仿宋_GB2312" w:cs="仿宋_GB2312"/>
              </w:rPr>
              <w:t>否</w:t>
            </w:r>
          </w:p>
        </w:tc>
        <w:tc>
          <w:tcPr>
            <w:tcW w:w="639" w:type="dxa"/>
          </w:tcPr>
          <w:p w14:paraId="641AF7E6">
            <w:pPr>
              <w:pStyle w:val="4"/>
              <w:jc w:val="left"/>
            </w:pPr>
            <w:r>
              <w:rPr>
                <w:rFonts w:ascii="仿宋_GB2312" w:hAnsi="仿宋_GB2312" w:eastAsia="仿宋_GB2312" w:cs="仿宋_GB2312"/>
              </w:rPr>
              <w:t>否</w:t>
            </w:r>
          </w:p>
        </w:tc>
      </w:tr>
      <w:tr w14:paraId="4010DC3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2D837032">
            <w:pPr>
              <w:pStyle w:val="4"/>
              <w:jc w:val="left"/>
            </w:pPr>
            <w:r>
              <w:rPr>
                <w:rFonts w:ascii="仿宋_GB2312" w:hAnsi="仿宋_GB2312" w:eastAsia="仿宋_GB2312" w:cs="仿宋_GB2312"/>
              </w:rPr>
              <w:t>13</w:t>
            </w:r>
          </w:p>
        </w:tc>
        <w:tc>
          <w:tcPr>
            <w:tcW w:w="821" w:type="dxa"/>
          </w:tcPr>
          <w:p w14:paraId="17606FF0">
            <w:pPr>
              <w:pStyle w:val="4"/>
              <w:jc w:val="left"/>
            </w:pPr>
            <w:r>
              <w:rPr>
                <w:rFonts w:ascii="仿宋_GB2312" w:hAnsi="仿宋_GB2312" w:eastAsia="仿宋_GB2312" w:cs="仿宋_GB2312"/>
              </w:rPr>
              <w:t>A02029900 其他办公设备</w:t>
            </w:r>
          </w:p>
        </w:tc>
        <w:tc>
          <w:tcPr>
            <w:tcW w:w="821" w:type="dxa"/>
          </w:tcPr>
          <w:p w14:paraId="540C775E">
            <w:pPr>
              <w:pStyle w:val="4"/>
              <w:jc w:val="left"/>
            </w:pPr>
            <w:r>
              <w:rPr>
                <w:rFonts w:ascii="仿宋_GB2312" w:hAnsi="仿宋_GB2312" w:eastAsia="仿宋_GB2312" w:cs="仿宋_GB2312"/>
              </w:rPr>
              <w:t>无人机</w:t>
            </w:r>
          </w:p>
        </w:tc>
        <w:tc>
          <w:tcPr>
            <w:tcW w:w="821" w:type="dxa"/>
          </w:tcPr>
          <w:p w14:paraId="38C47314">
            <w:pPr>
              <w:pStyle w:val="4"/>
              <w:jc w:val="right"/>
            </w:pPr>
            <w:r>
              <w:rPr>
                <w:rFonts w:ascii="仿宋_GB2312" w:hAnsi="仿宋_GB2312" w:eastAsia="仿宋_GB2312" w:cs="仿宋_GB2312"/>
              </w:rPr>
              <w:t>4.00（台）</w:t>
            </w:r>
          </w:p>
        </w:tc>
        <w:tc>
          <w:tcPr>
            <w:tcW w:w="821" w:type="dxa"/>
          </w:tcPr>
          <w:p w14:paraId="1AA6B6CC">
            <w:pPr>
              <w:pStyle w:val="4"/>
              <w:jc w:val="right"/>
            </w:pPr>
            <w:r>
              <w:rPr>
                <w:rFonts w:ascii="仿宋_GB2312" w:hAnsi="仿宋_GB2312" w:eastAsia="仿宋_GB2312" w:cs="仿宋_GB2312"/>
              </w:rPr>
              <w:t>164,000.00</w:t>
            </w:r>
          </w:p>
        </w:tc>
        <w:tc>
          <w:tcPr>
            <w:tcW w:w="821" w:type="dxa"/>
          </w:tcPr>
          <w:p w14:paraId="6C3CFCDB">
            <w:pPr>
              <w:pStyle w:val="4"/>
              <w:jc w:val="left"/>
            </w:pPr>
            <w:r>
              <w:rPr>
                <w:rFonts w:ascii="仿宋_GB2312" w:hAnsi="仿宋_GB2312" w:eastAsia="仿宋_GB2312" w:cs="仿宋_GB2312"/>
              </w:rPr>
              <w:t>工业</w:t>
            </w:r>
          </w:p>
        </w:tc>
        <w:tc>
          <w:tcPr>
            <w:tcW w:w="821" w:type="dxa"/>
          </w:tcPr>
          <w:p w14:paraId="1FD127CB">
            <w:pPr>
              <w:pStyle w:val="4"/>
              <w:jc w:val="left"/>
            </w:pPr>
            <w:r>
              <w:rPr>
                <w:rFonts w:ascii="仿宋_GB2312" w:hAnsi="仿宋_GB2312" w:eastAsia="仿宋_GB2312" w:cs="仿宋_GB2312"/>
              </w:rPr>
              <w:t>否</w:t>
            </w:r>
          </w:p>
        </w:tc>
        <w:tc>
          <w:tcPr>
            <w:tcW w:w="821" w:type="dxa"/>
          </w:tcPr>
          <w:p w14:paraId="1FEE893E">
            <w:pPr>
              <w:pStyle w:val="4"/>
              <w:jc w:val="left"/>
            </w:pPr>
            <w:r>
              <w:rPr>
                <w:rFonts w:ascii="仿宋_GB2312" w:hAnsi="仿宋_GB2312" w:eastAsia="仿宋_GB2312" w:cs="仿宋_GB2312"/>
              </w:rPr>
              <w:t>否</w:t>
            </w:r>
          </w:p>
        </w:tc>
        <w:tc>
          <w:tcPr>
            <w:tcW w:w="821" w:type="dxa"/>
          </w:tcPr>
          <w:p w14:paraId="1B0B9DF1">
            <w:pPr>
              <w:pStyle w:val="4"/>
              <w:jc w:val="left"/>
            </w:pPr>
            <w:r>
              <w:rPr>
                <w:rFonts w:ascii="仿宋_GB2312" w:hAnsi="仿宋_GB2312" w:eastAsia="仿宋_GB2312" w:cs="仿宋_GB2312"/>
              </w:rPr>
              <w:t>否</w:t>
            </w:r>
          </w:p>
        </w:tc>
        <w:tc>
          <w:tcPr>
            <w:tcW w:w="639" w:type="dxa"/>
          </w:tcPr>
          <w:p w14:paraId="17C23AFA">
            <w:pPr>
              <w:pStyle w:val="4"/>
              <w:jc w:val="left"/>
            </w:pPr>
            <w:r>
              <w:rPr>
                <w:rFonts w:ascii="仿宋_GB2312" w:hAnsi="仿宋_GB2312" w:eastAsia="仿宋_GB2312" w:cs="仿宋_GB2312"/>
              </w:rPr>
              <w:t>否</w:t>
            </w:r>
          </w:p>
        </w:tc>
        <w:tc>
          <w:tcPr>
            <w:tcW w:w="639" w:type="dxa"/>
          </w:tcPr>
          <w:p w14:paraId="4F319B7D">
            <w:pPr>
              <w:pStyle w:val="4"/>
              <w:jc w:val="left"/>
            </w:pPr>
            <w:r>
              <w:rPr>
                <w:rFonts w:ascii="仿宋_GB2312" w:hAnsi="仿宋_GB2312" w:eastAsia="仿宋_GB2312" w:cs="仿宋_GB2312"/>
              </w:rPr>
              <w:t>否</w:t>
            </w:r>
          </w:p>
        </w:tc>
      </w:tr>
      <w:tr w14:paraId="5F8D063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AC081DA">
            <w:pPr>
              <w:pStyle w:val="4"/>
              <w:jc w:val="left"/>
            </w:pPr>
            <w:r>
              <w:rPr>
                <w:rFonts w:ascii="仿宋_GB2312" w:hAnsi="仿宋_GB2312" w:eastAsia="仿宋_GB2312" w:cs="仿宋_GB2312"/>
              </w:rPr>
              <w:t>14</w:t>
            </w:r>
          </w:p>
        </w:tc>
        <w:tc>
          <w:tcPr>
            <w:tcW w:w="821" w:type="dxa"/>
          </w:tcPr>
          <w:p w14:paraId="656A1623">
            <w:pPr>
              <w:pStyle w:val="4"/>
              <w:jc w:val="left"/>
            </w:pPr>
            <w:r>
              <w:rPr>
                <w:rFonts w:ascii="仿宋_GB2312" w:hAnsi="仿宋_GB2312" w:eastAsia="仿宋_GB2312" w:cs="仿宋_GB2312"/>
              </w:rPr>
              <w:t>A02029900 其他办公设备</w:t>
            </w:r>
          </w:p>
        </w:tc>
        <w:tc>
          <w:tcPr>
            <w:tcW w:w="821" w:type="dxa"/>
          </w:tcPr>
          <w:p w14:paraId="5CE8EAB8">
            <w:pPr>
              <w:pStyle w:val="4"/>
              <w:jc w:val="left"/>
            </w:pPr>
            <w:r>
              <w:rPr>
                <w:rFonts w:ascii="仿宋_GB2312" w:hAnsi="仿宋_GB2312" w:eastAsia="仿宋_GB2312" w:cs="仿宋_GB2312"/>
              </w:rPr>
              <w:t>执法记录仪</w:t>
            </w:r>
          </w:p>
        </w:tc>
        <w:tc>
          <w:tcPr>
            <w:tcW w:w="821" w:type="dxa"/>
          </w:tcPr>
          <w:p w14:paraId="68CDCA22">
            <w:pPr>
              <w:pStyle w:val="4"/>
              <w:jc w:val="right"/>
            </w:pPr>
            <w:r>
              <w:rPr>
                <w:rFonts w:ascii="仿宋_GB2312" w:hAnsi="仿宋_GB2312" w:eastAsia="仿宋_GB2312" w:cs="仿宋_GB2312"/>
              </w:rPr>
              <w:t>17.00（台）</w:t>
            </w:r>
          </w:p>
        </w:tc>
        <w:tc>
          <w:tcPr>
            <w:tcW w:w="821" w:type="dxa"/>
          </w:tcPr>
          <w:p w14:paraId="178F50D5">
            <w:pPr>
              <w:pStyle w:val="4"/>
              <w:jc w:val="right"/>
            </w:pPr>
            <w:r>
              <w:rPr>
                <w:rFonts w:ascii="仿宋_GB2312" w:hAnsi="仿宋_GB2312" w:eastAsia="仿宋_GB2312" w:cs="仿宋_GB2312"/>
              </w:rPr>
              <w:t>30,600.00</w:t>
            </w:r>
          </w:p>
        </w:tc>
        <w:tc>
          <w:tcPr>
            <w:tcW w:w="821" w:type="dxa"/>
          </w:tcPr>
          <w:p w14:paraId="57145D07">
            <w:pPr>
              <w:pStyle w:val="4"/>
              <w:jc w:val="left"/>
            </w:pPr>
            <w:r>
              <w:rPr>
                <w:rFonts w:ascii="仿宋_GB2312" w:hAnsi="仿宋_GB2312" w:eastAsia="仿宋_GB2312" w:cs="仿宋_GB2312"/>
              </w:rPr>
              <w:t>工业</w:t>
            </w:r>
          </w:p>
        </w:tc>
        <w:tc>
          <w:tcPr>
            <w:tcW w:w="821" w:type="dxa"/>
          </w:tcPr>
          <w:p w14:paraId="18117B73">
            <w:pPr>
              <w:pStyle w:val="4"/>
              <w:jc w:val="left"/>
            </w:pPr>
            <w:r>
              <w:rPr>
                <w:rFonts w:ascii="仿宋_GB2312" w:hAnsi="仿宋_GB2312" w:eastAsia="仿宋_GB2312" w:cs="仿宋_GB2312"/>
              </w:rPr>
              <w:t>否</w:t>
            </w:r>
          </w:p>
        </w:tc>
        <w:tc>
          <w:tcPr>
            <w:tcW w:w="821" w:type="dxa"/>
          </w:tcPr>
          <w:p w14:paraId="531724DD">
            <w:pPr>
              <w:pStyle w:val="4"/>
              <w:jc w:val="left"/>
            </w:pPr>
            <w:r>
              <w:rPr>
                <w:rFonts w:ascii="仿宋_GB2312" w:hAnsi="仿宋_GB2312" w:eastAsia="仿宋_GB2312" w:cs="仿宋_GB2312"/>
              </w:rPr>
              <w:t>否</w:t>
            </w:r>
          </w:p>
        </w:tc>
        <w:tc>
          <w:tcPr>
            <w:tcW w:w="821" w:type="dxa"/>
          </w:tcPr>
          <w:p w14:paraId="5FAB5602">
            <w:pPr>
              <w:pStyle w:val="4"/>
              <w:jc w:val="left"/>
            </w:pPr>
            <w:r>
              <w:rPr>
                <w:rFonts w:ascii="仿宋_GB2312" w:hAnsi="仿宋_GB2312" w:eastAsia="仿宋_GB2312" w:cs="仿宋_GB2312"/>
              </w:rPr>
              <w:t>否</w:t>
            </w:r>
          </w:p>
        </w:tc>
        <w:tc>
          <w:tcPr>
            <w:tcW w:w="639" w:type="dxa"/>
          </w:tcPr>
          <w:p w14:paraId="10D4253A">
            <w:pPr>
              <w:pStyle w:val="4"/>
              <w:jc w:val="left"/>
            </w:pPr>
            <w:r>
              <w:rPr>
                <w:rFonts w:ascii="仿宋_GB2312" w:hAnsi="仿宋_GB2312" w:eastAsia="仿宋_GB2312" w:cs="仿宋_GB2312"/>
              </w:rPr>
              <w:t>否</w:t>
            </w:r>
          </w:p>
        </w:tc>
        <w:tc>
          <w:tcPr>
            <w:tcW w:w="639" w:type="dxa"/>
          </w:tcPr>
          <w:p w14:paraId="13B6A5BF">
            <w:pPr>
              <w:pStyle w:val="4"/>
              <w:jc w:val="left"/>
            </w:pPr>
            <w:r>
              <w:rPr>
                <w:rFonts w:ascii="仿宋_GB2312" w:hAnsi="仿宋_GB2312" w:eastAsia="仿宋_GB2312" w:cs="仿宋_GB2312"/>
              </w:rPr>
              <w:t>否</w:t>
            </w:r>
          </w:p>
        </w:tc>
      </w:tr>
      <w:tr w14:paraId="08A3C08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32AB97A">
            <w:pPr>
              <w:pStyle w:val="4"/>
              <w:jc w:val="left"/>
            </w:pPr>
            <w:r>
              <w:rPr>
                <w:rFonts w:ascii="仿宋_GB2312" w:hAnsi="仿宋_GB2312" w:eastAsia="仿宋_GB2312" w:cs="仿宋_GB2312"/>
              </w:rPr>
              <w:t>15</w:t>
            </w:r>
          </w:p>
        </w:tc>
        <w:tc>
          <w:tcPr>
            <w:tcW w:w="821" w:type="dxa"/>
          </w:tcPr>
          <w:p w14:paraId="7E319434">
            <w:pPr>
              <w:pStyle w:val="4"/>
              <w:jc w:val="left"/>
            </w:pPr>
            <w:r>
              <w:rPr>
                <w:rFonts w:ascii="仿宋_GB2312" w:hAnsi="仿宋_GB2312" w:eastAsia="仿宋_GB2312" w:cs="仿宋_GB2312"/>
              </w:rPr>
              <w:t>A02029900 其他办公设备</w:t>
            </w:r>
          </w:p>
        </w:tc>
        <w:tc>
          <w:tcPr>
            <w:tcW w:w="821" w:type="dxa"/>
          </w:tcPr>
          <w:p w14:paraId="7D022C8F">
            <w:pPr>
              <w:pStyle w:val="4"/>
              <w:jc w:val="left"/>
            </w:pPr>
            <w:r>
              <w:rPr>
                <w:rFonts w:ascii="仿宋_GB2312" w:hAnsi="仿宋_GB2312" w:eastAsia="仿宋_GB2312" w:cs="仿宋_GB2312"/>
              </w:rPr>
              <w:t>简易测量工具</w:t>
            </w:r>
          </w:p>
        </w:tc>
        <w:tc>
          <w:tcPr>
            <w:tcW w:w="821" w:type="dxa"/>
          </w:tcPr>
          <w:p w14:paraId="386EB7C6">
            <w:pPr>
              <w:pStyle w:val="4"/>
              <w:jc w:val="right"/>
            </w:pPr>
            <w:r>
              <w:rPr>
                <w:rFonts w:ascii="仿宋_GB2312" w:hAnsi="仿宋_GB2312" w:eastAsia="仿宋_GB2312" w:cs="仿宋_GB2312"/>
              </w:rPr>
              <w:t>17.00（套）</w:t>
            </w:r>
          </w:p>
        </w:tc>
        <w:tc>
          <w:tcPr>
            <w:tcW w:w="821" w:type="dxa"/>
          </w:tcPr>
          <w:p w14:paraId="75450CCE">
            <w:pPr>
              <w:pStyle w:val="4"/>
              <w:jc w:val="right"/>
            </w:pPr>
            <w:r>
              <w:rPr>
                <w:rFonts w:ascii="仿宋_GB2312" w:hAnsi="仿宋_GB2312" w:eastAsia="仿宋_GB2312" w:cs="仿宋_GB2312"/>
              </w:rPr>
              <w:t>17,000.00</w:t>
            </w:r>
          </w:p>
        </w:tc>
        <w:tc>
          <w:tcPr>
            <w:tcW w:w="821" w:type="dxa"/>
          </w:tcPr>
          <w:p w14:paraId="1BF7E003">
            <w:pPr>
              <w:pStyle w:val="4"/>
              <w:jc w:val="left"/>
            </w:pPr>
            <w:r>
              <w:rPr>
                <w:rFonts w:ascii="仿宋_GB2312" w:hAnsi="仿宋_GB2312" w:eastAsia="仿宋_GB2312" w:cs="仿宋_GB2312"/>
              </w:rPr>
              <w:t>工业</w:t>
            </w:r>
          </w:p>
        </w:tc>
        <w:tc>
          <w:tcPr>
            <w:tcW w:w="821" w:type="dxa"/>
          </w:tcPr>
          <w:p w14:paraId="48A149F8">
            <w:pPr>
              <w:pStyle w:val="4"/>
              <w:jc w:val="left"/>
            </w:pPr>
            <w:r>
              <w:rPr>
                <w:rFonts w:ascii="仿宋_GB2312" w:hAnsi="仿宋_GB2312" w:eastAsia="仿宋_GB2312" w:cs="仿宋_GB2312"/>
              </w:rPr>
              <w:t>否</w:t>
            </w:r>
          </w:p>
        </w:tc>
        <w:tc>
          <w:tcPr>
            <w:tcW w:w="821" w:type="dxa"/>
          </w:tcPr>
          <w:p w14:paraId="2EF8EDD8">
            <w:pPr>
              <w:pStyle w:val="4"/>
              <w:jc w:val="left"/>
            </w:pPr>
            <w:r>
              <w:rPr>
                <w:rFonts w:ascii="仿宋_GB2312" w:hAnsi="仿宋_GB2312" w:eastAsia="仿宋_GB2312" w:cs="仿宋_GB2312"/>
              </w:rPr>
              <w:t>否</w:t>
            </w:r>
          </w:p>
        </w:tc>
        <w:tc>
          <w:tcPr>
            <w:tcW w:w="821" w:type="dxa"/>
          </w:tcPr>
          <w:p w14:paraId="2B9D458A">
            <w:pPr>
              <w:pStyle w:val="4"/>
              <w:jc w:val="left"/>
            </w:pPr>
            <w:r>
              <w:rPr>
                <w:rFonts w:ascii="仿宋_GB2312" w:hAnsi="仿宋_GB2312" w:eastAsia="仿宋_GB2312" w:cs="仿宋_GB2312"/>
              </w:rPr>
              <w:t>否</w:t>
            </w:r>
          </w:p>
        </w:tc>
        <w:tc>
          <w:tcPr>
            <w:tcW w:w="639" w:type="dxa"/>
          </w:tcPr>
          <w:p w14:paraId="57246C26">
            <w:pPr>
              <w:pStyle w:val="4"/>
              <w:jc w:val="left"/>
            </w:pPr>
            <w:r>
              <w:rPr>
                <w:rFonts w:ascii="仿宋_GB2312" w:hAnsi="仿宋_GB2312" w:eastAsia="仿宋_GB2312" w:cs="仿宋_GB2312"/>
              </w:rPr>
              <w:t>否</w:t>
            </w:r>
          </w:p>
        </w:tc>
        <w:tc>
          <w:tcPr>
            <w:tcW w:w="639" w:type="dxa"/>
          </w:tcPr>
          <w:p w14:paraId="6F7A6226">
            <w:pPr>
              <w:pStyle w:val="4"/>
              <w:jc w:val="left"/>
            </w:pPr>
            <w:r>
              <w:rPr>
                <w:rFonts w:ascii="仿宋_GB2312" w:hAnsi="仿宋_GB2312" w:eastAsia="仿宋_GB2312" w:cs="仿宋_GB2312"/>
              </w:rPr>
              <w:t>否</w:t>
            </w:r>
          </w:p>
        </w:tc>
      </w:tr>
      <w:tr w14:paraId="15800C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3EC99BB9">
            <w:pPr>
              <w:pStyle w:val="4"/>
              <w:jc w:val="left"/>
            </w:pPr>
            <w:r>
              <w:rPr>
                <w:rFonts w:ascii="仿宋_GB2312" w:hAnsi="仿宋_GB2312" w:eastAsia="仿宋_GB2312" w:cs="仿宋_GB2312"/>
              </w:rPr>
              <w:t>16</w:t>
            </w:r>
          </w:p>
        </w:tc>
        <w:tc>
          <w:tcPr>
            <w:tcW w:w="821" w:type="dxa"/>
          </w:tcPr>
          <w:p w14:paraId="43D1FB67">
            <w:pPr>
              <w:pStyle w:val="4"/>
              <w:jc w:val="left"/>
            </w:pPr>
            <w:r>
              <w:rPr>
                <w:rFonts w:ascii="仿宋_GB2312" w:hAnsi="仿宋_GB2312" w:eastAsia="仿宋_GB2312" w:cs="仿宋_GB2312"/>
              </w:rPr>
              <w:t>A02029900 其他办公设备</w:t>
            </w:r>
          </w:p>
        </w:tc>
        <w:tc>
          <w:tcPr>
            <w:tcW w:w="821" w:type="dxa"/>
          </w:tcPr>
          <w:p w14:paraId="7E5C505A">
            <w:pPr>
              <w:pStyle w:val="4"/>
              <w:jc w:val="left"/>
            </w:pPr>
            <w:r>
              <w:rPr>
                <w:rFonts w:ascii="仿宋_GB2312" w:hAnsi="仿宋_GB2312" w:eastAsia="仿宋_GB2312" w:cs="仿宋_GB2312"/>
              </w:rPr>
              <w:t>望远镜</w:t>
            </w:r>
          </w:p>
        </w:tc>
        <w:tc>
          <w:tcPr>
            <w:tcW w:w="821" w:type="dxa"/>
          </w:tcPr>
          <w:p w14:paraId="3C8CCB2E">
            <w:pPr>
              <w:pStyle w:val="4"/>
              <w:jc w:val="right"/>
            </w:pPr>
            <w:r>
              <w:rPr>
                <w:rFonts w:ascii="仿宋_GB2312" w:hAnsi="仿宋_GB2312" w:eastAsia="仿宋_GB2312" w:cs="仿宋_GB2312"/>
              </w:rPr>
              <w:t>17.00（个）</w:t>
            </w:r>
          </w:p>
        </w:tc>
        <w:tc>
          <w:tcPr>
            <w:tcW w:w="821" w:type="dxa"/>
          </w:tcPr>
          <w:p w14:paraId="61ABCCD8">
            <w:pPr>
              <w:pStyle w:val="4"/>
              <w:jc w:val="right"/>
            </w:pPr>
            <w:r>
              <w:rPr>
                <w:rFonts w:ascii="仿宋_GB2312" w:hAnsi="仿宋_GB2312" w:eastAsia="仿宋_GB2312" w:cs="仿宋_GB2312"/>
              </w:rPr>
              <w:t>64,600.00</w:t>
            </w:r>
          </w:p>
        </w:tc>
        <w:tc>
          <w:tcPr>
            <w:tcW w:w="821" w:type="dxa"/>
          </w:tcPr>
          <w:p w14:paraId="0C6AFB61">
            <w:pPr>
              <w:pStyle w:val="4"/>
              <w:jc w:val="left"/>
            </w:pPr>
            <w:r>
              <w:rPr>
                <w:rFonts w:ascii="仿宋_GB2312" w:hAnsi="仿宋_GB2312" w:eastAsia="仿宋_GB2312" w:cs="仿宋_GB2312"/>
              </w:rPr>
              <w:t>工业</w:t>
            </w:r>
          </w:p>
        </w:tc>
        <w:tc>
          <w:tcPr>
            <w:tcW w:w="821" w:type="dxa"/>
          </w:tcPr>
          <w:p w14:paraId="472CA750">
            <w:pPr>
              <w:pStyle w:val="4"/>
              <w:jc w:val="left"/>
            </w:pPr>
            <w:r>
              <w:rPr>
                <w:rFonts w:ascii="仿宋_GB2312" w:hAnsi="仿宋_GB2312" w:eastAsia="仿宋_GB2312" w:cs="仿宋_GB2312"/>
              </w:rPr>
              <w:t>否</w:t>
            </w:r>
          </w:p>
        </w:tc>
        <w:tc>
          <w:tcPr>
            <w:tcW w:w="821" w:type="dxa"/>
          </w:tcPr>
          <w:p w14:paraId="008C2BB8">
            <w:pPr>
              <w:pStyle w:val="4"/>
              <w:jc w:val="left"/>
            </w:pPr>
            <w:r>
              <w:rPr>
                <w:rFonts w:ascii="仿宋_GB2312" w:hAnsi="仿宋_GB2312" w:eastAsia="仿宋_GB2312" w:cs="仿宋_GB2312"/>
              </w:rPr>
              <w:t>否</w:t>
            </w:r>
          </w:p>
        </w:tc>
        <w:tc>
          <w:tcPr>
            <w:tcW w:w="821" w:type="dxa"/>
          </w:tcPr>
          <w:p w14:paraId="10C8ADC7">
            <w:pPr>
              <w:pStyle w:val="4"/>
              <w:jc w:val="left"/>
            </w:pPr>
            <w:r>
              <w:rPr>
                <w:rFonts w:ascii="仿宋_GB2312" w:hAnsi="仿宋_GB2312" w:eastAsia="仿宋_GB2312" w:cs="仿宋_GB2312"/>
              </w:rPr>
              <w:t>否</w:t>
            </w:r>
          </w:p>
        </w:tc>
        <w:tc>
          <w:tcPr>
            <w:tcW w:w="639" w:type="dxa"/>
          </w:tcPr>
          <w:p w14:paraId="24AF774D">
            <w:pPr>
              <w:pStyle w:val="4"/>
              <w:jc w:val="left"/>
            </w:pPr>
            <w:r>
              <w:rPr>
                <w:rFonts w:ascii="仿宋_GB2312" w:hAnsi="仿宋_GB2312" w:eastAsia="仿宋_GB2312" w:cs="仿宋_GB2312"/>
              </w:rPr>
              <w:t>否</w:t>
            </w:r>
          </w:p>
        </w:tc>
        <w:tc>
          <w:tcPr>
            <w:tcW w:w="639" w:type="dxa"/>
          </w:tcPr>
          <w:p w14:paraId="5AA674A5">
            <w:pPr>
              <w:pStyle w:val="4"/>
              <w:jc w:val="left"/>
            </w:pPr>
            <w:r>
              <w:rPr>
                <w:rFonts w:ascii="仿宋_GB2312" w:hAnsi="仿宋_GB2312" w:eastAsia="仿宋_GB2312" w:cs="仿宋_GB2312"/>
              </w:rPr>
              <w:t>否</w:t>
            </w:r>
          </w:p>
        </w:tc>
      </w:tr>
      <w:tr w14:paraId="2453C3E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BA4562C">
            <w:pPr>
              <w:pStyle w:val="4"/>
              <w:jc w:val="left"/>
            </w:pPr>
            <w:r>
              <w:rPr>
                <w:rFonts w:ascii="仿宋_GB2312" w:hAnsi="仿宋_GB2312" w:eastAsia="仿宋_GB2312" w:cs="仿宋_GB2312"/>
              </w:rPr>
              <w:t>17</w:t>
            </w:r>
          </w:p>
        </w:tc>
        <w:tc>
          <w:tcPr>
            <w:tcW w:w="821" w:type="dxa"/>
          </w:tcPr>
          <w:p w14:paraId="129F549C">
            <w:pPr>
              <w:pStyle w:val="4"/>
              <w:jc w:val="left"/>
            </w:pPr>
            <w:r>
              <w:rPr>
                <w:rFonts w:ascii="仿宋_GB2312" w:hAnsi="仿宋_GB2312" w:eastAsia="仿宋_GB2312" w:cs="仿宋_GB2312"/>
              </w:rPr>
              <w:t>A02029900 其他办公设备</w:t>
            </w:r>
          </w:p>
        </w:tc>
        <w:tc>
          <w:tcPr>
            <w:tcW w:w="821" w:type="dxa"/>
          </w:tcPr>
          <w:p w14:paraId="2D16BC88">
            <w:pPr>
              <w:pStyle w:val="4"/>
              <w:jc w:val="left"/>
            </w:pPr>
            <w:r>
              <w:rPr>
                <w:rFonts w:ascii="仿宋_GB2312" w:hAnsi="仿宋_GB2312" w:eastAsia="仿宋_GB2312" w:cs="仿宋_GB2312"/>
              </w:rPr>
              <w:t>风力灭火机</w:t>
            </w:r>
          </w:p>
        </w:tc>
        <w:tc>
          <w:tcPr>
            <w:tcW w:w="821" w:type="dxa"/>
          </w:tcPr>
          <w:p w14:paraId="4CB6028C">
            <w:pPr>
              <w:pStyle w:val="4"/>
              <w:jc w:val="right"/>
            </w:pPr>
            <w:r>
              <w:rPr>
                <w:rFonts w:ascii="仿宋_GB2312" w:hAnsi="仿宋_GB2312" w:eastAsia="仿宋_GB2312" w:cs="仿宋_GB2312"/>
              </w:rPr>
              <w:t>26.00（台）</w:t>
            </w:r>
          </w:p>
        </w:tc>
        <w:tc>
          <w:tcPr>
            <w:tcW w:w="821" w:type="dxa"/>
          </w:tcPr>
          <w:p w14:paraId="5650A111">
            <w:pPr>
              <w:pStyle w:val="4"/>
              <w:jc w:val="right"/>
            </w:pPr>
            <w:r>
              <w:rPr>
                <w:rFonts w:ascii="仿宋_GB2312" w:hAnsi="仿宋_GB2312" w:eastAsia="仿宋_GB2312" w:cs="仿宋_GB2312"/>
              </w:rPr>
              <w:t>150,800.00</w:t>
            </w:r>
          </w:p>
        </w:tc>
        <w:tc>
          <w:tcPr>
            <w:tcW w:w="821" w:type="dxa"/>
          </w:tcPr>
          <w:p w14:paraId="61F8AB31">
            <w:pPr>
              <w:pStyle w:val="4"/>
              <w:jc w:val="left"/>
            </w:pPr>
            <w:r>
              <w:rPr>
                <w:rFonts w:ascii="仿宋_GB2312" w:hAnsi="仿宋_GB2312" w:eastAsia="仿宋_GB2312" w:cs="仿宋_GB2312"/>
              </w:rPr>
              <w:t>工业</w:t>
            </w:r>
          </w:p>
        </w:tc>
        <w:tc>
          <w:tcPr>
            <w:tcW w:w="821" w:type="dxa"/>
          </w:tcPr>
          <w:p w14:paraId="68DFD2B2">
            <w:pPr>
              <w:pStyle w:val="4"/>
              <w:jc w:val="left"/>
            </w:pPr>
            <w:r>
              <w:rPr>
                <w:rFonts w:ascii="仿宋_GB2312" w:hAnsi="仿宋_GB2312" w:eastAsia="仿宋_GB2312" w:cs="仿宋_GB2312"/>
              </w:rPr>
              <w:t>否</w:t>
            </w:r>
          </w:p>
        </w:tc>
        <w:tc>
          <w:tcPr>
            <w:tcW w:w="821" w:type="dxa"/>
          </w:tcPr>
          <w:p w14:paraId="45A5DC8B">
            <w:pPr>
              <w:pStyle w:val="4"/>
              <w:jc w:val="left"/>
            </w:pPr>
            <w:r>
              <w:rPr>
                <w:rFonts w:ascii="仿宋_GB2312" w:hAnsi="仿宋_GB2312" w:eastAsia="仿宋_GB2312" w:cs="仿宋_GB2312"/>
              </w:rPr>
              <w:t>否</w:t>
            </w:r>
          </w:p>
        </w:tc>
        <w:tc>
          <w:tcPr>
            <w:tcW w:w="821" w:type="dxa"/>
          </w:tcPr>
          <w:p w14:paraId="30AE5B69">
            <w:pPr>
              <w:pStyle w:val="4"/>
              <w:jc w:val="left"/>
            </w:pPr>
            <w:r>
              <w:rPr>
                <w:rFonts w:ascii="仿宋_GB2312" w:hAnsi="仿宋_GB2312" w:eastAsia="仿宋_GB2312" w:cs="仿宋_GB2312"/>
              </w:rPr>
              <w:t>否</w:t>
            </w:r>
          </w:p>
        </w:tc>
        <w:tc>
          <w:tcPr>
            <w:tcW w:w="639" w:type="dxa"/>
          </w:tcPr>
          <w:p w14:paraId="23BDC84E">
            <w:pPr>
              <w:pStyle w:val="4"/>
              <w:jc w:val="left"/>
            </w:pPr>
            <w:r>
              <w:rPr>
                <w:rFonts w:ascii="仿宋_GB2312" w:hAnsi="仿宋_GB2312" w:eastAsia="仿宋_GB2312" w:cs="仿宋_GB2312"/>
              </w:rPr>
              <w:t>否</w:t>
            </w:r>
          </w:p>
        </w:tc>
        <w:tc>
          <w:tcPr>
            <w:tcW w:w="639" w:type="dxa"/>
          </w:tcPr>
          <w:p w14:paraId="22983A5A">
            <w:pPr>
              <w:pStyle w:val="4"/>
              <w:jc w:val="left"/>
            </w:pPr>
            <w:r>
              <w:rPr>
                <w:rFonts w:ascii="仿宋_GB2312" w:hAnsi="仿宋_GB2312" w:eastAsia="仿宋_GB2312" w:cs="仿宋_GB2312"/>
              </w:rPr>
              <w:t>否</w:t>
            </w:r>
          </w:p>
        </w:tc>
      </w:tr>
      <w:tr w14:paraId="194A4C4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757716B">
            <w:pPr>
              <w:pStyle w:val="4"/>
              <w:jc w:val="left"/>
            </w:pPr>
            <w:r>
              <w:rPr>
                <w:rFonts w:ascii="仿宋_GB2312" w:hAnsi="仿宋_GB2312" w:eastAsia="仿宋_GB2312" w:cs="仿宋_GB2312"/>
              </w:rPr>
              <w:t>18</w:t>
            </w:r>
          </w:p>
        </w:tc>
        <w:tc>
          <w:tcPr>
            <w:tcW w:w="821" w:type="dxa"/>
          </w:tcPr>
          <w:p w14:paraId="4648E67C">
            <w:pPr>
              <w:pStyle w:val="4"/>
              <w:jc w:val="left"/>
            </w:pPr>
            <w:r>
              <w:rPr>
                <w:rFonts w:ascii="仿宋_GB2312" w:hAnsi="仿宋_GB2312" w:eastAsia="仿宋_GB2312" w:cs="仿宋_GB2312"/>
              </w:rPr>
              <w:t>A02029900 其他办公设备</w:t>
            </w:r>
          </w:p>
        </w:tc>
        <w:tc>
          <w:tcPr>
            <w:tcW w:w="821" w:type="dxa"/>
          </w:tcPr>
          <w:p w14:paraId="49B6CBDA">
            <w:pPr>
              <w:pStyle w:val="4"/>
              <w:jc w:val="left"/>
            </w:pPr>
            <w:r>
              <w:rPr>
                <w:rFonts w:ascii="仿宋_GB2312" w:hAnsi="仿宋_GB2312" w:eastAsia="仿宋_GB2312" w:cs="仿宋_GB2312"/>
              </w:rPr>
              <w:t>胶皮拖把</w:t>
            </w:r>
          </w:p>
        </w:tc>
        <w:tc>
          <w:tcPr>
            <w:tcW w:w="821" w:type="dxa"/>
          </w:tcPr>
          <w:p w14:paraId="5EFAF114">
            <w:pPr>
              <w:pStyle w:val="4"/>
              <w:jc w:val="right"/>
            </w:pPr>
            <w:r>
              <w:rPr>
                <w:rFonts w:ascii="仿宋_GB2312" w:hAnsi="仿宋_GB2312" w:eastAsia="仿宋_GB2312" w:cs="仿宋_GB2312"/>
              </w:rPr>
              <w:t>66.00（个）</w:t>
            </w:r>
          </w:p>
        </w:tc>
        <w:tc>
          <w:tcPr>
            <w:tcW w:w="821" w:type="dxa"/>
          </w:tcPr>
          <w:p w14:paraId="24A920B2">
            <w:pPr>
              <w:pStyle w:val="4"/>
              <w:jc w:val="right"/>
            </w:pPr>
            <w:r>
              <w:rPr>
                <w:rFonts w:ascii="仿宋_GB2312" w:hAnsi="仿宋_GB2312" w:eastAsia="仿宋_GB2312" w:cs="仿宋_GB2312"/>
              </w:rPr>
              <w:t>1,980.00</w:t>
            </w:r>
          </w:p>
        </w:tc>
        <w:tc>
          <w:tcPr>
            <w:tcW w:w="821" w:type="dxa"/>
          </w:tcPr>
          <w:p w14:paraId="34AAA994">
            <w:pPr>
              <w:pStyle w:val="4"/>
              <w:jc w:val="left"/>
            </w:pPr>
            <w:r>
              <w:rPr>
                <w:rFonts w:ascii="仿宋_GB2312" w:hAnsi="仿宋_GB2312" w:eastAsia="仿宋_GB2312" w:cs="仿宋_GB2312"/>
              </w:rPr>
              <w:t>工业</w:t>
            </w:r>
          </w:p>
        </w:tc>
        <w:tc>
          <w:tcPr>
            <w:tcW w:w="821" w:type="dxa"/>
          </w:tcPr>
          <w:p w14:paraId="53460AE0">
            <w:pPr>
              <w:pStyle w:val="4"/>
              <w:jc w:val="left"/>
            </w:pPr>
            <w:r>
              <w:rPr>
                <w:rFonts w:ascii="仿宋_GB2312" w:hAnsi="仿宋_GB2312" w:eastAsia="仿宋_GB2312" w:cs="仿宋_GB2312"/>
              </w:rPr>
              <w:t>否</w:t>
            </w:r>
          </w:p>
        </w:tc>
        <w:tc>
          <w:tcPr>
            <w:tcW w:w="821" w:type="dxa"/>
          </w:tcPr>
          <w:p w14:paraId="1A867951">
            <w:pPr>
              <w:pStyle w:val="4"/>
              <w:jc w:val="left"/>
            </w:pPr>
            <w:r>
              <w:rPr>
                <w:rFonts w:ascii="仿宋_GB2312" w:hAnsi="仿宋_GB2312" w:eastAsia="仿宋_GB2312" w:cs="仿宋_GB2312"/>
              </w:rPr>
              <w:t>否</w:t>
            </w:r>
          </w:p>
        </w:tc>
        <w:tc>
          <w:tcPr>
            <w:tcW w:w="821" w:type="dxa"/>
          </w:tcPr>
          <w:p w14:paraId="533829D8">
            <w:pPr>
              <w:pStyle w:val="4"/>
              <w:jc w:val="left"/>
            </w:pPr>
            <w:r>
              <w:rPr>
                <w:rFonts w:ascii="仿宋_GB2312" w:hAnsi="仿宋_GB2312" w:eastAsia="仿宋_GB2312" w:cs="仿宋_GB2312"/>
              </w:rPr>
              <w:t>否</w:t>
            </w:r>
          </w:p>
        </w:tc>
        <w:tc>
          <w:tcPr>
            <w:tcW w:w="639" w:type="dxa"/>
          </w:tcPr>
          <w:p w14:paraId="07C26613">
            <w:pPr>
              <w:pStyle w:val="4"/>
              <w:jc w:val="left"/>
            </w:pPr>
            <w:r>
              <w:rPr>
                <w:rFonts w:ascii="仿宋_GB2312" w:hAnsi="仿宋_GB2312" w:eastAsia="仿宋_GB2312" w:cs="仿宋_GB2312"/>
              </w:rPr>
              <w:t>否</w:t>
            </w:r>
          </w:p>
        </w:tc>
        <w:tc>
          <w:tcPr>
            <w:tcW w:w="639" w:type="dxa"/>
          </w:tcPr>
          <w:p w14:paraId="5C8045EA">
            <w:pPr>
              <w:pStyle w:val="4"/>
              <w:jc w:val="left"/>
            </w:pPr>
            <w:r>
              <w:rPr>
                <w:rFonts w:ascii="仿宋_GB2312" w:hAnsi="仿宋_GB2312" w:eastAsia="仿宋_GB2312" w:cs="仿宋_GB2312"/>
              </w:rPr>
              <w:t>否</w:t>
            </w:r>
          </w:p>
        </w:tc>
      </w:tr>
      <w:tr w14:paraId="766155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84014B">
            <w:pPr>
              <w:pStyle w:val="4"/>
              <w:jc w:val="left"/>
            </w:pPr>
            <w:r>
              <w:rPr>
                <w:rFonts w:ascii="仿宋_GB2312" w:hAnsi="仿宋_GB2312" w:eastAsia="仿宋_GB2312" w:cs="仿宋_GB2312"/>
              </w:rPr>
              <w:t>19</w:t>
            </w:r>
          </w:p>
        </w:tc>
        <w:tc>
          <w:tcPr>
            <w:tcW w:w="821" w:type="dxa"/>
          </w:tcPr>
          <w:p w14:paraId="6A6521E7">
            <w:pPr>
              <w:pStyle w:val="4"/>
              <w:jc w:val="left"/>
            </w:pPr>
            <w:r>
              <w:rPr>
                <w:rFonts w:ascii="仿宋_GB2312" w:hAnsi="仿宋_GB2312" w:eastAsia="仿宋_GB2312" w:cs="仿宋_GB2312"/>
              </w:rPr>
              <w:t>A02029900 其他办公设备</w:t>
            </w:r>
          </w:p>
        </w:tc>
        <w:tc>
          <w:tcPr>
            <w:tcW w:w="821" w:type="dxa"/>
          </w:tcPr>
          <w:p w14:paraId="0936C2DE">
            <w:pPr>
              <w:pStyle w:val="4"/>
              <w:jc w:val="left"/>
            </w:pPr>
            <w:r>
              <w:rPr>
                <w:rFonts w:ascii="仿宋_GB2312" w:hAnsi="仿宋_GB2312" w:eastAsia="仿宋_GB2312" w:cs="仿宋_GB2312"/>
              </w:rPr>
              <w:t>油锯</w:t>
            </w:r>
          </w:p>
        </w:tc>
        <w:tc>
          <w:tcPr>
            <w:tcW w:w="821" w:type="dxa"/>
          </w:tcPr>
          <w:p w14:paraId="3593A8B9">
            <w:pPr>
              <w:pStyle w:val="4"/>
              <w:jc w:val="right"/>
            </w:pPr>
            <w:r>
              <w:rPr>
                <w:rFonts w:ascii="仿宋_GB2312" w:hAnsi="仿宋_GB2312" w:eastAsia="仿宋_GB2312" w:cs="仿宋_GB2312"/>
              </w:rPr>
              <w:t>16.00（个）</w:t>
            </w:r>
          </w:p>
        </w:tc>
        <w:tc>
          <w:tcPr>
            <w:tcW w:w="821" w:type="dxa"/>
          </w:tcPr>
          <w:p w14:paraId="7A94818A">
            <w:pPr>
              <w:pStyle w:val="4"/>
              <w:jc w:val="right"/>
            </w:pPr>
            <w:r>
              <w:rPr>
                <w:rFonts w:ascii="仿宋_GB2312" w:hAnsi="仿宋_GB2312" w:eastAsia="仿宋_GB2312" w:cs="仿宋_GB2312"/>
              </w:rPr>
              <w:t>56,000.00</w:t>
            </w:r>
          </w:p>
        </w:tc>
        <w:tc>
          <w:tcPr>
            <w:tcW w:w="821" w:type="dxa"/>
          </w:tcPr>
          <w:p w14:paraId="11C95800">
            <w:pPr>
              <w:pStyle w:val="4"/>
              <w:jc w:val="left"/>
            </w:pPr>
            <w:r>
              <w:rPr>
                <w:rFonts w:ascii="仿宋_GB2312" w:hAnsi="仿宋_GB2312" w:eastAsia="仿宋_GB2312" w:cs="仿宋_GB2312"/>
              </w:rPr>
              <w:t>工业</w:t>
            </w:r>
          </w:p>
        </w:tc>
        <w:tc>
          <w:tcPr>
            <w:tcW w:w="821" w:type="dxa"/>
          </w:tcPr>
          <w:p w14:paraId="468C1FC0">
            <w:pPr>
              <w:pStyle w:val="4"/>
              <w:jc w:val="left"/>
            </w:pPr>
            <w:r>
              <w:rPr>
                <w:rFonts w:ascii="仿宋_GB2312" w:hAnsi="仿宋_GB2312" w:eastAsia="仿宋_GB2312" w:cs="仿宋_GB2312"/>
              </w:rPr>
              <w:t>否</w:t>
            </w:r>
          </w:p>
        </w:tc>
        <w:tc>
          <w:tcPr>
            <w:tcW w:w="821" w:type="dxa"/>
          </w:tcPr>
          <w:p w14:paraId="55C24DAF">
            <w:pPr>
              <w:pStyle w:val="4"/>
              <w:jc w:val="left"/>
            </w:pPr>
            <w:r>
              <w:rPr>
                <w:rFonts w:ascii="仿宋_GB2312" w:hAnsi="仿宋_GB2312" w:eastAsia="仿宋_GB2312" w:cs="仿宋_GB2312"/>
              </w:rPr>
              <w:t>否</w:t>
            </w:r>
          </w:p>
        </w:tc>
        <w:tc>
          <w:tcPr>
            <w:tcW w:w="821" w:type="dxa"/>
          </w:tcPr>
          <w:p w14:paraId="51C918E2">
            <w:pPr>
              <w:pStyle w:val="4"/>
              <w:jc w:val="left"/>
            </w:pPr>
            <w:r>
              <w:rPr>
                <w:rFonts w:ascii="仿宋_GB2312" w:hAnsi="仿宋_GB2312" w:eastAsia="仿宋_GB2312" w:cs="仿宋_GB2312"/>
              </w:rPr>
              <w:t>否</w:t>
            </w:r>
          </w:p>
        </w:tc>
        <w:tc>
          <w:tcPr>
            <w:tcW w:w="639" w:type="dxa"/>
          </w:tcPr>
          <w:p w14:paraId="24871559">
            <w:pPr>
              <w:pStyle w:val="4"/>
              <w:jc w:val="left"/>
            </w:pPr>
            <w:r>
              <w:rPr>
                <w:rFonts w:ascii="仿宋_GB2312" w:hAnsi="仿宋_GB2312" w:eastAsia="仿宋_GB2312" w:cs="仿宋_GB2312"/>
              </w:rPr>
              <w:t>否</w:t>
            </w:r>
          </w:p>
        </w:tc>
        <w:tc>
          <w:tcPr>
            <w:tcW w:w="639" w:type="dxa"/>
          </w:tcPr>
          <w:p w14:paraId="617F45CE">
            <w:pPr>
              <w:pStyle w:val="4"/>
              <w:jc w:val="left"/>
            </w:pPr>
            <w:r>
              <w:rPr>
                <w:rFonts w:ascii="仿宋_GB2312" w:hAnsi="仿宋_GB2312" w:eastAsia="仿宋_GB2312" w:cs="仿宋_GB2312"/>
              </w:rPr>
              <w:t>否</w:t>
            </w:r>
          </w:p>
        </w:tc>
      </w:tr>
      <w:tr w14:paraId="3DCFDE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9D10FC4">
            <w:pPr>
              <w:pStyle w:val="4"/>
              <w:jc w:val="left"/>
            </w:pPr>
            <w:r>
              <w:rPr>
                <w:rFonts w:ascii="仿宋_GB2312" w:hAnsi="仿宋_GB2312" w:eastAsia="仿宋_GB2312" w:cs="仿宋_GB2312"/>
              </w:rPr>
              <w:t>20</w:t>
            </w:r>
          </w:p>
        </w:tc>
        <w:tc>
          <w:tcPr>
            <w:tcW w:w="821" w:type="dxa"/>
          </w:tcPr>
          <w:p w14:paraId="1C0B3D23">
            <w:pPr>
              <w:pStyle w:val="4"/>
              <w:jc w:val="left"/>
            </w:pPr>
            <w:r>
              <w:rPr>
                <w:rFonts w:ascii="仿宋_GB2312" w:hAnsi="仿宋_GB2312" w:eastAsia="仿宋_GB2312" w:cs="仿宋_GB2312"/>
              </w:rPr>
              <w:t>A02029900 其他办公设备</w:t>
            </w:r>
          </w:p>
        </w:tc>
        <w:tc>
          <w:tcPr>
            <w:tcW w:w="821" w:type="dxa"/>
          </w:tcPr>
          <w:p w14:paraId="7B08C0FE">
            <w:pPr>
              <w:pStyle w:val="4"/>
              <w:jc w:val="left"/>
            </w:pPr>
            <w:r>
              <w:rPr>
                <w:rFonts w:ascii="仿宋_GB2312" w:hAnsi="仿宋_GB2312" w:eastAsia="仿宋_GB2312" w:cs="仿宋_GB2312"/>
              </w:rPr>
              <w:t>割灌机</w:t>
            </w:r>
          </w:p>
        </w:tc>
        <w:tc>
          <w:tcPr>
            <w:tcW w:w="821" w:type="dxa"/>
          </w:tcPr>
          <w:p w14:paraId="5D963906">
            <w:pPr>
              <w:pStyle w:val="4"/>
              <w:jc w:val="right"/>
            </w:pPr>
            <w:r>
              <w:rPr>
                <w:rFonts w:ascii="仿宋_GB2312" w:hAnsi="仿宋_GB2312" w:eastAsia="仿宋_GB2312" w:cs="仿宋_GB2312"/>
              </w:rPr>
              <w:t>25.00（台）</w:t>
            </w:r>
          </w:p>
        </w:tc>
        <w:tc>
          <w:tcPr>
            <w:tcW w:w="821" w:type="dxa"/>
          </w:tcPr>
          <w:p w14:paraId="451C0DC3">
            <w:pPr>
              <w:pStyle w:val="4"/>
              <w:jc w:val="right"/>
            </w:pPr>
            <w:r>
              <w:rPr>
                <w:rFonts w:ascii="仿宋_GB2312" w:hAnsi="仿宋_GB2312" w:eastAsia="仿宋_GB2312" w:cs="仿宋_GB2312"/>
              </w:rPr>
              <w:t>45,000.00</w:t>
            </w:r>
          </w:p>
        </w:tc>
        <w:tc>
          <w:tcPr>
            <w:tcW w:w="821" w:type="dxa"/>
          </w:tcPr>
          <w:p w14:paraId="7B23C70B">
            <w:pPr>
              <w:pStyle w:val="4"/>
              <w:jc w:val="left"/>
            </w:pPr>
            <w:r>
              <w:rPr>
                <w:rFonts w:ascii="仿宋_GB2312" w:hAnsi="仿宋_GB2312" w:eastAsia="仿宋_GB2312" w:cs="仿宋_GB2312"/>
              </w:rPr>
              <w:t>工业</w:t>
            </w:r>
          </w:p>
        </w:tc>
        <w:tc>
          <w:tcPr>
            <w:tcW w:w="821" w:type="dxa"/>
          </w:tcPr>
          <w:p w14:paraId="0E72970C">
            <w:pPr>
              <w:pStyle w:val="4"/>
              <w:jc w:val="left"/>
            </w:pPr>
            <w:r>
              <w:rPr>
                <w:rFonts w:ascii="仿宋_GB2312" w:hAnsi="仿宋_GB2312" w:eastAsia="仿宋_GB2312" w:cs="仿宋_GB2312"/>
              </w:rPr>
              <w:t>否</w:t>
            </w:r>
          </w:p>
        </w:tc>
        <w:tc>
          <w:tcPr>
            <w:tcW w:w="821" w:type="dxa"/>
          </w:tcPr>
          <w:p w14:paraId="0BEBE48E">
            <w:pPr>
              <w:pStyle w:val="4"/>
              <w:jc w:val="left"/>
            </w:pPr>
            <w:r>
              <w:rPr>
                <w:rFonts w:ascii="仿宋_GB2312" w:hAnsi="仿宋_GB2312" w:eastAsia="仿宋_GB2312" w:cs="仿宋_GB2312"/>
              </w:rPr>
              <w:t>否</w:t>
            </w:r>
          </w:p>
        </w:tc>
        <w:tc>
          <w:tcPr>
            <w:tcW w:w="821" w:type="dxa"/>
          </w:tcPr>
          <w:p w14:paraId="3F5F3BEE">
            <w:pPr>
              <w:pStyle w:val="4"/>
              <w:jc w:val="left"/>
            </w:pPr>
            <w:r>
              <w:rPr>
                <w:rFonts w:ascii="仿宋_GB2312" w:hAnsi="仿宋_GB2312" w:eastAsia="仿宋_GB2312" w:cs="仿宋_GB2312"/>
              </w:rPr>
              <w:t>否</w:t>
            </w:r>
          </w:p>
        </w:tc>
        <w:tc>
          <w:tcPr>
            <w:tcW w:w="639" w:type="dxa"/>
          </w:tcPr>
          <w:p w14:paraId="0D309DBA">
            <w:pPr>
              <w:pStyle w:val="4"/>
              <w:jc w:val="left"/>
            </w:pPr>
            <w:r>
              <w:rPr>
                <w:rFonts w:ascii="仿宋_GB2312" w:hAnsi="仿宋_GB2312" w:eastAsia="仿宋_GB2312" w:cs="仿宋_GB2312"/>
              </w:rPr>
              <w:t>否</w:t>
            </w:r>
          </w:p>
        </w:tc>
        <w:tc>
          <w:tcPr>
            <w:tcW w:w="639" w:type="dxa"/>
          </w:tcPr>
          <w:p w14:paraId="4D5D8BBC">
            <w:pPr>
              <w:pStyle w:val="4"/>
              <w:jc w:val="left"/>
            </w:pPr>
            <w:r>
              <w:rPr>
                <w:rFonts w:ascii="仿宋_GB2312" w:hAnsi="仿宋_GB2312" w:eastAsia="仿宋_GB2312" w:cs="仿宋_GB2312"/>
              </w:rPr>
              <w:t>否</w:t>
            </w:r>
          </w:p>
        </w:tc>
      </w:tr>
      <w:tr w14:paraId="62161BA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42ED0DF">
            <w:pPr>
              <w:pStyle w:val="4"/>
              <w:jc w:val="left"/>
            </w:pPr>
            <w:r>
              <w:rPr>
                <w:rFonts w:ascii="仿宋_GB2312" w:hAnsi="仿宋_GB2312" w:eastAsia="仿宋_GB2312" w:cs="仿宋_GB2312"/>
              </w:rPr>
              <w:t>21</w:t>
            </w:r>
          </w:p>
        </w:tc>
        <w:tc>
          <w:tcPr>
            <w:tcW w:w="821" w:type="dxa"/>
          </w:tcPr>
          <w:p w14:paraId="7482CCEE">
            <w:pPr>
              <w:pStyle w:val="4"/>
              <w:jc w:val="left"/>
            </w:pPr>
            <w:r>
              <w:rPr>
                <w:rFonts w:ascii="仿宋_GB2312" w:hAnsi="仿宋_GB2312" w:eastAsia="仿宋_GB2312" w:cs="仿宋_GB2312"/>
              </w:rPr>
              <w:t>A02029900 其他办公设备</w:t>
            </w:r>
          </w:p>
        </w:tc>
        <w:tc>
          <w:tcPr>
            <w:tcW w:w="821" w:type="dxa"/>
          </w:tcPr>
          <w:p w14:paraId="277BFB3E">
            <w:pPr>
              <w:pStyle w:val="4"/>
              <w:jc w:val="left"/>
            </w:pPr>
            <w:r>
              <w:rPr>
                <w:rFonts w:ascii="仿宋_GB2312" w:hAnsi="仿宋_GB2312" w:eastAsia="仿宋_GB2312" w:cs="仿宋_GB2312"/>
              </w:rPr>
              <w:t>水泵（离心泵）</w:t>
            </w:r>
          </w:p>
        </w:tc>
        <w:tc>
          <w:tcPr>
            <w:tcW w:w="821" w:type="dxa"/>
          </w:tcPr>
          <w:p w14:paraId="28FCAF2B">
            <w:pPr>
              <w:pStyle w:val="4"/>
              <w:jc w:val="right"/>
            </w:pPr>
            <w:r>
              <w:rPr>
                <w:rFonts w:ascii="仿宋_GB2312" w:hAnsi="仿宋_GB2312" w:eastAsia="仿宋_GB2312" w:cs="仿宋_GB2312"/>
              </w:rPr>
              <w:t>4.00（台）</w:t>
            </w:r>
          </w:p>
        </w:tc>
        <w:tc>
          <w:tcPr>
            <w:tcW w:w="821" w:type="dxa"/>
          </w:tcPr>
          <w:p w14:paraId="6CA22528">
            <w:pPr>
              <w:pStyle w:val="4"/>
              <w:jc w:val="right"/>
            </w:pPr>
            <w:r>
              <w:rPr>
                <w:rFonts w:ascii="仿宋_GB2312" w:hAnsi="仿宋_GB2312" w:eastAsia="仿宋_GB2312" w:cs="仿宋_GB2312"/>
              </w:rPr>
              <w:t>208,000.00</w:t>
            </w:r>
          </w:p>
        </w:tc>
        <w:tc>
          <w:tcPr>
            <w:tcW w:w="821" w:type="dxa"/>
          </w:tcPr>
          <w:p w14:paraId="23D901EA">
            <w:pPr>
              <w:pStyle w:val="4"/>
              <w:jc w:val="left"/>
            </w:pPr>
            <w:r>
              <w:rPr>
                <w:rFonts w:ascii="仿宋_GB2312" w:hAnsi="仿宋_GB2312" w:eastAsia="仿宋_GB2312" w:cs="仿宋_GB2312"/>
              </w:rPr>
              <w:t>工业</w:t>
            </w:r>
          </w:p>
        </w:tc>
        <w:tc>
          <w:tcPr>
            <w:tcW w:w="821" w:type="dxa"/>
          </w:tcPr>
          <w:p w14:paraId="5F506CD1">
            <w:pPr>
              <w:pStyle w:val="4"/>
              <w:jc w:val="left"/>
            </w:pPr>
            <w:r>
              <w:rPr>
                <w:rFonts w:ascii="仿宋_GB2312" w:hAnsi="仿宋_GB2312" w:eastAsia="仿宋_GB2312" w:cs="仿宋_GB2312"/>
              </w:rPr>
              <w:t>否</w:t>
            </w:r>
          </w:p>
        </w:tc>
        <w:tc>
          <w:tcPr>
            <w:tcW w:w="821" w:type="dxa"/>
          </w:tcPr>
          <w:p w14:paraId="5DA852B4">
            <w:pPr>
              <w:pStyle w:val="4"/>
              <w:jc w:val="left"/>
            </w:pPr>
            <w:r>
              <w:rPr>
                <w:rFonts w:ascii="仿宋_GB2312" w:hAnsi="仿宋_GB2312" w:eastAsia="仿宋_GB2312" w:cs="仿宋_GB2312"/>
              </w:rPr>
              <w:t>否</w:t>
            </w:r>
          </w:p>
        </w:tc>
        <w:tc>
          <w:tcPr>
            <w:tcW w:w="821" w:type="dxa"/>
          </w:tcPr>
          <w:p w14:paraId="31A17118">
            <w:pPr>
              <w:pStyle w:val="4"/>
              <w:jc w:val="left"/>
            </w:pPr>
            <w:r>
              <w:rPr>
                <w:rFonts w:ascii="仿宋_GB2312" w:hAnsi="仿宋_GB2312" w:eastAsia="仿宋_GB2312" w:cs="仿宋_GB2312"/>
              </w:rPr>
              <w:t>否</w:t>
            </w:r>
          </w:p>
        </w:tc>
        <w:tc>
          <w:tcPr>
            <w:tcW w:w="639" w:type="dxa"/>
          </w:tcPr>
          <w:p w14:paraId="17133C10">
            <w:pPr>
              <w:pStyle w:val="4"/>
              <w:jc w:val="left"/>
            </w:pPr>
            <w:r>
              <w:rPr>
                <w:rFonts w:ascii="仿宋_GB2312" w:hAnsi="仿宋_GB2312" w:eastAsia="仿宋_GB2312" w:cs="仿宋_GB2312"/>
              </w:rPr>
              <w:t>是</w:t>
            </w:r>
          </w:p>
        </w:tc>
        <w:tc>
          <w:tcPr>
            <w:tcW w:w="639" w:type="dxa"/>
          </w:tcPr>
          <w:p w14:paraId="1ED80750">
            <w:pPr>
              <w:pStyle w:val="4"/>
              <w:jc w:val="left"/>
            </w:pPr>
            <w:r>
              <w:rPr>
                <w:rFonts w:ascii="仿宋_GB2312" w:hAnsi="仿宋_GB2312" w:eastAsia="仿宋_GB2312" w:cs="仿宋_GB2312"/>
              </w:rPr>
              <w:t>否</w:t>
            </w:r>
          </w:p>
        </w:tc>
      </w:tr>
      <w:tr w14:paraId="4226D5A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2D45528">
            <w:pPr>
              <w:pStyle w:val="4"/>
              <w:jc w:val="left"/>
            </w:pPr>
            <w:r>
              <w:rPr>
                <w:rFonts w:ascii="仿宋_GB2312" w:hAnsi="仿宋_GB2312" w:eastAsia="仿宋_GB2312" w:cs="仿宋_GB2312"/>
              </w:rPr>
              <w:t>22</w:t>
            </w:r>
          </w:p>
        </w:tc>
        <w:tc>
          <w:tcPr>
            <w:tcW w:w="821" w:type="dxa"/>
          </w:tcPr>
          <w:p w14:paraId="5B3FF13C">
            <w:pPr>
              <w:pStyle w:val="4"/>
              <w:jc w:val="left"/>
            </w:pPr>
            <w:r>
              <w:rPr>
                <w:rFonts w:ascii="仿宋_GB2312" w:hAnsi="仿宋_GB2312" w:eastAsia="仿宋_GB2312" w:cs="仿宋_GB2312"/>
              </w:rPr>
              <w:t>A02029900 其他办公设备</w:t>
            </w:r>
          </w:p>
        </w:tc>
        <w:tc>
          <w:tcPr>
            <w:tcW w:w="821" w:type="dxa"/>
          </w:tcPr>
          <w:p w14:paraId="1D76A2BA">
            <w:pPr>
              <w:pStyle w:val="4"/>
              <w:jc w:val="left"/>
            </w:pPr>
            <w:r>
              <w:rPr>
                <w:rFonts w:ascii="仿宋_GB2312" w:hAnsi="仿宋_GB2312" w:eastAsia="仿宋_GB2312" w:cs="仿宋_GB2312"/>
              </w:rPr>
              <w:t>发电机</w:t>
            </w:r>
          </w:p>
        </w:tc>
        <w:tc>
          <w:tcPr>
            <w:tcW w:w="821" w:type="dxa"/>
          </w:tcPr>
          <w:p w14:paraId="0F133C34">
            <w:pPr>
              <w:pStyle w:val="4"/>
              <w:jc w:val="right"/>
            </w:pPr>
            <w:r>
              <w:rPr>
                <w:rFonts w:ascii="仿宋_GB2312" w:hAnsi="仿宋_GB2312" w:eastAsia="仿宋_GB2312" w:cs="仿宋_GB2312"/>
              </w:rPr>
              <w:t>8.00（台）</w:t>
            </w:r>
          </w:p>
        </w:tc>
        <w:tc>
          <w:tcPr>
            <w:tcW w:w="821" w:type="dxa"/>
          </w:tcPr>
          <w:p w14:paraId="78899E89">
            <w:pPr>
              <w:pStyle w:val="4"/>
              <w:jc w:val="right"/>
            </w:pPr>
            <w:r>
              <w:rPr>
                <w:rFonts w:ascii="仿宋_GB2312" w:hAnsi="仿宋_GB2312" w:eastAsia="仿宋_GB2312" w:cs="仿宋_GB2312"/>
              </w:rPr>
              <w:t>48,000.00</w:t>
            </w:r>
          </w:p>
        </w:tc>
        <w:tc>
          <w:tcPr>
            <w:tcW w:w="821" w:type="dxa"/>
          </w:tcPr>
          <w:p w14:paraId="6BE4997D">
            <w:pPr>
              <w:pStyle w:val="4"/>
              <w:jc w:val="left"/>
            </w:pPr>
            <w:r>
              <w:rPr>
                <w:rFonts w:ascii="仿宋_GB2312" w:hAnsi="仿宋_GB2312" w:eastAsia="仿宋_GB2312" w:cs="仿宋_GB2312"/>
              </w:rPr>
              <w:t>工业</w:t>
            </w:r>
          </w:p>
        </w:tc>
        <w:tc>
          <w:tcPr>
            <w:tcW w:w="821" w:type="dxa"/>
          </w:tcPr>
          <w:p w14:paraId="0C83CF3F">
            <w:pPr>
              <w:pStyle w:val="4"/>
              <w:jc w:val="left"/>
            </w:pPr>
            <w:r>
              <w:rPr>
                <w:rFonts w:ascii="仿宋_GB2312" w:hAnsi="仿宋_GB2312" w:eastAsia="仿宋_GB2312" w:cs="仿宋_GB2312"/>
              </w:rPr>
              <w:t>否</w:t>
            </w:r>
          </w:p>
        </w:tc>
        <w:tc>
          <w:tcPr>
            <w:tcW w:w="821" w:type="dxa"/>
          </w:tcPr>
          <w:p w14:paraId="63EB8E43">
            <w:pPr>
              <w:pStyle w:val="4"/>
              <w:jc w:val="left"/>
            </w:pPr>
            <w:r>
              <w:rPr>
                <w:rFonts w:ascii="仿宋_GB2312" w:hAnsi="仿宋_GB2312" w:eastAsia="仿宋_GB2312" w:cs="仿宋_GB2312"/>
              </w:rPr>
              <w:t>否</w:t>
            </w:r>
          </w:p>
        </w:tc>
        <w:tc>
          <w:tcPr>
            <w:tcW w:w="821" w:type="dxa"/>
          </w:tcPr>
          <w:p w14:paraId="61A22E5B">
            <w:pPr>
              <w:pStyle w:val="4"/>
              <w:jc w:val="left"/>
            </w:pPr>
            <w:r>
              <w:rPr>
                <w:rFonts w:ascii="仿宋_GB2312" w:hAnsi="仿宋_GB2312" w:eastAsia="仿宋_GB2312" w:cs="仿宋_GB2312"/>
              </w:rPr>
              <w:t>否</w:t>
            </w:r>
          </w:p>
        </w:tc>
        <w:tc>
          <w:tcPr>
            <w:tcW w:w="639" w:type="dxa"/>
          </w:tcPr>
          <w:p w14:paraId="2F7573B4">
            <w:pPr>
              <w:pStyle w:val="4"/>
              <w:jc w:val="left"/>
            </w:pPr>
            <w:r>
              <w:rPr>
                <w:rFonts w:ascii="仿宋_GB2312" w:hAnsi="仿宋_GB2312" w:eastAsia="仿宋_GB2312" w:cs="仿宋_GB2312"/>
              </w:rPr>
              <w:t>否</w:t>
            </w:r>
          </w:p>
        </w:tc>
        <w:tc>
          <w:tcPr>
            <w:tcW w:w="639" w:type="dxa"/>
          </w:tcPr>
          <w:p w14:paraId="09362610">
            <w:pPr>
              <w:pStyle w:val="4"/>
              <w:jc w:val="left"/>
            </w:pPr>
            <w:r>
              <w:rPr>
                <w:rFonts w:ascii="仿宋_GB2312" w:hAnsi="仿宋_GB2312" w:eastAsia="仿宋_GB2312" w:cs="仿宋_GB2312"/>
              </w:rPr>
              <w:t>否</w:t>
            </w:r>
          </w:p>
        </w:tc>
      </w:tr>
      <w:tr w14:paraId="4B0B1E2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59A2C8">
            <w:pPr>
              <w:pStyle w:val="4"/>
              <w:jc w:val="left"/>
            </w:pPr>
            <w:r>
              <w:rPr>
                <w:rFonts w:ascii="仿宋_GB2312" w:hAnsi="仿宋_GB2312" w:eastAsia="仿宋_GB2312" w:cs="仿宋_GB2312"/>
              </w:rPr>
              <w:t>23</w:t>
            </w:r>
          </w:p>
        </w:tc>
        <w:tc>
          <w:tcPr>
            <w:tcW w:w="821" w:type="dxa"/>
          </w:tcPr>
          <w:p w14:paraId="082AE55B">
            <w:pPr>
              <w:pStyle w:val="4"/>
              <w:jc w:val="left"/>
            </w:pPr>
            <w:r>
              <w:rPr>
                <w:rFonts w:ascii="仿宋_GB2312" w:hAnsi="仿宋_GB2312" w:eastAsia="仿宋_GB2312" w:cs="仿宋_GB2312"/>
              </w:rPr>
              <w:t>A02029900 其他办公设备</w:t>
            </w:r>
          </w:p>
        </w:tc>
        <w:tc>
          <w:tcPr>
            <w:tcW w:w="821" w:type="dxa"/>
          </w:tcPr>
          <w:p w14:paraId="0248D46E">
            <w:pPr>
              <w:pStyle w:val="4"/>
              <w:jc w:val="left"/>
            </w:pPr>
            <w:r>
              <w:rPr>
                <w:rFonts w:ascii="仿宋_GB2312" w:hAnsi="仿宋_GB2312" w:eastAsia="仿宋_GB2312" w:cs="仿宋_GB2312"/>
              </w:rPr>
              <w:t>喷雾机</w:t>
            </w:r>
          </w:p>
        </w:tc>
        <w:tc>
          <w:tcPr>
            <w:tcW w:w="821" w:type="dxa"/>
          </w:tcPr>
          <w:p w14:paraId="653EE628">
            <w:pPr>
              <w:pStyle w:val="4"/>
              <w:jc w:val="right"/>
            </w:pPr>
            <w:r>
              <w:rPr>
                <w:rFonts w:ascii="仿宋_GB2312" w:hAnsi="仿宋_GB2312" w:eastAsia="仿宋_GB2312" w:cs="仿宋_GB2312"/>
              </w:rPr>
              <w:t>40.00（台）</w:t>
            </w:r>
          </w:p>
        </w:tc>
        <w:tc>
          <w:tcPr>
            <w:tcW w:w="821" w:type="dxa"/>
          </w:tcPr>
          <w:p w14:paraId="5F464BB6">
            <w:pPr>
              <w:pStyle w:val="4"/>
              <w:jc w:val="right"/>
            </w:pPr>
            <w:r>
              <w:rPr>
                <w:rFonts w:ascii="仿宋_GB2312" w:hAnsi="仿宋_GB2312" w:eastAsia="仿宋_GB2312" w:cs="仿宋_GB2312"/>
              </w:rPr>
              <w:t>72,000.00</w:t>
            </w:r>
          </w:p>
        </w:tc>
        <w:tc>
          <w:tcPr>
            <w:tcW w:w="821" w:type="dxa"/>
          </w:tcPr>
          <w:p w14:paraId="1D658330">
            <w:pPr>
              <w:pStyle w:val="4"/>
              <w:jc w:val="left"/>
            </w:pPr>
            <w:r>
              <w:rPr>
                <w:rFonts w:ascii="仿宋_GB2312" w:hAnsi="仿宋_GB2312" w:eastAsia="仿宋_GB2312" w:cs="仿宋_GB2312"/>
              </w:rPr>
              <w:t>工业</w:t>
            </w:r>
          </w:p>
        </w:tc>
        <w:tc>
          <w:tcPr>
            <w:tcW w:w="821" w:type="dxa"/>
          </w:tcPr>
          <w:p w14:paraId="6C10EE7E">
            <w:pPr>
              <w:pStyle w:val="4"/>
              <w:jc w:val="left"/>
            </w:pPr>
            <w:r>
              <w:rPr>
                <w:rFonts w:ascii="仿宋_GB2312" w:hAnsi="仿宋_GB2312" w:eastAsia="仿宋_GB2312" w:cs="仿宋_GB2312"/>
              </w:rPr>
              <w:t>否</w:t>
            </w:r>
          </w:p>
        </w:tc>
        <w:tc>
          <w:tcPr>
            <w:tcW w:w="821" w:type="dxa"/>
          </w:tcPr>
          <w:p w14:paraId="6F23B8B0">
            <w:pPr>
              <w:pStyle w:val="4"/>
              <w:jc w:val="left"/>
            </w:pPr>
            <w:r>
              <w:rPr>
                <w:rFonts w:ascii="仿宋_GB2312" w:hAnsi="仿宋_GB2312" w:eastAsia="仿宋_GB2312" w:cs="仿宋_GB2312"/>
              </w:rPr>
              <w:t>否</w:t>
            </w:r>
          </w:p>
        </w:tc>
        <w:tc>
          <w:tcPr>
            <w:tcW w:w="821" w:type="dxa"/>
          </w:tcPr>
          <w:p w14:paraId="61E00FA2">
            <w:pPr>
              <w:pStyle w:val="4"/>
              <w:jc w:val="left"/>
            </w:pPr>
            <w:r>
              <w:rPr>
                <w:rFonts w:ascii="仿宋_GB2312" w:hAnsi="仿宋_GB2312" w:eastAsia="仿宋_GB2312" w:cs="仿宋_GB2312"/>
              </w:rPr>
              <w:t>否</w:t>
            </w:r>
          </w:p>
        </w:tc>
        <w:tc>
          <w:tcPr>
            <w:tcW w:w="639" w:type="dxa"/>
          </w:tcPr>
          <w:p w14:paraId="40C68D1E">
            <w:pPr>
              <w:pStyle w:val="4"/>
              <w:jc w:val="left"/>
            </w:pPr>
            <w:r>
              <w:rPr>
                <w:rFonts w:ascii="仿宋_GB2312" w:hAnsi="仿宋_GB2312" w:eastAsia="仿宋_GB2312" w:cs="仿宋_GB2312"/>
              </w:rPr>
              <w:t>否</w:t>
            </w:r>
          </w:p>
        </w:tc>
        <w:tc>
          <w:tcPr>
            <w:tcW w:w="639" w:type="dxa"/>
          </w:tcPr>
          <w:p w14:paraId="3F0092DE">
            <w:pPr>
              <w:pStyle w:val="4"/>
              <w:jc w:val="left"/>
            </w:pPr>
            <w:r>
              <w:rPr>
                <w:rFonts w:ascii="仿宋_GB2312" w:hAnsi="仿宋_GB2312" w:eastAsia="仿宋_GB2312" w:cs="仿宋_GB2312"/>
              </w:rPr>
              <w:t>否</w:t>
            </w:r>
          </w:p>
        </w:tc>
      </w:tr>
      <w:tr w14:paraId="56E39B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5E2AFBA">
            <w:pPr>
              <w:pStyle w:val="4"/>
              <w:jc w:val="left"/>
            </w:pPr>
            <w:r>
              <w:rPr>
                <w:rFonts w:ascii="仿宋_GB2312" w:hAnsi="仿宋_GB2312" w:eastAsia="仿宋_GB2312" w:cs="仿宋_GB2312"/>
              </w:rPr>
              <w:t>24</w:t>
            </w:r>
          </w:p>
        </w:tc>
        <w:tc>
          <w:tcPr>
            <w:tcW w:w="821" w:type="dxa"/>
          </w:tcPr>
          <w:p w14:paraId="220D33D2">
            <w:pPr>
              <w:pStyle w:val="4"/>
              <w:jc w:val="left"/>
            </w:pPr>
            <w:r>
              <w:rPr>
                <w:rFonts w:ascii="仿宋_GB2312" w:hAnsi="仿宋_GB2312" w:eastAsia="仿宋_GB2312" w:cs="仿宋_GB2312"/>
              </w:rPr>
              <w:t>A02029900 其他办公设备</w:t>
            </w:r>
          </w:p>
        </w:tc>
        <w:tc>
          <w:tcPr>
            <w:tcW w:w="821" w:type="dxa"/>
          </w:tcPr>
          <w:p w14:paraId="786D97E8">
            <w:pPr>
              <w:pStyle w:val="4"/>
              <w:jc w:val="left"/>
            </w:pPr>
            <w:r>
              <w:rPr>
                <w:rFonts w:ascii="仿宋_GB2312" w:hAnsi="仿宋_GB2312" w:eastAsia="仿宋_GB2312" w:cs="仿宋_GB2312"/>
              </w:rPr>
              <w:t>打孔注药机</w:t>
            </w:r>
          </w:p>
        </w:tc>
        <w:tc>
          <w:tcPr>
            <w:tcW w:w="821" w:type="dxa"/>
          </w:tcPr>
          <w:p w14:paraId="2530E69A">
            <w:pPr>
              <w:pStyle w:val="4"/>
              <w:jc w:val="right"/>
            </w:pPr>
            <w:r>
              <w:rPr>
                <w:rFonts w:ascii="仿宋_GB2312" w:hAnsi="仿宋_GB2312" w:eastAsia="仿宋_GB2312" w:cs="仿宋_GB2312"/>
              </w:rPr>
              <w:t>20.00（个）</w:t>
            </w:r>
          </w:p>
        </w:tc>
        <w:tc>
          <w:tcPr>
            <w:tcW w:w="821" w:type="dxa"/>
          </w:tcPr>
          <w:p w14:paraId="6A40447A">
            <w:pPr>
              <w:pStyle w:val="4"/>
              <w:jc w:val="right"/>
            </w:pPr>
            <w:r>
              <w:rPr>
                <w:rFonts w:ascii="仿宋_GB2312" w:hAnsi="仿宋_GB2312" w:eastAsia="仿宋_GB2312" w:cs="仿宋_GB2312"/>
              </w:rPr>
              <w:t>10,000.00</w:t>
            </w:r>
          </w:p>
        </w:tc>
        <w:tc>
          <w:tcPr>
            <w:tcW w:w="821" w:type="dxa"/>
          </w:tcPr>
          <w:p w14:paraId="193A62C3">
            <w:pPr>
              <w:pStyle w:val="4"/>
              <w:jc w:val="left"/>
            </w:pPr>
            <w:r>
              <w:rPr>
                <w:rFonts w:ascii="仿宋_GB2312" w:hAnsi="仿宋_GB2312" w:eastAsia="仿宋_GB2312" w:cs="仿宋_GB2312"/>
              </w:rPr>
              <w:t>工业</w:t>
            </w:r>
          </w:p>
        </w:tc>
        <w:tc>
          <w:tcPr>
            <w:tcW w:w="821" w:type="dxa"/>
          </w:tcPr>
          <w:p w14:paraId="1B80A3AD">
            <w:pPr>
              <w:pStyle w:val="4"/>
              <w:jc w:val="left"/>
            </w:pPr>
            <w:r>
              <w:rPr>
                <w:rFonts w:ascii="仿宋_GB2312" w:hAnsi="仿宋_GB2312" w:eastAsia="仿宋_GB2312" w:cs="仿宋_GB2312"/>
              </w:rPr>
              <w:t>否</w:t>
            </w:r>
          </w:p>
        </w:tc>
        <w:tc>
          <w:tcPr>
            <w:tcW w:w="821" w:type="dxa"/>
          </w:tcPr>
          <w:p w14:paraId="272C9C71">
            <w:pPr>
              <w:pStyle w:val="4"/>
              <w:jc w:val="left"/>
            </w:pPr>
            <w:r>
              <w:rPr>
                <w:rFonts w:ascii="仿宋_GB2312" w:hAnsi="仿宋_GB2312" w:eastAsia="仿宋_GB2312" w:cs="仿宋_GB2312"/>
              </w:rPr>
              <w:t>否</w:t>
            </w:r>
          </w:p>
        </w:tc>
        <w:tc>
          <w:tcPr>
            <w:tcW w:w="821" w:type="dxa"/>
          </w:tcPr>
          <w:p w14:paraId="3D3A6EC2">
            <w:pPr>
              <w:pStyle w:val="4"/>
              <w:jc w:val="left"/>
            </w:pPr>
            <w:r>
              <w:rPr>
                <w:rFonts w:ascii="仿宋_GB2312" w:hAnsi="仿宋_GB2312" w:eastAsia="仿宋_GB2312" w:cs="仿宋_GB2312"/>
              </w:rPr>
              <w:t>否</w:t>
            </w:r>
          </w:p>
        </w:tc>
        <w:tc>
          <w:tcPr>
            <w:tcW w:w="639" w:type="dxa"/>
          </w:tcPr>
          <w:p w14:paraId="1F34FF59">
            <w:pPr>
              <w:pStyle w:val="4"/>
              <w:jc w:val="left"/>
            </w:pPr>
            <w:r>
              <w:rPr>
                <w:rFonts w:ascii="仿宋_GB2312" w:hAnsi="仿宋_GB2312" w:eastAsia="仿宋_GB2312" w:cs="仿宋_GB2312"/>
              </w:rPr>
              <w:t>否</w:t>
            </w:r>
          </w:p>
        </w:tc>
        <w:tc>
          <w:tcPr>
            <w:tcW w:w="639" w:type="dxa"/>
          </w:tcPr>
          <w:p w14:paraId="6592CEBD">
            <w:pPr>
              <w:pStyle w:val="4"/>
              <w:jc w:val="left"/>
            </w:pPr>
            <w:r>
              <w:rPr>
                <w:rFonts w:ascii="仿宋_GB2312" w:hAnsi="仿宋_GB2312" w:eastAsia="仿宋_GB2312" w:cs="仿宋_GB2312"/>
              </w:rPr>
              <w:t>否</w:t>
            </w:r>
          </w:p>
        </w:tc>
      </w:tr>
      <w:tr w14:paraId="1F3C22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17250F75">
            <w:pPr>
              <w:pStyle w:val="4"/>
              <w:jc w:val="left"/>
            </w:pPr>
            <w:r>
              <w:rPr>
                <w:rFonts w:ascii="仿宋_GB2312" w:hAnsi="仿宋_GB2312" w:eastAsia="仿宋_GB2312" w:cs="仿宋_GB2312"/>
              </w:rPr>
              <w:t>25</w:t>
            </w:r>
          </w:p>
        </w:tc>
        <w:tc>
          <w:tcPr>
            <w:tcW w:w="821" w:type="dxa"/>
          </w:tcPr>
          <w:p w14:paraId="21D2294F">
            <w:pPr>
              <w:pStyle w:val="4"/>
              <w:jc w:val="left"/>
            </w:pPr>
            <w:r>
              <w:rPr>
                <w:rFonts w:ascii="仿宋_GB2312" w:hAnsi="仿宋_GB2312" w:eastAsia="仿宋_GB2312" w:cs="仿宋_GB2312"/>
              </w:rPr>
              <w:t>A02029900 其他办公设备</w:t>
            </w:r>
          </w:p>
        </w:tc>
        <w:tc>
          <w:tcPr>
            <w:tcW w:w="821" w:type="dxa"/>
          </w:tcPr>
          <w:p w14:paraId="26C7A797">
            <w:pPr>
              <w:pStyle w:val="4"/>
              <w:jc w:val="left"/>
            </w:pPr>
            <w:r>
              <w:rPr>
                <w:rFonts w:ascii="仿宋_GB2312" w:hAnsi="仿宋_GB2312" w:eastAsia="仿宋_GB2312" w:cs="仿宋_GB2312"/>
              </w:rPr>
              <w:t>诱虫灯</w:t>
            </w:r>
          </w:p>
        </w:tc>
        <w:tc>
          <w:tcPr>
            <w:tcW w:w="821" w:type="dxa"/>
          </w:tcPr>
          <w:p w14:paraId="74A2FFA2">
            <w:pPr>
              <w:pStyle w:val="4"/>
              <w:jc w:val="right"/>
            </w:pPr>
            <w:r>
              <w:rPr>
                <w:rFonts w:ascii="仿宋_GB2312" w:hAnsi="仿宋_GB2312" w:eastAsia="仿宋_GB2312" w:cs="仿宋_GB2312"/>
              </w:rPr>
              <w:t>100.00（个）</w:t>
            </w:r>
          </w:p>
        </w:tc>
        <w:tc>
          <w:tcPr>
            <w:tcW w:w="821" w:type="dxa"/>
          </w:tcPr>
          <w:p w14:paraId="2E0ED233">
            <w:pPr>
              <w:pStyle w:val="4"/>
              <w:jc w:val="right"/>
            </w:pPr>
            <w:r>
              <w:rPr>
                <w:rFonts w:ascii="仿宋_GB2312" w:hAnsi="仿宋_GB2312" w:eastAsia="仿宋_GB2312" w:cs="仿宋_GB2312"/>
              </w:rPr>
              <w:t>15,000.00</w:t>
            </w:r>
          </w:p>
        </w:tc>
        <w:tc>
          <w:tcPr>
            <w:tcW w:w="821" w:type="dxa"/>
          </w:tcPr>
          <w:p w14:paraId="318A9FA9">
            <w:pPr>
              <w:pStyle w:val="4"/>
              <w:jc w:val="left"/>
            </w:pPr>
            <w:r>
              <w:rPr>
                <w:rFonts w:ascii="仿宋_GB2312" w:hAnsi="仿宋_GB2312" w:eastAsia="仿宋_GB2312" w:cs="仿宋_GB2312"/>
              </w:rPr>
              <w:t>工业</w:t>
            </w:r>
          </w:p>
        </w:tc>
        <w:tc>
          <w:tcPr>
            <w:tcW w:w="821" w:type="dxa"/>
          </w:tcPr>
          <w:p w14:paraId="6719DF20">
            <w:pPr>
              <w:pStyle w:val="4"/>
              <w:jc w:val="left"/>
            </w:pPr>
            <w:r>
              <w:rPr>
                <w:rFonts w:ascii="仿宋_GB2312" w:hAnsi="仿宋_GB2312" w:eastAsia="仿宋_GB2312" w:cs="仿宋_GB2312"/>
              </w:rPr>
              <w:t>否</w:t>
            </w:r>
          </w:p>
        </w:tc>
        <w:tc>
          <w:tcPr>
            <w:tcW w:w="821" w:type="dxa"/>
          </w:tcPr>
          <w:p w14:paraId="53F19D8E">
            <w:pPr>
              <w:pStyle w:val="4"/>
              <w:jc w:val="left"/>
            </w:pPr>
            <w:r>
              <w:rPr>
                <w:rFonts w:ascii="仿宋_GB2312" w:hAnsi="仿宋_GB2312" w:eastAsia="仿宋_GB2312" w:cs="仿宋_GB2312"/>
              </w:rPr>
              <w:t>否</w:t>
            </w:r>
          </w:p>
        </w:tc>
        <w:tc>
          <w:tcPr>
            <w:tcW w:w="821" w:type="dxa"/>
          </w:tcPr>
          <w:p w14:paraId="546AE522">
            <w:pPr>
              <w:pStyle w:val="4"/>
              <w:jc w:val="left"/>
            </w:pPr>
            <w:r>
              <w:rPr>
                <w:rFonts w:ascii="仿宋_GB2312" w:hAnsi="仿宋_GB2312" w:eastAsia="仿宋_GB2312" w:cs="仿宋_GB2312"/>
              </w:rPr>
              <w:t>否</w:t>
            </w:r>
          </w:p>
        </w:tc>
        <w:tc>
          <w:tcPr>
            <w:tcW w:w="639" w:type="dxa"/>
          </w:tcPr>
          <w:p w14:paraId="61A972B7">
            <w:pPr>
              <w:pStyle w:val="4"/>
              <w:jc w:val="left"/>
            </w:pPr>
            <w:r>
              <w:rPr>
                <w:rFonts w:ascii="仿宋_GB2312" w:hAnsi="仿宋_GB2312" w:eastAsia="仿宋_GB2312" w:cs="仿宋_GB2312"/>
              </w:rPr>
              <w:t>否</w:t>
            </w:r>
          </w:p>
        </w:tc>
        <w:tc>
          <w:tcPr>
            <w:tcW w:w="639" w:type="dxa"/>
          </w:tcPr>
          <w:p w14:paraId="07089C31">
            <w:pPr>
              <w:pStyle w:val="4"/>
              <w:jc w:val="left"/>
            </w:pPr>
            <w:r>
              <w:rPr>
                <w:rFonts w:ascii="仿宋_GB2312" w:hAnsi="仿宋_GB2312" w:eastAsia="仿宋_GB2312" w:cs="仿宋_GB2312"/>
              </w:rPr>
              <w:t>否</w:t>
            </w:r>
          </w:p>
        </w:tc>
      </w:tr>
      <w:tr w14:paraId="70D0984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65EE132">
            <w:pPr>
              <w:pStyle w:val="4"/>
              <w:jc w:val="left"/>
            </w:pPr>
            <w:r>
              <w:rPr>
                <w:rFonts w:ascii="仿宋_GB2312" w:hAnsi="仿宋_GB2312" w:eastAsia="仿宋_GB2312" w:cs="仿宋_GB2312"/>
              </w:rPr>
              <w:t>26</w:t>
            </w:r>
          </w:p>
        </w:tc>
        <w:tc>
          <w:tcPr>
            <w:tcW w:w="821" w:type="dxa"/>
          </w:tcPr>
          <w:p w14:paraId="5182E3C1">
            <w:pPr>
              <w:pStyle w:val="4"/>
              <w:jc w:val="left"/>
            </w:pPr>
            <w:r>
              <w:rPr>
                <w:rFonts w:ascii="仿宋_GB2312" w:hAnsi="仿宋_GB2312" w:eastAsia="仿宋_GB2312" w:cs="仿宋_GB2312"/>
              </w:rPr>
              <w:t>A02029900 其他办公设备</w:t>
            </w:r>
          </w:p>
        </w:tc>
        <w:tc>
          <w:tcPr>
            <w:tcW w:w="821" w:type="dxa"/>
          </w:tcPr>
          <w:p w14:paraId="4AED9F2D">
            <w:pPr>
              <w:pStyle w:val="4"/>
              <w:jc w:val="left"/>
            </w:pPr>
            <w:r>
              <w:rPr>
                <w:rFonts w:ascii="仿宋_GB2312" w:hAnsi="仿宋_GB2312" w:eastAsia="仿宋_GB2312" w:cs="仿宋_GB2312"/>
              </w:rPr>
              <w:t>单反照相机</w:t>
            </w:r>
          </w:p>
        </w:tc>
        <w:tc>
          <w:tcPr>
            <w:tcW w:w="821" w:type="dxa"/>
          </w:tcPr>
          <w:p w14:paraId="430B5E4B">
            <w:pPr>
              <w:pStyle w:val="4"/>
              <w:jc w:val="right"/>
            </w:pPr>
            <w:r>
              <w:rPr>
                <w:rFonts w:ascii="仿宋_GB2312" w:hAnsi="仿宋_GB2312" w:eastAsia="仿宋_GB2312" w:cs="仿宋_GB2312"/>
              </w:rPr>
              <w:t>4.00（台）</w:t>
            </w:r>
          </w:p>
        </w:tc>
        <w:tc>
          <w:tcPr>
            <w:tcW w:w="821" w:type="dxa"/>
          </w:tcPr>
          <w:p w14:paraId="6C0545D5">
            <w:pPr>
              <w:pStyle w:val="4"/>
              <w:jc w:val="right"/>
            </w:pPr>
            <w:r>
              <w:rPr>
                <w:rFonts w:ascii="仿宋_GB2312" w:hAnsi="仿宋_GB2312" w:eastAsia="仿宋_GB2312" w:cs="仿宋_GB2312"/>
              </w:rPr>
              <w:t>12,000.00</w:t>
            </w:r>
          </w:p>
        </w:tc>
        <w:tc>
          <w:tcPr>
            <w:tcW w:w="821" w:type="dxa"/>
          </w:tcPr>
          <w:p w14:paraId="57FDFC23">
            <w:pPr>
              <w:pStyle w:val="4"/>
              <w:jc w:val="left"/>
            </w:pPr>
            <w:r>
              <w:rPr>
                <w:rFonts w:ascii="仿宋_GB2312" w:hAnsi="仿宋_GB2312" w:eastAsia="仿宋_GB2312" w:cs="仿宋_GB2312"/>
              </w:rPr>
              <w:t>工业</w:t>
            </w:r>
          </w:p>
        </w:tc>
        <w:tc>
          <w:tcPr>
            <w:tcW w:w="821" w:type="dxa"/>
          </w:tcPr>
          <w:p w14:paraId="702D07EA">
            <w:pPr>
              <w:pStyle w:val="4"/>
              <w:jc w:val="left"/>
            </w:pPr>
            <w:r>
              <w:rPr>
                <w:rFonts w:ascii="仿宋_GB2312" w:hAnsi="仿宋_GB2312" w:eastAsia="仿宋_GB2312" w:cs="仿宋_GB2312"/>
              </w:rPr>
              <w:t>否</w:t>
            </w:r>
          </w:p>
        </w:tc>
        <w:tc>
          <w:tcPr>
            <w:tcW w:w="821" w:type="dxa"/>
          </w:tcPr>
          <w:p w14:paraId="34B2BB81">
            <w:pPr>
              <w:pStyle w:val="4"/>
              <w:jc w:val="left"/>
            </w:pPr>
            <w:r>
              <w:rPr>
                <w:rFonts w:ascii="仿宋_GB2312" w:hAnsi="仿宋_GB2312" w:eastAsia="仿宋_GB2312" w:cs="仿宋_GB2312"/>
              </w:rPr>
              <w:t>否</w:t>
            </w:r>
          </w:p>
        </w:tc>
        <w:tc>
          <w:tcPr>
            <w:tcW w:w="821" w:type="dxa"/>
          </w:tcPr>
          <w:p w14:paraId="2D568C91">
            <w:pPr>
              <w:pStyle w:val="4"/>
              <w:jc w:val="left"/>
            </w:pPr>
            <w:r>
              <w:rPr>
                <w:rFonts w:ascii="仿宋_GB2312" w:hAnsi="仿宋_GB2312" w:eastAsia="仿宋_GB2312" w:cs="仿宋_GB2312"/>
              </w:rPr>
              <w:t>否</w:t>
            </w:r>
          </w:p>
        </w:tc>
        <w:tc>
          <w:tcPr>
            <w:tcW w:w="639" w:type="dxa"/>
          </w:tcPr>
          <w:p w14:paraId="0208F88F">
            <w:pPr>
              <w:pStyle w:val="4"/>
              <w:jc w:val="left"/>
            </w:pPr>
            <w:r>
              <w:rPr>
                <w:rFonts w:ascii="仿宋_GB2312" w:hAnsi="仿宋_GB2312" w:eastAsia="仿宋_GB2312" w:cs="仿宋_GB2312"/>
              </w:rPr>
              <w:t>否</w:t>
            </w:r>
          </w:p>
        </w:tc>
        <w:tc>
          <w:tcPr>
            <w:tcW w:w="639" w:type="dxa"/>
          </w:tcPr>
          <w:p w14:paraId="6C30D4D4">
            <w:pPr>
              <w:pStyle w:val="4"/>
              <w:jc w:val="left"/>
            </w:pPr>
            <w:r>
              <w:rPr>
                <w:rFonts w:ascii="仿宋_GB2312" w:hAnsi="仿宋_GB2312" w:eastAsia="仿宋_GB2312" w:cs="仿宋_GB2312"/>
              </w:rPr>
              <w:t>否</w:t>
            </w:r>
          </w:p>
        </w:tc>
      </w:tr>
      <w:tr w14:paraId="1A29650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7EF14FC0">
            <w:pPr>
              <w:pStyle w:val="4"/>
              <w:jc w:val="left"/>
            </w:pPr>
            <w:r>
              <w:rPr>
                <w:rFonts w:ascii="仿宋_GB2312" w:hAnsi="仿宋_GB2312" w:eastAsia="仿宋_GB2312" w:cs="仿宋_GB2312"/>
              </w:rPr>
              <w:t>27</w:t>
            </w:r>
          </w:p>
        </w:tc>
        <w:tc>
          <w:tcPr>
            <w:tcW w:w="821" w:type="dxa"/>
          </w:tcPr>
          <w:p w14:paraId="69220939">
            <w:pPr>
              <w:pStyle w:val="4"/>
              <w:jc w:val="left"/>
            </w:pPr>
            <w:r>
              <w:rPr>
                <w:rFonts w:ascii="仿宋_GB2312" w:hAnsi="仿宋_GB2312" w:eastAsia="仿宋_GB2312" w:cs="仿宋_GB2312"/>
              </w:rPr>
              <w:t>A02029900 其他办公设备</w:t>
            </w:r>
          </w:p>
        </w:tc>
        <w:tc>
          <w:tcPr>
            <w:tcW w:w="821" w:type="dxa"/>
          </w:tcPr>
          <w:p w14:paraId="40E18979">
            <w:pPr>
              <w:pStyle w:val="4"/>
              <w:jc w:val="left"/>
            </w:pPr>
            <w:r>
              <w:rPr>
                <w:rFonts w:ascii="仿宋_GB2312" w:hAnsi="仿宋_GB2312" w:eastAsia="仿宋_GB2312" w:cs="仿宋_GB2312"/>
              </w:rPr>
              <w:t>电视机</w:t>
            </w:r>
          </w:p>
        </w:tc>
        <w:tc>
          <w:tcPr>
            <w:tcW w:w="821" w:type="dxa"/>
          </w:tcPr>
          <w:p w14:paraId="2C6BC1F2">
            <w:pPr>
              <w:pStyle w:val="4"/>
              <w:jc w:val="right"/>
            </w:pPr>
            <w:r>
              <w:rPr>
                <w:rFonts w:ascii="仿宋_GB2312" w:hAnsi="仿宋_GB2312" w:eastAsia="仿宋_GB2312" w:cs="仿宋_GB2312"/>
              </w:rPr>
              <w:t>4.00（台）</w:t>
            </w:r>
          </w:p>
        </w:tc>
        <w:tc>
          <w:tcPr>
            <w:tcW w:w="821" w:type="dxa"/>
          </w:tcPr>
          <w:p w14:paraId="6ED76AD8">
            <w:pPr>
              <w:pStyle w:val="4"/>
              <w:jc w:val="right"/>
            </w:pPr>
            <w:r>
              <w:rPr>
                <w:rFonts w:ascii="仿宋_GB2312" w:hAnsi="仿宋_GB2312" w:eastAsia="仿宋_GB2312" w:cs="仿宋_GB2312"/>
              </w:rPr>
              <w:t>16,000.00</w:t>
            </w:r>
          </w:p>
        </w:tc>
        <w:tc>
          <w:tcPr>
            <w:tcW w:w="821" w:type="dxa"/>
          </w:tcPr>
          <w:p w14:paraId="6D1F9FFC">
            <w:pPr>
              <w:pStyle w:val="4"/>
              <w:jc w:val="left"/>
            </w:pPr>
            <w:r>
              <w:rPr>
                <w:rFonts w:ascii="仿宋_GB2312" w:hAnsi="仿宋_GB2312" w:eastAsia="仿宋_GB2312" w:cs="仿宋_GB2312"/>
              </w:rPr>
              <w:t>工业</w:t>
            </w:r>
          </w:p>
        </w:tc>
        <w:tc>
          <w:tcPr>
            <w:tcW w:w="821" w:type="dxa"/>
          </w:tcPr>
          <w:p w14:paraId="20A4126C">
            <w:pPr>
              <w:pStyle w:val="4"/>
              <w:jc w:val="left"/>
            </w:pPr>
            <w:r>
              <w:rPr>
                <w:rFonts w:ascii="仿宋_GB2312" w:hAnsi="仿宋_GB2312" w:eastAsia="仿宋_GB2312" w:cs="仿宋_GB2312"/>
              </w:rPr>
              <w:t>否</w:t>
            </w:r>
          </w:p>
        </w:tc>
        <w:tc>
          <w:tcPr>
            <w:tcW w:w="821" w:type="dxa"/>
          </w:tcPr>
          <w:p w14:paraId="66F970F4">
            <w:pPr>
              <w:pStyle w:val="4"/>
              <w:jc w:val="left"/>
            </w:pPr>
            <w:r>
              <w:rPr>
                <w:rFonts w:ascii="仿宋_GB2312" w:hAnsi="仿宋_GB2312" w:eastAsia="仿宋_GB2312" w:cs="仿宋_GB2312"/>
              </w:rPr>
              <w:t>否</w:t>
            </w:r>
          </w:p>
        </w:tc>
        <w:tc>
          <w:tcPr>
            <w:tcW w:w="821" w:type="dxa"/>
          </w:tcPr>
          <w:p w14:paraId="00C6F36F">
            <w:pPr>
              <w:pStyle w:val="4"/>
              <w:jc w:val="left"/>
            </w:pPr>
            <w:r>
              <w:rPr>
                <w:rFonts w:ascii="仿宋_GB2312" w:hAnsi="仿宋_GB2312" w:eastAsia="仿宋_GB2312" w:cs="仿宋_GB2312"/>
              </w:rPr>
              <w:t>是</w:t>
            </w:r>
          </w:p>
        </w:tc>
        <w:tc>
          <w:tcPr>
            <w:tcW w:w="639" w:type="dxa"/>
          </w:tcPr>
          <w:p w14:paraId="70BC5F3D">
            <w:pPr>
              <w:pStyle w:val="4"/>
              <w:jc w:val="left"/>
            </w:pPr>
            <w:r>
              <w:rPr>
                <w:rFonts w:ascii="仿宋_GB2312" w:hAnsi="仿宋_GB2312" w:eastAsia="仿宋_GB2312" w:cs="仿宋_GB2312"/>
              </w:rPr>
              <w:t>否</w:t>
            </w:r>
          </w:p>
        </w:tc>
        <w:tc>
          <w:tcPr>
            <w:tcW w:w="639" w:type="dxa"/>
          </w:tcPr>
          <w:p w14:paraId="4D5653BD">
            <w:pPr>
              <w:pStyle w:val="4"/>
              <w:jc w:val="left"/>
            </w:pPr>
            <w:r>
              <w:rPr>
                <w:rFonts w:ascii="仿宋_GB2312" w:hAnsi="仿宋_GB2312" w:eastAsia="仿宋_GB2312" w:cs="仿宋_GB2312"/>
              </w:rPr>
              <w:t>是</w:t>
            </w:r>
          </w:p>
        </w:tc>
      </w:tr>
      <w:tr w14:paraId="1FFB9A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153BEA6">
            <w:pPr>
              <w:pStyle w:val="4"/>
              <w:jc w:val="left"/>
            </w:pPr>
            <w:r>
              <w:rPr>
                <w:rFonts w:ascii="仿宋_GB2312" w:hAnsi="仿宋_GB2312" w:eastAsia="仿宋_GB2312" w:cs="仿宋_GB2312"/>
              </w:rPr>
              <w:t>28</w:t>
            </w:r>
          </w:p>
        </w:tc>
        <w:tc>
          <w:tcPr>
            <w:tcW w:w="821" w:type="dxa"/>
          </w:tcPr>
          <w:p w14:paraId="2E6EE45D">
            <w:pPr>
              <w:pStyle w:val="4"/>
              <w:jc w:val="left"/>
            </w:pPr>
            <w:r>
              <w:rPr>
                <w:rFonts w:ascii="仿宋_GB2312" w:hAnsi="仿宋_GB2312" w:eastAsia="仿宋_GB2312" w:cs="仿宋_GB2312"/>
              </w:rPr>
              <w:t>A02029900 其他办公设备</w:t>
            </w:r>
          </w:p>
        </w:tc>
        <w:tc>
          <w:tcPr>
            <w:tcW w:w="821" w:type="dxa"/>
          </w:tcPr>
          <w:p w14:paraId="3A630775">
            <w:pPr>
              <w:pStyle w:val="4"/>
              <w:jc w:val="left"/>
            </w:pPr>
            <w:r>
              <w:rPr>
                <w:rFonts w:ascii="仿宋_GB2312" w:hAnsi="仿宋_GB2312" w:eastAsia="仿宋_GB2312" w:cs="仿宋_GB2312"/>
              </w:rPr>
              <w:t>摄像机</w:t>
            </w:r>
          </w:p>
        </w:tc>
        <w:tc>
          <w:tcPr>
            <w:tcW w:w="821" w:type="dxa"/>
          </w:tcPr>
          <w:p w14:paraId="38AF866C">
            <w:pPr>
              <w:pStyle w:val="4"/>
              <w:jc w:val="right"/>
            </w:pPr>
            <w:r>
              <w:rPr>
                <w:rFonts w:ascii="仿宋_GB2312" w:hAnsi="仿宋_GB2312" w:eastAsia="仿宋_GB2312" w:cs="仿宋_GB2312"/>
              </w:rPr>
              <w:t>4.00（台）</w:t>
            </w:r>
          </w:p>
        </w:tc>
        <w:tc>
          <w:tcPr>
            <w:tcW w:w="821" w:type="dxa"/>
          </w:tcPr>
          <w:p w14:paraId="070B7CDD">
            <w:pPr>
              <w:pStyle w:val="4"/>
              <w:jc w:val="right"/>
            </w:pPr>
            <w:r>
              <w:rPr>
                <w:rFonts w:ascii="仿宋_GB2312" w:hAnsi="仿宋_GB2312" w:eastAsia="仿宋_GB2312" w:cs="仿宋_GB2312"/>
              </w:rPr>
              <w:t>12,000.00</w:t>
            </w:r>
          </w:p>
        </w:tc>
        <w:tc>
          <w:tcPr>
            <w:tcW w:w="821" w:type="dxa"/>
          </w:tcPr>
          <w:p w14:paraId="34E2F2EA">
            <w:pPr>
              <w:pStyle w:val="4"/>
              <w:jc w:val="left"/>
            </w:pPr>
            <w:r>
              <w:rPr>
                <w:rFonts w:ascii="仿宋_GB2312" w:hAnsi="仿宋_GB2312" w:eastAsia="仿宋_GB2312" w:cs="仿宋_GB2312"/>
              </w:rPr>
              <w:t>工业</w:t>
            </w:r>
          </w:p>
        </w:tc>
        <w:tc>
          <w:tcPr>
            <w:tcW w:w="821" w:type="dxa"/>
          </w:tcPr>
          <w:p w14:paraId="2F6D1B44">
            <w:pPr>
              <w:pStyle w:val="4"/>
              <w:jc w:val="left"/>
            </w:pPr>
            <w:r>
              <w:rPr>
                <w:rFonts w:ascii="仿宋_GB2312" w:hAnsi="仿宋_GB2312" w:eastAsia="仿宋_GB2312" w:cs="仿宋_GB2312"/>
              </w:rPr>
              <w:t>否</w:t>
            </w:r>
          </w:p>
        </w:tc>
        <w:tc>
          <w:tcPr>
            <w:tcW w:w="821" w:type="dxa"/>
          </w:tcPr>
          <w:p w14:paraId="15DC98A7">
            <w:pPr>
              <w:pStyle w:val="4"/>
              <w:jc w:val="left"/>
            </w:pPr>
            <w:r>
              <w:rPr>
                <w:rFonts w:ascii="仿宋_GB2312" w:hAnsi="仿宋_GB2312" w:eastAsia="仿宋_GB2312" w:cs="仿宋_GB2312"/>
              </w:rPr>
              <w:t>否</w:t>
            </w:r>
          </w:p>
        </w:tc>
        <w:tc>
          <w:tcPr>
            <w:tcW w:w="821" w:type="dxa"/>
          </w:tcPr>
          <w:p w14:paraId="2C9DBF75">
            <w:pPr>
              <w:pStyle w:val="4"/>
              <w:jc w:val="left"/>
            </w:pPr>
            <w:r>
              <w:rPr>
                <w:rFonts w:ascii="仿宋_GB2312" w:hAnsi="仿宋_GB2312" w:eastAsia="仿宋_GB2312" w:cs="仿宋_GB2312"/>
              </w:rPr>
              <w:t>否</w:t>
            </w:r>
          </w:p>
        </w:tc>
        <w:tc>
          <w:tcPr>
            <w:tcW w:w="639" w:type="dxa"/>
          </w:tcPr>
          <w:p w14:paraId="4F3C3340">
            <w:pPr>
              <w:pStyle w:val="4"/>
              <w:jc w:val="left"/>
            </w:pPr>
            <w:r>
              <w:rPr>
                <w:rFonts w:ascii="仿宋_GB2312" w:hAnsi="仿宋_GB2312" w:eastAsia="仿宋_GB2312" w:cs="仿宋_GB2312"/>
              </w:rPr>
              <w:t>否</w:t>
            </w:r>
          </w:p>
        </w:tc>
        <w:tc>
          <w:tcPr>
            <w:tcW w:w="639" w:type="dxa"/>
          </w:tcPr>
          <w:p w14:paraId="2FA13981">
            <w:pPr>
              <w:pStyle w:val="4"/>
              <w:jc w:val="left"/>
            </w:pPr>
            <w:r>
              <w:rPr>
                <w:rFonts w:ascii="仿宋_GB2312" w:hAnsi="仿宋_GB2312" w:eastAsia="仿宋_GB2312" w:cs="仿宋_GB2312"/>
              </w:rPr>
              <w:t>否</w:t>
            </w:r>
          </w:p>
        </w:tc>
      </w:tr>
      <w:tr w14:paraId="514D15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0DDFC177">
            <w:pPr>
              <w:pStyle w:val="4"/>
              <w:jc w:val="left"/>
            </w:pPr>
            <w:r>
              <w:rPr>
                <w:rFonts w:ascii="仿宋_GB2312" w:hAnsi="仿宋_GB2312" w:eastAsia="仿宋_GB2312" w:cs="仿宋_GB2312"/>
              </w:rPr>
              <w:t>29</w:t>
            </w:r>
          </w:p>
        </w:tc>
        <w:tc>
          <w:tcPr>
            <w:tcW w:w="821" w:type="dxa"/>
          </w:tcPr>
          <w:p w14:paraId="0B47BE26">
            <w:pPr>
              <w:pStyle w:val="4"/>
              <w:jc w:val="left"/>
            </w:pPr>
            <w:r>
              <w:rPr>
                <w:rFonts w:ascii="仿宋_GB2312" w:hAnsi="仿宋_GB2312" w:eastAsia="仿宋_GB2312" w:cs="仿宋_GB2312"/>
              </w:rPr>
              <w:t>A02029900 其他办公设备</w:t>
            </w:r>
          </w:p>
        </w:tc>
        <w:tc>
          <w:tcPr>
            <w:tcW w:w="821" w:type="dxa"/>
          </w:tcPr>
          <w:p w14:paraId="2FEC92C3">
            <w:pPr>
              <w:pStyle w:val="4"/>
              <w:jc w:val="left"/>
            </w:pPr>
            <w:r>
              <w:rPr>
                <w:rFonts w:ascii="仿宋_GB2312" w:hAnsi="仿宋_GB2312" w:eastAsia="仿宋_GB2312" w:cs="仿宋_GB2312"/>
              </w:rPr>
              <w:t>投影仪</w:t>
            </w:r>
          </w:p>
        </w:tc>
        <w:tc>
          <w:tcPr>
            <w:tcW w:w="821" w:type="dxa"/>
          </w:tcPr>
          <w:p w14:paraId="4C7D6827">
            <w:pPr>
              <w:pStyle w:val="4"/>
              <w:jc w:val="right"/>
            </w:pPr>
            <w:r>
              <w:rPr>
                <w:rFonts w:ascii="仿宋_GB2312" w:hAnsi="仿宋_GB2312" w:eastAsia="仿宋_GB2312" w:cs="仿宋_GB2312"/>
              </w:rPr>
              <w:t>4.00（台）</w:t>
            </w:r>
          </w:p>
        </w:tc>
        <w:tc>
          <w:tcPr>
            <w:tcW w:w="821" w:type="dxa"/>
          </w:tcPr>
          <w:p w14:paraId="35330A1C">
            <w:pPr>
              <w:pStyle w:val="4"/>
              <w:jc w:val="right"/>
            </w:pPr>
            <w:r>
              <w:rPr>
                <w:rFonts w:ascii="仿宋_GB2312" w:hAnsi="仿宋_GB2312" w:eastAsia="仿宋_GB2312" w:cs="仿宋_GB2312"/>
              </w:rPr>
              <w:t>16,000.00</w:t>
            </w:r>
          </w:p>
        </w:tc>
        <w:tc>
          <w:tcPr>
            <w:tcW w:w="821" w:type="dxa"/>
          </w:tcPr>
          <w:p w14:paraId="7D7C4BE9">
            <w:pPr>
              <w:pStyle w:val="4"/>
              <w:jc w:val="left"/>
            </w:pPr>
            <w:r>
              <w:rPr>
                <w:rFonts w:ascii="仿宋_GB2312" w:hAnsi="仿宋_GB2312" w:eastAsia="仿宋_GB2312" w:cs="仿宋_GB2312"/>
              </w:rPr>
              <w:t>工业</w:t>
            </w:r>
          </w:p>
        </w:tc>
        <w:tc>
          <w:tcPr>
            <w:tcW w:w="821" w:type="dxa"/>
          </w:tcPr>
          <w:p w14:paraId="2D3473AF">
            <w:pPr>
              <w:pStyle w:val="4"/>
              <w:jc w:val="left"/>
            </w:pPr>
            <w:r>
              <w:rPr>
                <w:rFonts w:ascii="仿宋_GB2312" w:hAnsi="仿宋_GB2312" w:eastAsia="仿宋_GB2312" w:cs="仿宋_GB2312"/>
              </w:rPr>
              <w:t>否</w:t>
            </w:r>
          </w:p>
        </w:tc>
        <w:tc>
          <w:tcPr>
            <w:tcW w:w="821" w:type="dxa"/>
          </w:tcPr>
          <w:p w14:paraId="721D6526">
            <w:pPr>
              <w:pStyle w:val="4"/>
              <w:jc w:val="left"/>
            </w:pPr>
            <w:r>
              <w:rPr>
                <w:rFonts w:ascii="仿宋_GB2312" w:hAnsi="仿宋_GB2312" w:eastAsia="仿宋_GB2312" w:cs="仿宋_GB2312"/>
              </w:rPr>
              <w:t>否</w:t>
            </w:r>
          </w:p>
        </w:tc>
        <w:tc>
          <w:tcPr>
            <w:tcW w:w="821" w:type="dxa"/>
          </w:tcPr>
          <w:p w14:paraId="19435916">
            <w:pPr>
              <w:pStyle w:val="4"/>
              <w:jc w:val="left"/>
            </w:pPr>
            <w:r>
              <w:rPr>
                <w:rFonts w:ascii="仿宋_GB2312" w:hAnsi="仿宋_GB2312" w:eastAsia="仿宋_GB2312" w:cs="仿宋_GB2312"/>
              </w:rPr>
              <w:t>否</w:t>
            </w:r>
          </w:p>
        </w:tc>
        <w:tc>
          <w:tcPr>
            <w:tcW w:w="639" w:type="dxa"/>
          </w:tcPr>
          <w:p w14:paraId="78388083">
            <w:pPr>
              <w:pStyle w:val="4"/>
              <w:jc w:val="left"/>
            </w:pPr>
            <w:r>
              <w:rPr>
                <w:rFonts w:ascii="仿宋_GB2312" w:hAnsi="仿宋_GB2312" w:eastAsia="仿宋_GB2312" w:cs="仿宋_GB2312"/>
              </w:rPr>
              <w:t>是</w:t>
            </w:r>
          </w:p>
        </w:tc>
        <w:tc>
          <w:tcPr>
            <w:tcW w:w="639" w:type="dxa"/>
          </w:tcPr>
          <w:p w14:paraId="6BD2D3B1">
            <w:pPr>
              <w:pStyle w:val="4"/>
              <w:jc w:val="left"/>
            </w:pPr>
            <w:r>
              <w:rPr>
                <w:rFonts w:ascii="仿宋_GB2312" w:hAnsi="仿宋_GB2312" w:eastAsia="仿宋_GB2312" w:cs="仿宋_GB2312"/>
              </w:rPr>
              <w:t>是</w:t>
            </w:r>
          </w:p>
        </w:tc>
      </w:tr>
      <w:tr w14:paraId="19E5A9E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065579B">
            <w:pPr>
              <w:pStyle w:val="4"/>
              <w:jc w:val="left"/>
            </w:pPr>
            <w:r>
              <w:rPr>
                <w:rFonts w:ascii="仿宋_GB2312" w:hAnsi="仿宋_GB2312" w:eastAsia="仿宋_GB2312" w:cs="仿宋_GB2312"/>
              </w:rPr>
              <w:t>30</w:t>
            </w:r>
          </w:p>
        </w:tc>
        <w:tc>
          <w:tcPr>
            <w:tcW w:w="821" w:type="dxa"/>
          </w:tcPr>
          <w:p w14:paraId="06E57F5A">
            <w:pPr>
              <w:pStyle w:val="4"/>
              <w:jc w:val="left"/>
            </w:pPr>
            <w:r>
              <w:rPr>
                <w:rFonts w:ascii="仿宋_GB2312" w:hAnsi="仿宋_GB2312" w:eastAsia="仿宋_GB2312" w:cs="仿宋_GB2312"/>
              </w:rPr>
              <w:t>A02029900 其他办公设备</w:t>
            </w:r>
          </w:p>
        </w:tc>
        <w:tc>
          <w:tcPr>
            <w:tcW w:w="821" w:type="dxa"/>
          </w:tcPr>
          <w:p w14:paraId="79A828E3">
            <w:pPr>
              <w:pStyle w:val="4"/>
              <w:jc w:val="left"/>
            </w:pPr>
            <w:r>
              <w:rPr>
                <w:rFonts w:ascii="仿宋_GB2312" w:hAnsi="仿宋_GB2312" w:eastAsia="仿宋_GB2312" w:cs="仿宋_GB2312"/>
              </w:rPr>
              <w:t>展示架</w:t>
            </w:r>
          </w:p>
        </w:tc>
        <w:tc>
          <w:tcPr>
            <w:tcW w:w="821" w:type="dxa"/>
          </w:tcPr>
          <w:p w14:paraId="0C18FDEE">
            <w:pPr>
              <w:pStyle w:val="4"/>
              <w:jc w:val="right"/>
            </w:pPr>
            <w:r>
              <w:rPr>
                <w:rFonts w:ascii="仿宋_GB2312" w:hAnsi="仿宋_GB2312" w:eastAsia="仿宋_GB2312" w:cs="仿宋_GB2312"/>
              </w:rPr>
              <w:t>4.00（个）</w:t>
            </w:r>
          </w:p>
        </w:tc>
        <w:tc>
          <w:tcPr>
            <w:tcW w:w="821" w:type="dxa"/>
          </w:tcPr>
          <w:p w14:paraId="55159B52">
            <w:pPr>
              <w:pStyle w:val="4"/>
              <w:jc w:val="right"/>
            </w:pPr>
            <w:r>
              <w:rPr>
                <w:rFonts w:ascii="仿宋_GB2312" w:hAnsi="仿宋_GB2312" w:eastAsia="仿宋_GB2312" w:cs="仿宋_GB2312"/>
              </w:rPr>
              <w:t>2,000.00</w:t>
            </w:r>
          </w:p>
        </w:tc>
        <w:tc>
          <w:tcPr>
            <w:tcW w:w="821" w:type="dxa"/>
          </w:tcPr>
          <w:p w14:paraId="309E08B4">
            <w:pPr>
              <w:pStyle w:val="4"/>
              <w:jc w:val="left"/>
            </w:pPr>
            <w:r>
              <w:rPr>
                <w:rFonts w:ascii="仿宋_GB2312" w:hAnsi="仿宋_GB2312" w:eastAsia="仿宋_GB2312" w:cs="仿宋_GB2312"/>
              </w:rPr>
              <w:t>工业</w:t>
            </w:r>
          </w:p>
        </w:tc>
        <w:tc>
          <w:tcPr>
            <w:tcW w:w="821" w:type="dxa"/>
          </w:tcPr>
          <w:p w14:paraId="65C3E4B6">
            <w:pPr>
              <w:pStyle w:val="4"/>
              <w:jc w:val="left"/>
            </w:pPr>
            <w:r>
              <w:rPr>
                <w:rFonts w:ascii="仿宋_GB2312" w:hAnsi="仿宋_GB2312" w:eastAsia="仿宋_GB2312" w:cs="仿宋_GB2312"/>
              </w:rPr>
              <w:t>否</w:t>
            </w:r>
          </w:p>
        </w:tc>
        <w:tc>
          <w:tcPr>
            <w:tcW w:w="821" w:type="dxa"/>
          </w:tcPr>
          <w:p w14:paraId="1EF654D2">
            <w:pPr>
              <w:pStyle w:val="4"/>
              <w:jc w:val="left"/>
            </w:pPr>
            <w:r>
              <w:rPr>
                <w:rFonts w:ascii="仿宋_GB2312" w:hAnsi="仿宋_GB2312" w:eastAsia="仿宋_GB2312" w:cs="仿宋_GB2312"/>
              </w:rPr>
              <w:t>否</w:t>
            </w:r>
          </w:p>
        </w:tc>
        <w:tc>
          <w:tcPr>
            <w:tcW w:w="821" w:type="dxa"/>
          </w:tcPr>
          <w:p w14:paraId="1575B4D5">
            <w:pPr>
              <w:pStyle w:val="4"/>
              <w:jc w:val="left"/>
            </w:pPr>
            <w:r>
              <w:rPr>
                <w:rFonts w:ascii="仿宋_GB2312" w:hAnsi="仿宋_GB2312" w:eastAsia="仿宋_GB2312" w:cs="仿宋_GB2312"/>
              </w:rPr>
              <w:t>否</w:t>
            </w:r>
          </w:p>
        </w:tc>
        <w:tc>
          <w:tcPr>
            <w:tcW w:w="639" w:type="dxa"/>
          </w:tcPr>
          <w:p w14:paraId="66128A95">
            <w:pPr>
              <w:pStyle w:val="4"/>
              <w:jc w:val="left"/>
            </w:pPr>
            <w:r>
              <w:rPr>
                <w:rFonts w:ascii="仿宋_GB2312" w:hAnsi="仿宋_GB2312" w:eastAsia="仿宋_GB2312" w:cs="仿宋_GB2312"/>
              </w:rPr>
              <w:t>否</w:t>
            </w:r>
          </w:p>
        </w:tc>
        <w:tc>
          <w:tcPr>
            <w:tcW w:w="639" w:type="dxa"/>
          </w:tcPr>
          <w:p w14:paraId="595B56D5">
            <w:pPr>
              <w:pStyle w:val="4"/>
              <w:jc w:val="left"/>
            </w:pPr>
            <w:r>
              <w:rPr>
                <w:rFonts w:ascii="仿宋_GB2312" w:hAnsi="仿宋_GB2312" w:eastAsia="仿宋_GB2312" w:cs="仿宋_GB2312"/>
              </w:rPr>
              <w:t>是</w:t>
            </w:r>
          </w:p>
        </w:tc>
      </w:tr>
      <w:tr w14:paraId="744EC7B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4CC34149">
            <w:pPr>
              <w:pStyle w:val="4"/>
              <w:jc w:val="left"/>
            </w:pPr>
            <w:r>
              <w:rPr>
                <w:rFonts w:ascii="仿宋_GB2312" w:hAnsi="仿宋_GB2312" w:eastAsia="仿宋_GB2312" w:cs="仿宋_GB2312"/>
              </w:rPr>
              <w:t>31</w:t>
            </w:r>
          </w:p>
        </w:tc>
        <w:tc>
          <w:tcPr>
            <w:tcW w:w="821" w:type="dxa"/>
          </w:tcPr>
          <w:p w14:paraId="74D0C3A8">
            <w:pPr>
              <w:pStyle w:val="4"/>
              <w:jc w:val="left"/>
            </w:pPr>
            <w:r>
              <w:rPr>
                <w:rFonts w:ascii="仿宋_GB2312" w:hAnsi="仿宋_GB2312" w:eastAsia="仿宋_GB2312" w:cs="仿宋_GB2312"/>
              </w:rPr>
              <w:t>A02029900 其他办公设备</w:t>
            </w:r>
          </w:p>
        </w:tc>
        <w:tc>
          <w:tcPr>
            <w:tcW w:w="821" w:type="dxa"/>
          </w:tcPr>
          <w:p w14:paraId="4127FA32">
            <w:pPr>
              <w:pStyle w:val="4"/>
              <w:jc w:val="left"/>
            </w:pPr>
            <w:r>
              <w:rPr>
                <w:rFonts w:ascii="仿宋_GB2312" w:hAnsi="仿宋_GB2312" w:eastAsia="仿宋_GB2312" w:cs="仿宋_GB2312"/>
              </w:rPr>
              <w:t>音响</w:t>
            </w:r>
          </w:p>
        </w:tc>
        <w:tc>
          <w:tcPr>
            <w:tcW w:w="821" w:type="dxa"/>
          </w:tcPr>
          <w:p w14:paraId="75AFE2E3">
            <w:pPr>
              <w:pStyle w:val="4"/>
              <w:jc w:val="right"/>
            </w:pPr>
            <w:r>
              <w:rPr>
                <w:rFonts w:ascii="仿宋_GB2312" w:hAnsi="仿宋_GB2312" w:eastAsia="仿宋_GB2312" w:cs="仿宋_GB2312"/>
              </w:rPr>
              <w:t>4.00（个）</w:t>
            </w:r>
          </w:p>
        </w:tc>
        <w:tc>
          <w:tcPr>
            <w:tcW w:w="821" w:type="dxa"/>
          </w:tcPr>
          <w:p w14:paraId="303D3B26">
            <w:pPr>
              <w:pStyle w:val="4"/>
              <w:jc w:val="right"/>
            </w:pPr>
            <w:r>
              <w:rPr>
                <w:rFonts w:ascii="仿宋_GB2312" w:hAnsi="仿宋_GB2312" w:eastAsia="仿宋_GB2312" w:cs="仿宋_GB2312"/>
              </w:rPr>
              <w:t>12,000.00</w:t>
            </w:r>
          </w:p>
        </w:tc>
        <w:tc>
          <w:tcPr>
            <w:tcW w:w="821" w:type="dxa"/>
          </w:tcPr>
          <w:p w14:paraId="6A5F80E7">
            <w:pPr>
              <w:pStyle w:val="4"/>
              <w:jc w:val="left"/>
            </w:pPr>
            <w:r>
              <w:rPr>
                <w:rFonts w:ascii="仿宋_GB2312" w:hAnsi="仿宋_GB2312" w:eastAsia="仿宋_GB2312" w:cs="仿宋_GB2312"/>
              </w:rPr>
              <w:t>工业</w:t>
            </w:r>
          </w:p>
        </w:tc>
        <w:tc>
          <w:tcPr>
            <w:tcW w:w="821" w:type="dxa"/>
          </w:tcPr>
          <w:p w14:paraId="59ED1880">
            <w:pPr>
              <w:pStyle w:val="4"/>
              <w:jc w:val="left"/>
            </w:pPr>
            <w:r>
              <w:rPr>
                <w:rFonts w:ascii="仿宋_GB2312" w:hAnsi="仿宋_GB2312" w:eastAsia="仿宋_GB2312" w:cs="仿宋_GB2312"/>
              </w:rPr>
              <w:t>否</w:t>
            </w:r>
          </w:p>
        </w:tc>
        <w:tc>
          <w:tcPr>
            <w:tcW w:w="821" w:type="dxa"/>
          </w:tcPr>
          <w:p w14:paraId="1B887AA6">
            <w:pPr>
              <w:pStyle w:val="4"/>
              <w:jc w:val="left"/>
            </w:pPr>
            <w:r>
              <w:rPr>
                <w:rFonts w:ascii="仿宋_GB2312" w:hAnsi="仿宋_GB2312" w:eastAsia="仿宋_GB2312" w:cs="仿宋_GB2312"/>
              </w:rPr>
              <w:t>否</w:t>
            </w:r>
          </w:p>
        </w:tc>
        <w:tc>
          <w:tcPr>
            <w:tcW w:w="821" w:type="dxa"/>
          </w:tcPr>
          <w:p w14:paraId="291B2FCE">
            <w:pPr>
              <w:pStyle w:val="4"/>
              <w:jc w:val="left"/>
            </w:pPr>
            <w:r>
              <w:rPr>
                <w:rFonts w:ascii="仿宋_GB2312" w:hAnsi="仿宋_GB2312" w:eastAsia="仿宋_GB2312" w:cs="仿宋_GB2312"/>
              </w:rPr>
              <w:t>否</w:t>
            </w:r>
          </w:p>
        </w:tc>
        <w:tc>
          <w:tcPr>
            <w:tcW w:w="639" w:type="dxa"/>
          </w:tcPr>
          <w:p w14:paraId="55E241AD">
            <w:pPr>
              <w:pStyle w:val="4"/>
              <w:jc w:val="left"/>
            </w:pPr>
            <w:r>
              <w:rPr>
                <w:rFonts w:ascii="仿宋_GB2312" w:hAnsi="仿宋_GB2312" w:eastAsia="仿宋_GB2312" w:cs="仿宋_GB2312"/>
              </w:rPr>
              <w:t>否</w:t>
            </w:r>
          </w:p>
        </w:tc>
        <w:tc>
          <w:tcPr>
            <w:tcW w:w="639" w:type="dxa"/>
          </w:tcPr>
          <w:p w14:paraId="76ED61ED">
            <w:pPr>
              <w:pStyle w:val="4"/>
              <w:jc w:val="left"/>
            </w:pPr>
            <w:r>
              <w:rPr>
                <w:rFonts w:ascii="仿宋_GB2312" w:hAnsi="仿宋_GB2312" w:eastAsia="仿宋_GB2312" w:cs="仿宋_GB2312"/>
              </w:rPr>
              <w:t>否</w:t>
            </w:r>
          </w:p>
        </w:tc>
      </w:tr>
      <w:tr w14:paraId="24242C9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6C7F6495">
            <w:pPr>
              <w:pStyle w:val="4"/>
              <w:jc w:val="left"/>
            </w:pPr>
            <w:r>
              <w:rPr>
                <w:rFonts w:ascii="仿宋_GB2312" w:hAnsi="仿宋_GB2312" w:eastAsia="仿宋_GB2312" w:cs="仿宋_GB2312"/>
              </w:rPr>
              <w:t>32</w:t>
            </w:r>
          </w:p>
        </w:tc>
        <w:tc>
          <w:tcPr>
            <w:tcW w:w="821" w:type="dxa"/>
          </w:tcPr>
          <w:p w14:paraId="3D94A591">
            <w:pPr>
              <w:pStyle w:val="4"/>
              <w:jc w:val="left"/>
            </w:pPr>
            <w:r>
              <w:rPr>
                <w:rFonts w:ascii="仿宋_GB2312" w:hAnsi="仿宋_GB2312" w:eastAsia="仿宋_GB2312" w:cs="仿宋_GB2312"/>
              </w:rPr>
              <w:t>A02029900 其他办公设备</w:t>
            </w:r>
          </w:p>
        </w:tc>
        <w:tc>
          <w:tcPr>
            <w:tcW w:w="821" w:type="dxa"/>
          </w:tcPr>
          <w:p w14:paraId="41A96C05">
            <w:pPr>
              <w:pStyle w:val="4"/>
              <w:jc w:val="left"/>
            </w:pPr>
            <w:r>
              <w:rPr>
                <w:rFonts w:ascii="仿宋_GB2312" w:hAnsi="仿宋_GB2312" w:eastAsia="仿宋_GB2312" w:cs="仿宋_GB2312"/>
              </w:rPr>
              <w:t>电瓶车</w:t>
            </w:r>
          </w:p>
        </w:tc>
        <w:tc>
          <w:tcPr>
            <w:tcW w:w="821" w:type="dxa"/>
          </w:tcPr>
          <w:p w14:paraId="3A3852D9">
            <w:pPr>
              <w:pStyle w:val="4"/>
              <w:jc w:val="right"/>
            </w:pPr>
            <w:r>
              <w:rPr>
                <w:rFonts w:ascii="仿宋_GB2312" w:hAnsi="仿宋_GB2312" w:eastAsia="仿宋_GB2312" w:cs="仿宋_GB2312"/>
              </w:rPr>
              <w:t>4.00（辆）</w:t>
            </w:r>
          </w:p>
        </w:tc>
        <w:tc>
          <w:tcPr>
            <w:tcW w:w="821" w:type="dxa"/>
          </w:tcPr>
          <w:p w14:paraId="076E8421">
            <w:pPr>
              <w:pStyle w:val="4"/>
              <w:jc w:val="right"/>
            </w:pPr>
            <w:r>
              <w:rPr>
                <w:rFonts w:ascii="仿宋_GB2312" w:hAnsi="仿宋_GB2312" w:eastAsia="仿宋_GB2312" w:cs="仿宋_GB2312"/>
              </w:rPr>
              <w:t>32,000.00</w:t>
            </w:r>
          </w:p>
        </w:tc>
        <w:tc>
          <w:tcPr>
            <w:tcW w:w="821" w:type="dxa"/>
          </w:tcPr>
          <w:p w14:paraId="1F9FD348">
            <w:pPr>
              <w:pStyle w:val="4"/>
              <w:jc w:val="left"/>
            </w:pPr>
            <w:r>
              <w:rPr>
                <w:rFonts w:ascii="仿宋_GB2312" w:hAnsi="仿宋_GB2312" w:eastAsia="仿宋_GB2312" w:cs="仿宋_GB2312"/>
              </w:rPr>
              <w:t>工业</w:t>
            </w:r>
          </w:p>
        </w:tc>
        <w:tc>
          <w:tcPr>
            <w:tcW w:w="821" w:type="dxa"/>
          </w:tcPr>
          <w:p w14:paraId="25F5F4EE">
            <w:pPr>
              <w:pStyle w:val="4"/>
              <w:jc w:val="left"/>
            </w:pPr>
            <w:r>
              <w:rPr>
                <w:rFonts w:ascii="仿宋_GB2312" w:hAnsi="仿宋_GB2312" w:eastAsia="仿宋_GB2312" w:cs="仿宋_GB2312"/>
              </w:rPr>
              <w:t>否</w:t>
            </w:r>
          </w:p>
        </w:tc>
        <w:tc>
          <w:tcPr>
            <w:tcW w:w="821" w:type="dxa"/>
          </w:tcPr>
          <w:p w14:paraId="34592A70">
            <w:pPr>
              <w:pStyle w:val="4"/>
              <w:jc w:val="left"/>
            </w:pPr>
            <w:r>
              <w:rPr>
                <w:rFonts w:ascii="仿宋_GB2312" w:hAnsi="仿宋_GB2312" w:eastAsia="仿宋_GB2312" w:cs="仿宋_GB2312"/>
              </w:rPr>
              <w:t>否</w:t>
            </w:r>
          </w:p>
        </w:tc>
        <w:tc>
          <w:tcPr>
            <w:tcW w:w="821" w:type="dxa"/>
          </w:tcPr>
          <w:p w14:paraId="302D4DB7">
            <w:pPr>
              <w:pStyle w:val="4"/>
              <w:jc w:val="left"/>
            </w:pPr>
            <w:r>
              <w:rPr>
                <w:rFonts w:ascii="仿宋_GB2312" w:hAnsi="仿宋_GB2312" w:eastAsia="仿宋_GB2312" w:cs="仿宋_GB2312"/>
              </w:rPr>
              <w:t>否</w:t>
            </w:r>
          </w:p>
        </w:tc>
        <w:tc>
          <w:tcPr>
            <w:tcW w:w="639" w:type="dxa"/>
          </w:tcPr>
          <w:p w14:paraId="3B8A5C91">
            <w:pPr>
              <w:pStyle w:val="4"/>
              <w:jc w:val="left"/>
            </w:pPr>
            <w:r>
              <w:rPr>
                <w:rFonts w:ascii="仿宋_GB2312" w:hAnsi="仿宋_GB2312" w:eastAsia="仿宋_GB2312" w:cs="仿宋_GB2312"/>
              </w:rPr>
              <w:t>否</w:t>
            </w:r>
          </w:p>
        </w:tc>
        <w:tc>
          <w:tcPr>
            <w:tcW w:w="639" w:type="dxa"/>
          </w:tcPr>
          <w:p w14:paraId="493BFDC6">
            <w:pPr>
              <w:pStyle w:val="4"/>
              <w:jc w:val="left"/>
            </w:pPr>
            <w:r>
              <w:rPr>
                <w:rFonts w:ascii="仿宋_GB2312" w:hAnsi="仿宋_GB2312" w:eastAsia="仿宋_GB2312" w:cs="仿宋_GB2312"/>
              </w:rPr>
              <w:t>否</w:t>
            </w:r>
          </w:p>
        </w:tc>
      </w:tr>
      <w:tr w14:paraId="3F6CACA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56" w:type="dxa"/>
          </w:tcPr>
          <w:p w14:paraId="587A04AF">
            <w:pPr>
              <w:pStyle w:val="4"/>
              <w:jc w:val="left"/>
            </w:pPr>
            <w:r>
              <w:rPr>
                <w:rFonts w:ascii="仿宋_GB2312" w:hAnsi="仿宋_GB2312" w:eastAsia="仿宋_GB2312" w:cs="仿宋_GB2312"/>
              </w:rPr>
              <w:t>33</w:t>
            </w:r>
          </w:p>
        </w:tc>
        <w:tc>
          <w:tcPr>
            <w:tcW w:w="821" w:type="dxa"/>
          </w:tcPr>
          <w:p w14:paraId="20BE3235">
            <w:pPr>
              <w:pStyle w:val="4"/>
              <w:jc w:val="left"/>
            </w:pPr>
            <w:r>
              <w:rPr>
                <w:rFonts w:ascii="仿宋_GB2312" w:hAnsi="仿宋_GB2312" w:eastAsia="仿宋_GB2312" w:cs="仿宋_GB2312"/>
              </w:rPr>
              <w:t>A02029900 其他办公设备</w:t>
            </w:r>
          </w:p>
        </w:tc>
        <w:tc>
          <w:tcPr>
            <w:tcW w:w="821" w:type="dxa"/>
          </w:tcPr>
          <w:p w14:paraId="350C4B4F">
            <w:pPr>
              <w:pStyle w:val="4"/>
              <w:jc w:val="left"/>
            </w:pPr>
            <w:r>
              <w:rPr>
                <w:rFonts w:ascii="仿宋_GB2312" w:hAnsi="仿宋_GB2312" w:eastAsia="仿宋_GB2312" w:cs="仿宋_GB2312"/>
              </w:rPr>
              <w:t>摩托车</w:t>
            </w:r>
          </w:p>
        </w:tc>
        <w:tc>
          <w:tcPr>
            <w:tcW w:w="821" w:type="dxa"/>
          </w:tcPr>
          <w:p w14:paraId="7822BFEE">
            <w:pPr>
              <w:pStyle w:val="4"/>
              <w:jc w:val="right"/>
            </w:pPr>
            <w:r>
              <w:rPr>
                <w:rFonts w:ascii="仿宋_GB2312" w:hAnsi="仿宋_GB2312" w:eastAsia="仿宋_GB2312" w:cs="仿宋_GB2312"/>
              </w:rPr>
              <w:t>14.00（辆）</w:t>
            </w:r>
          </w:p>
        </w:tc>
        <w:tc>
          <w:tcPr>
            <w:tcW w:w="821" w:type="dxa"/>
          </w:tcPr>
          <w:p w14:paraId="25A30B64">
            <w:pPr>
              <w:pStyle w:val="4"/>
              <w:jc w:val="right"/>
            </w:pPr>
            <w:r>
              <w:rPr>
                <w:rFonts w:ascii="仿宋_GB2312" w:hAnsi="仿宋_GB2312" w:eastAsia="仿宋_GB2312" w:cs="仿宋_GB2312"/>
              </w:rPr>
              <w:t>168,000.00</w:t>
            </w:r>
          </w:p>
        </w:tc>
        <w:tc>
          <w:tcPr>
            <w:tcW w:w="821" w:type="dxa"/>
          </w:tcPr>
          <w:p w14:paraId="4878DCE7">
            <w:pPr>
              <w:pStyle w:val="4"/>
              <w:jc w:val="left"/>
            </w:pPr>
            <w:r>
              <w:rPr>
                <w:rFonts w:ascii="仿宋_GB2312" w:hAnsi="仿宋_GB2312" w:eastAsia="仿宋_GB2312" w:cs="仿宋_GB2312"/>
              </w:rPr>
              <w:t>工业</w:t>
            </w:r>
          </w:p>
        </w:tc>
        <w:tc>
          <w:tcPr>
            <w:tcW w:w="821" w:type="dxa"/>
          </w:tcPr>
          <w:p w14:paraId="5C7502B1">
            <w:pPr>
              <w:pStyle w:val="4"/>
              <w:jc w:val="left"/>
            </w:pPr>
            <w:r>
              <w:rPr>
                <w:rFonts w:ascii="仿宋_GB2312" w:hAnsi="仿宋_GB2312" w:eastAsia="仿宋_GB2312" w:cs="仿宋_GB2312"/>
              </w:rPr>
              <w:t>否</w:t>
            </w:r>
          </w:p>
        </w:tc>
        <w:tc>
          <w:tcPr>
            <w:tcW w:w="821" w:type="dxa"/>
          </w:tcPr>
          <w:p w14:paraId="78815463">
            <w:pPr>
              <w:pStyle w:val="4"/>
              <w:jc w:val="left"/>
            </w:pPr>
            <w:r>
              <w:rPr>
                <w:rFonts w:ascii="仿宋_GB2312" w:hAnsi="仿宋_GB2312" w:eastAsia="仿宋_GB2312" w:cs="仿宋_GB2312"/>
              </w:rPr>
              <w:t>否</w:t>
            </w:r>
          </w:p>
        </w:tc>
        <w:tc>
          <w:tcPr>
            <w:tcW w:w="821" w:type="dxa"/>
          </w:tcPr>
          <w:p w14:paraId="27631CE2">
            <w:pPr>
              <w:pStyle w:val="4"/>
              <w:jc w:val="left"/>
            </w:pPr>
            <w:r>
              <w:rPr>
                <w:rFonts w:ascii="仿宋_GB2312" w:hAnsi="仿宋_GB2312" w:eastAsia="仿宋_GB2312" w:cs="仿宋_GB2312"/>
              </w:rPr>
              <w:t>否</w:t>
            </w:r>
          </w:p>
        </w:tc>
        <w:tc>
          <w:tcPr>
            <w:tcW w:w="639" w:type="dxa"/>
          </w:tcPr>
          <w:p w14:paraId="144A2C61">
            <w:pPr>
              <w:pStyle w:val="4"/>
              <w:jc w:val="left"/>
            </w:pPr>
            <w:r>
              <w:rPr>
                <w:rFonts w:ascii="仿宋_GB2312" w:hAnsi="仿宋_GB2312" w:eastAsia="仿宋_GB2312" w:cs="仿宋_GB2312"/>
              </w:rPr>
              <w:t>否</w:t>
            </w:r>
          </w:p>
        </w:tc>
        <w:tc>
          <w:tcPr>
            <w:tcW w:w="639" w:type="dxa"/>
          </w:tcPr>
          <w:p w14:paraId="1C597A57">
            <w:pPr>
              <w:pStyle w:val="4"/>
              <w:jc w:val="left"/>
            </w:pPr>
            <w:r>
              <w:rPr>
                <w:rFonts w:ascii="仿宋_GB2312" w:hAnsi="仿宋_GB2312" w:eastAsia="仿宋_GB2312" w:cs="仿宋_GB2312"/>
              </w:rPr>
              <w:t>否</w:t>
            </w:r>
          </w:p>
        </w:tc>
      </w:tr>
    </w:tbl>
    <w:p w14:paraId="7A5E655A">
      <w:pPr>
        <w:pStyle w:val="4"/>
        <w:jc w:val="left"/>
        <w:outlineLvl w:val="3"/>
      </w:pPr>
      <w:r>
        <w:rPr>
          <w:rFonts w:ascii="仿宋_GB2312" w:hAnsi="仿宋_GB2312" w:eastAsia="仿宋_GB2312" w:cs="仿宋_GB2312"/>
          <w:b/>
          <w:sz w:val="24"/>
        </w:rPr>
        <w:t>报价要求</w:t>
      </w:r>
    </w:p>
    <w:p w14:paraId="24115F9B">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024"/>
        <w:gridCol w:w="1707"/>
        <w:gridCol w:w="1138"/>
        <w:gridCol w:w="1365"/>
        <w:gridCol w:w="1138"/>
        <w:gridCol w:w="1934"/>
      </w:tblGrid>
      <w:tr w14:paraId="0641895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36E512">
            <w:pPr>
              <w:pStyle w:val="4"/>
              <w:jc w:val="center"/>
            </w:pPr>
            <w:r>
              <w:rPr>
                <w:rFonts w:ascii="仿宋_GB2312" w:hAnsi="仿宋_GB2312" w:eastAsia="仿宋_GB2312" w:cs="仿宋_GB2312"/>
              </w:rPr>
              <w:t>序号</w:t>
            </w:r>
          </w:p>
        </w:tc>
        <w:tc>
          <w:tcPr>
            <w:tcW w:w="1707" w:type="dxa"/>
          </w:tcPr>
          <w:p w14:paraId="5962A409">
            <w:pPr>
              <w:pStyle w:val="4"/>
              <w:jc w:val="center"/>
            </w:pPr>
            <w:r>
              <w:rPr>
                <w:rFonts w:ascii="仿宋_GB2312" w:hAnsi="仿宋_GB2312" w:eastAsia="仿宋_GB2312" w:cs="仿宋_GB2312"/>
              </w:rPr>
              <w:t>报价内容</w:t>
            </w:r>
          </w:p>
        </w:tc>
        <w:tc>
          <w:tcPr>
            <w:tcW w:w="1138" w:type="dxa"/>
          </w:tcPr>
          <w:p w14:paraId="592F2EDF">
            <w:pPr>
              <w:pStyle w:val="4"/>
              <w:jc w:val="center"/>
            </w:pPr>
            <w:r>
              <w:rPr>
                <w:rFonts w:ascii="仿宋_GB2312" w:hAnsi="仿宋_GB2312" w:eastAsia="仿宋_GB2312" w:cs="仿宋_GB2312"/>
              </w:rPr>
              <w:t>数量（计量单位）</w:t>
            </w:r>
          </w:p>
        </w:tc>
        <w:tc>
          <w:tcPr>
            <w:tcW w:w="1365" w:type="dxa"/>
          </w:tcPr>
          <w:p w14:paraId="59C8C56D">
            <w:pPr>
              <w:pStyle w:val="4"/>
              <w:jc w:val="center"/>
            </w:pPr>
            <w:r>
              <w:rPr>
                <w:rFonts w:ascii="仿宋_GB2312" w:hAnsi="仿宋_GB2312" w:eastAsia="仿宋_GB2312" w:cs="仿宋_GB2312"/>
              </w:rPr>
              <w:t>最高限价</w:t>
            </w:r>
          </w:p>
        </w:tc>
        <w:tc>
          <w:tcPr>
            <w:tcW w:w="1138" w:type="dxa"/>
          </w:tcPr>
          <w:p w14:paraId="4DA7A36E">
            <w:pPr>
              <w:pStyle w:val="4"/>
              <w:jc w:val="center"/>
            </w:pPr>
            <w:r>
              <w:rPr>
                <w:rFonts w:ascii="仿宋_GB2312" w:hAnsi="仿宋_GB2312" w:eastAsia="仿宋_GB2312" w:cs="仿宋_GB2312"/>
              </w:rPr>
              <w:t>价款形式</w:t>
            </w:r>
          </w:p>
        </w:tc>
        <w:tc>
          <w:tcPr>
            <w:tcW w:w="1934" w:type="dxa"/>
          </w:tcPr>
          <w:p w14:paraId="747212D2">
            <w:pPr>
              <w:pStyle w:val="4"/>
              <w:jc w:val="center"/>
            </w:pPr>
            <w:r>
              <w:rPr>
                <w:rFonts w:ascii="仿宋_GB2312" w:hAnsi="仿宋_GB2312" w:eastAsia="仿宋_GB2312" w:cs="仿宋_GB2312"/>
              </w:rPr>
              <w:t>报价说明</w:t>
            </w:r>
          </w:p>
        </w:tc>
      </w:tr>
      <w:tr w14:paraId="48399D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5DA0EC8">
            <w:pPr>
              <w:pStyle w:val="4"/>
              <w:jc w:val="center"/>
            </w:pPr>
            <w:r>
              <w:rPr>
                <w:rFonts w:ascii="仿宋_GB2312" w:hAnsi="仿宋_GB2312" w:eastAsia="仿宋_GB2312" w:cs="仿宋_GB2312"/>
              </w:rPr>
              <w:t>1</w:t>
            </w:r>
          </w:p>
        </w:tc>
        <w:tc>
          <w:tcPr>
            <w:tcW w:w="1707" w:type="dxa"/>
          </w:tcPr>
          <w:p w14:paraId="450E2462">
            <w:pPr>
              <w:pStyle w:val="4"/>
              <w:jc w:val="center"/>
            </w:pPr>
            <w:r>
              <w:rPr>
                <w:rFonts w:ascii="仿宋_GB2312" w:hAnsi="仿宋_GB2312" w:eastAsia="仿宋_GB2312" w:cs="仿宋_GB2312"/>
              </w:rPr>
              <w:t>档案柜</w:t>
            </w:r>
          </w:p>
        </w:tc>
        <w:tc>
          <w:tcPr>
            <w:tcW w:w="1138" w:type="dxa"/>
          </w:tcPr>
          <w:p w14:paraId="6037E369">
            <w:pPr>
              <w:pStyle w:val="4"/>
              <w:jc w:val="center"/>
            </w:pPr>
            <w:r>
              <w:rPr>
                <w:rFonts w:ascii="仿宋_GB2312" w:hAnsi="仿宋_GB2312" w:eastAsia="仿宋_GB2312" w:cs="仿宋_GB2312"/>
              </w:rPr>
              <w:t>25.00（个）</w:t>
            </w:r>
          </w:p>
        </w:tc>
        <w:tc>
          <w:tcPr>
            <w:tcW w:w="1365" w:type="dxa"/>
          </w:tcPr>
          <w:p w14:paraId="4A5A49B7">
            <w:pPr>
              <w:pStyle w:val="4"/>
              <w:jc w:val="center"/>
            </w:pPr>
            <w:r>
              <w:rPr>
                <w:rFonts w:ascii="仿宋_GB2312" w:hAnsi="仿宋_GB2312" w:eastAsia="仿宋_GB2312" w:cs="仿宋_GB2312"/>
              </w:rPr>
              <w:t>12,500.00</w:t>
            </w:r>
          </w:p>
        </w:tc>
        <w:tc>
          <w:tcPr>
            <w:tcW w:w="1138" w:type="dxa"/>
          </w:tcPr>
          <w:p w14:paraId="223B10D6">
            <w:pPr>
              <w:pStyle w:val="4"/>
              <w:jc w:val="center"/>
            </w:pPr>
            <w:r>
              <w:rPr>
                <w:rFonts w:ascii="仿宋_GB2312" w:hAnsi="仿宋_GB2312" w:eastAsia="仿宋_GB2312" w:cs="仿宋_GB2312"/>
              </w:rPr>
              <w:t>总价</w:t>
            </w:r>
          </w:p>
        </w:tc>
        <w:tc>
          <w:tcPr>
            <w:tcW w:w="1934" w:type="dxa"/>
          </w:tcPr>
          <w:p w14:paraId="41337891">
            <w:pPr>
              <w:pStyle w:val="4"/>
              <w:jc w:val="left"/>
            </w:pPr>
            <w:r>
              <w:rPr>
                <w:rFonts w:ascii="仿宋_GB2312" w:hAnsi="仿宋_GB2312" w:eastAsia="仿宋_GB2312" w:cs="仿宋_GB2312"/>
              </w:rPr>
              <w:t>无</w:t>
            </w:r>
          </w:p>
        </w:tc>
      </w:tr>
      <w:tr w14:paraId="2A963FA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983E0E5">
            <w:pPr>
              <w:pStyle w:val="4"/>
              <w:jc w:val="center"/>
            </w:pPr>
            <w:r>
              <w:rPr>
                <w:rFonts w:ascii="仿宋_GB2312" w:hAnsi="仿宋_GB2312" w:eastAsia="仿宋_GB2312" w:cs="仿宋_GB2312"/>
              </w:rPr>
              <w:t>2</w:t>
            </w:r>
          </w:p>
        </w:tc>
        <w:tc>
          <w:tcPr>
            <w:tcW w:w="1707" w:type="dxa"/>
          </w:tcPr>
          <w:p w14:paraId="4F58F59B">
            <w:pPr>
              <w:pStyle w:val="4"/>
              <w:jc w:val="center"/>
            </w:pPr>
            <w:r>
              <w:rPr>
                <w:rFonts w:ascii="仿宋_GB2312" w:hAnsi="仿宋_GB2312" w:eastAsia="仿宋_GB2312" w:cs="仿宋_GB2312"/>
              </w:rPr>
              <w:t>台式电脑</w:t>
            </w:r>
          </w:p>
        </w:tc>
        <w:tc>
          <w:tcPr>
            <w:tcW w:w="1138" w:type="dxa"/>
          </w:tcPr>
          <w:p w14:paraId="1E42EB6B">
            <w:pPr>
              <w:pStyle w:val="4"/>
              <w:jc w:val="center"/>
            </w:pPr>
            <w:r>
              <w:rPr>
                <w:rFonts w:ascii="仿宋_GB2312" w:hAnsi="仿宋_GB2312" w:eastAsia="仿宋_GB2312" w:cs="仿宋_GB2312"/>
              </w:rPr>
              <w:t>25.00（台）</w:t>
            </w:r>
          </w:p>
        </w:tc>
        <w:tc>
          <w:tcPr>
            <w:tcW w:w="1365" w:type="dxa"/>
          </w:tcPr>
          <w:p w14:paraId="0B021840">
            <w:pPr>
              <w:pStyle w:val="4"/>
              <w:jc w:val="center"/>
            </w:pPr>
            <w:r>
              <w:rPr>
                <w:rFonts w:ascii="仿宋_GB2312" w:hAnsi="仿宋_GB2312" w:eastAsia="仿宋_GB2312" w:cs="仿宋_GB2312"/>
              </w:rPr>
              <w:t>115,000.00</w:t>
            </w:r>
          </w:p>
        </w:tc>
        <w:tc>
          <w:tcPr>
            <w:tcW w:w="1138" w:type="dxa"/>
          </w:tcPr>
          <w:p w14:paraId="6F03D19C">
            <w:pPr>
              <w:pStyle w:val="4"/>
              <w:jc w:val="center"/>
            </w:pPr>
            <w:r>
              <w:rPr>
                <w:rFonts w:ascii="仿宋_GB2312" w:hAnsi="仿宋_GB2312" w:eastAsia="仿宋_GB2312" w:cs="仿宋_GB2312"/>
              </w:rPr>
              <w:t>总价</w:t>
            </w:r>
          </w:p>
        </w:tc>
        <w:tc>
          <w:tcPr>
            <w:tcW w:w="1934" w:type="dxa"/>
          </w:tcPr>
          <w:p w14:paraId="19BB56B0">
            <w:pPr>
              <w:pStyle w:val="4"/>
              <w:jc w:val="left"/>
            </w:pPr>
            <w:r>
              <w:rPr>
                <w:rFonts w:ascii="仿宋_GB2312" w:hAnsi="仿宋_GB2312" w:eastAsia="仿宋_GB2312" w:cs="仿宋_GB2312"/>
              </w:rPr>
              <w:t>无</w:t>
            </w:r>
          </w:p>
        </w:tc>
      </w:tr>
      <w:tr w14:paraId="493029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8C3E9C7">
            <w:pPr>
              <w:pStyle w:val="4"/>
              <w:jc w:val="center"/>
            </w:pPr>
            <w:r>
              <w:rPr>
                <w:rFonts w:ascii="仿宋_GB2312" w:hAnsi="仿宋_GB2312" w:eastAsia="仿宋_GB2312" w:cs="仿宋_GB2312"/>
              </w:rPr>
              <w:t>3</w:t>
            </w:r>
          </w:p>
        </w:tc>
        <w:tc>
          <w:tcPr>
            <w:tcW w:w="1707" w:type="dxa"/>
          </w:tcPr>
          <w:p w14:paraId="21F92377">
            <w:pPr>
              <w:pStyle w:val="4"/>
              <w:jc w:val="center"/>
            </w:pPr>
            <w:r>
              <w:rPr>
                <w:rFonts w:ascii="仿宋_GB2312" w:hAnsi="仿宋_GB2312" w:eastAsia="仿宋_GB2312" w:cs="仿宋_GB2312"/>
              </w:rPr>
              <w:t>打复一体机</w:t>
            </w:r>
          </w:p>
        </w:tc>
        <w:tc>
          <w:tcPr>
            <w:tcW w:w="1138" w:type="dxa"/>
          </w:tcPr>
          <w:p w14:paraId="34F2C540">
            <w:pPr>
              <w:pStyle w:val="4"/>
              <w:jc w:val="center"/>
            </w:pPr>
            <w:r>
              <w:rPr>
                <w:rFonts w:ascii="仿宋_GB2312" w:hAnsi="仿宋_GB2312" w:eastAsia="仿宋_GB2312" w:cs="仿宋_GB2312"/>
              </w:rPr>
              <w:t>4.00（台）</w:t>
            </w:r>
          </w:p>
        </w:tc>
        <w:tc>
          <w:tcPr>
            <w:tcW w:w="1365" w:type="dxa"/>
          </w:tcPr>
          <w:p w14:paraId="1F1DBF2A">
            <w:pPr>
              <w:pStyle w:val="4"/>
              <w:jc w:val="center"/>
            </w:pPr>
            <w:r>
              <w:rPr>
                <w:rFonts w:ascii="仿宋_GB2312" w:hAnsi="仿宋_GB2312" w:eastAsia="仿宋_GB2312" w:cs="仿宋_GB2312"/>
              </w:rPr>
              <w:t>10,000.00</w:t>
            </w:r>
          </w:p>
        </w:tc>
        <w:tc>
          <w:tcPr>
            <w:tcW w:w="1138" w:type="dxa"/>
          </w:tcPr>
          <w:p w14:paraId="7889545D">
            <w:pPr>
              <w:pStyle w:val="4"/>
              <w:jc w:val="center"/>
            </w:pPr>
            <w:r>
              <w:rPr>
                <w:rFonts w:ascii="仿宋_GB2312" w:hAnsi="仿宋_GB2312" w:eastAsia="仿宋_GB2312" w:cs="仿宋_GB2312"/>
              </w:rPr>
              <w:t>总价</w:t>
            </w:r>
          </w:p>
        </w:tc>
        <w:tc>
          <w:tcPr>
            <w:tcW w:w="1934" w:type="dxa"/>
          </w:tcPr>
          <w:p w14:paraId="7FF3F34C">
            <w:pPr>
              <w:pStyle w:val="4"/>
              <w:jc w:val="left"/>
            </w:pPr>
            <w:r>
              <w:rPr>
                <w:rFonts w:ascii="仿宋_GB2312" w:hAnsi="仿宋_GB2312" w:eastAsia="仿宋_GB2312" w:cs="仿宋_GB2312"/>
              </w:rPr>
              <w:t>无</w:t>
            </w:r>
          </w:p>
        </w:tc>
      </w:tr>
      <w:tr w14:paraId="0AA9FAD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9BFB417">
            <w:pPr>
              <w:pStyle w:val="4"/>
              <w:jc w:val="center"/>
            </w:pPr>
            <w:r>
              <w:rPr>
                <w:rFonts w:ascii="仿宋_GB2312" w:hAnsi="仿宋_GB2312" w:eastAsia="仿宋_GB2312" w:cs="仿宋_GB2312"/>
              </w:rPr>
              <w:t>4</w:t>
            </w:r>
          </w:p>
        </w:tc>
        <w:tc>
          <w:tcPr>
            <w:tcW w:w="1707" w:type="dxa"/>
          </w:tcPr>
          <w:p w14:paraId="170B93B2">
            <w:pPr>
              <w:pStyle w:val="4"/>
              <w:jc w:val="center"/>
            </w:pPr>
            <w:r>
              <w:rPr>
                <w:rFonts w:ascii="仿宋_GB2312" w:hAnsi="仿宋_GB2312" w:eastAsia="仿宋_GB2312" w:cs="仿宋_GB2312"/>
              </w:rPr>
              <w:t>碎纸机</w:t>
            </w:r>
          </w:p>
        </w:tc>
        <w:tc>
          <w:tcPr>
            <w:tcW w:w="1138" w:type="dxa"/>
          </w:tcPr>
          <w:p w14:paraId="42495D4C">
            <w:pPr>
              <w:pStyle w:val="4"/>
              <w:jc w:val="center"/>
            </w:pPr>
            <w:r>
              <w:rPr>
                <w:rFonts w:ascii="仿宋_GB2312" w:hAnsi="仿宋_GB2312" w:eastAsia="仿宋_GB2312" w:cs="仿宋_GB2312"/>
              </w:rPr>
              <w:t>4.00（台）</w:t>
            </w:r>
          </w:p>
        </w:tc>
        <w:tc>
          <w:tcPr>
            <w:tcW w:w="1365" w:type="dxa"/>
          </w:tcPr>
          <w:p w14:paraId="1BA52FE0">
            <w:pPr>
              <w:pStyle w:val="4"/>
              <w:jc w:val="center"/>
            </w:pPr>
            <w:r>
              <w:rPr>
                <w:rFonts w:ascii="仿宋_GB2312" w:hAnsi="仿宋_GB2312" w:eastAsia="仿宋_GB2312" w:cs="仿宋_GB2312"/>
              </w:rPr>
              <w:t>4,720.00</w:t>
            </w:r>
          </w:p>
        </w:tc>
        <w:tc>
          <w:tcPr>
            <w:tcW w:w="1138" w:type="dxa"/>
          </w:tcPr>
          <w:p w14:paraId="04C422CF">
            <w:pPr>
              <w:pStyle w:val="4"/>
              <w:jc w:val="center"/>
            </w:pPr>
            <w:r>
              <w:rPr>
                <w:rFonts w:ascii="仿宋_GB2312" w:hAnsi="仿宋_GB2312" w:eastAsia="仿宋_GB2312" w:cs="仿宋_GB2312"/>
              </w:rPr>
              <w:t>总价</w:t>
            </w:r>
          </w:p>
        </w:tc>
        <w:tc>
          <w:tcPr>
            <w:tcW w:w="1934" w:type="dxa"/>
          </w:tcPr>
          <w:p w14:paraId="5F3F5D8C">
            <w:pPr>
              <w:pStyle w:val="4"/>
              <w:jc w:val="left"/>
            </w:pPr>
            <w:r>
              <w:rPr>
                <w:rFonts w:ascii="仿宋_GB2312" w:hAnsi="仿宋_GB2312" w:eastAsia="仿宋_GB2312" w:cs="仿宋_GB2312"/>
              </w:rPr>
              <w:t>无</w:t>
            </w:r>
          </w:p>
        </w:tc>
      </w:tr>
      <w:tr w14:paraId="5A19A81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C04A447">
            <w:pPr>
              <w:pStyle w:val="4"/>
              <w:jc w:val="center"/>
            </w:pPr>
            <w:r>
              <w:rPr>
                <w:rFonts w:ascii="仿宋_GB2312" w:hAnsi="仿宋_GB2312" w:eastAsia="仿宋_GB2312" w:cs="仿宋_GB2312"/>
              </w:rPr>
              <w:t>5</w:t>
            </w:r>
          </w:p>
        </w:tc>
        <w:tc>
          <w:tcPr>
            <w:tcW w:w="1707" w:type="dxa"/>
          </w:tcPr>
          <w:p w14:paraId="58E00AAC">
            <w:pPr>
              <w:pStyle w:val="4"/>
              <w:jc w:val="center"/>
            </w:pPr>
            <w:r>
              <w:rPr>
                <w:rFonts w:ascii="仿宋_GB2312" w:hAnsi="仿宋_GB2312" w:eastAsia="仿宋_GB2312" w:cs="仿宋_GB2312"/>
              </w:rPr>
              <w:t>监控系统</w:t>
            </w:r>
          </w:p>
        </w:tc>
        <w:tc>
          <w:tcPr>
            <w:tcW w:w="1138" w:type="dxa"/>
          </w:tcPr>
          <w:p w14:paraId="6AC58E28">
            <w:pPr>
              <w:pStyle w:val="4"/>
              <w:jc w:val="center"/>
            </w:pPr>
            <w:r>
              <w:rPr>
                <w:rFonts w:ascii="仿宋_GB2312" w:hAnsi="仿宋_GB2312" w:eastAsia="仿宋_GB2312" w:cs="仿宋_GB2312"/>
              </w:rPr>
              <w:t>4.00（套）</w:t>
            </w:r>
          </w:p>
        </w:tc>
        <w:tc>
          <w:tcPr>
            <w:tcW w:w="1365" w:type="dxa"/>
          </w:tcPr>
          <w:p w14:paraId="55AFFF5D">
            <w:pPr>
              <w:pStyle w:val="4"/>
              <w:jc w:val="center"/>
            </w:pPr>
            <w:r>
              <w:rPr>
                <w:rFonts w:ascii="仿宋_GB2312" w:hAnsi="仿宋_GB2312" w:eastAsia="仿宋_GB2312" w:cs="仿宋_GB2312"/>
              </w:rPr>
              <w:t>20,000.00</w:t>
            </w:r>
          </w:p>
        </w:tc>
        <w:tc>
          <w:tcPr>
            <w:tcW w:w="1138" w:type="dxa"/>
          </w:tcPr>
          <w:p w14:paraId="4D7BC919">
            <w:pPr>
              <w:pStyle w:val="4"/>
              <w:jc w:val="center"/>
            </w:pPr>
            <w:r>
              <w:rPr>
                <w:rFonts w:ascii="仿宋_GB2312" w:hAnsi="仿宋_GB2312" w:eastAsia="仿宋_GB2312" w:cs="仿宋_GB2312"/>
              </w:rPr>
              <w:t>总价</w:t>
            </w:r>
          </w:p>
        </w:tc>
        <w:tc>
          <w:tcPr>
            <w:tcW w:w="1934" w:type="dxa"/>
          </w:tcPr>
          <w:p w14:paraId="564A54F1">
            <w:pPr>
              <w:pStyle w:val="4"/>
              <w:jc w:val="left"/>
            </w:pPr>
            <w:r>
              <w:rPr>
                <w:rFonts w:ascii="仿宋_GB2312" w:hAnsi="仿宋_GB2312" w:eastAsia="仿宋_GB2312" w:cs="仿宋_GB2312"/>
              </w:rPr>
              <w:t>无</w:t>
            </w:r>
          </w:p>
        </w:tc>
      </w:tr>
      <w:tr w14:paraId="33ABC7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4C8B7FE">
            <w:pPr>
              <w:pStyle w:val="4"/>
              <w:jc w:val="center"/>
            </w:pPr>
            <w:r>
              <w:rPr>
                <w:rFonts w:ascii="仿宋_GB2312" w:hAnsi="仿宋_GB2312" w:eastAsia="仿宋_GB2312" w:cs="仿宋_GB2312"/>
              </w:rPr>
              <w:t>6</w:t>
            </w:r>
          </w:p>
        </w:tc>
        <w:tc>
          <w:tcPr>
            <w:tcW w:w="1707" w:type="dxa"/>
          </w:tcPr>
          <w:p w14:paraId="6A4B8A14">
            <w:pPr>
              <w:pStyle w:val="4"/>
              <w:jc w:val="center"/>
            </w:pPr>
            <w:r>
              <w:rPr>
                <w:rFonts w:ascii="仿宋_GB2312" w:hAnsi="仿宋_GB2312" w:eastAsia="仿宋_GB2312" w:cs="仿宋_GB2312"/>
              </w:rPr>
              <w:t>办公桌椅</w:t>
            </w:r>
          </w:p>
        </w:tc>
        <w:tc>
          <w:tcPr>
            <w:tcW w:w="1138" w:type="dxa"/>
          </w:tcPr>
          <w:p w14:paraId="6048C678">
            <w:pPr>
              <w:pStyle w:val="4"/>
              <w:jc w:val="center"/>
            </w:pPr>
            <w:r>
              <w:rPr>
                <w:rFonts w:ascii="仿宋_GB2312" w:hAnsi="仿宋_GB2312" w:eastAsia="仿宋_GB2312" w:cs="仿宋_GB2312"/>
              </w:rPr>
              <w:t>28.00（台）</w:t>
            </w:r>
          </w:p>
        </w:tc>
        <w:tc>
          <w:tcPr>
            <w:tcW w:w="1365" w:type="dxa"/>
          </w:tcPr>
          <w:p w14:paraId="58FB58B4">
            <w:pPr>
              <w:pStyle w:val="4"/>
              <w:jc w:val="center"/>
            </w:pPr>
            <w:r>
              <w:rPr>
                <w:rFonts w:ascii="仿宋_GB2312" w:hAnsi="仿宋_GB2312" w:eastAsia="仿宋_GB2312" w:cs="仿宋_GB2312"/>
              </w:rPr>
              <w:t>84,000.00</w:t>
            </w:r>
          </w:p>
        </w:tc>
        <w:tc>
          <w:tcPr>
            <w:tcW w:w="1138" w:type="dxa"/>
          </w:tcPr>
          <w:p w14:paraId="5974918A">
            <w:pPr>
              <w:pStyle w:val="4"/>
              <w:jc w:val="center"/>
            </w:pPr>
            <w:r>
              <w:rPr>
                <w:rFonts w:ascii="仿宋_GB2312" w:hAnsi="仿宋_GB2312" w:eastAsia="仿宋_GB2312" w:cs="仿宋_GB2312"/>
              </w:rPr>
              <w:t>总价</w:t>
            </w:r>
          </w:p>
        </w:tc>
        <w:tc>
          <w:tcPr>
            <w:tcW w:w="1934" w:type="dxa"/>
          </w:tcPr>
          <w:p w14:paraId="56364258">
            <w:pPr>
              <w:pStyle w:val="4"/>
              <w:jc w:val="left"/>
            </w:pPr>
            <w:r>
              <w:rPr>
                <w:rFonts w:ascii="仿宋_GB2312" w:hAnsi="仿宋_GB2312" w:eastAsia="仿宋_GB2312" w:cs="仿宋_GB2312"/>
              </w:rPr>
              <w:t>无</w:t>
            </w:r>
          </w:p>
        </w:tc>
      </w:tr>
      <w:tr w14:paraId="5C3CA9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E766E01">
            <w:pPr>
              <w:pStyle w:val="4"/>
              <w:jc w:val="center"/>
            </w:pPr>
            <w:r>
              <w:rPr>
                <w:rFonts w:ascii="仿宋_GB2312" w:hAnsi="仿宋_GB2312" w:eastAsia="仿宋_GB2312" w:cs="仿宋_GB2312"/>
              </w:rPr>
              <w:t>7</w:t>
            </w:r>
          </w:p>
        </w:tc>
        <w:tc>
          <w:tcPr>
            <w:tcW w:w="1707" w:type="dxa"/>
          </w:tcPr>
          <w:p w14:paraId="6DEF4A6C">
            <w:pPr>
              <w:pStyle w:val="4"/>
              <w:jc w:val="center"/>
            </w:pPr>
            <w:r>
              <w:rPr>
                <w:rFonts w:ascii="仿宋_GB2312" w:hAnsi="仿宋_GB2312" w:eastAsia="仿宋_GB2312" w:cs="仿宋_GB2312"/>
              </w:rPr>
              <w:t>空调</w:t>
            </w:r>
          </w:p>
        </w:tc>
        <w:tc>
          <w:tcPr>
            <w:tcW w:w="1138" w:type="dxa"/>
          </w:tcPr>
          <w:p w14:paraId="07EA6B69">
            <w:pPr>
              <w:pStyle w:val="4"/>
              <w:jc w:val="center"/>
            </w:pPr>
            <w:r>
              <w:rPr>
                <w:rFonts w:ascii="仿宋_GB2312" w:hAnsi="仿宋_GB2312" w:eastAsia="仿宋_GB2312" w:cs="仿宋_GB2312"/>
              </w:rPr>
              <w:t>8.00（台）</w:t>
            </w:r>
          </w:p>
        </w:tc>
        <w:tc>
          <w:tcPr>
            <w:tcW w:w="1365" w:type="dxa"/>
          </w:tcPr>
          <w:p w14:paraId="7FA17294">
            <w:pPr>
              <w:pStyle w:val="4"/>
              <w:jc w:val="center"/>
            </w:pPr>
            <w:r>
              <w:rPr>
                <w:rFonts w:ascii="仿宋_GB2312" w:hAnsi="仿宋_GB2312" w:eastAsia="仿宋_GB2312" w:cs="仿宋_GB2312"/>
              </w:rPr>
              <w:t>24,000.00</w:t>
            </w:r>
          </w:p>
        </w:tc>
        <w:tc>
          <w:tcPr>
            <w:tcW w:w="1138" w:type="dxa"/>
          </w:tcPr>
          <w:p w14:paraId="2A11BB14">
            <w:pPr>
              <w:pStyle w:val="4"/>
              <w:jc w:val="center"/>
            </w:pPr>
            <w:r>
              <w:rPr>
                <w:rFonts w:ascii="仿宋_GB2312" w:hAnsi="仿宋_GB2312" w:eastAsia="仿宋_GB2312" w:cs="仿宋_GB2312"/>
              </w:rPr>
              <w:t>总价</w:t>
            </w:r>
          </w:p>
        </w:tc>
        <w:tc>
          <w:tcPr>
            <w:tcW w:w="1934" w:type="dxa"/>
          </w:tcPr>
          <w:p w14:paraId="16DC1699">
            <w:pPr>
              <w:pStyle w:val="4"/>
              <w:jc w:val="left"/>
            </w:pPr>
            <w:r>
              <w:rPr>
                <w:rFonts w:ascii="仿宋_GB2312" w:hAnsi="仿宋_GB2312" w:eastAsia="仿宋_GB2312" w:cs="仿宋_GB2312"/>
              </w:rPr>
              <w:t>无</w:t>
            </w:r>
          </w:p>
        </w:tc>
      </w:tr>
      <w:tr w14:paraId="7CE857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9372676">
            <w:pPr>
              <w:pStyle w:val="4"/>
              <w:jc w:val="center"/>
            </w:pPr>
            <w:r>
              <w:rPr>
                <w:rFonts w:ascii="仿宋_GB2312" w:hAnsi="仿宋_GB2312" w:eastAsia="仿宋_GB2312" w:cs="仿宋_GB2312"/>
              </w:rPr>
              <w:t>8</w:t>
            </w:r>
          </w:p>
        </w:tc>
        <w:tc>
          <w:tcPr>
            <w:tcW w:w="1707" w:type="dxa"/>
          </w:tcPr>
          <w:p w14:paraId="506842E3">
            <w:pPr>
              <w:pStyle w:val="4"/>
              <w:jc w:val="center"/>
            </w:pPr>
            <w:r>
              <w:rPr>
                <w:rFonts w:ascii="仿宋_GB2312" w:hAnsi="仿宋_GB2312" w:eastAsia="仿宋_GB2312" w:cs="仿宋_GB2312"/>
              </w:rPr>
              <w:t>茶几（含茶水柜）</w:t>
            </w:r>
          </w:p>
        </w:tc>
        <w:tc>
          <w:tcPr>
            <w:tcW w:w="1138" w:type="dxa"/>
          </w:tcPr>
          <w:p w14:paraId="143CDDD0">
            <w:pPr>
              <w:pStyle w:val="4"/>
              <w:jc w:val="center"/>
            </w:pPr>
            <w:r>
              <w:rPr>
                <w:rFonts w:ascii="仿宋_GB2312" w:hAnsi="仿宋_GB2312" w:eastAsia="仿宋_GB2312" w:cs="仿宋_GB2312"/>
              </w:rPr>
              <w:t>4.00（套）</w:t>
            </w:r>
          </w:p>
        </w:tc>
        <w:tc>
          <w:tcPr>
            <w:tcW w:w="1365" w:type="dxa"/>
          </w:tcPr>
          <w:p w14:paraId="17CB2430">
            <w:pPr>
              <w:pStyle w:val="4"/>
              <w:jc w:val="center"/>
            </w:pPr>
            <w:r>
              <w:rPr>
                <w:rFonts w:ascii="仿宋_GB2312" w:hAnsi="仿宋_GB2312" w:eastAsia="仿宋_GB2312" w:cs="仿宋_GB2312"/>
              </w:rPr>
              <w:t>6,000.00</w:t>
            </w:r>
          </w:p>
        </w:tc>
        <w:tc>
          <w:tcPr>
            <w:tcW w:w="1138" w:type="dxa"/>
          </w:tcPr>
          <w:p w14:paraId="5AE9D548">
            <w:pPr>
              <w:pStyle w:val="4"/>
              <w:jc w:val="center"/>
            </w:pPr>
            <w:r>
              <w:rPr>
                <w:rFonts w:ascii="仿宋_GB2312" w:hAnsi="仿宋_GB2312" w:eastAsia="仿宋_GB2312" w:cs="仿宋_GB2312"/>
              </w:rPr>
              <w:t>总价</w:t>
            </w:r>
          </w:p>
        </w:tc>
        <w:tc>
          <w:tcPr>
            <w:tcW w:w="1934" w:type="dxa"/>
          </w:tcPr>
          <w:p w14:paraId="723D1073">
            <w:pPr>
              <w:pStyle w:val="4"/>
              <w:jc w:val="left"/>
            </w:pPr>
            <w:r>
              <w:rPr>
                <w:rFonts w:ascii="仿宋_GB2312" w:hAnsi="仿宋_GB2312" w:eastAsia="仿宋_GB2312" w:cs="仿宋_GB2312"/>
              </w:rPr>
              <w:t>无</w:t>
            </w:r>
          </w:p>
        </w:tc>
      </w:tr>
      <w:tr w14:paraId="02069F3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95005C">
            <w:pPr>
              <w:pStyle w:val="4"/>
              <w:jc w:val="center"/>
            </w:pPr>
            <w:r>
              <w:rPr>
                <w:rFonts w:ascii="仿宋_GB2312" w:hAnsi="仿宋_GB2312" w:eastAsia="仿宋_GB2312" w:cs="仿宋_GB2312"/>
              </w:rPr>
              <w:t>9</w:t>
            </w:r>
          </w:p>
        </w:tc>
        <w:tc>
          <w:tcPr>
            <w:tcW w:w="1707" w:type="dxa"/>
          </w:tcPr>
          <w:p w14:paraId="7512DB47">
            <w:pPr>
              <w:pStyle w:val="4"/>
              <w:jc w:val="center"/>
            </w:pPr>
            <w:r>
              <w:rPr>
                <w:rFonts w:ascii="仿宋_GB2312" w:hAnsi="仿宋_GB2312" w:eastAsia="仿宋_GB2312" w:cs="仿宋_GB2312"/>
              </w:rPr>
              <w:t>会议桌</w:t>
            </w:r>
          </w:p>
        </w:tc>
        <w:tc>
          <w:tcPr>
            <w:tcW w:w="1138" w:type="dxa"/>
          </w:tcPr>
          <w:p w14:paraId="4F83DE8B">
            <w:pPr>
              <w:pStyle w:val="4"/>
              <w:jc w:val="center"/>
            </w:pPr>
            <w:r>
              <w:rPr>
                <w:rFonts w:ascii="仿宋_GB2312" w:hAnsi="仿宋_GB2312" w:eastAsia="仿宋_GB2312" w:cs="仿宋_GB2312"/>
              </w:rPr>
              <w:t>4.00（套）</w:t>
            </w:r>
          </w:p>
        </w:tc>
        <w:tc>
          <w:tcPr>
            <w:tcW w:w="1365" w:type="dxa"/>
          </w:tcPr>
          <w:p w14:paraId="5056B67D">
            <w:pPr>
              <w:pStyle w:val="4"/>
              <w:jc w:val="center"/>
            </w:pPr>
            <w:r>
              <w:rPr>
                <w:rFonts w:ascii="仿宋_GB2312" w:hAnsi="仿宋_GB2312" w:eastAsia="仿宋_GB2312" w:cs="仿宋_GB2312"/>
              </w:rPr>
              <w:t>24,800.00</w:t>
            </w:r>
          </w:p>
        </w:tc>
        <w:tc>
          <w:tcPr>
            <w:tcW w:w="1138" w:type="dxa"/>
          </w:tcPr>
          <w:p w14:paraId="2B953187">
            <w:pPr>
              <w:pStyle w:val="4"/>
              <w:jc w:val="center"/>
            </w:pPr>
            <w:r>
              <w:rPr>
                <w:rFonts w:ascii="仿宋_GB2312" w:hAnsi="仿宋_GB2312" w:eastAsia="仿宋_GB2312" w:cs="仿宋_GB2312"/>
              </w:rPr>
              <w:t>总价</w:t>
            </w:r>
          </w:p>
        </w:tc>
        <w:tc>
          <w:tcPr>
            <w:tcW w:w="1934" w:type="dxa"/>
          </w:tcPr>
          <w:p w14:paraId="2D42CB23">
            <w:pPr>
              <w:pStyle w:val="4"/>
              <w:jc w:val="left"/>
            </w:pPr>
            <w:r>
              <w:rPr>
                <w:rFonts w:ascii="仿宋_GB2312" w:hAnsi="仿宋_GB2312" w:eastAsia="仿宋_GB2312" w:cs="仿宋_GB2312"/>
              </w:rPr>
              <w:t>无</w:t>
            </w:r>
          </w:p>
        </w:tc>
      </w:tr>
      <w:tr w14:paraId="4279BC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E1844F0">
            <w:pPr>
              <w:pStyle w:val="4"/>
              <w:jc w:val="center"/>
            </w:pPr>
            <w:r>
              <w:rPr>
                <w:rFonts w:ascii="仿宋_GB2312" w:hAnsi="仿宋_GB2312" w:eastAsia="仿宋_GB2312" w:cs="仿宋_GB2312"/>
              </w:rPr>
              <w:t>10</w:t>
            </w:r>
          </w:p>
        </w:tc>
        <w:tc>
          <w:tcPr>
            <w:tcW w:w="1707" w:type="dxa"/>
          </w:tcPr>
          <w:p w14:paraId="5933A762">
            <w:pPr>
              <w:pStyle w:val="4"/>
              <w:jc w:val="center"/>
            </w:pPr>
            <w:r>
              <w:rPr>
                <w:rFonts w:ascii="仿宋_GB2312" w:hAnsi="仿宋_GB2312" w:eastAsia="仿宋_GB2312" w:cs="仿宋_GB2312"/>
              </w:rPr>
              <w:t>对讲机</w:t>
            </w:r>
          </w:p>
        </w:tc>
        <w:tc>
          <w:tcPr>
            <w:tcW w:w="1138" w:type="dxa"/>
          </w:tcPr>
          <w:p w14:paraId="3E38F0AE">
            <w:pPr>
              <w:pStyle w:val="4"/>
              <w:jc w:val="center"/>
            </w:pPr>
            <w:r>
              <w:rPr>
                <w:rFonts w:ascii="仿宋_GB2312" w:hAnsi="仿宋_GB2312" w:eastAsia="仿宋_GB2312" w:cs="仿宋_GB2312"/>
              </w:rPr>
              <w:t>26.00（部）</w:t>
            </w:r>
          </w:p>
        </w:tc>
        <w:tc>
          <w:tcPr>
            <w:tcW w:w="1365" w:type="dxa"/>
          </w:tcPr>
          <w:p w14:paraId="4B4BA463">
            <w:pPr>
              <w:pStyle w:val="4"/>
              <w:jc w:val="center"/>
            </w:pPr>
            <w:r>
              <w:rPr>
                <w:rFonts w:ascii="仿宋_GB2312" w:hAnsi="仿宋_GB2312" w:eastAsia="仿宋_GB2312" w:cs="仿宋_GB2312"/>
              </w:rPr>
              <w:t>39,000.00</w:t>
            </w:r>
          </w:p>
        </w:tc>
        <w:tc>
          <w:tcPr>
            <w:tcW w:w="1138" w:type="dxa"/>
          </w:tcPr>
          <w:p w14:paraId="11F3A476">
            <w:pPr>
              <w:pStyle w:val="4"/>
              <w:jc w:val="center"/>
            </w:pPr>
            <w:r>
              <w:rPr>
                <w:rFonts w:ascii="仿宋_GB2312" w:hAnsi="仿宋_GB2312" w:eastAsia="仿宋_GB2312" w:cs="仿宋_GB2312"/>
              </w:rPr>
              <w:t>总价</w:t>
            </w:r>
          </w:p>
        </w:tc>
        <w:tc>
          <w:tcPr>
            <w:tcW w:w="1934" w:type="dxa"/>
          </w:tcPr>
          <w:p w14:paraId="1EC681B1">
            <w:pPr>
              <w:pStyle w:val="4"/>
              <w:jc w:val="left"/>
            </w:pPr>
            <w:r>
              <w:rPr>
                <w:rFonts w:ascii="仿宋_GB2312" w:hAnsi="仿宋_GB2312" w:eastAsia="仿宋_GB2312" w:cs="仿宋_GB2312"/>
              </w:rPr>
              <w:t>无</w:t>
            </w:r>
          </w:p>
        </w:tc>
      </w:tr>
      <w:tr w14:paraId="36CB57B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F5AA4C">
            <w:pPr>
              <w:pStyle w:val="4"/>
              <w:jc w:val="center"/>
            </w:pPr>
            <w:r>
              <w:rPr>
                <w:rFonts w:ascii="仿宋_GB2312" w:hAnsi="仿宋_GB2312" w:eastAsia="仿宋_GB2312" w:cs="仿宋_GB2312"/>
              </w:rPr>
              <w:t>11</w:t>
            </w:r>
          </w:p>
        </w:tc>
        <w:tc>
          <w:tcPr>
            <w:tcW w:w="1707" w:type="dxa"/>
          </w:tcPr>
          <w:p w14:paraId="3CBC43FD">
            <w:pPr>
              <w:pStyle w:val="4"/>
              <w:jc w:val="center"/>
            </w:pPr>
            <w:r>
              <w:rPr>
                <w:rFonts w:ascii="仿宋_GB2312" w:hAnsi="仿宋_GB2312" w:eastAsia="仿宋_GB2312" w:cs="仿宋_GB2312"/>
              </w:rPr>
              <w:t>北斗手持测量仪</w:t>
            </w:r>
          </w:p>
        </w:tc>
        <w:tc>
          <w:tcPr>
            <w:tcW w:w="1138" w:type="dxa"/>
          </w:tcPr>
          <w:p w14:paraId="0263E515">
            <w:pPr>
              <w:pStyle w:val="4"/>
              <w:jc w:val="center"/>
            </w:pPr>
            <w:r>
              <w:rPr>
                <w:rFonts w:ascii="仿宋_GB2312" w:hAnsi="仿宋_GB2312" w:eastAsia="仿宋_GB2312" w:cs="仿宋_GB2312"/>
              </w:rPr>
              <w:t>5.00（个）</w:t>
            </w:r>
          </w:p>
        </w:tc>
        <w:tc>
          <w:tcPr>
            <w:tcW w:w="1365" w:type="dxa"/>
          </w:tcPr>
          <w:p w14:paraId="24A438D7">
            <w:pPr>
              <w:pStyle w:val="4"/>
              <w:jc w:val="center"/>
            </w:pPr>
            <w:r>
              <w:rPr>
                <w:rFonts w:ascii="仿宋_GB2312" w:hAnsi="仿宋_GB2312" w:eastAsia="仿宋_GB2312" w:cs="仿宋_GB2312"/>
              </w:rPr>
              <w:t>7,000.00</w:t>
            </w:r>
          </w:p>
        </w:tc>
        <w:tc>
          <w:tcPr>
            <w:tcW w:w="1138" w:type="dxa"/>
          </w:tcPr>
          <w:p w14:paraId="47A6C873">
            <w:pPr>
              <w:pStyle w:val="4"/>
              <w:jc w:val="center"/>
            </w:pPr>
            <w:r>
              <w:rPr>
                <w:rFonts w:ascii="仿宋_GB2312" w:hAnsi="仿宋_GB2312" w:eastAsia="仿宋_GB2312" w:cs="仿宋_GB2312"/>
              </w:rPr>
              <w:t>总价</w:t>
            </w:r>
          </w:p>
        </w:tc>
        <w:tc>
          <w:tcPr>
            <w:tcW w:w="1934" w:type="dxa"/>
          </w:tcPr>
          <w:p w14:paraId="0153192D">
            <w:pPr>
              <w:pStyle w:val="4"/>
              <w:jc w:val="left"/>
            </w:pPr>
            <w:r>
              <w:rPr>
                <w:rFonts w:ascii="仿宋_GB2312" w:hAnsi="仿宋_GB2312" w:eastAsia="仿宋_GB2312" w:cs="仿宋_GB2312"/>
              </w:rPr>
              <w:t>无</w:t>
            </w:r>
          </w:p>
        </w:tc>
      </w:tr>
      <w:tr w14:paraId="78F87D0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709ACE0">
            <w:pPr>
              <w:pStyle w:val="4"/>
              <w:jc w:val="center"/>
            </w:pPr>
            <w:r>
              <w:rPr>
                <w:rFonts w:ascii="仿宋_GB2312" w:hAnsi="仿宋_GB2312" w:eastAsia="仿宋_GB2312" w:cs="仿宋_GB2312"/>
              </w:rPr>
              <w:t>12</w:t>
            </w:r>
          </w:p>
        </w:tc>
        <w:tc>
          <w:tcPr>
            <w:tcW w:w="1707" w:type="dxa"/>
          </w:tcPr>
          <w:p w14:paraId="02E7742C">
            <w:pPr>
              <w:pStyle w:val="4"/>
              <w:jc w:val="center"/>
            </w:pPr>
            <w:r>
              <w:rPr>
                <w:rFonts w:ascii="仿宋_GB2312" w:hAnsi="仿宋_GB2312" w:eastAsia="仿宋_GB2312" w:cs="仿宋_GB2312"/>
              </w:rPr>
              <w:t>林调通移动载体</w:t>
            </w:r>
          </w:p>
        </w:tc>
        <w:tc>
          <w:tcPr>
            <w:tcW w:w="1138" w:type="dxa"/>
          </w:tcPr>
          <w:p w14:paraId="60799E39">
            <w:pPr>
              <w:pStyle w:val="4"/>
              <w:jc w:val="center"/>
            </w:pPr>
            <w:r>
              <w:rPr>
                <w:rFonts w:ascii="仿宋_GB2312" w:hAnsi="仿宋_GB2312" w:eastAsia="仿宋_GB2312" w:cs="仿宋_GB2312"/>
              </w:rPr>
              <w:t>8.00（台）</w:t>
            </w:r>
          </w:p>
        </w:tc>
        <w:tc>
          <w:tcPr>
            <w:tcW w:w="1365" w:type="dxa"/>
          </w:tcPr>
          <w:p w14:paraId="3E41653D">
            <w:pPr>
              <w:pStyle w:val="4"/>
              <w:jc w:val="center"/>
            </w:pPr>
            <w:r>
              <w:rPr>
                <w:rFonts w:ascii="仿宋_GB2312" w:hAnsi="仿宋_GB2312" w:eastAsia="仿宋_GB2312" w:cs="仿宋_GB2312"/>
              </w:rPr>
              <w:t>16,000.00</w:t>
            </w:r>
          </w:p>
        </w:tc>
        <w:tc>
          <w:tcPr>
            <w:tcW w:w="1138" w:type="dxa"/>
          </w:tcPr>
          <w:p w14:paraId="1B25FF90">
            <w:pPr>
              <w:pStyle w:val="4"/>
              <w:jc w:val="center"/>
            </w:pPr>
            <w:r>
              <w:rPr>
                <w:rFonts w:ascii="仿宋_GB2312" w:hAnsi="仿宋_GB2312" w:eastAsia="仿宋_GB2312" w:cs="仿宋_GB2312"/>
              </w:rPr>
              <w:t>总价</w:t>
            </w:r>
          </w:p>
        </w:tc>
        <w:tc>
          <w:tcPr>
            <w:tcW w:w="1934" w:type="dxa"/>
          </w:tcPr>
          <w:p w14:paraId="22DE9C0B">
            <w:pPr>
              <w:pStyle w:val="4"/>
              <w:jc w:val="left"/>
            </w:pPr>
            <w:r>
              <w:rPr>
                <w:rFonts w:ascii="仿宋_GB2312" w:hAnsi="仿宋_GB2312" w:eastAsia="仿宋_GB2312" w:cs="仿宋_GB2312"/>
              </w:rPr>
              <w:t>无</w:t>
            </w:r>
          </w:p>
        </w:tc>
      </w:tr>
      <w:tr w14:paraId="52D231B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8EA8125">
            <w:pPr>
              <w:pStyle w:val="4"/>
              <w:jc w:val="center"/>
            </w:pPr>
            <w:r>
              <w:rPr>
                <w:rFonts w:ascii="仿宋_GB2312" w:hAnsi="仿宋_GB2312" w:eastAsia="仿宋_GB2312" w:cs="仿宋_GB2312"/>
              </w:rPr>
              <w:t>13</w:t>
            </w:r>
          </w:p>
        </w:tc>
        <w:tc>
          <w:tcPr>
            <w:tcW w:w="1707" w:type="dxa"/>
          </w:tcPr>
          <w:p w14:paraId="1C2AB3F4">
            <w:pPr>
              <w:pStyle w:val="4"/>
              <w:jc w:val="center"/>
            </w:pPr>
            <w:r>
              <w:rPr>
                <w:rFonts w:ascii="仿宋_GB2312" w:hAnsi="仿宋_GB2312" w:eastAsia="仿宋_GB2312" w:cs="仿宋_GB2312"/>
              </w:rPr>
              <w:t>无人机</w:t>
            </w:r>
          </w:p>
        </w:tc>
        <w:tc>
          <w:tcPr>
            <w:tcW w:w="1138" w:type="dxa"/>
          </w:tcPr>
          <w:p w14:paraId="5146E587">
            <w:pPr>
              <w:pStyle w:val="4"/>
              <w:jc w:val="center"/>
            </w:pPr>
            <w:r>
              <w:rPr>
                <w:rFonts w:ascii="仿宋_GB2312" w:hAnsi="仿宋_GB2312" w:eastAsia="仿宋_GB2312" w:cs="仿宋_GB2312"/>
              </w:rPr>
              <w:t>4.00（台）</w:t>
            </w:r>
          </w:p>
        </w:tc>
        <w:tc>
          <w:tcPr>
            <w:tcW w:w="1365" w:type="dxa"/>
          </w:tcPr>
          <w:p w14:paraId="71950718">
            <w:pPr>
              <w:pStyle w:val="4"/>
              <w:jc w:val="center"/>
            </w:pPr>
            <w:r>
              <w:rPr>
                <w:rFonts w:ascii="仿宋_GB2312" w:hAnsi="仿宋_GB2312" w:eastAsia="仿宋_GB2312" w:cs="仿宋_GB2312"/>
              </w:rPr>
              <w:t>164,000.00</w:t>
            </w:r>
          </w:p>
        </w:tc>
        <w:tc>
          <w:tcPr>
            <w:tcW w:w="1138" w:type="dxa"/>
          </w:tcPr>
          <w:p w14:paraId="60BB3E84">
            <w:pPr>
              <w:pStyle w:val="4"/>
              <w:jc w:val="center"/>
            </w:pPr>
            <w:r>
              <w:rPr>
                <w:rFonts w:ascii="仿宋_GB2312" w:hAnsi="仿宋_GB2312" w:eastAsia="仿宋_GB2312" w:cs="仿宋_GB2312"/>
              </w:rPr>
              <w:t>总价</w:t>
            </w:r>
          </w:p>
        </w:tc>
        <w:tc>
          <w:tcPr>
            <w:tcW w:w="1934" w:type="dxa"/>
          </w:tcPr>
          <w:p w14:paraId="5AFF7E51">
            <w:pPr>
              <w:pStyle w:val="4"/>
              <w:jc w:val="left"/>
            </w:pPr>
            <w:r>
              <w:rPr>
                <w:rFonts w:ascii="仿宋_GB2312" w:hAnsi="仿宋_GB2312" w:eastAsia="仿宋_GB2312" w:cs="仿宋_GB2312"/>
              </w:rPr>
              <w:t>无</w:t>
            </w:r>
          </w:p>
        </w:tc>
      </w:tr>
      <w:tr w14:paraId="0C10CF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B70E773">
            <w:pPr>
              <w:pStyle w:val="4"/>
              <w:jc w:val="center"/>
            </w:pPr>
            <w:r>
              <w:rPr>
                <w:rFonts w:ascii="仿宋_GB2312" w:hAnsi="仿宋_GB2312" w:eastAsia="仿宋_GB2312" w:cs="仿宋_GB2312"/>
              </w:rPr>
              <w:t>14</w:t>
            </w:r>
          </w:p>
        </w:tc>
        <w:tc>
          <w:tcPr>
            <w:tcW w:w="1707" w:type="dxa"/>
          </w:tcPr>
          <w:p w14:paraId="02AB1D48">
            <w:pPr>
              <w:pStyle w:val="4"/>
              <w:jc w:val="center"/>
            </w:pPr>
            <w:r>
              <w:rPr>
                <w:rFonts w:ascii="仿宋_GB2312" w:hAnsi="仿宋_GB2312" w:eastAsia="仿宋_GB2312" w:cs="仿宋_GB2312"/>
              </w:rPr>
              <w:t>执法记录仪</w:t>
            </w:r>
          </w:p>
        </w:tc>
        <w:tc>
          <w:tcPr>
            <w:tcW w:w="1138" w:type="dxa"/>
          </w:tcPr>
          <w:p w14:paraId="7B11D538">
            <w:pPr>
              <w:pStyle w:val="4"/>
              <w:jc w:val="center"/>
            </w:pPr>
            <w:r>
              <w:rPr>
                <w:rFonts w:ascii="仿宋_GB2312" w:hAnsi="仿宋_GB2312" w:eastAsia="仿宋_GB2312" w:cs="仿宋_GB2312"/>
              </w:rPr>
              <w:t>17.00（台）</w:t>
            </w:r>
          </w:p>
        </w:tc>
        <w:tc>
          <w:tcPr>
            <w:tcW w:w="1365" w:type="dxa"/>
          </w:tcPr>
          <w:p w14:paraId="02523E40">
            <w:pPr>
              <w:pStyle w:val="4"/>
              <w:jc w:val="center"/>
            </w:pPr>
            <w:r>
              <w:rPr>
                <w:rFonts w:ascii="仿宋_GB2312" w:hAnsi="仿宋_GB2312" w:eastAsia="仿宋_GB2312" w:cs="仿宋_GB2312"/>
              </w:rPr>
              <w:t>30,600.00</w:t>
            </w:r>
          </w:p>
        </w:tc>
        <w:tc>
          <w:tcPr>
            <w:tcW w:w="1138" w:type="dxa"/>
          </w:tcPr>
          <w:p w14:paraId="24F23798">
            <w:pPr>
              <w:pStyle w:val="4"/>
              <w:jc w:val="center"/>
            </w:pPr>
            <w:r>
              <w:rPr>
                <w:rFonts w:ascii="仿宋_GB2312" w:hAnsi="仿宋_GB2312" w:eastAsia="仿宋_GB2312" w:cs="仿宋_GB2312"/>
              </w:rPr>
              <w:t>总价</w:t>
            </w:r>
          </w:p>
        </w:tc>
        <w:tc>
          <w:tcPr>
            <w:tcW w:w="1934" w:type="dxa"/>
          </w:tcPr>
          <w:p w14:paraId="07BEFAFC">
            <w:pPr>
              <w:pStyle w:val="4"/>
              <w:jc w:val="left"/>
            </w:pPr>
            <w:r>
              <w:rPr>
                <w:rFonts w:ascii="仿宋_GB2312" w:hAnsi="仿宋_GB2312" w:eastAsia="仿宋_GB2312" w:cs="仿宋_GB2312"/>
              </w:rPr>
              <w:t>无</w:t>
            </w:r>
          </w:p>
        </w:tc>
      </w:tr>
      <w:tr w14:paraId="7FC9E79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BF3B27B">
            <w:pPr>
              <w:pStyle w:val="4"/>
              <w:jc w:val="center"/>
            </w:pPr>
            <w:r>
              <w:rPr>
                <w:rFonts w:ascii="仿宋_GB2312" w:hAnsi="仿宋_GB2312" w:eastAsia="仿宋_GB2312" w:cs="仿宋_GB2312"/>
              </w:rPr>
              <w:t>15</w:t>
            </w:r>
          </w:p>
        </w:tc>
        <w:tc>
          <w:tcPr>
            <w:tcW w:w="1707" w:type="dxa"/>
          </w:tcPr>
          <w:p w14:paraId="13B11F6F">
            <w:pPr>
              <w:pStyle w:val="4"/>
              <w:jc w:val="center"/>
            </w:pPr>
            <w:r>
              <w:rPr>
                <w:rFonts w:ascii="仿宋_GB2312" w:hAnsi="仿宋_GB2312" w:eastAsia="仿宋_GB2312" w:cs="仿宋_GB2312"/>
              </w:rPr>
              <w:t>简易测量工具</w:t>
            </w:r>
          </w:p>
        </w:tc>
        <w:tc>
          <w:tcPr>
            <w:tcW w:w="1138" w:type="dxa"/>
          </w:tcPr>
          <w:p w14:paraId="63BCDF86">
            <w:pPr>
              <w:pStyle w:val="4"/>
              <w:jc w:val="center"/>
            </w:pPr>
            <w:r>
              <w:rPr>
                <w:rFonts w:ascii="仿宋_GB2312" w:hAnsi="仿宋_GB2312" w:eastAsia="仿宋_GB2312" w:cs="仿宋_GB2312"/>
              </w:rPr>
              <w:t>17.00（套）</w:t>
            </w:r>
          </w:p>
        </w:tc>
        <w:tc>
          <w:tcPr>
            <w:tcW w:w="1365" w:type="dxa"/>
          </w:tcPr>
          <w:p w14:paraId="58E7F869">
            <w:pPr>
              <w:pStyle w:val="4"/>
              <w:jc w:val="center"/>
            </w:pPr>
            <w:r>
              <w:rPr>
                <w:rFonts w:ascii="仿宋_GB2312" w:hAnsi="仿宋_GB2312" w:eastAsia="仿宋_GB2312" w:cs="仿宋_GB2312"/>
              </w:rPr>
              <w:t>17,000.00</w:t>
            </w:r>
          </w:p>
        </w:tc>
        <w:tc>
          <w:tcPr>
            <w:tcW w:w="1138" w:type="dxa"/>
          </w:tcPr>
          <w:p w14:paraId="2799326D">
            <w:pPr>
              <w:pStyle w:val="4"/>
              <w:jc w:val="center"/>
            </w:pPr>
            <w:r>
              <w:rPr>
                <w:rFonts w:ascii="仿宋_GB2312" w:hAnsi="仿宋_GB2312" w:eastAsia="仿宋_GB2312" w:cs="仿宋_GB2312"/>
              </w:rPr>
              <w:t>总价</w:t>
            </w:r>
          </w:p>
        </w:tc>
        <w:tc>
          <w:tcPr>
            <w:tcW w:w="1934" w:type="dxa"/>
          </w:tcPr>
          <w:p w14:paraId="42F6780A">
            <w:pPr>
              <w:pStyle w:val="4"/>
              <w:jc w:val="left"/>
            </w:pPr>
            <w:r>
              <w:rPr>
                <w:rFonts w:ascii="仿宋_GB2312" w:hAnsi="仿宋_GB2312" w:eastAsia="仿宋_GB2312" w:cs="仿宋_GB2312"/>
              </w:rPr>
              <w:t>无</w:t>
            </w:r>
          </w:p>
        </w:tc>
      </w:tr>
      <w:tr w14:paraId="733DA31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2D983E4">
            <w:pPr>
              <w:pStyle w:val="4"/>
              <w:jc w:val="center"/>
            </w:pPr>
            <w:r>
              <w:rPr>
                <w:rFonts w:ascii="仿宋_GB2312" w:hAnsi="仿宋_GB2312" w:eastAsia="仿宋_GB2312" w:cs="仿宋_GB2312"/>
              </w:rPr>
              <w:t>16</w:t>
            </w:r>
          </w:p>
        </w:tc>
        <w:tc>
          <w:tcPr>
            <w:tcW w:w="1707" w:type="dxa"/>
          </w:tcPr>
          <w:p w14:paraId="7AD8AEE1">
            <w:pPr>
              <w:pStyle w:val="4"/>
              <w:jc w:val="center"/>
            </w:pPr>
            <w:r>
              <w:rPr>
                <w:rFonts w:ascii="仿宋_GB2312" w:hAnsi="仿宋_GB2312" w:eastAsia="仿宋_GB2312" w:cs="仿宋_GB2312"/>
              </w:rPr>
              <w:t>望远镜</w:t>
            </w:r>
          </w:p>
        </w:tc>
        <w:tc>
          <w:tcPr>
            <w:tcW w:w="1138" w:type="dxa"/>
          </w:tcPr>
          <w:p w14:paraId="2696C1C7">
            <w:pPr>
              <w:pStyle w:val="4"/>
              <w:jc w:val="center"/>
            </w:pPr>
            <w:r>
              <w:rPr>
                <w:rFonts w:ascii="仿宋_GB2312" w:hAnsi="仿宋_GB2312" w:eastAsia="仿宋_GB2312" w:cs="仿宋_GB2312"/>
              </w:rPr>
              <w:t>17.00（个）</w:t>
            </w:r>
          </w:p>
        </w:tc>
        <w:tc>
          <w:tcPr>
            <w:tcW w:w="1365" w:type="dxa"/>
          </w:tcPr>
          <w:p w14:paraId="1324824C">
            <w:pPr>
              <w:pStyle w:val="4"/>
              <w:jc w:val="center"/>
            </w:pPr>
            <w:r>
              <w:rPr>
                <w:rFonts w:ascii="仿宋_GB2312" w:hAnsi="仿宋_GB2312" w:eastAsia="仿宋_GB2312" w:cs="仿宋_GB2312"/>
              </w:rPr>
              <w:t>64,600.00</w:t>
            </w:r>
          </w:p>
        </w:tc>
        <w:tc>
          <w:tcPr>
            <w:tcW w:w="1138" w:type="dxa"/>
          </w:tcPr>
          <w:p w14:paraId="4C35CA5B">
            <w:pPr>
              <w:pStyle w:val="4"/>
              <w:jc w:val="center"/>
            </w:pPr>
            <w:r>
              <w:rPr>
                <w:rFonts w:ascii="仿宋_GB2312" w:hAnsi="仿宋_GB2312" w:eastAsia="仿宋_GB2312" w:cs="仿宋_GB2312"/>
              </w:rPr>
              <w:t>总价</w:t>
            </w:r>
          </w:p>
        </w:tc>
        <w:tc>
          <w:tcPr>
            <w:tcW w:w="1934" w:type="dxa"/>
          </w:tcPr>
          <w:p w14:paraId="1FD62190">
            <w:pPr>
              <w:pStyle w:val="4"/>
              <w:jc w:val="left"/>
            </w:pPr>
            <w:r>
              <w:rPr>
                <w:rFonts w:ascii="仿宋_GB2312" w:hAnsi="仿宋_GB2312" w:eastAsia="仿宋_GB2312" w:cs="仿宋_GB2312"/>
              </w:rPr>
              <w:t>无</w:t>
            </w:r>
          </w:p>
        </w:tc>
      </w:tr>
      <w:tr w14:paraId="0A1BC00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077BDEEC">
            <w:pPr>
              <w:pStyle w:val="4"/>
              <w:jc w:val="center"/>
            </w:pPr>
            <w:r>
              <w:rPr>
                <w:rFonts w:ascii="仿宋_GB2312" w:hAnsi="仿宋_GB2312" w:eastAsia="仿宋_GB2312" w:cs="仿宋_GB2312"/>
              </w:rPr>
              <w:t>17</w:t>
            </w:r>
          </w:p>
        </w:tc>
        <w:tc>
          <w:tcPr>
            <w:tcW w:w="1707" w:type="dxa"/>
          </w:tcPr>
          <w:p w14:paraId="2CCA5DDE">
            <w:pPr>
              <w:pStyle w:val="4"/>
              <w:jc w:val="center"/>
            </w:pPr>
            <w:r>
              <w:rPr>
                <w:rFonts w:ascii="仿宋_GB2312" w:hAnsi="仿宋_GB2312" w:eastAsia="仿宋_GB2312" w:cs="仿宋_GB2312"/>
              </w:rPr>
              <w:t>风力灭火机</w:t>
            </w:r>
          </w:p>
        </w:tc>
        <w:tc>
          <w:tcPr>
            <w:tcW w:w="1138" w:type="dxa"/>
          </w:tcPr>
          <w:p w14:paraId="02625D5B">
            <w:pPr>
              <w:pStyle w:val="4"/>
              <w:jc w:val="center"/>
            </w:pPr>
            <w:r>
              <w:rPr>
                <w:rFonts w:ascii="仿宋_GB2312" w:hAnsi="仿宋_GB2312" w:eastAsia="仿宋_GB2312" w:cs="仿宋_GB2312"/>
              </w:rPr>
              <w:t>26.00（台）</w:t>
            </w:r>
          </w:p>
        </w:tc>
        <w:tc>
          <w:tcPr>
            <w:tcW w:w="1365" w:type="dxa"/>
          </w:tcPr>
          <w:p w14:paraId="4263C26F">
            <w:pPr>
              <w:pStyle w:val="4"/>
              <w:jc w:val="center"/>
            </w:pPr>
            <w:r>
              <w:rPr>
                <w:rFonts w:ascii="仿宋_GB2312" w:hAnsi="仿宋_GB2312" w:eastAsia="仿宋_GB2312" w:cs="仿宋_GB2312"/>
              </w:rPr>
              <w:t>150,800.00</w:t>
            </w:r>
          </w:p>
        </w:tc>
        <w:tc>
          <w:tcPr>
            <w:tcW w:w="1138" w:type="dxa"/>
          </w:tcPr>
          <w:p w14:paraId="146924DB">
            <w:pPr>
              <w:pStyle w:val="4"/>
              <w:jc w:val="center"/>
            </w:pPr>
            <w:r>
              <w:rPr>
                <w:rFonts w:ascii="仿宋_GB2312" w:hAnsi="仿宋_GB2312" w:eastAsia="仿宋_GB2312" w:cs="仿宋_GB2312"/>
              </w:rPr>
              <w:t>总价</w:t>
            </w:r>
          </w:p>
        </w:tc>
        <w:tc>
          <w:tcPr>
            <w:tcW w:w="1934" w:type="dxa"/>
          </w:tcPr>
          <w:p w14:paraId="2B65C6D4">
            <w:pPr>
              <w:pStyle w:val="4"/>
              <w:jc w:val="left"/>
            </w:pPr>
            <w:r>
              <w:rPr>
                <w:rFonts w:ascii="仿宋_GB2312" w:hAnsi="仿宋_GB2312" w:eastAsia="仿宋_GB2312" w:cs="仿宋_GB2312"/>
              </w:rPr>
              <w:t>无</w:t>
            </w:r>
          </w:p>
        </w:tc>
      </w:tr>
      <w:tr w14:paraId="1B0B3E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AEB188E">
            <w:pPr>
              <w:pStyle w:val="4"/>
              <w:jc w:val="center"/>
            </w:pPr>
            <w:r>
              <w:rPr>
                <w:rFonts w:ascii="仿宋_GB2312" w:hAnsi="仿宋_GB2312" w:eastAsia="仿宋_GB2312" w:cs="仿宋_GB2312"/>
              </w:rPr>
              <w:t>18</w:t>
            </w:r>
          </w:p>
        </w:tc>
        <w:tc>
          <w:tcPr>
            <w:tcW w:w="1707" w:type="dxa"/>
          </w:tcPr>
          <w:p w14:paraId="6ED53193">
            <w:pPr>
              <w:pStyle w:val="4"/>
              <w:jc w:val="center"/>
            </w:pPr>
            <w:r>
              <w:rPr>
                <w:rFonts w:ascii="仿宋_GB2312" w:hAnsi="仿宋_GB2312" w:eastAsia="仿宋_GB2312" w:cs="仿宋_GB2312"/>
              </w:rPr>
              <w:t>胶皮拖把</w:t>
            </w:r>
          </w:p>
        </w:tc>
        <w:tc>
          <w:tcPr>
            <w:tcW w:w="1138" w:type="dxa"/>
          </w:tcPr>
          <w:p w14:paraId="310AE848">
            <w:pPr>
              <w:pStyle w:val="4"/>
              <w:jc w:val="center"/>
            </w:pPr>
            <w:r>
              <w:rPr>
                <w:rFonts w:ascii="仿宋_GB2312" w:hAnsi="仿宋_GB2312" w:eastAsia="仿宋_GB2312" w:cs="仿宋_GB2312"/>
              </w:rPr>
              <w:t>66.00（个）</w:t>
            </w:r>
          </w:p>
        </w:tc>
        <w:tc>
          <w:tcPr>
            <w:tcW w:w="1365" w:type="dxa"/>
          </w:tcPr>
          <w:p w14:paraId="64494810">
            <w:pPr>
              <w:pStyle w:val="4"/>
              <w:jc w:val="center"/>
            </w:pPr>
            <w:r>
              <w:rPr>
                <w:rFonts w:ascii="仿宋_GB2312" w:hAnsi="仿宋_GB2312" w:eastAsia="仿宋_GB2312" w:cs="仿宋_GB2312"/>
              </w:rPr>
              <w:t>1,980.00</w:t>
            </w:r>
          </w:p>
        </w:tc>
        <w:tc>
          <w:tcPr>
            <w:tcW w:w="1138" w:type="dxa"/>
          </w:tcPr>
          <w:p w14:paraId="29EFAD6A">
            <w:pPr>
              <w:pStyle w:val="4"/>
              <w:jc w:val="center"/>
            </w:pPr>
            <w:r>
              <w:rPr>
                <w:rFonts w:ascii="仿宋_GB2312" w:hAnsi="仿宋_GB2312" w:eastAsia="仿宋_GB2312" w:cs="仿宋_GB2312"/>
              </w:rPr>
              <w:t>总价</w:t>
            </w:r>
          </w:p>
        </w:tc>
        <w:tc>
          <w:tcPr>
            <w:tcW w:w="1934" w:type="dxa"/>
          </w:tcPr>
          <w:p w14:paraId="34CA0954">
            <w:pPr>
              <w:pStyle w:val="4"/>
              <w:jc w:val="left"/>
            </w:pPr>
            <w:r>
              <w:rPr>
                <w:rFonts w:ascii="仿宋_GB2312" w:hAnsi="仿宋_GB2312" w:eastAsia="仿宋_GB2312" w:cs="仿宋_GB2312"/>
              </w:rPr>
              <w:t>无</w:t>
            </w:r>
          </w:p>
        </w:tc>
      </w:tr>
      <w:tr w14:paraId="7D2FD4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6E5420D">
            <w:pPr>
              <w:pStyle w:val="4"/>
              <w:jc w:val="center"/>
            </w:pPr>
            <w:r>
              <w:rPr>
                <w:rFonts w:ascii="仿宋_GB2312" w:hAnsi="仿宋_GB2312" w:eastAsia="仿宋_GB2312" w:cs="仿宋_GB2312"/>
              </w:rPr>
              <w:t>19</w:t>
            </w:r>
          </w:p>
        </w:tc>
        <w:tc>
          <w:tcPr>
            <w:tcW w:w="1707" w:type="dxa"/>
          </w:tcPr>
          <w:p w14:paraId="20D7DDE1">
            <w:pPr>
              <w:pStyle w:val="4"/>
              <w:jc w:val="center"/>
            </w:pPr>
            <w:r>
              <w:rPr>
                <w:rFonts w:ascii="仿宋_GB2312" w:hAnsi="仿宋_GB2312" w:eastAsia="仿宋_GB2312" w:cs="仿宋_GB2312"/>
              </w:rPr>
              <w:t>油锯</w:t>
            </w:r>
          </w:p>
        </w:tc>
        <w:tc>
          <w:tcPr>
            <w:tcW w:w="1138" w:type="dxa"/>
          </w:tcPr>
          <w:p w14:paraId="2AF27A00">
            <w:pPr>
              <w:pStyle w:val="4"/>
              <w:jc w:val="center"/>
            </w:pPr>
            <w:r>
              <w:rPr>
                <w:rFonts w:ascii="仿宋_GB2312" w:hAnsi="仿宋_GB2312" w:eastAsia="仿宋_GB2312" w:cs="仿宋_GB2312"/>
              </w:rPr>
              <w:t>16.00（个）</w:t>
            </w:r>
          </w:p>
        </w:tc>
        <w:tc>
          <w:tcPr>
            <w:tcW w:w="1365" w:type="dxa"/>
          </w:tcPr>
          <w:p w14:paraId="60070491">
            <w:pPr>
              <w:pStyle w:val="4"/>
              <w:jc w:val="center"/>
            </w:pPr>
            <w:r>
              <w:rPr>
                <w:rFonts w:ascii="仿宋_GB2312" w:hAnsi="仿宋_GB2312" w:eastAsia="仿宋_GB2312" w:cs="仿宋_GB2312"/>
              </w:rPr>
              <w:t>56,000.00</w:t>
            </w:r>
          </w:p>
        </w:tc>
        <w:tc>
          <w:tcPr>
            <w:tcW w:w="1138" w:type="dxa"/>
          </w:tcPr>
          <w:p w14:paraId="0DB135E7">
            <w:pPr>
              <w:pStyle w:val="4"/>
              <w:jc w:val="center"/>
            </w:pPr>
            <w:r>
              <w:rPr>
                <w:rFonts w:ascii="仿宋_GB2312" w:hAnsi="仿宋_GB2312" w:eastAsia="仿宋_GB2312" w:cs="仿宋_GB2312"/>
              </w:rPr>
              <w:t>总价</w:t>
            </w:r>
          </w:p>
        </w:tc>
        <w:tc>
          <w:tcPr>
            <w:tcW w:w="1934" w:type="dxa"/>
          </w:tcPr>
          <w:p w14:paraId="03BA699C">
            <w:pPr>
              <w:pStyle w:val="4"/>
              <w:jc w:val="left"/>
            </w:pPr>
            <w:r>
              <w:rPr>
                <w:rFonts w:ascii="仿宋_GB2312" w:hAnsi="仿宋_GB2312" w:eastAsia="仿宋_GB2312" w:cs="仿宋_GB2312"/>
              </w:rPr>
              <w:t>无</w:t>
            </w:r>
          </w:p>
        </w:tc>
      </w:tr>
      <w:tr w14:paraId="0ADF2E9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C240387">
            <w:pPr>
              <w:pStyle w:val="4"/>
              <w:jc w:val="center"/>
            </w:pPr>
            <w:r>
              <w:rPr>
                <w:rFonts w:ascii="仿宋_GB2312" w:hAnsi="仿宋_GB2312" w:eastAsia="仿宋_GB2312" w:cs="仿宋_GB2312"/>
              </w:rPr>
              <w:t>20</w:t>
            </w:r>
          </w:p>
        </w:tc>
        <w:tc>
          <w:tcPr>
            <w:tcW w:w="1707" w:type="dxa"/>
          </w:tcPr>
          <w:p w14:paraId="675CC98F">
            <w:pPr>
              <w:pStyle w:val="4"/>
              <w:jc w:val="center"/>
            </w:pPr>
            <w:r>
              <w:rPr>
                <w:rFonts w:ascii="仿宋_GB2312" w:hAnsi="仿宋_GB2312" w:eastAsia="仿宋_GB2312" w:cs="仿宋_GB2312"/>
              </w:rPr>
              <w:t>割灌机</w:t>
            </w:r>
          </w:p>
        </w:tc>
        <w:tc>
          <w:tcPr>
            <w:tcW w:w="1138" w:type="dxa"/>
          </w:tcPr>
          <w:p w14:paraId="137D1312">
            <w:pPr>
              <w:pStyle w:val="4"/>
              <w:jc w:val="center"/>
            </w:pPr>
            <w:r>
              <w:rPr>
                <w:rFonts w:ascii="仿宋_GB2312" w:hAnsi="仿宋_GB2312" w:eastAsia="仿宋_GB2312" w:cs="仿宋_GB2312"/>
              </w:rPr>
              <w:t>25.00（台）</w:t>
            </w:r>
          </w:p>
        </w:tc>
        <w:tc>
          <w:tcPr>
            <w:tcW w:w="1365" w:type="dxa"/>
          </w:tcPr>
          <w:p w14:paraId="5C9B00F5">
            <w:pPr>
              <w:pStyle w:val="4"/>
              <w:jc w:val="center"/>
            </w:pPr>
            <w:r>
              <w:rPr>
                <w:rFonts w:ascii="仿宋_GB2312" w:hAnsi="仿宋_GB2312" w:eastAsia="仿宋_GB2312" w:cs="仿宋_GB2312"/>
              </w:rPr>
              <w:t>45,000.00</w:t>
            </w:r>
          </w:p>
        </w:tc>
        <w:tc>
          <w:tcPr>
            <w:tcW w:w="1138" w:type="dxa"/>
          </w:tcPr>
          <w:p w14:paraId="42F894B7">
            <w:pPr>
              <w:pStyle w:val="4"/>
              <w:jc w:val="center"/>
            </w:pPr>
            <w:r>
              <w:rPr>
                <w:rFonts w:ascii="仿宋_GB2312" w:hAnsi="仿宋_GB2312" w:eastAsia="仿宋_GB2312" w:cs="仿宋_GB2312"/>
              </w:rPr>
              <w:t>总价</w:t>
            </w:r>
          </w:p>
        </w:tc>
        <w:tc>
          <w:tcPr>
            <w:tcW w:w="1934" w:type="dxa"/>
          </w:tcPr>
          <w:p w14:paraId="17C284BE">
            <w:pPr>
              <w:pStyle w:val="4"/>
              <w:jc w:val="left"/>
            </w:pPr>
            <w:r>
              <w:rPr>
                <w:rFonts w:ascii="仿宋_GB2312" w:hAnsi="仿宋_GB2312" w:eastAsia="仿宋_GB2312" w:cs="仿宋_GB2312"/>
              </w:rPr>
              <w:t>无</w:t>
            </w:r>
          </w:p>
        </w:tc>
      </w:tr>
      <w:tr w14:paraId="610B8C0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697172D">
            <w:pPr>
              <w:pStyle w:val="4"/>
              <w:jc w:val="center"/>
            </w:pPr>
            <w:r>
              <w:rPr>
                <w:rFonts w:ascii="仿宋_GB2312" w:hAnsi="仿宋_GB2312" w:eastAsia="仿宋_GB2312" w:cs="仿宋_GB2312"/>
              </w:rPr>
              <w:t>21</w:t>
            </w:r>
          </w:p>
        </w:tc>
        <w:tc>
          <w:tcPr>
            <w:tcW w:w="1707" w:type="dxa"/>
          </w:tcPr>
          <w:p w14:paraId="28E51664">
            <w:pPr>
              <w:pStyle w:val="4"/>
              <w:jc w:val="center"/>
            </w:pPr>
            <w:r>
              <w:rPr>
                <w:rFonts w:ascii="仿宋_GB2312" w:hAnsi="仿宋_GB2312" w:eastAsia="仿宋_GB2312" w:cs="仿宋_GB2312"/>
              </w:rPr>
              <w:t>水泵（离心泵）</w:t>
            </w:r>
          </w:p>
        </w:tc>
        <w:tc>
          <w:tcPr>
            <w:tcW w:w="1138" w:type="dxa"/>
          </w:tcPr>
          <w:p w14:paraId="290D51A2">
            <w:pPr>
              <w:pStyle w:val="4"/>
              <w:jc w:val="center"/>
            </w:pPr>
            <w:r>
              <w:rPr>
                <w:rFonts w:ascii="仿宋_GB2312" w:hAnsi="仿宋_GB2312" w:eastAsia="仿宋_GB2312" w:cs="仿宋_GB2312"/>
              </w:rPr>
              <w:t>4.00（台）</w:t>
            </w:r>
          </w:p>
        </w:tc>
        <w:tc>
          <w:tcPr>
            <w:tcW w:w="1365" w:type="dxa"/>
          </w:tcPr>
          <w:p w14:paraId="545F5EAD">
            <w:pPr>
              <w:pStyle w:val="4"/>
              <w:jc w:val="center"/>
            </w:pPr>
            <w:r>
              <w:rPr>
                <w:rFonts w:ascii="仿宋_GB2312" w:hAnsi="仿宋_GB2312" w:eastAsia="仿宋_GB2312" w:cs="仿宋_GB2312"/>
              </w:rPr>
              <w:t>208,000.00</w:t>
            </w:r>
          </w:p>
        </w:tc>
        <w:tc>
          <w:tcPr>
            <w:tcW w:w="1138" w:type="dxa"/>
          </w:tcPr>
          <w:p w14:paraId="2D42AC0C">
            <w:pPr>
              <w:pStyle w:val="4"/>
              <w:jc w:val="center"/>
            </w:pPr>
            <w:r>
              <w:rPr>
                <w:rFonts w:ascii="仿宋_GB2312" w:hAnsi="仿宋_GB2312" w:eastAsia="仿宋_GB2312" w:cs="仿宋_GB2312"/>
              </w:rPr>
              <w:t>总价</w:t>
            </w:r>
          </w:p>
        </w:tc>
        <w:tc>
          <w:tcPr>
            <w:tcW w:w="1934" w:type="dxa"/>
          </w:tcPr>
          <w:p w14:paraId="7B74B00A">
            <w:pPr>
              <w:pStyle w:val="4"/>
              <w:jc w:val="left"/>
            </w:pPr>
            <w:r>
              <w:rPr>
                <w:rFonts w:ascii="仿宋_GB2312" w:hAnsi="仿宋_GB2312" w:eastAsia="仿宋_GB2312" w:cs="仿宋_GB2312"/>
              </w:rPr>
              <w:t>无</w:t>
            </w:r>
          </w:p>
        </w:tc>
      </w:tr>
      <w:tr w14:paraId="27D2AC8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2239E407">
            <w:pPr>
              <w:pStyle w:val="4"/>
              <w:jc w:val="center"/>
            </w:pPr>
            <w:r>
              <w:rPr>
                <w:rFonts w:ascii="仿宋_GB2312" w:hAnsi="仿宋_GB2312" w:eastAsia="仿宋_GB2312" w:cs="仿宋_GB2312"/>
              </w:rPr>
              <w:t>22</w:t>
            </w:r>
          </w:p>
        </w:tc>
        <w:tc>
          <w:tcPr>
            <w:tcW w:w="1707" w:type="dxa"/>
          </w:tcPr>
          <w:p w14:paraId="4F2B346D">
            <w:pPr>
              <w:pStyle w:val="4"/>
              <w:jc w:val="center"/>
            </w:pPr>
            <w:r>
              <w:rPr>
                <w:rFonts w:ascii="仿宋_GB2312" w:hAnsi="仿宋_GB2312" w:eastAsia="仿宋_GB2312" w:cs="仿宋_GB2312"/>
              </w:rPr>
              <w:t>发电机</w:t>
            </w:r>
          </w:p>
        </w:tc>
        <w:tc>
          <w:tcPr>
            <w:tcW w:w="1138" w:type="dxa"/>
          </w:tcPr>
          <w:p w14:paraId="3EE005DB">
            <w:pPr>
              <w:pStyle w:val="4"/>
              <w:jc w:val="center"/>
            </w:pPr>
            <w:r>
              <w:rPr>
                <w:rFonts w:ascii="仿宋_GB2312" w:hAnsi="仿宋_GB2312" w:eastAsia="仿宋_GB2312" w:cs="仿宋_GB2312"/>
              </w:rPr>
              <w:t>8.00（台）</w:t>
            </w:r>
          </w:p>
        </w:tc>
        <w:tc>
          <w:tcPr>
            <w:tcW w:w="1365" w:type="dxa"/>
          </w:tcPr>
          <w:p w14:paraId="109EC2EE">
            <w:pPr>
              <w:pStyle w:val="4"/>
              <w:jc w:val="center"/>
            </w:pPr>
            <w:r>
              <w:rPr>
                <w:rFonts w:ascii="仿宋_GB2312" w:hAnsi="仿宋_GB2312" w:eastAsia="仿宋_GB2312" w:cs="仿宋_GB2312"/>
              </w:rPr>
              <w:t>48,000.00</w:t>
            </w:r>
          </w:p>
        </w:tc>
        <w:tc>
          <w:tcPr>
            <w:tcW w:w="1138" w:type="dxa"/>
          </w:tcPr>
          <w:p w14:paraId="7FF7B2B8">
            <w:pPr>
              <w:pStyle w:val="4"/>
              <w:jc w:val="center"/>
            </w:pPr>
            <w:r>
              <w:rPr>
                <w:rFonts w:ascii="仿宋_GB2312" w:hAnsi="仿宋_GB2312" w:eastAsia="仿宋_GB2312" w:cs="仿宋_GB2312"/>
              </w:rPr>
              <w:t>总价</w:t>
            </w:r>
          </w:p>
        </w:tc>
        <w:tc>
          <w:tcPr>
            <w:tcW w:w="1934" w:type="dxa"/>
          </w:tcPr>
          <w:p w14:paraId="5B873DAB">
            <w:pPr>
              <w:pStyle w:val="4"/>
              <w:jc w:val="left"/>
            </w:pPr>
            <w:r>
              <w:rPr>
                <w:rFonts w:ascii="仿宋_GB2312" w:hAnsi="仿宋_GB2312" w:eastAsia="仿宋_GB2312" w:cs="仿宋_GB2312"/>
              </w:rPr>
              <w:t>无</w:t>
            </w:r>
          </w:p>
        </w:tc>
      </w:tr>
      <w:tr w14:paraId="4792C6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23FC628">
            <w:pPr>
              <w:pStyle w:val="4"/>
              <w:jc w:val="center"/>
            </w:pPr>
            <w:r>
              <w:rPr>
                <w:rFonts w:ascii="仿宋_GB2312" w:hAnsi="仿宋_GB2312" w:eastAsia="仿宋_GB2312" w:cs="仿宋_GB2312"/>
              </w:rPr>
              <w:t>23</w:t>
            </w:r>
          </w:p>
        </w:tc>
        <w:tc>
          <w:tcPr>
            <w:tcW w:w="1707" w:type="dxa"/>
          </w:tcPr>
          <w:p w14:paraId="1E974B03">
            <w:pPr>
              <w:pStyle w:val="4"/>
              <w:jc w:val="center"/>
            </w:pPr>
            <w:r>
              <w:rPr>
                <w:rFonts w:ascii="仿宋_GB2312" w:hAnsi="仿宋_GB2312" w:eastAsia="仿宋_GB2312" w:cs="仿宋_GB2312"/>
              </w:rPr>
              <w:t>喷雾机</w:t>
            </w:r>
          </w:p>
        </w:tc>
        <w:tc>
          <w:tcPr>
            <w:tcW w:w="1138" w:type="dxa"/>
          </w:tcPr>
          <w:p w14:paraId="4563DE13">
            <w:pPr>
              <w:pStyle w:val="4"/>
              <w:jc w:val="center"/>
            </w:pPr>
            <w:r>
              <w:rPr>
                <w:rFonts w:ascii="仿宋_GB2312" w:hAnsi="仿宋_GB2312" w:eastAsia="仿宋_GB2312" w:cs="仿宋_GB2312"/>
              </w:rPr>
              <w:t>40.00（台）</w:t>
            </w:r>
          </w:p>
        </w:tc>
        <w:tc>
          <w:tcPr>
            <w:tcW w:w="1365" w:type="dxa"/>
          </w:tcPr>
          <w:p w14:paraId="1110270C">
            <w:pPr>
              <w:pStyle w:val="4"/>
              <w:jc w:val="center"/>
            </w:pPr>
            <w:r>
              <w:rPr>
                <w:rFonts w:ascii="仿宋_GB2312" w:hAnsi="仿宋_GB2312" w:eastAsia="仿宋_GB2312" w:cs="仿宋_GB2312"/>
              </w:rPr>
              <w:t>72,000.00</w:t>
            </w:r>
          </w:p>
        </w:tc>
        <w:tc>
          <w:tcPr>
            <w:tcW w:w="1138" w:type="dxa"/>
          </w:tcPr>
          <w:p w14:paraId="6BF53527">
            <w:pPr>
              <w:pStyle w:val="4"/>
              <w:jc w:val="center"/>
            </w:pPr>
            <w:r>
              <w:rPr>
                <w:rFonts w:ascii="仿宋_GB2312" w:hAnsi="仿宋_GB2312" w:eastAsia="仿宋_GB2312" w:cs="仿宋_GB2312"/>
              </w:rPr>
              <w:t>总价</w:t>
            </w:r>
          </w:p>
        </w:tc>
        <w:tc>
          <w:tcPr>
            <w:tcW w:w="1934" w:type="dxa"/>
          </w:tcPr>
          <w:p w14:paraId="7057F932">
            <w:pPr>
              <w:pStyle w:val="4"/>
              <w:jc w:val="left"/>
            </w:pPr>
            <w:r>
              <w:rPr>
                <w:rFonts w:ascii="仿宋_GB2312" w:hAnsi="仿宋_GB2312" w:eastAsia="仿宋_GB2312" w:cs="仿宋_GB2312"/>
              </w:rPr>
              <w:t>无</w:t>
            </w:r>
          </w:p>
        </w:tc>
      </w:tr>
      <w:tr w14:paraId="295911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DE50C5A">
            <w:pPr>
              <w:pStyle w:val="4"/>
              <w:jc w:val="center"/>
            </w:pPr>
            <w:r>
              <w:rPr>
                <w:rFonts w:ascii="仿宋_GB2312" w:hAnsi="仿宋_GB2312" w:eastAsia="仿宋_GB2312" w:cs="仿宋_GB2312"/>
              </w:rPr>
              <w:t>24</w:t>
            </w:r>
          </w:p>
        </w:tc>
        <w:tc>
          <w:tcPr>
            <w:tcW w:w="1707" w:type="dxa"/>
          </w:tcPr>
          <w:p w14:paraId="67063B4B">
            <w:pPr>
              <w:pStyle w:val="4"/>
              <w:jc w:val="center"/>
            </w:pPr>
            <w:r>
              <w:rPr>
                <w:rFonts w:ascii="仿宋_GB2312" w:hAnsi="仿宋_GB2312" w:eastAsia="仿宋_GB2312" w:cs="仿宋_GB2312"/>
              </w:rPr>
              <w:t>打孔注药机</w:t>
            </w:r>
          </w:p>
        </w:tc>
        <w:tc>
          <w:tcPr>
            <w:tcW w:w="1138" w:type="dxa"/>
          </w:tcPr>
          <w:p w14:paraId="3CF22EE6">
            <w:pPr>
              <w:pStyle w:val="4"/>
              <w:jc w:val="center"/>
            </w:pPr>
            <w:r>
              <w:rPr>
                <w:rFonts w:ascii="仿宋_GB2312" w:hAnsi="仿宋_GB2312" w:eastAsia="仿宋_GB2312" w:cs="仿宋_GB2312"/>
              </w:rPr>
              <w:t>20.00（个）</w:t>
            </w:r>
          </w:p>
        </w:tc>
        <w:tc>
          <w:tcPr>
            <w:tcW w:w="1365" w:type="dxa"/>
          </w:tcPr>
          <w:p w14:paraId="0C57807B">
            <w:pPr>
              <w:pStyle w:val="4"/>
              <w:jc w:val="center"/>
            </w:pPr>
            <w:r>
              <w:rPr>
                <w:rFonts w:ascii="仿宋_GB2312" w:hAnsi="仿宋_GB2312" w:eastAsia="仿宋_GB2312" w:cs="仿宋_GB2312"/>
              </w:rPr>
              <w:t>10,000.00</w:t>
            </w:r>
          </w:p>
        </w:tc>
        <w:tc>
          <w:tcPr>
            <w:tcW w:w="1138" w:type="dxa"/>
          </w:tcPr>
          <w:p w14:paraId="7BFFDDED">
            <w:pPr>
              <w:pStyle w:val="4"/>
              <w:jc w:val="center"/>
            </w:pPr>
            <w:r>
              <w:rPr>
                <w:rFonts w:ascii="仿宋_GB2312" w:hAnsi="仿宋_GB2312" w:eastAsia="仿宋_GB2312" w:cs="仿宋_GB2312"/>
              </w:rPr>
              <w:t>总价</w:t>
            </w:r>
          </w:p>
        </w:tc>
        <w:tc>
          <w:tcPr>
            <w:tcW w:w="1934" w:type="dxa"/>
          </w:tcPr>
          <w:p w14:paraId="49BB5FC7">
            <w:pPr>
              <w:pStyle w:val="4"/>
              <w:jc w:val="left"/>
            </w:pPr>
            <w:r>
              <w:rPr>
                <w:rFonts w:ascii="仿宋_GB2312" w:hAnsi="仿宋_GB2312" w:eastAsia="仿宋_GB2312" w:cs="仿宋_GB2312"/>
              </w:rPr>
              <w:t>无</w:t>
            </w:r>
          </w:p>
        </w:tc>
      </w:tr>
      <w:tr w14:paraId="45B97D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D115D4F">
            <w:pPr>
              <w:pStyle w:val="4"/>
              <w:jc w:val="center"/>
            </w:pPr>
            <w:r>
              <w:rPr>
                <w:rFonts w:ascii="仿宋_GB2312" w:hAnsi="仿宋_GB2312" w:eastAsia="仿宋_GB2312" w:cs="仿宋_GB2312"/>
              </w:rPr>
              <w:t>25</w:t>
            </w:r>
          </w:p>
        </w:tc>
        <w:tc>
          <w:tcPr>
            <w:tcW w:w="1707" w:type="dxa"/>
          </w:tcPr>
          <w:p w14:paraId="408249D8">
            <w:pPr>
              <w:pStyle w:val="4"/>
              <w:jc w:val="center"/>
            </w:pPr>
            <w:r>
              <w:rPr>
                <w:rFonts w:ascii="仿宋_GB2312" w:hAnsi="仿宋_GB2312" w:eastAsia="仿宋_GB2312" w:cs="仿宋_GB2312"/>
              </w:rPr>
              <w:t>诱虫灯</w:t>
            </w:r>
          </w:p>
        </w:tc>
        <w:tc>
          <w:tcPr>
            <w:tcW w:w="1138" w:type="dxa"/>
          </w:tcPr>
          <w:p w14:paraId="082B6E29">
            <w:pPr>
              <w:pStyle w:val="4"/>
              <w:jc w:val="center"/>
            </w:pPr>
            <w:r>
              <w:rPr>
                <w:rFonts w:ascii="仿宋_GB2312" w:hAnsi="仿宋_GB2312" w:eastAsia="仿宋_GB2312" w:cs="仿宋_GB2312"/>
              </w:rPr>
              <w:t>100.00（个）</w:t>
            </w:r>
          </w:p>
        </w:tc>
        <w:tc>
          <w:tcPr>
            <w:tcW w:w="1365" w:type="dxa"/>
          </w:tcPr>
          <w:p w14:paraId="408BF3E2">
            <w:pPr>
              <w:pStyle w:val="4"/>
              <w:jc w:val="center"/>
            </w:pPr>
            <w:r>
              <w:rPr>
                <w:rFonts w:ascii="仿宋_GB2312" w:hAnsi="仿宋_GB2312" w:eastAsia="仿宋_GB2312" w:cs="仿宋_GB2312"/>
              </w:rPr>
              <w:t>15,000.00</w:t>
            </w:r>
          </w:p>
        </w:tc>
        <w:tc>
          <w:tcPr>
            <w:tcW w:w="1138" w:type="dxa"/>
          </w:tcPr>
          <w:p w14:paraId="2A567100">
            <w:pPr>
              <w:pStyle w:val="4"/>
              <w:jc w:val="center"/>
            </w:pPr>
            <w:r>
              <w:rPr>
                <w:rFonts w:ascii="仿宋_GB2312" w:hAnsi="仿宋_GB2312" w:eastAsia="仿宋_GB2312" w:cs="仿宋_GB2312"/>
              </w:rPr>
              <w:t>总价</w:t>
            </w:r>
          </w:p>
        </w:tc>
        <w:tc>
          <w:tcPr>
            <w:tcW w:w="1934" w:type="dxa"/>
          </w:tcPr>
          <w:p w14:paraId="53414A0A">
            <w:pPr>
              <w:pStyle w:val="4"/>
              <w:jc w:val="left"/>
            </w:pPr>
            <w:r>
              <w:rPr>
                <w:rFonts w:ascii="仿宋_GB2312" w:hAnsi="仿宋_GB2312" w:eastAsia="仿宋_GB2312" w:cs="仿宋_GB2312"/>
              </w:rPr>
              <w:t>无</w:t>
            </w:r>
          </w:p>
        </w:tc>
      </w:tr>
      <w:tr w14:paraId="4E02E1D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F0BE2FE">
            <w:pPr>
              <w:pStyle w:val="4"/>
              <w:jc w:val="center"/>
            </w:pPr>
            <w:r>
              <w:rPr>
                <w:rFonts w:ascii="仿宋_GB2312" w:hAnsi="仿宋_GB2312" w:eastAsia="仿宋_GB2312" w:cs="仿宋_GB2312"/>
              </w:rPr>
              <w:t>26</w:t>
            </w:r>
          </w:p>
        </w:tc>
        <w:tc>
          <w:tcPr>
            <w:tcW w:w="1707" w:type="dxa"/>
          </w:tcPr>
          <w:p w14:paraId="722020DE">
            <w:pPr>
              <w:pStyle w:val="4"/>
              <w:jc w:val="center"/>
            </w:pPr>
            <w:r>
              <w:rPr>
                <w:rFonts w:ascii="仿宋_GB2312" w:hAnsi="仿宋_GB2312" w:eastAsia="仿宋_GB2312" w:cs="仿宋_GB2312"/>
              </w:rPr>
              <w:t>单反照相机</w:t>
            </w:r>
          </w:p>
        </w:tc>
        <w:tc>
          <w:tcPr>
            <w:tcW w:w="1138" w:type="dxa"/>
          </w:tcPr>
          <w:p w14:paraId="0A3FFBF9">
            <w:pPr>
              <w:pStyle w:val="4"/>
              <w:jc w:val="center"/>
            </w:pPr>
            <w:r>
              <w:rPr>
                <w:rFonts w:ascii="仿宋_GB2312" w:hAnsi="仿宋_GB2312" w:eastAsia="仿宋_GB2312" w:cs="仿宋_GB2312"/>
              </w:rPr>
              <w:t>4.00（台）</w:t>
            </w:r>
          </w:p>
        </w:tc>
        <w:tc>
          <w:tcPr>
            <w:tcW w:w="1365" w:type="dxa"/>
          </w:tcPr>
          <w:p w14:paraId="49483351">
            <w:pPr>
              <w:pStyle w:val="4"/>
              <w:jc w:val="center"/>
            </w:pPr>
            <w:r>
              <w:rPr>
                <w:rFonts w:ascii="仿宋_GB2312" w:hAnsi="仿宋_GB2312" w:eastAsia="仿宋_GB2312" w:cs="仿宋_GB2312"/>
              </w:rPr>
              <w:t>12,000.00</w:t>
            </w:r>
          </w:p>
        </w:tc>
        <w:tc>
          <w:tcPr>
            <w:tcW w:w="1138" w:type="dxa"/>
          </w:tcPr>
          <w:p w14:paraId="61080BE0">
            <w:pPr>
              <w:pStyle w:val="4"/>
              <w:jc w:val="center"/>
            </w:pPr>
            <w:r>
              <w:rPr>
                <w:rFonts w:ascii="仿宋_GB2312" w:hAnsi="仿宋_GB2312" w:eastAsia="仿宋_GB2312" w:cs="仿宋_GB2312"/>
              </w:rPr>
              <w:t>总价</w:t>
            </w:r>
          </w:p>
        </w:tc>
        <w:tc>
          <w:tcPr>
            <w:tcW w:w="1934" w:type="dxa"/>
          </w:tcPr>
          <w:p w14:paraId="406AEAD6">
            <w:pPr>
              <w:pStyle w:val="4"/>
              <w:jc w:val="left"/>
            </w:pPr>
            <w:r>
              <w:rPr>
                <w:rFonts w:ascii="仿宋_GB2312" w:hAnsi="仿宋_GB2312" w:eastAsia="仿宋_GB2312" w:cs="仿宋_GB2312"/>
              </w:rPr>
              <w:t>无</w:t>
            </w:r>
          </w:p>
        </w:tc>
      </w:tr>
      <w:tr w14:paraId="491833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6312A5ED">
            <w:pPr>
              <w:pStyle w:val="4"/>
              <w:jc w:val="center"/>
            </w:pPr>
            <w:r>
              <w:rPr>
                <w:rFonts w:ascii="仿宋_GB2312" w:hAnsi="仿宋_GB2312" w:eastAsia="仿宋_GB2312" w:cs="仿宋_GB2312"/>
              </w:rPr>
              <w:t>27</w:t>
            </w:r>
          </w:p>
        </w:tc>
        <w:tc>
          <w:tcPr>
            <w:tcW w:w="1707" w:type="dxa"/>
          </w:tcPr>
          <w:p w14:paraId="462A82D5">
            <w:pPr>
              <w:pStyle w:val="4"/>
              <w:jc w:val="center"/>
            </w:pPr>
            <w:r>
              <w:rPr>
                <w:rFonts w:ascii="仿宋_GB2312" w:hAnsi="仿宋_GB2312" w:eastAsia="仿宋_GB2312" w:cs="仿宋_GB2312"/>
              </w:rPr>
              <w:t>电视机</w:t>
            </w:r>
          </w:p>
        </w:tc>
        <w:tc>
          <w:tcPr>
            <w:tcW w:w="1138" w:type="dxa"/>
          </w:tcPr>
          <w:p w14:paraId="7E266096">
            <w:pPr>
              <w:pStyle w:val="4"/>
              <w:jc w:val="center"/>
            </w:pPr>
            <w:r>
              <w:rPr>
                <w:rFonts w:ascii="仿宋_GB2312" w:hAnsi="仿宋_GB2312" w:eastAsia="仿宋_GB2312" w:cs="仿宋_GB2312"/>
              </w:rPr>
              <w:t>4.00（台）</w:t>
            </w:r>
          </w:p>
        </w:tc>
        <w:tc>
          <w:tcPr>
            <w:tcW w:w="1365" w:type="dxa"/>
          </w:tcPr>
          <w:p w14:paraId="665E71F2">
            <w:pPr>
              <w:pStyle w:val="4"/>
              <w:jc w:val="center"/>
            </w:pPr>
            <w:r>
              <w:rPr>
                <w:rFonts w:ascii="仿宋_GB2312" w:hAnsi="仿宋_GB2312" w:eastAsia="仿宋_GB2312" w:cs="仿宋_GB2312"/>
              </w:rPr>
              <w:t>16,000.00</w:t>
            </w:r>
          </w:p>
        </w:tc>
        <w:tc>
          <w:tcPr>
            <w:tcW w:w="1138" w:type="dxa"/>
          </w:tcPr>
          <w:p w14:paraId="562AF211">
            <w:pPr>
              <w:pStyle w:val="4"/>
              <w:jc w:val="center"/>
            </w:pPr>
            <w:r>
              <w:rPr>
                <w:rFonts w:ascii="仿宋_GB2312" w:hAnsi="仿宋_GB2312" w:eastAsia="仿宋_GB2312" w:cs="仿宋_GB2312"/>
              </w:rPr>
              <w:t>总价</w:t>
            </w:r>
          </w:p>
        </w:tc>
        <w:tc>
          <w:tcPr>
            <w:tcW w:w="1934" w:type="dxa"/>
          </w:tcPr>
          <w:p w14:paraId="2B2CFF45">
            <w:pPr>
              <w:pStyle w:val="4"/>
              <w:jc w:val="left"/>
            </w:pPr>
            <w:r>
              <w:rPr>
                <w:rFonts w:ascii="仿宋_GB2312" w:hAnsi="仿宋_GB2312" w:eastAsia="仿宋_GB2312" w:cs="仿宋_GB2312"/>
              </w:rPr>
              <w:t>无</w:t>
            </w:r>
          </w:p>
        </w:tc>
      </w:tr>
      <w:tr w14:paraId="04CA3F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356BE482">
            <w:pPr>
              <w:pStyle w:val="4"/>
              <w:jc w:val="center"/>
            </w:pPr>
            <w:r>
              <w:rPr>
                <w:rFonts w:ascii="仿宋_GB2312" w:hAnsi="仿宋_GB2312" w:eastAsia="仿宋_GB2312" w:cs="仿宋_GB2312"/>
              </w:rPr>
              <w:t>28</w:t>
            </w:r>
          </w:p>
        </w:tc>
        <w:tc>
          <w:tcPr>
            <w:tcW w:w="1707" w:type="dxa"/>
          </w:tcPr>
          <w:p w14:paraId="0595C7DC">
            <w:pPr>
              <w:pStyle w:val="4"/>
              <w:jc w:val="center"/>
            </w:pPr>
            <w:r>
              <w:rPr>
                <w:rFonts w:ascii="仿宋_GB2312" w:hAnsi="仿宋_GB2312" w:eastAsia="仿宋_GB2312" w:cs="仿宋_GB2312"/>
              </w:rPr>
              <w:t>摄像机</w:t>
            </w:r>
          </w:p>
        </w:tc>
        <w:tc>
          <w:tcPr>
            <w:tcW w:w="1138" w:type="dxa"/>
          </w:tcPr>
          <w:p w14:paraId="65F2A4EC">
            <w:pPr>
              <w:pStyle w:val="4"/>
              <w:jc w:val="center"/>
            </w:pPr>
            <w:r>
              <w:rPr>
                <w:rFonts w:ascii="仿宋_GB2312" w:hAnsi="仿宋_GB2312" w:eastAsia="仿宋_GB2312" w:cs="仿宋_GB2312"/>
              </w:rPr>
              <w:t>4.00（台）</w:t>
            </w:r>
          </w:p>
        </w:tc>
        <w:tc>
          <w:tcPr>
            <w:tcW w:w="1365" w:type="dxa"/>
          </w:tcPr>
          <w:p w14:paraId="553F1894">
            <w:pPr>
              <w:pStyle w:val="4"/>
              <w:jc w:val="center"/>
            </w:pPr>
            <w:r>
              <w:rPr>
                <w:rFonts w:ascii="仿宋_GB2312" w:hAnsi="仿宋_GB2312" w:eastAsia="仿宋_GB2312" w:cs="仿宋_GB2312"/>
              </w:rPr>
              <w:t>12,000.00</w:t>
            </w:r>
          </w:p>
        </w:tc>
        <w:tc>
          <w:tcPr>
            <w:tcW w:w="1138" w:type="dxa"/>
          </w:tcPr>
          <w:p w14:paraId="670B4F95">
            <w:pPr>
              <w:pStyle w:val="4"/>
              <w:jc w:val="center"/>
            </w:pPr>
            <w:r>
              <w:rPr>
                <w:rFonts w:ascii="仿宋_GB2312" w:hAnsi="仿宋_GB2312" w:eastAsia="仿宋_GB2312" w:cs="仿宋_GB2312"/>
              </w:rPr>
              <w:t>总价</w:t>
            </w:r>
          </w:p>
        </w:tc>
        <w:tc>
          <w:tcPr>
            <w:tcW w:w="1934" w:type="dxa"/>
          </w:tcPr>
          <w:p w14:paraId="79B3C811">
            <w:pPr>
              <w:pStyle w:val="4"/>
              <w:jc w:val="left"/>
            </w:pPr>
            <w:r>
              <w:rPr>
                <w:rFonts w:ascii="仿宋_GB2312" w:hAnsi="仿宋_GB2312" w:eastAsia="仿宋_GB2312" w:cs="仿宋_GB2312"/>
              </w:rPr>
              <w:t>无</w:t>
            </w:r>
          </w:p>
        </w:tc>
      </w:tr>
      <w:tr w14:paraId="2B2DAAE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75BEA682">
            <w:pPr>
              <w:pStyle w:val="4"/>
              <w:jc w:val="center"/>
            </w:pPr>
            <w:r>
              <w:rPr>
                <w:rFonts w:ascii="仿宋_GB2312" w:hAnsi="仿宋_GB2312" w:eastAsia="仿宋_GB2312" w:cs="仿宋_GB2312"/>
              </w:rPr>
              <w:t>29</w:t>
            </w:r>
          </w:p>
        </w:tc>
        <w:tc>
          <w:tcPr>
            <w:tcW w:w="1707" w:type="dxa"/>
          </w:tcPr>
          <w:p w14:paraId="14E3C822">
            <w:pPr>
              <w:pStyle w:val="4"/>
              <w:jc w:val="center"/>
            </w:pPr>
            <w:r>
              <w:rPr>
                <w:rFonts w:ascii="仿宋_GB2312" w:hAnsi="仿宋_GB2312" w:eastAsia="仿宋_GB2312" w:cs="仿宋_GB2312"/>
              </w:rPr>
              <w:t>投影仪</w:t>
            </w:r>
          </w:p>
        </w:tc>
        <w:tc>
          <w:tcPr>
            <w:tcW w:w="1138" w:type="dxa"/>
          </w:tcPr>
          <w:p w14:paraId="046A38E3">
            <w:pPr>
              <w:pStyle w:val="4"/>
              <w:jc w:val="center"/>
            </w:pPr>
            <w:r>
              <w:rPr>
                <w:rFonts w:ascii="仿宋_GB2312" w:hAnsi="仿宋_GB2312" w:eastAsia="仿宋_GB2312" w:cs="仿宋_GB2312"/>
              </w:rPr>
              <w:t>4.00（台）</w:t>
            </w:r>
          </w:p>
        </w:tc>
        <w:tc>
          <w:tcPr>
            <w:tcW w:w="1365" w:type="dxa"/>
          </w:tcPr>
          <w:p w14:paraId="77B4F754">
            <w:pPr>
              <w:pStyle w:val="4"/>
              <w:jc w:val="center"/>
            </w:pPr>
            <w:r>
              <w:rPr>
                <w:rFonts w:ascii="仿宋_GB2312" w:hAnsi="仿宋_GB2312" w:eastAsia="仿宋_GB2312" w:cs="仿宋_GB2312"/>
              </w:rPr>
              <w:t>16,000.00</w:t>
            </w:r>
          </w:p>
        </w:tc>
        <w:tc>
          <w:tcPr>
            <w:tcW w:w="1138" w:type="dxa"/>
          </w:tcPr>
          <w:p w14:paraId="2716C7CC">
            <w:pPr>
              <w:pStyle w:val="4"/>
              <w:jc w:val="center"/>
            </w:pPr>
            <w:r>
              <w:rPr>
                <w:rFonts w:ascii="仿宋_GB2312" w:hAnsi="仿宋_GB2312" w:eastAsia="仿宋_GB2312" w:cs="仿宋_GB2312"/>
              </w:rPr>
              <w:t>总价</w:t>
            </w:r>
          </w:p>
        </w:tc>
        <w:tc>
          <w:tcPr>
            <w:tcW w:w="1934" w:type="dxa"/>
          </w:tcPr>
          <w:p w14:paraId="6A0DF53C">
            <w:pPr>
              <w:pStyle w:val="4"/>
              <w:jc w:val="left"/>
            </w:pPr>
            <w:r>
              <w:rPr>
                <w:rFonts w:ascii="仿宋_GB2312" w:hAnsi="仿宋_GB2312" w:eastAsia="仿宋_GB2312" w:cs="仿宋_GB2312"/>
              </w:rPr>
              <w:t>无</w:t>
            </w:r>
          </w:p>
        </w:tc>
      </w:tr>
      <w:tr w14:paraId="7DE425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96C6071">
            <w:pPr>
              <w:pStyle w:val="4"/>
              <w:jc w:val="center"/>
            </w:pPr>
            <w:r>
              <w:rPr>
                <w:rFonts w:ascii="仿宋_GB2312" w:hAnsi="仿宋_GB2312" w:eastAsia="仿宋_GB2312" w:cs="仿宋_GB2312"/>
              </w:rPr>
              <w:t>30</w:t>
            </w:r>
          </w:p>
        </w:tc>
        <w:tc>
          <w:tcPr>
            <w:tcW w:w="1707" w:type="dxa"/>
          </w:tcPr>
          <w:p w14:paraId="6EBE45DC">
            <w:pPr>
              <w:pStyle w:val="4"/>
              <w:jc w:val="center"/>
            </w:pPr>
            <w:r>
              <w:rPr>
                <w:rFonts w:ascii="仿宋_GB2312" w:hAnsi="仿宋_GB2312" w:eastAsia="仿宋_GB2312" w:cs="仿宋_GB2312"/>
              </w:rPr>
              <w:t>展示架</w:t>
            </w:r>
          </w:p>
        </w:tc>
        <w:tc>
          <w:tcPr>
            <w:tcW w:w="1138" w:type="dxa"/>
          </w:tcPr>
          <w:p w14:paraId="3F30985A">
            <w:pPr>
              <w:pStyle w:val="4"/>
              <w:jc w:val="center"/>
            </w:pPr>
            <w:r>
              <w:rPr>
                <w:rFonts w:ascii="仿宋_GB2312" w:hAnsi="仿宋_GB2312" w:eastAsia="仿宋_GB2312" w:cs="仿宋_GB2312"/>
              </w:rPr>
              <w:t>4.00（个）</w:t>
            </w:r>
          </w:p>
        </w:tc>
        <w:tc>
          <w:tcPr>
            <w:tcW w:w="1365" w:type="dxa"/>
          </w:tcPr>
          <w:p w14:paraId="02BA53E3">
            <w:pPr>
              <w:pStyle w:val="4"/>
              <w:jc w:val="center"/>
            </w:pPr>
            <w:r>
              <w:rPr>
                <w:rFonts w:ascii="仿宋_GB2312" w:hAnsi="仿宋_GB2312" w:eastAsia="仿宋_GB2312" w:cs="仿宋_GB2312"/>
              </w:rPr>
              <w:t>2,000.00</w:t>
            </w:r>
          </w:p>
        </w:tc>
        <w:tc>
          <w:tcPr>
            <w:tcW w:w="1138" w:type="dxa"/>
          </w:tcPr>
          <w:p w14:paraId="58DD3624">
            <w:pPr>
              <w:pStyle w:val="4"/>
              <w:jc w:val="center"/>
            </w:pPr>
            <w:r>
              <w:rPr>
                <w:rFonts w:ascii="仿宋_GB2312" w:hAnsi="仿宋_GB2312" w:eastAsia="仿宋_GB2312" w:cs="仿宋_GB2312"/>
              </w:rPr>
              <w:t>总价</w:t>
            </w:r>
          </w:p>
        </w:tc>
        <w:tc>
          <w:tcPr>
            <w:tcW w:w="1934" w:type="dxa"/>
          </w:tcPr>
          <w:p w14:paraId="1172FADB">
            <w:pPr>
              <w:pStyle w:val="4"/>
              <w:jc w:val="left"/>
            </w:pPr>
            <w:r>
              <w:rPr>
                <w:rFonts w:ascii="仿宋_GB2312" w:hAnsi="仿宋_GB2312" w:eastAsia="仿宋_GB2312" w:cs="仿宋_GB2312"/>
              </w:rPr>
              <w:t>无</w:t>
            </w:r>
          </w:p>
        </w:tc>
      </w:tr>
      <w:tr w14:paraId="5FD322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162DFCC7">
            <w:pPr>
              <w:pStyle w:val="4"/>
              <w:jc w:val="center"/>
            </w:pPr>
            <w:r>
              <w:rPr>
                <w:rFonts w:ascii="仿宋_GB2312" w:hAnsi="仿宋_GB2312" w:eastAsia="仿宋_GB2312" w:cs="仿宋_GB2312"/>
              </w:rPr>
              <w:t>31</w:t>
            </w:r>
          </w:p>
        </w:tc>
        <w:tc>
          <w:tcPr>
            <w:tcW w:w="1707" w:type="dxa"/>
          </w:tcPr>
          <w:p w14:paraId="2C15F2EA">
            <w:pPr>
              <w:pStyle w:val="4"/>
              <w:jc w:val="center"/>
            </w:pPr>
            <w:r>
              <w:rPr>
                <w:rFonts w:ascii="仿宋_GB2312" w:hAnsi="仿宋_GB2312" w:eastAsia="仿宋_GB2312" w:cs="仿宋_GB2312"/>
              </w:rPr>
              <w:t>音响</w:t>
            </w:r>
          </w:p>
        </w:tc>
        <w:tc>
          <w:tcPr>
            <w:tcW w:w="1138" w:type="dxa"/>
          </w:tcPr>
          <w:p w14:paraId="67FAAABA">
            <w:pPr>
              <w:pStyle w:val="4"/>
              <w:jc w:val="center"/>
            </w:pPr>
            <w:r>
              <w:rPr>
                <w:rFonts w:ascii="仿宋_GB2312" w:hAnsi="仿宋_GB2312" w:eastAsia="仿宋_GB2312" w:cs="仿宋_GB2312"/>
              </w:rPr>
              <w:t>4.00（个）</w:t>
            </w:r>
          </w:p>
        </w:tc>
        <w:tc>
          <w:tcPr>
            <w:tcW w:w="1365" w:type="dxa"/>
          </w:tcPr>
          <w:p w14:paraId="362074B8">
            <w:pPr>
              <w:pStyle w:val="4"/>
              <w:jc w:val="center"/>
            </w:pPr>
            <w:r>
              <w:rPr>
                <w:rFonts w:ascii="仿宋_GB2312" w:hAnsi="仿宋_GB2312" w:eastAsia="仿宋_GB2312" w:cs="仿宋_GB2312"/>
              </w:rPr>
              <w:t>12,000.00</w:t>
            </w:r>
          </w:p>
        </w:tc>
        <w:tc>
          <w:tcPr>
            <w:tcW w:w="1138" w:type="dxa"/>
          </w:tcPr>
          <w:p w14:paraId="18D2AB8E">
            <w:pPr>
              <w:pStyle w:val="4"/>
              <w:jc w:val="center"/>
            </w:pPr>
            <w:r>
              <w:rPr>
                <w:rFonts w:ascii="仿宋_GB2312" w:hAnsi="仿宋_GB2312" w:eastAsia="仿宋_GB2312" w:cs="仿宋_GB2312"/>
              </w:rPr>
              <w:t>总价</w:t>
            </w:r>
          </w:p>
        </w:tc>
        <w:tc>
          <w:tcPr>
            <w:tcW w:w="1934" w:type="dxa"/>
          </w:tcPr>
          <w:p w14:paraId="08F32BC2">
            <w:pPr>
              <w:pStyle w:val="4"/>
              <w:jc w:val="left"/>
            </w:pPr>
            <w:r>
              <w:rPr>
                <w:rFonts w:ascii="仿宋_GB2312" w:hAnsi="仿宋_GB2312" w:eastAsia="仿宋_GB2312" w:cs="仿宋_GB2312"/>
              </w:rPr>
              <w:t>无</w:t>
            </w:r>
          </w:p>
        </w:tc>
      </w:tr>
      <w:tr w14:paraId="6EEE23F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4B55908C">
            <w:pPr>
              <w:pStyle w:val="4"/>
              <w:jc w:val="center"/>
            </w:pPr>
            <w:r>
              <w:rPr>
                <w:rFonts w:ascii="仿宋_GB2312" w:hAnsi="仿宋_GB2312" w:eastAsia="仿宋_GB2312" w:cs="仿宋_GB2312"/>
              </w:rPr>
              <w:t>32</w:t>
            </w:r>
          </w:p>
        </w:tc>
        <w:tc>
          <w:tcPr>
            <w:tcW w:w="1707" w:type="dxa"/>
          </w:tcPr>
          <w:p w14:paraId="6FE350E0">
            <w:pPr>
              <w:pStyle w:val="4"/>
              <w:jc w:val="center"/>
            </w:pPr>
            <w:r>
              <w:rPr>
                <w:rFonts w:ascii="仿宋_GB2312" w:hAnsi="仿宋_GB2312" w:eastAsia="仿宋_GB2312" w:cs="仿宋_GB2312"/>
              </w:rPr>
              <w:t>电瓶车</w:t>
            </w:r>
          </w:p>
        </w:tc>
        <w:tc>
          <w:tcPr>
            <w:tcW w:w="1138" w:type="dxa"/>
          </w:tcPr>
          <w:p w14:paraId="77C86D61">
            <w:pPr>
              <w:pStyle w:val="4"/>
              <w:jc w:val="center"/>
            </w:pPr>
            <w:r>
              <w:rPr>
                <w:rFonts w:ascii="仿宋_GB2312" w:hAnsi="仿宋_GB2312" w:eastAsia="仿宋_GB2312" w:cs="仿宋_GB2312"/>
              </w:rPr>
              <w:t>4.00（辆）</w:t>
            </w:r>
          </w:p>
        </w:tc>
        <w:tc>
          <w:tcPr>
            <w:tcW w:w="1365" w:type="dxa"/>
          </w:tcPr>
          <w:p w14:paraId="1D5BA274">
            <w:pPr>
              <w:pStyle w:val="4"/>
              <w:jc w:val="center"/>
            </w:pPr>
            <w:r>
              <w:rPr>
                <w:rFonts w:ascii="仿宋_GB2312" w:hAnsi="仿宋_GB2312" w:eastAsia="仿宋_GB2312" w:cs="仿宋_GB2312"/>
              </w:rPr>
              <w:t>32,000.00</w:t>
            </w:r>
          </w:p>
        </w:tc>
        <w:tc>
          <w:tcPr>
            <w:tcW w:w="1138" w:type="dxa"/>
          </w:tcPr>
          <w:p w14:paraId="12D31C5A">
            <w:pPr>
              <w:pStyle w:val="4"/>
              <w:jc w:val="center"/>
            </w:pPr>
            <w:r>
              <w:rPr>
                <w:rFonts w:ascii="仿宋_GB2312" w:hAnsi="仿宋_GB2312" w:eastAsia="仿宋_GB2312" w:cs="仿宋_GB2312"/>
              </w:rPr>
              <w:t>总价</w:t>
            </w:r>
          </w:p>
        </w:tc>
        <w:tc>
          <w:tcPr>
            <w:tcW w:w="1934" w:type="dxa"/>
          </w:tcPr>
          <w:p w14:paraId="4828391F">
            <w:pPr>
              <w:pStyle w:val="4"/>
              <w:jc w:val="left"/>
            </w:pPr>
            <w:r>
              <w:rPr>
                <w:rFonts w:ascii="仿宋_GB2312" w:hAnsi="仿宋_GB2312" w:eastAsia="仿宋_GB2312" w:cs="仿宋_GB2312"/>
              </w:rPr>
              <w:t>无</w:t>
            </w:r>
          </w:p>
        </w:tc>
      </w:tr>
      <w:tr w14:paraId="7DC227B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1024" w:type="dxa"/>
          </w:tcPr>
          <w:p w14:paraId="53FFB393">
            <w:pPr>
              <w:pStyle w:val="4"/>
              <w:jc w:val="center"/>
            </w:pPr>
            <w:r>
              <w:rPr>
                <w:rFonts w:ascii="仿宋_GB2312" w:hAnsi="仿宋_GB2312" w:eastAsia="仿宋_GB2312" w:cs="仿宋_GB2312"/>
              </w:rPr>
              <w:t>33</w:t>
            </w:r>
          </w:p>
        </w:tc>
        <w:tc>
          <w:tcPr>
            <w:tcW w:w="1707" w:type="dxa"/>
          </w:tcPr>
          <w:p w14:paraId="51C483BF">
            <w:pPr>
              <w:pStyle w:val="4"/>
              <w:jc w:val="center"/>
            </w:pPr>
            <w:r>
              <w:rPr>
                <w:rFonts w:ascii="仿宋_GB2312" w:hAnsi="仿宋_GB2312" w:eastAsia="仿宋_GB2312" w:cs="仿宋_GB2312"/>
              </w:rPr>
              <w:t>摩托车</w:t>
            </w:r>
          </w:p>
        </w:tc>
        <w:tc>
          <w:tcPr>
            <w:tcW w:w="1138" w:type="dxa"/>
          </w:tcPr>
          <w:p w14:paraId="59B81B23">
            <w:pPr>
              <w:pStyle w:val="4"/>
              <w:jc w:val="center"/>
            </w:pPr>
            <w:r>
              <w:rPr>
                <w:rFonts w:ascii="仿宋_GB2312" w:hAnsi="仿宋_GB2312" w:eastAsia="仿宋_GB2312" w:cs="仿宋_GB2312"/>
              </w:rPr>
              <w:t>14.00（辆）</w:t>
            </w:r>
          </w:p>
        </w:tc>
        <w:tc>
          <w:tcPr>
            <w:tcW w:w="1365" w:type="dxa"/>
          </w:tcPr>
          <w:p w14:paraId="7D66E740">
            <w:pPr>
              <w:pStyle w:val="4"/>
              <w:jc w:val="center"/>
            </w:pPr>
            <w:r>
              <w:rPr>
                <w:rFonts w:ascii="仿宋_GB2312" w:hAnsi="仿宋_GB2312" w:eastAsia="仿宋_GB2312" w:cs="仿宋_GB2312"/>
              </w:rPr>
              <w:t>168,000.00</w:t>
            </w:r>
          </w:p>
        </w:tc>
        <w:tc>
          <w:tcPr>
            <w:tcW w:w="1138" w:type="dxa"/>
          </w:tcPr>
          <w:p w14:paraId="759F757E">
            <w:pPr>
              <w:pStyle w:val="4"/>
              <w:jc w:val="center"/>
            </w:pPr>
            <w:r>
              <w:rPr>
                <w:rFonts w:ascii="仿宋_GB2312" w:hAnsi="仿宋_GB2312" w:eastAsia="仿宋_GB2312" w:cs="仿宋_GB2312"/>
              </w:rPr>
              <w:t>总价</w:t>
            </w:r>
          </w:p>
        </w:tc>
        <w:tc>
          <w:tcPr>
            <w:tcW w:w="1934" w:type="dxa"/>
          </w:tcPr>
          <w:p w14:paraId="0FB04DC7">
            <w:pPr>
              <w:pStyle w:val="4"/>
              <w:jc w:val="left"/>
            </w:pPr>
            <w:r>
              <w:rPr>
                <w:rFonts w:ascii="仿宋_GB2312" w:hAnsi="仿宋_GB2312" w:eastAsia="仿宋_GB2312" w:cs="仿宋_GB2312"/>
              </w:rPr>
              <w:t>无</w:t>
            </w:r>
          </w:p>
        </w:tc>
      </w:tr>
    </w:tbl>
    <w:p w14:paraId="47DEAD8D">
      <w:pPr>
        <w:pStyle w:val="4"/>
        <w:ind w:firstLine="480"/>
        <w:jc w:val="left"/>
      </w:pPr>
      <w:r>
        <w:rPr>
          <w:rFonts w:ascii="仿宋_GB2312" w:hAnsi="仿宋_GB2312" w:eastAsia="仿宋_GB2312" w:cs="仿宋_GB2312"/>
        </w:rPr>
        <w:t>★注：投标人响应产品应当明确品牌和规格型号并指向唯一产品，不能指向唯一产品的，应通过报价表唯一产品说明栏补充说明。</w:t>
      </w:r>
    </w:p>
    <w:p w14:paraId="7BB2009D">
      <w:pPr>
        <w:pStyle w:val="4"/>
        <w:jc w:val="left"/>
        <w:outlineLvl w:val="3"/>
      </w:pPr>
      <w:r>
        <w:rPr>
          <w:rFonts w:ascii="仿宋_GB2312" w:hAnsi="仿宋_GB2312" w:eastAsia="仿宋_GB2312" w:cs="仿宋_GB2312"/>
          <w:b/>
          <w:sz w:val="24"/>
        </w:rPr>
        <w:t>本项目涉及核心产品：</w:t>
      </w:r>
    </w:p>
    <w:p w14:paraId="411965F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FB57D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876E9A8">
            <w:pPr>
              <w:pStyle w:val="4"/>
              <w:jc w:val="center"/>
            </w:pPr>
            <w:r>
              <w:rPr>
                <w:rFonts w:ascii="仿宋_GB2312" w:hAnsi="仿宋_GB2312" w:eastAsia="仿宋_GB2312" w:cs="仿宋_GB2312"/>
              </w:rPr>
              <w:t>序号</w:t>
            </w:r>
          </w:p>
        </w:tc>
        <w:tc>
          <w:tcPr>
            <w:tcW w:w="2492" w:type="dxa"/>
          </w:tcPr>
          <w:p w14:paraId="17B2C9EA">
            <w:pPr>
              <w:pStyle w:val="4"/>
              <w:jc w:val="center"/>
            </w:pPr>
            <w:r>
              <w:rPr>
                <w:rFonts w:ascii="仿宋_GB2312" w:hAnsi="仿宋_GB2312" w:eastAsia="仿宋_GB2312" w:cs="仿宋_GB2312"/>
              </w:rPr>
              <w:t>采购品目名称</w:t>
            </w:r>
          </w:p>
        </w:tc>
        <w:tc>
          <w:tcPr>
            <w:tcW w:w="2492" w:type="dxa"/>
          </w:tcPr>
          <w:p w14:paraId="38708762">
            <w:pPr>
              <w:pStyle w:val="4"/>
              <w:jc w:val="center"/>
            </w:pPr>
            <w:r>
              <w:rPr>
                <w:rFonts w:ascii="仿宋_GB2312" w:hAnsi="仿宋_GB2312" w:eastAsia="仿宋_GB2312" w:cs="仿宋_GB2312"/>
              </w:rPr>
              <w:t>标的名称</w:t>
            </w:r>
          </w:p>
        </w:tc>
        <w:tc>
          <w:tcPr>
            <w:tcW w:w="2492" w:type="dxa"/>
          </w:tcPr>
          <w:p w14:paraId="3C0E603A">
            <w:pPr>
              <w:pStyle w:val="4"/>
              <w:jc w:val="center"/>
            </w:pPr>
            <w:r>
              <w:rPr>
                <w:rFonts w:ascii="仿宋_GB2312" w:hAnsi="仿宋_GB2312" w:eastAsia="仿宋_GB2312" w:cs="仿宋_GB2312"/>
              </w:rPr>
              <w:t>产品名称</w:t>
            </w:r>
          </w:p>
        </w:tc>
      </w:tr>
      <w:tr w14:paraId="0149434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09E20EF">
            <w:pPr>
              <w:pStyle w:val="4"/>
              <w:jc w:val="left"/>
            </w:pPr>
            <w:r>
              <w:rPr>
                <w:rFonts w:ascii="仿宋_GB2312" w:hAnsi="仿宋_GB2312" w:eastAsia="仿宋_GB2312" w:cs="仿宋_GB2312"/>
              </w:rPr>
              <w:t>1</w:t>
            </w:r>
          </w:p>
        </w:tc>
        <w:tc>
          <w:tcPr>
            <w:tcW w:w="2492" w:type="dxa"/>
          </w:tcPr>
          <w:p w14:paraId="0D0DD806">
            <w:pPr>
              <w:pStyle w:val="4"/>
              <w:jc w:val="left"/>
            </w:pPr>
            <w:r>
              <w:rPr>
                <w:rFonts w:ascii="仿宋_GB2312" w:hAnsi="仿宋_GB2312" w:eastAsia="仿宋_GB2312" w:cs="仿宋_GB2312"/>
              </w:rPr>
              <w:t>A02010105 台式计算机</w:t>
            </w:r>
          </w:p>
        </w:tc>
        <w:tc>
          <w:tcPr>
            <w:tcW w:w="2492" w:type="dxa"/>
          </w:tcPr>
          <w:p w14:paraId="328AADE9">
            <w:pPr>
              <w:pStyle w:val="4"/>
              <w:jc w:val="left"/>
            </w:pPr>
            <w:r>
              <w:rPr>
                <w:rFonts w:ascii="仿宋_GB2312" w:hAnsi="仿宋_GB2312" w:eastAsia="仿宋_GB2312" w:cs="仿宋_GB2312"/>
              </w:rPr>
              <w:t>台式电脑</w:t>
            </w:r>
          </w:p>
        </w:tc>
        <w:tc>
          <w:tcPr>
            <w:tcW w:w="2492" w:type="dxa"/>
          </w:tcPr>
          <w:p w14:paraId="30C5A99A">
            <w:pPr>
              <w:pStyle w:val="4"/>
              <w:jc w:val="left"/>
            </w:pPr>
            <w:r>
              <w:rPr>
                <w:rFonts w:ascii="仿宋_GB2312" w:hAnsi="仿宋_GB2312" w:eastAsia="仿宋_GB2312" w:cs="仿宋_GB2312"/>
              </w:rPr>
              <w:t>台式电脑</w:t>
            </w:r>
          </w:p>
        </w:tc>
      </w:tr>
    </w:tbl>
    <w:p w14:paraId="67FDA814">
      <w:pPr>
        <w:pStyle w:val="4"/>
        <w:ind w:firstLine="480"/>
        <w:jc w:val="left"/>
      </w:pPr>
      <w:r>
        <w:rPr>
          <w:rFonts w:ascii="仿宋_GB2312" w:hAnsi="仿宋_GB2312" w:eastAsia="仿宋_GB2312" w:cs="仿宋_GB2312"/>
        </w:rPr>
        <w:t>注：涉及核心产品的，具体评审规定见第五章。</w:t>
      </w:r>
    </w:p>
    <w:p w14:paraId="203F4828">
      <w:pPr>
        <w:pStyle w:val="4"/>
        <w:jc w:val="left"/>
        <w:outlineLvl w:val="3"/>
      </w:pPr>
      <w:r>
        <w:rPr>
          <w:rFonts w:ascii="仿宋_GB2312" w:hAnsi="仿宋_GB2312" w:eastAsia="仿宋_GB2312" w:cs="仿宋_GB2312"/>
          <w:b/>
          <w:sz w:val="24"/>
        </w:rPr>
        <w:t>本项目涉及采购进口产品：</w:t>
      </w:r>
    </w:p>
    <w:p w14:paraId="2131517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D4908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C1CABE">
            <w:pPr>
              <w:pStyle w:val="4"/>
              <w:jc w:val="center"/>
            </w:pPr>
            <w:r>
              <w:rPr>
                <w:rFonts w:ascii="仿宋_GB2312" w:hAnsi="仿宋_GB2312" w:eastAsia="仿宋_GB2312" w:cs="仿宋_GB2312"/>
              </w:rPr>
              <w:t>序号</w:t>
            </w:r>
          </w:p>
        </w:tc>
        <w:tc>
          <w:tcPr>
            <w:tcW w:w="2492" w:type="dxa"/>
          </w:tcPr>
          <w:p w14:paraId="50246D50">
            <w:pPr>
              <w:pStyle w:val="4"/>
              <w:jc w:val="center"/>
            </w:pPr>
            <w:r>
              <w:rPr>
                <w:rFonts w:ascii="仿宋_GB2312" w:hAnsi="仿宋_GB2312" w:eastAsia="仿宋_GB2312" w:cs="仿宋_GB2312"/>
              </w:rPr>
              <w:t>采购品目名称</w:t>
            </w:r>
          </w:p>
        </w:tc>
        <w:tc>
          <w:tcPr>
            <w:tcW w:w="2492" w:type="dxa"/>
          </w:tcPr>
          <w:p w14:paraId="5EEFCE10">
            <w:pPr>
              <w:pStyle w:val="4"/>
              <w:jc w:val="center"/>
            </w:pPr>
            <w:r>
              <w:rPr>
                <w:rFonts w:ascii="仿宋_GB2312" w:hAnsi="仿宋_GB2312" w:eastAsia="仿宋_GB2312" w:cs="仿宋_GB2312"/>
              </w:rPr>
              <w:t>标的名称</w:t>
            </w:r>
          </w:p>
        </w:tc>
        <w:tc>
          <w:tcPr>
            <w:tcW w:w="2492" w:type="dxa"/>
          </w:tcPr>
          <w:p w14:paraId="7E3B9ACF">
            <w:pPr>
              <w:pStyle w:val="4"/>
              <w:jc w:val="center"/>
            </w:pPr>
            <w:r>
              <w:rPr>
                <w:rFonts w:ascii="仿宋_GB2312" w:hAnsi="仿宋_GB2312" w:eastAsia="仿宋_GB2312" w:cs="仿宋_GB2312"/>
              </w:rPr>
              <w:t>产品名称</w:t>
            </w:r>
          </w:p>
        </w:tc>
      </w:tr>
      <w:tr w14:paraId="2AF5DCC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07" w:type="dxa"/>
            <w:gridSpan w:val="4"/>
          </w:tcPr>
          <w:p w14:paraId="75992B5E">
            <w:pPr>
              <w:pStyle w:val="4"/>
              <w:jc w:val="center"/>
            </w:pPr>
            <w:r>
              <w:rPr>
                <w:rFonts w:ascii="仿宋_GB2312" w:hAnsi="仿宋_GB2312" w:eastAsia="仿宋_GB2312" w:cs="仿宋_GB2312"/>
              </w:rPr>
              <w:t>不涉及</w:t>
            </w:r>
          </w:p>
        </w:tc>
      </w:tr>
    </w:tbl>
    <w:p w14:paraId="266664CD">
      <w:pPr>
        <w:pStyle w:val="4"/>
        <w:ind w:firstLine="480"/>
        <w:jc w:val="left"/>
      </w:pPr>
      <w:r>
        <w:rPr>
          <w:rFonts w:ascii="仿宋_GB2312" w:hAnsi="仿宋_GB2312" w:eastAsia="仿宋_GB2312" w:cs="仿宋_GB2312"/>
        </w:rPr>
        <w:t>★注：不涉及采购进口产品时，投标人不得提供进口产品进行响应；涉及采购进口产品时，如国产产品满足采购需求，也可提供国产产品进行响应。</w:t>
      </w:r>
    </w:p>
    <w:p w14:paraId="2797DFBA">
      <w:pPr>
        <w:pStyle w:val="4"/>
        <w:jc w:val="left"/>
        <w:outlineLvl w:val="3"/>
      </w:pPr>
      <w:r>
        <w:rPr>
          <w:rFonts w:ascii="仿宋_GB2312" w:hAnsi="仿宋_GB2312" w:eastAsia="仿宋_GB2312" w:cs="仿宋_GB2312"/>
          <w:b/>
          <w:sz w:val="24"/>
        </w:rPr>
        <w:t>本项目涉及强制采购节能产品：</w:t>
      </w:r>
    </w:p>
    <w:p w14:paraId="08D74EE2">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0FF367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9EF0202">
            <w:pPr>
              <w:pStyle w:val="4"/>
              <w:jc w:val="center"/>
            </w:pPr>
            <w:r>
              <w:rPr>
                <w:rFonts w:ascii="仿宋_GB2312" w:hAnsi="仿宋_GB2312" w:eastAsia="仿宋_GB2312" w:cs="仿宋_GB2312"/>
              </w:rPr>
              <w:t>序号</w:t>
            </w:r>
          </w:p>
        </w:tc>
        <w:tc>
          <w:tcPr>
            <w:tcW w:w="2492" w:type="dxa"/>
          </w:tcPr>
          <w:p w14:paraId="03CCC4C8">
            <w:pPr>
              <w:pStyle w:val="4"/>
              <w:jc w:val="center"/>
            </w:pPr>
            <w:r>
              <w:rPr>
                <w:rFonts w:ascii="仿宋_GB2312" w:hAnsi="仿宋_GB2312" w:eastAsia="仿宋_GB2312" w:cs="仿宋_GB2312"/>
              </w:rPr>
              <w:t>采购品目名称</w:t>
            </w:r>
          </w:p>
        </w:tc>
        <w:tc>
          <w:tcPr>
            <w:tcW w:w="2492" w:type="dxa"/>
          </w:tcPr>
          <w:p w14:paraId="555048B9">
            <w:pPr>
              <w:pStyle w:val="4"/>
              <w:jc w:val="center"/>
            </w:pPr>
            <w:r>
              <w:rPr>
                <w:rFonts w:ascii="仿宋_GB2312" w:hAnsi="仿宋_GB2312" w:eastAsia="仿宋_GB2312" w:cs="仿宋_GB2312"/>
              </w:rPr>
              <w:t>标的名称</w:t>
            </w:r>
          </w:p>
        </w:tc>
        <w:tc>
          <w:tcPr>
            <w:tcW w:w="2492" w:type="dxa"/>
          </w:tcPr>
          <w:p w14:paraId="52EC3ECA">
            <w:pPr>
              <w:pStyle w:val="4"/>
              <w:jc w:val="center"/>
            </w:pPr>
            <w:r>
              <w:rPr>
                <w:rFonts w:ascii="仿宋_GB2312" w:hAnsi="仿宋_GB2312" w:eastAsia="仿宋_GB2312" w:cs="仿宋_GB2312"/>
              </w:rPr>
              <w:t>产品名称</w:t>
            </w:r>
          </w:p>
        </w:tc>
      </w:tr>
      <w:tr w14:paraId="399236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AEEB3FB">
            <w:pPr>
              <w:pStyle w:val="4"/>
              <w:jc w:val="left"/>
            </w:pPr>
            <w:r>
              <w:rPr>
                <w:rFonts w:ascii="仿宋_GB2312" w:hAnsi="仿宋_GB2312" w:eastAsia="仿宋_GB2312" w:cs="仿宋_GB2312"/>
              </w:rPr>
              <w:t>1</w:t>
            </w:r>
          </w:p>
        </w:tc>
        <w:tc>
          <w:tcPr>
            <w:tcW w:w="2492" w:type="dxa"/>
          </w:tcPr>
          <w:p w14:paraId="2305F103">
            <w:pPr>
              <w:pStyle w:val="4"/>
              <w:jc w:val="left"/>
            </w:pPr>
            <w:r>
              <w:rPr>
                <w:rFonts w:ascii="仿宋_GB2312" w:hAnsi="仿宋_GB2312" w:eastAsia="仿宋_GB2312" w:cs="仿宋_GB2312"/>
              </w:rPr>
              <w:t>A02010105 台式计算机</w:t>
            </w:r>
          </w:p>
        </w:tc>
        <w:tc>
          <w:tcPr>
            <w:tcW w:w="2492" w:type="dxa"/>
          </w:tcPr>
          <w:p w14:paraId="291DAE00">
            <w:pPr>
              <w:pStyle w:val="4"/>
              <w:jc w:val="left"/>
            </w:pPr>
            <w:r>
              <w:rPr>
                <w:rFonts w:ascii="仿宋_GB2312" w:hAnsi="仿宋_GB2312" w:eastAsia="仿宋_GB2312" w:cs="仿宋_GB2312"/>
              </w:rPr>
              <w:t>台式电脑</w:t>
            </w:r>
          </w:p>
        </w:tc>
        <w:tc>
          <w:tcPr>
            <w:tcW w:w="2492" w:type="dxa"/>
          </w:tcPr>
          <w:p w14:paraId="161ACE1F">
            <w:pPr>
              <w:pStyle w:val="4"/>
              <w:jc w:val="left"/>
            </w:pPr>
            <w:r>
              <w:rPr>
                <w:rFonts w:ascii="仿宋_GB2312" w:hAnsi="仿宋_GB2312" w:eastAsia="仿宋_GB2312" w:cs="仿宋_GB2312"/>
              </w:rPr>
              <w:t>台式电脑</w:t>
            </w:r>
          </w:p>
        </w:tc>
      </w:tr>
      <w:tr w14:paraId="53EE07C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4222C30">
            <w:pPr>
              <w:pStyle w:val="4"/>
              <w:jc w:val="left"/>
            </w:pPr>
            <w:r>
              <w:rPr>
                <w:rFonts w:ascii="仿宋_GB2312" w:hAnsi="仿宋_GB2312" w:eastAsia="仿宋_GB2312" w:cs="仿宋_GB2312"/>
              </w:rPr>
              <w:t>2</w:t>
            </w:r>
          </w:p>
        </w:tc>
        <w:tc>
          <w:tcPr>
            <w:tcW w:w="2492" w:type="dxa"/>
          </w:tcPr>
          <w:p w14:paraId="7D0C2D38">
            <w:pPr>
              <w:pStyle w:val="4"/>
              <w:jc w:val="left"/>
            </w:pPr>
            <w:r>
              <w:rPr>
                <w:rFonts w:ascii="仿宋_GB2312" w:hAnsi="仿宋_GB2312" w:eastAsia="仿宋_GB2312" w:cs="仿宋_GB2312"/>
              </w:rPr>
              <w:t>A02029900 其他办公设备</w:t>
            </w:r>
          </w:p>
        </w:tc>
        <w:tc>
          <w:tcPr>
            <w:tcW w:w="2492" w:type="dxa"/>
          </w:tcPr>
          <w:p w14:paraId="048EBD09">
            <w:pPr>
              <w:pStyle w:val="4"/>
              <w:jc w:val="left"/>
            </w:pPr>
            <w:r>
              <w:rPr>
                <w:rFonts w:ascii="仿宋_GB2312" w:hAnsi="仿宋_GB2312" w:eastAsia="仿宋_GB2312" w:cs="仿宋_GB2312"/>
              </w:rPr>
              <w:t>打复一体机</w:t>
            </w:r>
          </w:p>
        </w:tc>
        <w:tc>
          <w:tcPr>
            <w:tcW w:w="2492" w:type="dxa"/>
          </w:tcPr>
          <w:p w14:paraId="0263F2BB">
            <w:pPr>
              <w:pStyle w:val="4"/>
              <w:jc w:val="left"/>
            </w:pPr>
            <w:r>
              <w:rPr>
                <w:rFonts w:ascii="仿宋_GB2312" w:hAnsi="仿宋_GB2312" w:eastAsia="仿宋_GB2312" w:cs="仿宋_GB2312"/>
              </w:rPr>
              <w:t>打复一体机</w:t>
            </w:r>
          </w:p>
        </w:tc>
      </w:tr>
      <w:tr w14:paraId="432322D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AEB1D7C">
            <w:pPr>
              <w:pStyle w:val="4"/>
              <w:jc w:val="left"/>
            </w:pPr>
            <w:r>
              <w:rPr>
                <w:rFonts w:ascii="仿宋_GB2312" w:hAnsi="仿宋_GB2312" w:eastAsia="仿宋_GB2312" w:cs="仿宋_GB2312"/>
              </w:rPr>
              <w:t>3</w:t>
            </w:r>
          </w:p>
        </w:tc>
        <w:tc>
          <w:tcPr>
            <w:tcW w:w="2492" w:type="dxa"/>
          </w:tcPr>
          <w:p w14:paraId="29E12D0E">
            <w:pPr>
              <w:pStyle w:val="4"/>
              <w:jc w:val="left"/>
            </w:pPr>
            <w:r>
              <w:rPr>
                <w:rFonts w:ascii="仿宋_GB2312" w:hAnsi="仿宋_GB2312" w:eastAsia="仿宋_GB2312" w:cs="仿宋_GB2312"/>
              </w:rPr>
              <w:t>A02029900 其他办公设备</w:t>
            </w:r>
          </w:p>
        </w:tc>
        <w:tc>
          <w:tcPr>
            <w:tcW w:w="2492" w:type="dxa"/>
          </w:tcPr>
          <w:p w14:paraId="54CEB301">
            <w:pPr>
              <w:pStyle w:val="4"/>
              <w:jc w:val="left"/>
            </w:pPr>
            <w:r>
              <w:rPr>
                <w:rFonts w:ascii="仿宋_GB2312" w:hAnsi="仿宋_GB2312" w:eastAsia="仿宋_GB2312" w:cs="仿宋_GB2312"/>
              </w:rPr>
              <w:t>空调</w:t>
            </w:r>
          </w:p>
        </w:tc>
        <w:tc>
          <w:tcPr>
            <w:tcW w:w="2492" w:type="dxa"/>
          </w:tcPr>
          <w:p w14:paraId="6E167C61">
            <w:pPr>
              <w:pStyle w:val="4"/>
              <w:jc w:val="left"/>
            </w:pPr>
            <w:r>
              <w:rPr>
                <w:rFonts w:ascii="仿宋_GB2312" w:hAnsi="仿宋_GB2312" w:eastAsia="仿宋_GB2312" w:cs="仿宋_GB2312"/>
              </w:rPr>
              <w:t>空调</w:t>
            </w:r>
          </w:p>
        </w:tc>
      </w:tr>
      <w:tr w14:paraId="43E70E4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4A71A34">
            <w:pPr>
              <w:pStyle w:val="4"/>
              <w:jc w:val="left"/>
            </w:pPr>
            <w:r>
              <w:rPr>
                <w:rFonts w:ascii="仿宋_GB2312" w:hAnsi="仿宋_GB2312" w:eastAsia="仿宋_GB2312" w:cs="仿宋_GB2312"/>
              </w:rPr>
              <w:t>4</w:t>
            </w:r>
          </w:p>
        </w:tc>
        <w:tc>
          <w:tcPr>
            <w:tcW w:w="2492" w:type="dxa"/>
          </w:tcPr>
          <w:p w14:paraId="2B9FB774">
            <w:pPr>
              <w:pStyle w:val="4"/>
              <w:jc w:val="left"/>
            </w:pPr>
            <w:r>
              <w:rPr>
                <w:rFonts w:ascii="仿宋_GB2312" w:hAnsi="仿宋_GB2312" w:eastAsia="仿宋_GB2312" w:cs="仿宋_GB2312"/>
              </w:rPr>
              <w:t>A02029900 其他办公设备</w:t>
            </w:r>
          </w:p>
        </w:tc>
        <w:tc>
          <w:tcPr>
            <w:tcW w:w="2492" w:type="dxa"/>
          </w:tcPr>
          <w:p w14:paraId="2996EFAD">
            <w:pPr>
              <w:pStyle w:val="4"/>
              <w:jc w:val="left"/>
            </w:pPr>
            <w:r>
              <w:rPr>
                <w:rFonts w:ascii="仿宋_GB2312" w:hAnsi="仿宋_GB2312" w:eastAsia="仿宋_GB2312" w:cs="仿宋_GB2312"/>
              </w:rPr>
              <w:t>电视机</w:t>
            </w:r>
          </w:p>
        </w:tc>
        <w:tc>
          <w:tcPr>
            <w:tcW w:w="2492" w:type="dxa"/>
          </w:tcPr>
          <w:p w14:paraId="6787B799">
            <w:pPr>
              <w:pStyle w:val="4"/>
              <w:jc w:val="left"/>
            </w:pPr>
            <w:r>
              <w:rPr>
                <w:rFonts w:ascii="仿宋_GB2312" w:hAnsi="仿宋_GB2312" w:eastAsia="仿宋_GB2312" w:cs="仿宋_GB2312"/>
              </w:rPr>
              <w:t>电视机</w:t>
            </w:r>
          </w:p>
        </w:tc>
      </w:tr>
    </w:tbl>
    <w:p w14:paraId="44B30EFD">
      <w:pPr>
        <w:pStyle w:val="4"/>
        <w:ind w:firstLine="480"/>
        <w:jc w:val="left"/>
      </w:pPr>
      <w:r>
        <w:rPr>
          <w:rFonts w:ascii="仿宋_GB2312" w:hAnsi="仿宋_GB2312" w:eastAsia="仿宋_GB2312" w:cs="仿宋_GB2312"/>
        </w:rPr>
        <w:t>★注：响应产品属于《节能产品政府采购品目清单》中政府强制采购的产品，投标人应当提供由国家确定的认证机构出具的、处于有效期之内的节能产品认证证书的原件扫描件或“全国认证认可信息公共服务平台”（http://cx.cnca.cn）的认证信息截图，否则作无效投标处理。具体要求详见第五章符合性审查表。</w:t>
      </w:r>
    </w:p>
    <w:p w14:paraId="4E9D1494">
      <w:pPr>
        <w:pStyle w:val="4"/>
        <w:jc w:val="left"/>
      </w:pPr>
      <w:r>
        <w:rPr>
          <w:rFonts w:ascii="仿宋_GB2312" w:hAnsi="仿宋_GB2312" w:eastAsia="仿宋_GB2312" w:cs="仿宋_GB2312"/>
          <w:b/>
        </w:rPr>
        <w:t>本项目涉及优先采购节能产品：</w:t>
      </w:r>
    </w:p>
    <w:p w14:paraId="4058F28E">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10DEEB0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362C07A0">
            <w:pPr>
              <w:pStyle w:val="4"/>
              <w:jc w:val="center"/>
            </w:pPr>
            <w:r>
              <w:rPr>
                <w:rFonts w:ascii="仿宋_GB2312" w:hAnsi="仿宋_GB2312" w:eastAsia="仿宋_GB2312" w:cs="仿宋_GB2312"/>
              </w:rPr>
              <w:t>序号</w:t>
            </w:r>
          </w:p>
        </w:tc>
        <w:tc>
          <w:tcPr>
            <w:tcW w:w="2492" w:type="dxa"/>
          </w:tcPr>
          <w:p w14:paraId="29238955">
            <w:pPr>
              <w:pStyle w:val="4"/>
              <w:jc w:val="center"/>
            </w:pPr>
            <w:r>
              <w:rPr>
                <w:rFonts w:ascii="仿宋_GB2312" w:hAnsi="仿宋_GB2312" w:eastAsia="仿宋_GB2312" w:cs="仿宋_GB2312"/>
              </w:rPr>
              <w:t>采购品目名称</w:t>
            </w:r>
          </w:p>
        </w:tc>
        <w:tc>
          <w:tcPr>
            <w:tcW w:w="2492" w:type="dxa"/>
          </w:tcPr>
          <w:p w14:paraId="4373B7A1">
            <w:pPr>
              <w:pStyle w:val="4"/>
              <w:jc w:val="center"/>
            </w:pPr>
            <w:r>
              <w:rPr>
                <w:rFonts w:ascii="仿宋_GB2312" w:hAnsi="仿宋_GB2312" w:eastAsia="仿宋_GB2312" w:cs="仿宋_GB2312"/>
              </w:rPr>
              <w:t>标的名称</w:t>
            </w:r>
          </w:p>
        </w:tc>
        <w:tc>
          <w:tcPr>
            <w:tcW w:w="2492" w:type="dxa"/>
          </w:tcPr>
          <w:p w14:paraId="112C93BD">
            <w:pPr>
              <w:pStyle w:val="4"/>
              <w:jc w:val="center"/>
            </w:pPr>
            <w:r>
              <w:rPr>
                <w:rFonts w:ascii="仿宋_GB2312" w:hAnsi="仿宋_GB2312" w:eastAsia="仿宋_GB2312" w:cs="仿宋_GB2312"/>
              </w:rPr>
              <w:t>产品名称</w:t>
            </w:r>
          </w:p>
        </w:tc>
      </w:tr>
      <w:tr w14:paraId="415569E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BA20B2D">
            <w:pPr>
              <w:pStyle w:val="4"/>
              <w:jc w:val="left"/>
            </w:pPr>
            <w:r>
              <w:rPr>
                <w:rFonts w:ascii="仿宋_GB2312" w:hAnsi="仿宋_GB2312" w:eastAsia="仿宋_GB2312" w:cs="仿宋_GB2312"/>
              </w:rPr>
              <w:t>1</w:t>
            </w:r>
          </w:p>
        </w:tc>
        <w:tc>
          <w:tcPr>
            <w:tcW w:w="2492" w:type="dxa"/>
          </w:tcPr>
          <w:p w14:paraId="1CBB8727">
            <w:pPr>
              <w:pStyle w:val="4"/>
              <w:jc w:val="left"/>
            </w:pPr>
            <w:r>
              <w:rPr>
                <w:rFonts w:ascii="仿宋_GB2312" w:hAnsi="仿宋_GB2312" w:eastAsia="仿宋_GB2312" w:cs="仿宋_GB2312"/>
              </w:rPr>
              <w:t>A02029900 其他办公设备</w:t>
            </w:r>
          </w:p>
        </w:tc>
        <w:tc>
          <w:tcPr>
            <w:tcW w:w="2492" w:type="dxa"/>
          </w:tcPr>
          <w:p w14:paraId="2CD7CC21">
            <w:pPr>
              <w:pStyle w:val="4"/>
              <w:jc w:val="left"/>
            </w:pPr>
            <w:r>
              <w:rPr>
                <w:rFonts w:ascii="仿宋_GB2312" w:hAnsi="仿宋_GB2312" w:eastAsia="仿宋_GB2312" w:cs="仿宋_GB2312"/>
              </w:rPr>
              <w:t>投影仪</w:t>
            </w:r>
          </w:p>
        </w:tc>
        <w:tc>
          <w:tcPr>
            <w:tcW w:w="2492" w:type="dxa"/>
          </w:tcPr>
          <w:p w14:paraId="44AA85E2">
            <w:pPr>
              <w:pStyle w:val="4"/>
              <w:jc w:val="left"/>
            </w:pPr>
            <w:r>
              <w:rPr>
                <w:rFonts w:ascii="仿宋_GB2312" w:hAnsi="仿宋_GB2312" w:eastAsia="仿宋_GB2312" w:cs="仿宋_GB2312"/>
              </w:rPr>
              <w:t>投影仪</w:t>
            </w:r>
          </w:p>
        </w:tc>
      </w:tr>
      <w:tr w14:paraId="530485D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2DE36FA3">
            <w:pPr>
              <w:pStyle w:val="4"/>
              <w:jc w:val="left"/>
            </w:pPr>
            <w:r>
              <w:rPr>
                <w:rFonts w:ascii="仿宋_GB2312" w:hAnsi="仿宋_GB2312" w:eastAsia="仿宋_GB2312" w:cs="仿宋_GB2312"/>
              </w:rPr>
              <w:t>2</w:t>
            </w:r>
          </w:p>
        </w:tc>
        <w:tc>
          <w:tcPr>
            <w:tcW w:w="2492" w:type="dxa"/>
          </w:tcPr>
          <w:p w14:paraId="51AA3B18">
            <w:pPr>
              <w:pStyle w:val="4"/>
              <w:jc w:val="left"/>
            </w:pPr>
            <w:r>
              <w:rPr>
                <w:rFonts w:ascii="仿宋_GB2312" w:hAnsi="仿宋_GB2312" w:eastAsia="仿宋_GB2312" w:cs="仿宋_GB2312"/>
              </w:rPr>
              <w:t>A02029900 其他办公设备</w:t>
            </w:r>
          </w:p>
        </w:tc>
        <w:tc>
          <w:tcPr>
            <w:tcW w:w="2492" w:type="dxa"/>
          </w:tcPr>
          <w:p w14:paraId="68EA3F34">
            <w:pPr>
              <w:pStyle w:val="4"/>
              <w:jc w:val="left"/>
            </w:pPr>
            <w:r>
              <w:rPr>
                <w:rFonts w:ascii="仿宋_GB2312" w:hAnsi="仿宋_GB2312" w:eastAsia="仿宋_GB2312" w:cs="仿宋_GB2312"/>
              </w:rPr>
              <w:t>水泵（离心泵）</w:t>
            </w:r>
          </w:p>
        </w:tc>
        <w:tc>
          <w:tcPr>
            <w:tcW w:w="2492" w:type="dxa"/>
          </w:tcPr>
          <w:p w14:paraId="4C881A55">
            <w:pPr>
              <w:pStyle w:val="4"/>
              <w:jc w:val="left"/>
            </w:pPr>
            <w:r>
              <w:rPr>
                <w:rFonts w:ascii="仿宋_GB2312" w:hAnsi="仿宋_GB2312" w:eastAsia="仿宋_GB2312" w:cs="仿宋_GB2312"/>
              </w:rPr>
              <w:t>水泵（离心泵）</w:t>
            </w:r>
          </w:p>
        </w:tc>
      </w:tr>
    </w:tbl>
    <w:p w14:paraId="6B2E0331">
      <w:pPr>
        <w:pStyle w:val="4"/>
        <w:ind w:firstLine="480"/>
        <w:jc w:val="left"/>
      </w:pPr>
      <w:r>
        <w:rPr>
          <w:rFonts w:ascii="仿宋_GB2312" w:hAnsi="仿宋_GB2312" w:eastAsia="仿宋_GB2312" w:cs="仿宋_GB2312"/>
        </w:rPr>
        <w:t>注：响应产品属于《节能产品政府采购品目清单》中优先采购的产品，投标人提供由国家确定的认证机构出具的、处于有效期之内的节能产品认证证书的原件扫描件或“全国认证认可信息公共服务平台”（http://cx.cnca.cn）的认证信息截图，可以享受优先采购政策。具体要求详见第五章规定。</w:t>
      </w:r>
    </w:p>
    <w:p w14:paraId="1A7A35FA">
      <w:pPr>
        <w:pStyle w:val="4"/>
        <w:jc w:val="left"/>
        <w:outlineLvl w:val="3"/>
      </w:pPr>
      <w:r>
        <w:rPr>
          <w:rFonts w:ascii="仿宋_GB2312" w:hAnsi="仿宋_GB2312" w:eastAsia="仿宋_GB2312" w:cs="仿宋_GB2312"/>
          <w:b/>
          <w:sz w:val="24"/>
        </w:rPr>
        <w:t>本项目涉及优先采购环境标志产品：</w:t>
      </w:r>
    </w:p>
    <w:p w14:paraId="0B6CCD3A">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831"/>
        <w:gridCol w:w="2492"/>
        <w:gridCol w:w="2492"/>
        <w:gridCol w:w="2492"/>
      </w:tblGrid>
      <w:tr w14:paraId="61C90C8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CD2ED35">
            <w:pPr>
              <w:pStyle w:val="4"/>
              <w:jc w:val="center"/>
            </w:pPr>
            <w:r>
              <w:rPr>
                <w:rFonts w:ascii="仿宋_GB2312" w:hAnsi="仿宋_GB2312" w:eastAsia="仿宋_GB2312" w:cs="仿宋_GB2312"/>
              </w:rPr>
              <w:t>序号</w:t>
            </w:r>
          </w:p>
        </w:tc>
        <w:tc>
          <w:tcPr>
            <w:tcW w:w="2492" w:type="dxa"/>
          </w:tcPr>
          <w:p w14:paraId="763E1FE5">
            <w:pPr>
              <w:pStyle w:val="4"/>
              <w:jc w:val="center"/>
            </w:pPr>
            <w:r>
              <w:rPr>
                <w:rFonts w:ascii="仿宋_GB2312" w:hAnsi="仿宋_GB2312" w:eastAsia="仿宋_GB2312" w:cs="仿宋_GB2312"/>
              </w:rPr>
              <w:t>采购品目名称</w:t>
            </w:r>
          </w:p>
        </w:tc>
        <w:tc>
          <w:tcPr>
            <w:tcW w:w="2492" w:type="dxa"/>
          </w:tcPr>
          <w:p w14:paraId="75157E2F">
            <w:pPr>
              <w:pStyle w:val="4"/>
              <w:jc w:val="center"/>
            </w:pPr>
            <w:r>
              <w:rPr>
                <w:rFonts w:ascii="仿宋_GB2312" w:hAnsi="仿宋_GB2312" w:eastAsia="仿宋_GB2312" w:cs="仿宋_GB2312"/>
              </w:rPr>
              <w:t>标的名称</w:t>
            </w:r>
          </w:p>
        </w:tc>
        <w:tc>
          <w:tcPr>
            <w:tcW w:w="2492" w:type="dxa"/>
          </w:tcPr>
          <w:p w14:paraId="37818FF9">
            <w:pPr>
              <w:pStyle w:val="4"/>
              <w:jc w:val="center"/>
            </w:pPr>
            <w:r>
              <w:rPr>
                <w:rFonts w:ascii="仿宋_GB2312" w:hAnsi="仿宋_GB2312" w:eastAsia="仿宋_GB2312" w:cs="仿宋_GB2312"/>
              </w:rPr>
              <w:t>产品名称</w:t>
            </w:r>
          </w:p>
        </w:tc>
      </w:tr>
      <w:tr w14:paraId="7242891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05C5540">
            <w:pPr>
              <w:pStyle w:val="4"/>
              <w:jc w:val="left"/>
            </w:pPr>
            <w:r>
              <w:rPr>
                <w:rFonts w:ascii="仿宋_GB2312" w:hAnsi="仿宋_GB2312" w:eastAsia="仿宋_GB2312" w:cs="仿宋_GB2312"/>
              </w:rPr>
              <w:t>1</w:t>
            </w:r>
          </w:p>
        </w:tc>
        <w:tc>
          <w:tcPr>
            <w:tcW w:w="2492" w:type="dxa"/>
          </w:tcPr>
          <w:p w14:paraId="34851D35">
            <w:pPr>
              <w:pStyle w:val="4"/>
              <w:jc w:val="left"/>
            </w:pPr>
            <w:r>
              <w:rPr>
                <w:rFonts w:ascii="仿宋_GB2312" w:hAnsi="仿宋_GB2312" w:eastAsia="仿宋_GB2312" w:cs="仿宋_GB2312"/>
              </w:rPr>
              <w:t>A02029900 其他办公设备</w:t>
            </w:r>
          </w:p>
        </w:tc>
        <w:tc>
          <w:tcPr>
            <w:tcW w:w="2492" w:type="dxa"/>
          </w:tcPr>
          <w:p w14:paraId="06E9A0E4">
            <w:pPr>
              <w:pStyle w:val="4"/>
              <w:jc w:val="left"/>
            </w:pPr>
            <w:r>
              <w:rPr>
                <w:rFonts w:ascii="仿宋_GB2312" w:hAnsi="仿宋_GB2312" w:eastAsia="仿宋_GB2312" w:cs="仿宋_GB2312"/>
              </w:rPr>
              <w:t>档案柜</w:t>
            </w:r>
          </w:p>
        </w:tc>
        <w:tc>
          <w:tcPr>
            <w:tcW w:w="2492" w:type="dxa"/>
          </w:tcPr>
          <w:p w14:paraId="7C8112A0">
            <w:pPr>
              <w:pStyle w:val="4"/>
              <w:jc w:val="left"/>
            </w:pPr>
            <w:r>
              <w:rPr>
                <w:rFonts w:ascii="仿宋_GB2312" w:hAnsi="仿宋_GB2312" w:eastAsia="仿宋_GB2312" w:cs="仿宋_GB2312"/>
              </w:rPr>
              <w:t>档案柜</w:t>
            </w:r>
          </w:p>
        </w:tc>
      </w:tr>
      <w:tr w14:paraId="3D24DA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B923A81">
            <w:pPr>
              <w:pStyle w:val="4"/>
              <w:jc w:val="left"/>
            </w:pPr>
            <w:r>
              <w:rPr>
                <w:rFonts w:ascii="仿宋_GB2312" w:hAnsi="仿宋_GB2312" w:eastAsia="仿宋_GB2312" w:cs="仿宋_GB2312"/>
              </w:rPr>
              <w:t>2</w:t>
            </w:r>
          </w:p>
        </w:tc>
        <w:tc>
          <w:tcPr>
            <w:tcW w:w="2492" w:type="dxa"/>
          </w:tcPr>
          <w:p w14:paraId="6712282E">
            <w:pPr>
              <w:pStyle w:val="4"/>
              <w:jc w:val="left"/>
            </w:pPr>
            <w:r>
              <w:rPr>
                <w:rFonts w:ascii="仿宋_GB2312" w:hAnsi="仿宋_GB2312" w:eastAsia="仿宋_GB2312" w:cs="仿宋_GB2312"/>
              </w:rPr>
              <w:t>A02010105 台式计算机</w:t>
            </w:r>
          </w:p>
        </w:tc>
        <w:tc>
          <w:tcPr>
            <w:tcW w:w="2492" w:type="dxa"/>
          </w:tcPr>
          <w:p w14:paraId="1BB1033B">
            <w:pPr>
              <w:pStyle w:val="4"/>
              <w:jc w:val="left"/>
            </w:pPr>
            <w:r>
              <w:rPr>
                <w:rFonts w:ascii="仿宋_GB2312" w:hAnsi="仿宋_GB2312" w:eastAsia="仿宋_GB2312" w:cs="仿宋_GB2312"/>
              </w:rPr>
              <w:t>台式电脑</w:t>
            </w:r>
          </w:p>
        </w:tc>
        <w:tc>
          <w:tcPr>
            <w:tcW w:w="2492" w:type="dxa"/>
          </w:tcPr>
          <w:p w14:paraId="3D4CACB1">
            <w:pPr>
              <w:pStyle w:val="4"/>
              <w:jc w:val="left"/>
            </w:pPr>
            <w:r>
              <w:rPr>
                <w:rFonts w:ascii="仿宋_GB2312" w:hAnsi="仿宋_GB2312" w:eastAsia="仿宋_GB2312" w:cs="仿宋_GB2312"/>
              </w:rPr>
              <w:t>台式电脑</w:t>
            </w:r>
          </w:p>
        </w:tc>
      </w:tr>
      <w:tr w14:paraId="334BFF5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06D9A8BD">
            <w:pPr>
              <w:pStyle w:val="4"/>
              <w:jc w:val="left"/>
            </w:pPr>
            <w:r>
              <w:rPr>
                <w:rFonts w:ascii="仿宋_GB2312" w:hAnsi="仿宋_GB2312" w:eastAsia="仿宋_GB2312" w:cs="仿宋_GB2312"/>
              </w:rPr>
              <w:t>3</w:t>
            </w:r>
          </w:p>
        </w:tc>
        <w:tc>
          <w:tcPr>
            <w:tcW w:w="2492" w:type="dxa"/>
          </w:tcPr>
          <w:p w14:paraId="4CC0CD5F">
            <w:pPr>
              <w:pStyle w:val="4"/>
              <w:jc w:val="left"/>
            </w:pPr>
            <w:r>
              <w:rPr>
                <w:rFonts w:ascii="仿宋_GB2312" w:hAnsi="仿宋_GB2312" w:eastAsia="仿宋_GB2312" w:cs="仿宋_GB2312"/>
              </w:rPr>
              <w:t>A02029900 其他办公设备</w:t>
            </w:r>
          </w:p>
        </w:tc>
        <w:tc>
          <w:tcPr>
            <w:tcW w:w="2492" w:type="dxa"/>
          </w:tcPr>
          <w:p w14:paraId="3AB49210">
            <w:pPr>
              <w:pStyle w:val="4"/>
              <w:jc w:val="left"/>
            </w:pPr>
            <w:r>
              <w:rPr>
                <w:rFonts w:ascii="仿宋_GB2312" w:hAnsi="仿宋_GB2312" w:eastAsia="仿宋_GB2312" w:cs="仿宋_GB2312"/>
              </w:rPr>
              <w:t>打复一体机</w:t>
            </w:r>
          </w:p>
        </w:tc>
        <w:tc>
          <w:tcPr>
            <w:tcW w:w="2492" w:type="dxa"/>
          </w:tcPr>
          <w:p w14:paraId="34327679">
            <w:pPr>
              <w:pStyle w:val="4"/>
              <w:jc w:val="left"/>
            </w:pPr>
            <w:r>
              <w:rPr>
                <w:rFonts w:ascii="仿宋_GB2312" w:hAnsi="仿宋_GB2312" w:eastAsia="仿宋_GB2312" w:cs="仿宋_GB2312"/>
              </w:rPr>
              <w:t>打复一体机</w:t>
            </w:r>
          </w:p>
        </w:tc>
      </w:tr>
      <w:tr w14:paraId="6385D3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4ABA89D">
            <w:pPr>
              <w:pStyle w:val="4"/>
              <w:jc w:val="left"/>
            </w:pPr>
            <w:r>
              <w:rPr>
                <w:rFonts w:ascii="仿宋_GB2312" w:hAnsi="仿宋_GB2312" w:eastAsia="仿宋_GB2312" w:cs="仿宋_GB2312"/>
              </w:rPr>
              <w:t>4</w:t>
            </w:r>
          </w:p>
        </w:tc>
        <w:tc>
          <w:tcPr>
            <w:tcW w:w="2492" w:type="dxa"/>
          </w:tcPr>
          <w:p w14:paraId="646250BF">
            <w:pPr>
              <w:pStyle w:val="4"/>
              <w:jc w:val="left"/>
            </w:pPr>
            <w:r>
              <w:rPr>
                <w:rFonts w:ascii="仿宋_GB2312" w:hAnsi="仿宋_GB2312" w:eastAsia="仿宋_GB2312" w:cs="仿宋_GB2312"/>
              </w:rPr>
              <w:t>A02029900 其他办公设备</w:t>
            </w:r>
          </w:p>
        </w:tc>
        <w:tc>
          <w:tcPr>
            <w:tcW w:w="2492" w:type="dxa"/>
          </w:tcPr>
          <w:p w14:paraId="25F3EB1C">
            <w:pPr>
              <w:pStyle w:val="4"/>
              <w:jc w:val="left"/>
            </w:pPr>
            <w:r>
              <w:rPr>
                <w:rFonts w:ascii="仿宋_GB2312" w:hAnsi="仿宋_GB2312" w:eastAsia="仿宋_GB2312" w:cs="仿宋_GB2312"/>
              </w:rPr>
              <w:t>办公桌椅</w:t>
            </w:r>
          </w:p>
        </w:tc>
        <w:tc>
          <w:tcPr>
            <w:tcW w:w="2492" w:type="dxa"/>
          </w:tcPr>
          <w:p w14:paraId="0FFFD64B">
            <w:pPr>
              <w:pStyle w:val="4"/>
              <w:jc w:val="left"/>
            </w:pPr>
            <w:r>
              <w:rPr>
                <w:rFonts w:ascii="仿宋_GB2312" w:hAnsi="仿宋_GB2312" w:eastAsia="仿宋_GB2312" w:cs="仿宋_GB2312"/>
              </w:rPr>
              <w:t>办公桌椅</w:t>
            </w:r>
          </w:p>
        </w:tc>
      </w:tr>
      <w:tr w14:paraId="56CCDB1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CFA7C24">
            <w:pPr>
              <w:pStyle w:val="4"/>
              <w:jc w:val="left"/>
            </w:pPr>
            <w:r>
              <w:rPr>
                <w:rFonts w:ascii="仿宋_GB2312" w:hAnsi="仿宋_GB2312" w:eastAsia="仿宋_GB2312" w:cs="仿宋_GB2312"/>
              </w:rPr>
              <w:t>5</w:t>
            </w:r>
          </w:p>
        </w:tc>
        <w:tc>
          <w:tcPr>
            <w:tcW w:w="2492" w:type="dxa"/>
          </w:tcPr>
          <w:p w14:paraId="7D0A6F3D">
            <w:pPr>
              <w:pStyle w:val="4"/>
              <w:jc w:val="left"/>
            </w:pPr>
            <w:r>
              <w:rPr>
                <w:rFonts w:ascii="仿宋_GB2312" w:hAnsi="仿宋_GB2312" w:eastAsia="仿宋_GB2312" w:cs="仿宋_GB2312"/>
              </w:rPr>
              <w:t>A02029900 其他办公设备</w:t>
            </w:r>
          </w:p>
        </w:tc>
        <w:tc>
          <w:tcPr>
            <w:tcW w:w="2492" w:type="dxa"/>
          </w:tcPr>
          <w:p w14:paraId="3BA24FED">
            <w:pPr>
              <w:pStyle w:val="4"/>
              <w:jc w:val="left"/>
            </w:pPr>
            <w:r>
              <w:rPr>
                <w:rFonts w:ascii="仿宋_GB2312" w:hAnsi="仿宋_GB2312" w:eastAsia="仿宋_GB2312" w:cs="仿宋_GB2312"/>
              </w:rPr>
              <w:t>空调</w:t>
            </w:r>
          </w:p>
        </w:tc>
        <w:tc>
          <w:tcPr>
            <w:tcW w:w="2492" w:type="dxa"/>
          </w:tcPr>
          <w:p w14:paraId="5183558B">
            <w:pPr>
              <w:pStyle w:val="4"/>
              <w:jc w:val="left"/>
            </w:pPr>
            <w:r>
              <w:rPr>
                <w:rFonts w:ascii="仿宋_GB2312" w:hAnsi="仿宋_GB2312" w:eastAsia="仿宋_GB2312" w:cs="仿宋_GB2312"/>
              </w:rPr>
              <w:t>空调</w:t>
            </w:r>
          </w:p>
        </w:tc>
      </w:tr>
      <w:tr w14:paraId="4D30F2D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609FF24A">
            <w:pPr>
              <w:pStyle w:val="4"/>
              <w:jc w:val="left"/>
            </w:pPr>
            <w:r>
              <w:rPr>
                <w:rFonts w:ascii="仿宋_GB2312" w:hAnsi="仿宋_GB2312" w:eastAsia="仿宋_GB2312" w:cs="仿宋_GB2312"/>
              </w:rPr>
              <w:t>6</w:t>
            </w:r>
          </w:p>
        </w:tc>
        <w:tc>
          <w:tcPr>
            <w:tcW w:w="2492" w:type="dxa"/>
          </w:tcPr>
          <w:p w14:paraId="6A5B9D69">
            <w:pPr>
              <w:pStyle w:val="4"/>
              <w:jc w:val="left"/>
            </w:pPr>
            <w:r>
              <w:rPr>
                <w:rFonts w:ascii="仿宋_GB2312" w:hAnsi="仿宋_GB2312" w:eastAsia="仿宋_GB2312" w:cs="仿宋_GB2312"/>
              </w:rPr>
              <w:t>A02029900 其他办公设备</w:t>
            </w:r>
          </w:p>
        </w:tc>
        <w:tc>
          <w:tcPr>
            <w:tcW w:w="2492" w:type="dxa"/>
          </w:tcPr>
          <w:p w14:paraId="18254B4C">
            <w:pPr>
              <w:pStyle w:val="4"/>
              <w:jc w:val="left"/>
            </w:pPr>
            <w:r>
              <w:rPr>
                <w:rFonts w:ascii="仿宋_GB2312" w:hAnsi="仿宋_GB2312" w:eastAsia="仿宋_GB2312" w:cs="仿宋_GB2312"/>
              </w:rPr>
              <w:t>茶几（含茶水柜）</w:t>
            </w:r>
          </w:p>
        </w:tc>
        <w:tc>
          <w:tcPr>
            <w:tcW w:w="2492" w:type="dxa"/>
          </w:tcPr>
          <w:p w14:paraId="5E82F026">
            <w:pPr>
              <w:pStyle w:val="4"/>
              <w:jc w:val="left"/>
            </w:pPr>
            <w:r>
              <w:rPr>
                <w:rFonts w:ascii="仿宋_GB2312" w:hAnsi="仿宋_GB2312" w:eastAsia="仿宋_GB2312" w:cs="仿宋_GB2312"/>
              </w:rPr>
              <w:t>茶几（含茶水柜）</w:t>
            </w:r>
          </w:p>
        </w:tc>
      </w:tr>
      <w:tr w14:paraId="00B606A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7DDF59E3">
            <w:pPr>
              <w:pStyle w:val="4"/>
              <w:jc w:val="left"/>
            </w:pPr>
            <w:r>
              <w:rPr>
                <w:rFonts w:ascii="仿宋_GB2312" w:hAnsi="仿宋_GB2312" w:eastAsia="仿宋_GB2312" w:cs="仿宋_GB2312"/>
              </w:rPr>
              <w:t>7</w:t>
            </w:r>
          </w:p>
        </w:tc>
        <w:tc>
          <w:tcPr>
            <w:tcW w:w="2492" w:type="dxa"/>
          </w:tcPr>
          <w:p w14:paraId="01B73C00">
            <w:pPr>
              <w:pStyle w:val="4"/>
              <w:jc w:val="left"/>
            </w:pPr>
            <w:r>
              <w:rPr>
                <w:rFonts w:ascii="仿宋_GB2312" w:hAnsi="仿宋_GB2312" w:eastAsia="仿宋_GB2312" w:cs="仿宋_GB2312"/>
              </w:rPr>
              <w:t>A02029900 其他办公设备</w:t>
            </w:r>
          </w:p>
        </w:tc>
        <w:tc>
          <w:tcPr>
            <w:tcW w:w="2492" w:type="dxa"/>
          </w:tcPr>
          <w:p w14:paraId="45742DF1">
            <w:pPr>
              <w:pStyle w:val="4"/>
              <w:jc w:val="left"/>
            </w:pPr>
            <w:r>
              <w:rPr>
                <w:rFonts w:ascii="仿宋_GB2312" w:hAnsi="仿宋_GB2312" w:eastAsia="仿宋_GB2312" w:cs="仿宋_GB2312"/>
              </w:rPr>
              <w:t>会议桌</w:t>
            </w:r>
          </w:p>
        </w:tc>
        <w:tc>
          <w:tcPr>
            <w:tcW w:w="2492" w:type="dxa"/>
          </w:tcPr>
          <w:p w14:paraId="648299B8">
            <w:pPr>
              <w:pStyle w:val="4"/>
              <w:jc w:val="left"/>
            </w:pPr>
            <w:r>
              <w:rPr>
                <w:rFonts w:ascii="仿宋_GB2312" w:hAnsi="仿宋_GB2312" w:eastAsia="仿宋_GB2312" w:cs="仿宋_GB2312"/>
              </w:rPr>
              <w:t>会议桌</w:t>
            </w:r>
          </w:p>
        </w:tc>
      </w:tr>
      <w:tr w14:paraId="5F589BE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4E3ECFB4">
            <w:pPr>
              <w:pStyle w:val="4"/>
              <w:jc w:val="left"/>
            </w:pPr>
            <w:r>
              <w:rPr>
                <w:rFonts w:ascii="仿宋_GB2312" w:hAnsi="仿宋_GB2312" w:eastAsia="仿宋_GB2312" w:cs="仿宋_GB2312"/>
              </w:rPr>
              <w:t>8</w:t>
            </w:r>
          </w:p>
        </w:tc>
        <w:tc>
          <w:tcPr>
            <w:tcW w:w="2492" w:type="dxa"/>
          </w:tcPr>
          <w:p w14:paraId="0CAE6BB9">
            <w:pPr>
              <w:pStyle w:val="4"/>
              <w:jc w:val="left"/>
            </w:pPr>
            <w:r>
              <w:rPr>
                <w:rFonts w:ascii="仿宋_GB2312" w:hAnsi="仿宋_GB2312" w:eastAsia="仿宋_GB2312" w:cs="仿宋_GB2312"/>
              </w:rPr>
              <w:t>A02029900 其他办公设备</w:t>
            </w:r>
          </w:p>
        </w:tc>
        <w:tc>
          <w:tcPr>
            <w:tcW w:w="2492" w:type="dxa"/>
          </w:tcPr>
          <w:p w14:paraId="12969E33">
            <w:pPr>
              <w:pStyle w:val="4"/>
              <w:jc w:val="left"/>
            </w:pPr>
            <w:r>
              <w:rPr>
                <w:rFonts w:ascii="仿宋_GB2312" w:hAnsi="仿宋_GB2312" w:eastAsia="仿宋_GB2312" w:cs="仿宋_GB2312"/>
              </w:rPr>
              <w:t>电视机</w:t>
            </w:r>
          </w:p>
        </w:tc>
        <w:tc>
          <w:tcPr>
            <w:tcW w:w="2492" w:type="dxa"/>
          </w:tcPr>
          <w:p w14:paraId="6B3FFC18">
            <w:pPr>
              <w:pStyle w:val="4"/>
              <w:jc w:val="left"/>
            </w:pPr>
            <w:r>
              <w:rPr>
                <w:rFonts w:ascii="仿宋_GB2312" w:hAnsi="仿宋_GB2312" w:eastAsia="仿宋_GB2312" w:cs="仿宋_GB2312"/>
              </w:rPr>
              <w:t>电视机</w:t>
            </w:r>
          </w:p>
        </w:tc>
      </w:tr>
      <w:tr w14:paraId="42549BD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501A02C9">
            <w:pPr>
              <w:pStyle w:val="4"/>
              <w:jc w:val="left"/>
            </w:pPr>
            <w:r>
              <w:rPr>
                <w:rFonts w:ascii="仿宋_GB2312" w:hAnsi="仿宋_GB2312" w:eastAsia="仿宋_GB2312" w:cs="仿宋_GB2312"/>
              </w:rPr>
              <w:t>9</w:t>
            </w:r>
          </w:p>
        </w:tc>
        <w:tc>
          <w:tcPr>
            <w:tcW w:w="2492" w:type="dxa"/>
          </w:tcPr>
          <w:p w14:paraId="51E7FAD7">
            <w:pPr>
              <w:pStyle w:val="4"/>
              <w:jc w:val="left"/>
            </w:pPr>
            <w:r>
              <w:rPr>
                <w:rFonts w:ascii="仿宋_GB2312" w:hAnsi="仿宋_GB2312" w:eastAsia="仿宋_GB2312" w:cs="仿宋_GB2312"/>
              </w:rPr>
              <w:t>A02029900 其他办公设备</w:t>
            </w:r>
          </w:p>
        </w:tc>
        <w:tc>
          <w:tcPr>
            <w:tcW w:w="2492" w:type="dxa"/>
          </w:tcPr>
          <w:p w14:paraId="49344B29">
            <w:pPr>
              <w:pStyle w:val="4"/>
              <w:jc w:val="left"/>
            </w:pPr>
            <w:r>
              <w:rPr>
                <w:rFonts w:ascii="仿宋_GB2312" w:hAnsi="仿宋_GB2312" w:eastAsia="仿宋_GB2312" w:cs="仿宋_GB2312"/>
              </w:rPr>
              <w:t>投影仪</w:t>
            </w:r>
          </w:p>
        </w:tc>
        <w:tc>
          <w:tcPr>
            <w:tcW w:w="2492" w:type="dxa"/>
          </w:tcPr>
          <w:p w14:paraId="495F0124">
            <w:pPr>
              <w:pStyle w:val="4"/>
              <w:jc w:val="left"/>
            </w:pPr>
            <w:r>
              <w:rPr>
                <w:rFonts w:ascii="仿宋_GB2312" w:hAnsi="仿宋_GB2312" w:eastAsia="仿宋_GB2312" w:cs="仿宋_GB2312"/>
              </w:rPr>
              <w:t>投影仪</w:t>
            </w:r>
          </w:p>
        </w:tc>
      </w:tr>
      <w:tr w14:paraId="68EF444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831" w:type="dxa"/>
          </w:tcPr>
          <w:p w14:paraId="170D7E27">
            <w:pPr>
              <w:pStyle w:val="4"/>
              <w:jc w:val="left"/>
            </w:pPr>
            <w:r>
              <w:rPr>
                <w:rFonts w:ascii="仿宋_GB2312" w:hAnsi="仿宋_GB2312" w:eastAsia="仿宋_GB2312" w:cs="仿宋_GB2312"/>
              </w:rPr>
              <w:t>10</w:t>
            </w:r>
          </w:p>
        </w:tc>
        <w:tc>
          <w:tcPr>
            <w:tcW w:w="2492" w:type="dxa"/>
          </w:tcPr>
          <w:p w14:paraId="4131FE48">
            <w:pPr>
              <w:pStyle w:val="4"/>
              <w:jc w:val="left"/>
            </w:pPr>
            <w:r>
              <w:rPr>
                <w:rFonts w:ascii="仿宋_GB2312" w:hAnsi="仿宋_GB2312" w:eastAsia="仿宋_GB2312" w:cs="仿宋_GB2312"/>
              </w:rPr>
              <w:t>A02029900 其他办公设备</w:t>
            </w:r>
          </w:p>
        </w:tc>
        <w:tc>
          <w:tcPr>
            <w:tcW w:w="2492" w:type="dxa"/>
          </w:tcPr>
          <w:p w14:paraId="0814C062">
            <w:pPr>
              <w:pStyle w:val="4"/>
              <w:jc w:val="left"/>
            </w:pPr>
            <w:r>
              <w:rPr>
                <w:rFonts w:ascii="仿宋_GB2312" w:hAnsi="仿宋_GB2312" w:eastAsia="仿宋_GB2312" w:cs="仿宋_GB2312"/>
              </w:rPr>
              <w:t>展示架</w:t>
            </w:r>
          </w:p>
        </w:tc>
        <w:tc>
          <w:tcPr>
            <w:tcW w:w="2492" w:type="dxa"/>
          </w:tcPr>
          <w:p w14:paraId="7B4E8F36">
            <w:pPr>
              <w:pStyle w:val="4"/>
              <w:jc w:val="left"/>
            </w:pPr>
            <w:r>
              <w:rPr>
                <w:rFonts w:ascii="仿宋_GB2312" w:hAnsi="仿宋_GB2312" w:eastAsia="仿宋_GB2312" w:cs="仿宋_GB2312"/>
              </w:rPr>
              <w:t>展示架</w:t>
            </w:r>
          </w:p>
        </w:tc>
      </w:tr>
    </w:tbl>
    <w:p w14:paraId="570462DB">
      <w:pPr>
        <w:pStyle w:val="4"/>
        <w:ind w:firstLine="480"/>
        <w:jc w:val="left"/>
      </w:pPr>
      <w:r>
        <w:rPr>
          <w:rFonts w:ascii="仿宋_GB2312" w:hAnsi="仿宋_GB2312" w:eastAsia="仿宋_GB2312" w:cs="仿宋_GB2312"/>
        </w:rPr>
        <w:t>注：响应产品属于《环境标志产品政府采购品目清单》中的产品，投标人提供由国家确定的认证机构出具的、处于有效期之内的环境标志产品认证证书的原件扫描件或“全国认证认可信息公共服务平台”（http://cx.cnca.cn）的认证信息截图，可以享受优先采购政策。具体要求详见第五章规定。</w:t>
      </w:r>
    </w:p>
    <w:p w14:paraId="2430F63C">
      <w:pPr>
        <w:pStyle w:val="4"/>
        <w:jc w:val="left"/>
        <w:outlineLvl w:val="2"/>
      </w:pPr>
      <w:r>
        <w:rPr>
          <w:rFonts w:ascii="仿宋_GB2312" w:hAnsi="仿宋_GB2312" w:eastAsia="仿宋_GB2312" w:cs="仿宋_GB2312"/>
          <w:b/>
          <w:sz w:val="28"/>
        </w:rPr>
        <w:t>3.2.技术要求</w:t>
      </w:r>
    </w:p>
    <w:p w14:paraId="10C16330">
      <w:pPr>
        <w:pStyle w:val="4"/>
        <w:jc w:val="left"/>
      </w:pPr>
      <w:r>
        <w:rPr>
          <w:rFonts w:ascii="仿宋_GB2312" w:hAnsi="仿宋_GB2312" w:eastAsia="仿宋_GB2312" w:cs="仿宋_GB2312"/>
        </w:rPr>
        <w:t>采购包1：</w:t>
      </w:r>
    </w:p>
    <w:p w14:paraId="0AB9C268">
      <w:pPr>
        <w:pStyle w:val="4"/>
        <w:jc w:val="left"/>
      </w:pPr>
      <w:r>
        <w:rPr>
          <w:rFonts w:ascii="仿宋_GB2312" w:hAnsi="仿宋_GB2312" w:eastAsia="仿宋_GB2312" w:cs="仿宋_GB2312"/>
        </w:rPr>
        <w:t>标的名称：档案柜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C4F6B6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78F12C2">
            <w:pPr>
              <w:pStyle w:val="4"/>
              <w:jc w:val="center"/>
            </w:pPr>
            <w:r>
              <w:rPr>
                <w:rFonts w:ascii="仿宋_GB2312" w:hAnsi="仿宋_GB2312" w:eastAsia="仿宋_GB2312" w:cs="仿宋_GB2312"/>
              </w:rPr>
              <w:t>序号</w:t>
            </w:r>
          </w:p>
        </w:tc>
        <w:tc>
          <w:tcPr>
            <w:tcW w:w="581" w:type="dxa"/>
          </w:tcPr>
          <w:p w14:paraId="19710470">
            <w:pPr>
              <w:pStyle w:val="4"/>
              <w:jc w:val="center"/>
            </w:pPr>
            <w:r>
              <w:rPr>
                <w:rFonts w:ascii="仿宋_GB2312" w:hAnsi="仿宋_GB2312" w:eastAsia="仿宋_GB2312" w:cs="仿宋_GB2312"/>
              </w:rPr>
              <w:t>符号标识</w:t>
            </w:r>
          </w:p>
        </w:tc>
        <w:tc>
          <w:tcPr>
            <w:tcW w:w="1495" w:type="dxa"/>
          </w:tcPr>
          <w:p w14:paraId="3575D356">
            <w:pPr>
              <w:pStyle w:val="4"/>
              <w:jc w:val="center"/>
            </w:pPr>
            <w:r>
              <w:rPr>
                <w:rFonts w:ascii="仿宋_GB2312" w:hAnsi="仿宋_GB2312" w:eastAsia="仿宋_GB2312" w:cs="仿宋_GB2312"/>
              </w:rPr>
              <w:t>技术要求名称</w:t>
            </w:r>
          </w:p>
        </w:tc>
        <w:tc>
          <w:tcPr>
            <w:tcW w:w="5814" w:type="dxa"/>
          </w:tcPr>
          <w:p w14:paraId="4C711841">
            <w:pPr>
              <w:pStyle w:val="4"/>
              <w:jc w:val="center"/>
            </w:pPr>
            <w:r>
              <w:rPr>
                <w:rFonts w:ascii="仿宋_GB2312" w:hAnsi="仿宋_GB2312" w:eastAsia="仿宋_GB2312" w:cs="仿宋_GB2312"/>
              </w:rPr>
              <w:t>技术参数与性能指标</w:t>
            </w:r>
          </w:p>
        </w:tc>
      </w:tr>
      <w:tr w14:paraId="0BF5FBA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69A7AD">
            <w:pPr>
              <w:pStyle w:val="4"/>
              <w:jc w:val="center"/>
            </w:pPr>
            <w:r>
              <w:rPr>
                <w:rFonts w:ascii="仿宋_GB2312" w:hAnsi="仿宋_GB2312" w:eastAsia="仿宋_GB2312" w:cs="仿宋_GB2312"/>
              </w:rPr>
              <w:t>1</w:t>
            </w:r>
          </w:p>
        </w:tc>
        <w:tc>
          <w:tcPr>
            <w:tcW w:w="581" w:type="dxa"/>
          </w:tcPr>
          <w:p w14:paraId="566DD95C"/>
        </w:tc>
        <w:tc>
          <w:tcPr>
            <w:tcW w:w="1495" w:type="dxa"/>
          </w:tcPr>
          <w:p w14:paraId="6FFC9F88">
            <w:pPr>
              <w:pStyle w:val="4"/>
              <w:jc w:val="left"/>
            </w:pPr>
            <w:r>
              <w:rPr>
                <w:rFonts w:ascii="仿宋_GB2312" w:hAnsi="仿宋_GB2312" w:eastAsia="仿宋_GB2312" w:cs="仿宋_GB2312"/>
              </w:rPr>
              <w:t>档案柜</w:t>
            </w:r>
          </w:p>
        </w:tc>
        <w:tc>
          <w:tcPr>
            <w:tcW w:w="5814" w:type="dxa"/>
          </w:tcPr>
          <w:p w14:paraId="6DDD92B8">
            <w:pPr>
              <w:pStyle w:val="4"/>
              <w:jc w:val="left"/>
            </w:pPr>
            <w:r>
              <w:rPr>
                <w:rFonts w:ascii="仿宋_GB2312" w:hAnsi="仿宋_GB2312" w:eastAsia="仿宋_GB2312" w:cs="仿宋_GB2312"/>
                <w:color w:val="000000"/>
                <w:sz w:val="21"/>
              </w:rPr>
              <w:t>1.尺寸：1800mm×800mm×400mm（±10%）；</w:t>
            </w:r>
          </w:p>
          <w:p w14:paraId="0EADFAC5">
            <w:pPr>
              <w:pStyle w:val="4"/>
              <w:jc w:val="left"/>
            </w:pPr>
            <w:r>
              <w:rPr>
                <w:rFonts w:ascii="仿宋_GB2312" w:hAnsi="仿宋_GB2312" w:eastAsia="仿宋_GB2312" w:cs="仿宋_GB2312"/>
                <w:color w:val="000000"/>
                <w:sz w:val="21"/>
              </w:rPr>
              <w:t>2.冷轧钢板，4层，厚度≥0.6mm，承重≥30kg/层；</w:t>
            </w:r>
          </w:p>
          <w:p w14:paraId="17261483">
            <w:pPr>
              <w:pStyle w:val="4"/>
              <w:jc w:val="left"/>
            </w:pPr>
            <w:r>
              <w:rPr>
                <w:rFonts w:ascii="仿宋_GB2312" w:hAnsi="仿宋_GB2312" w:eastAsia="仿宋_GB2312" w:cs="仿宋_GB2312"/>
                <w:color w:val="000000"/>
                <w:sz w:val="21"/>
              </w:rPr>
              <w:t>3.开门方式：双门对开；</w:t>
            </w:r>
          </w:p>
          <w:p w14:paraId="38F96FCA">
            <w:pPr>
              <w:pStyle w:val="4"/>
              <w:jc w:val="left"/>
            </w:pPr>
            <w:r>
              <w:rPr>
                <w:rFonts w:ascii="仿宋_GB2312" w:hAnsi="仿宋_GB2312" w:eastAsia="仿宋_GB2312" w:cs="仿宋_GB2312"/>
                <w:color w:val="000000"/>
                <w:sz w:val="21"/>
              </w:rPr>
              <w:t>4.锁具：机械锁。</w:t>
            </w:r>
          </w:p>
        </w:tc>
      </w:tr>
    </w:tbl>
    <w:p w14:paraId="01835F93">
      <w:pPr>
        <w:pStyle w:val="4"/>
        <w:jc w:val="left"/>
      </w:pPr>
      <w:r>
        <w:rPr>
          <w:rFonts w:ascii="仿宋_GB2312" w:hAnsi="仿宋_GB2312" w:eastAsia="仿宋_GB2312" w:cs="仿宋_GB2312"/>
        </w:rPr>
        <w:t>标的名称：台式电脑</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FC2045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27886B">
            <w:pPr>
              <w:pStyle w:val="4"/>
              <w:jc w:val="center"/>
            </w:pPr>
            <w:r>
              <w:rPr>
                <w:rFonts w:ascii="仿宋_GB2312" w:hAnsi="仿宋_GB2312" w:eastAsia="仿宋_GB2312" w:cs="仿宋_GB2312"/>
              </w:rPr>
              <w:t>序号</w:t>
            </w:r>
          </w:p>
        </w:tc>
        <w:tc>
          <w:tcPr>
            <w:tcW w:w="581" w:type="dxa"/>
          </w:tcPr>
          <w:p w14:paraId="376C3D32">
            <w:pPr>
              <w:pStyle w:val="4"/>
              <w:jc w:val="center"/>
            </w:pPr>
            <w:r>
              <w:rPr>
                <w:rFonts w:ascii="仿宋_GB2312" w:hAnsi="仿宋_GB2312" w:eastAsia="仿宋_GB2312" w:cs="仿宋_GB2312"/>
              </w:rPr>
              <w:t>符号标识</w:t>
            </w:r>
          </w:p>
        </w:tc>
        <w:tc>
          <w:tcPr>
            <w:tcW w:w="1495" w:type="dxa"/>
          </w:tcPr>
          <w:p w14:paraId="412F3FCE">
            <w:pPr>
              <w:pStyle w:val="4"/>
              <w:jc w:val="center"/>
            </w:pPr>
            <w:r>
              <w:rPr>
                <w:rFonts w:ascii="仿宋_GB2312" w:hAnsi="仿宋_GB2312" w:eastAsia="仿宋_GB2312" w:cs="仿宋_GB2312"/>
              </w:rPr>
              <w:t>技术要求名称</w:t>
            </w:r>
          </w:p>
        </w:tc>
        <w:tc>
          <w:tcPr>
            <w:tcW w:w="5814" w:type="dxa"/>
          </w:tcPr>
          <w:p w14:paraId="573F89C9">
            <w:pPr>
              <w:pStyle w:val="4"/>
              <w:jc w:val="center"/>
            </w:pPr>
            <w:r>
              <w:rPr>
                <w:rFonts w:ascii="仿宋_GB2312" w:hAnsi="仿宋_GB2312" w:eastAsia="仿宋_GB2312" w:cs="仿宋_GB2312"/>
              </w:rPr>
              <w:t>技术参数与性能指标</w:t>
            </w:r>
          </w:p>
        </w:tc>
      </w:tr>
      <w:tr w14:paraId="23BC296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8DE452C">
            <w:pPr>
              <w:pStyle w:val="4"/>
              <w:jc w:val="center"/>
            </w:pPr>
            <w:r>
              <w:rPr>
                <w:rFonts w:ascii="仿宋_GB2312" w:hAnsi="仿宋_GB2312" w:eastAsia="仿宋_GB2312" w:cs="仿宋_GB2312"/>
              </w:rPr>
              <w:t>1</w:t>
            </w:r>
          </w:p>
        </w:tc>
        <w:tc>
          <w:tcPr>
            <w:tcW w:w="581" w:type="dxa"/>
          </w:tcPr>
          <w:p w14:paraId="7A90D611">
            <w:pPr>
              <w:pStyle w:val="4"/>
              <w:jc w:val="center"/>
            </w:pPr>
            <w:r>
              <w:rPr>
                <w:rFonts w:ascii="仿宋_GB2312" w:hAnsi="仿宋_GB2312" w:eastAsia="仿宋_GB2312" w:cs="仿宋_GB2312"/>
              </w:rPr>
              <w:t>★</w:t>
            </w:r>
          </w:p>
        </w:tc>
        <w:tc>
          <w:tcPr>
            <w:tcW w:w="1495" w:type="dxa"/>
          </w:tcPr>
          <w:p w14:paraId="145AA234">
            <w:pPr>
              <w:pStyle w:val="4"/>
              <w:jc w:val="left"/>
            </w:pPr>
            <w:r>
              <w:rPr>
                <w:rFonts w:ascii="仿宋_GB2312" w:hAnsi="仿宋_GB2312" w:eastAsia="仿宋_GB2312" w:cs="仿宋_GB2312"/>
              </w:rPr>
              <w:t>台式电脑</w:t>
            </w:r>
          </w:p>
        </w:tc>
        <w:tc>
          <w:tcPr>
            <w:tcW w:w="5814" w:type="dxa"/>
          </w:tcPr>
          <w:p w14:paraId="7BAF13F4">
            <w:pPr>
              <w:pStyle w:val="4"/>
              <w:jc w:val="left"/>
            </w:pPr>
            <w:r>
              <w:rPr>
                <w:rFonts w:ascii="仿宋_GB2312" w:hAnsi="仿宋_GB2312" w:eastAsia="仿宋_GB2312" w:cs="仿宋_GB2312"/>
                <w:color w:val="000000"/>
                <w:sz w:val="21"/>
              </w:rPr>
              <w:t>CPU物理核数：≥8核；</w:t>
            </w:r>
          </w:p>
          <w:p w14:paraId="145A4997">
            <w:pPr>
              <w:pStyle w:val="4"/>
              <w:jc w:val="left"/>
            </w:pPr>
            <w:r>
              <w:rPr>
                <w:rFonts w:ascii="仿宋_GB2312" w:hAnsi="仿宋_GB2312" w:eastAsia="仿宋_GB2312" w:cs="仿宋_GB2312"/>
                <w:color w:val="000000"/>
                <w:sz w:val="21"/>
              </w:rPr>
              <w:t>线程数：≥8线程；</w:t>
            </w:r>
          </w:p>
          <w:p w14:paraId="150FE2FB">
            <w:pPr>
              <w:pStyle w:val="4"/>
              <w:jc w:val="left"/>
            </w:pPr>
            <w:r>
              <w:rPr>
                <w:rFonts w:ascii="仿宋_GB2312" w:hAnsi="仿宋_GB2312" w:eastAsia="仿宋_GB2312" w:cs="仿宋_GB2312"/>
                <w:color w:val="000000"/>
                <w:sz w:val="21"/>
              </w:rPr>
              <w:t>主频：≥2.7GH；</w:t>
            </w:r>
          </w:p>
          <w:p w14:paraId="4018EC9E">
            <w:pPr>
              <w:pStyle w:val="4"/>
              <w:jc w:val="left"/>
            </w:pPr>
            <w:r>
              <w:rPr>
                <w:rFonts w:ascii="仿宋_GB2312" w:hAnsi="仿宋_GB2312" w:eastAsia="仿宋_GB2312" w:cs="仿宋_GB2312"/>
                <w:color w:val="000000"/>
                <w:sz w:val="21"/>
              </w:rPr>
              <w:t>内存：≥16GB DDR4，最大支持128GB内存；</w:t>
            </w:r>
          </w:p>
          <w:p w14:paraId="05DDBA73">
            <w:pPr>
              <w:pStyle w:val="4"/>
              <w:jc w:val="left"/>
            </w:pPr>
            <w:r>
              <w:rPr>
                <w:rFonts w:ascii="仿宋_GB2312" w:hAnsi="仿宋_GB2312" w:eastAsia="仿宋_GB2312" w:cs="仿宋_GB2312"/>
                <w:color w:val="000000"/>
                <w:sz w:val="21"/>
              </w:rPr>
              <w:t>硬盘：≥512 SSD PCIE NVME；</w:t>
            </w:r>
          </w:p>
          <w:p w14:paraId="57C2E6F5">
            <w:pPr>
              <w:pStyle w:val="4"/>
              <w:jc w:val="left"/>
            </w:pPr>
            <w:r>
              <w:rPr>
                <w:rFonts w:ascii="仿宋_GB2312" w:hAnsi="仿宋_GB2312" w:eastAsia="仿宋_GB2312" w:cs="仿宋_GB2312"/>
                <w:color w:val="000000"/>
                <w:sz w:val="21"/>
              </w:rPr>
              <w:t>显卡：集成显卡或独立显卡；</w:t>
            </w:r>
          </w:p>
          <w:p w14:paraId="61F164A0">
            <w:pPr>
              <w:pStyle w:val="4"/>
              <w:jc w:val="left"/>
            </w:pPr>
            <w:r>
              <w:rPr>
                <w:rFonts w:ascii="仿宋_GB2312" w:hAnsi="仿宋_GB2312" w:eastAsia="仿宋_GB2312" w:cs="仿宋_GB2312"/>
                <w:color w:val="000000"/>
                <w:sz w:val="21"/>
              </w:rPr>
              <w:t>机箱容量：≤9L，顶部带提手，带复位开关机箱，自带机箱温度显示模块；插槽：≥1个PCIEx16、PCIEx8、PCIEx4；</w:t>
            </w:r>
          </w:p>
          <w:p w14:paraId="23646F2B">
            <w:pPr>
              <w:pStyle w:val="4"/>
              <w:jc w:val="left"/>
            </w:pPr>
            <w:r>
              <w:rPr>
                <w:rFonts w:ascii="仿宋_GB2312" w:hAnsi="仿宋_GB2312" w:eastAsia="仿宋_GB2312" w:cs="仿宋_GB2312"/>
                <w:color w:val="000000"/>
                <w:sz w:val="21"/>
              </w:rPr>
              <w:t>端口：≥11个USB，其中前置≥7个USB 3.0，后置集成1个10/100/1000M自适应千兆网卡，≥1个HDMI、1个VGA、1个DP接口，所有接口必须原装非转接；</w:t>
            </w:r>
          </w:p>
          <w:p w14:paraId="042997DE">
            <w:pPr>
              <w:pStyle w:val="4"/>
              <w:jc w:val="left"/>
            </w:pPr>
            <w:r>
              <w:rPr>
                <w:rFonts w:ascii="仿宋_GB2312" w:hAnsi="仿宋_GB2312" w:eastAsia="仿宋_GB2312" w:cs="仿宋_GB2312"/>
                <w:color w:val="000000"/>
                <w:sz w:val="21"/>
              </w:rPr>
              <w:t>键盘鼠标：USB键盘、USB光电鼠标；</w:t>
            </w:r>
          </w:p>
          <w:p w14:paraId="538A1948">
            <w:pPr>
              <w:pStyle w:val="4"/>
              <w:jc w:val="left"/>
            </w:pPr>
            <w:r>
              <w:rPr>
                <w:rFonts w:ascii="仿宋_GB2312" w:hAnsi="仿宋_GB2312" w:eastAsia="仿宋_GB2312" w:cs="仿宋_GB2312"/>
                <w:color w:val="000000"/>
                <w:sz w:val="21"/>
              </w:rPr>
              <w:t>显示器≥23英寸，分辨率≥1920×1080，刷新率≥100Hz；</w:t>
            </w:r>
          </w:p>
          <w:p w14:paraId="27452A9D">
            <w:pPr>
              <w:pStyle w:val="4"/>
              <w:jc w:val="left"/>
            </w:pPr>
            <w:r>
              <w:rPr>
                <w:rFonts w:ascii="仿宋_GB2312" w:hAnsi="仿宋_GB2312" w:eastAsia="仿宋_GB2312" w:cs="仿宋_GB2312"/>
                <w:color w:val="000000"/>
                <w:sz w:val="21"/>
              </w:rPr>
              <w:t>操作系统及软件功能：投标人根据采购人需求提供并安装激活以下其中之一（麒麟/统信/中科方德/其他符合安全可靠测评要求的操作系统）的正版操作系统；操作系统应符合财政部工业和信息化部制定的《操作系统政府采购需求标准（2023年版）》的要求；</w:t>
            </w:r>
          </w:p>
          <w:p w14:paraId="47B1FC6C">
            <w:pPr>
              <w:pStyle w:val="4"/>
              <w:jc w:val="left"/>
            </w:pPr>
            <w:r>
              <w:rPr>
                <w:rFonts w:ascii="仿宋_GB2312" w:hAnsi="仿宋_GB2312" w:eastAsia="仿宋_GB2312" w:cs="仿宋_GB2312"/>
                <w:color w:val="000000"/>
                <w:sz w:val="21"/>
              </w:rPr>
              <w:t>其他要求：未列举的参数应符合财政部、工业和信息化部制定的《台式计算机政府采购需求标准（2023年版）》中的规定。</w:t>
            </w:r>
            <w:r>
              <w:rPr>
                <w:rFonts w:ascii="仿宋_GB2312" w:hAnsi="仿宋_GB2312" w:eastAsia="仿宋_GB2312" w:cs="仿宋_GB2312"/>
                <w:b/>
                <w:color w:val="000000"/>
                <w:sz w:val="21"/>
              </w:rPr>
              <w:t>（投标时提供承诺函，格式自拟并加盖投标人公章）</w:t>
            </w:r>
          </w:p>
        </w:tc>
      </w:tr>
    </w:tbl>
    <w:p w14:paraId="74961778">
      <w:pPr>
        <w:pStyle w:val="4"/>
        <w:jc w:val="left"/>
      </w:pPr>
      <w:r>
        <w:rPr>
          <w:rFonts w:ascii="仿宋_GB2312" w:hAnsi="仿宋_GB2312" w:eastAsia="仿宋_GB2312" w:cs="仿宋_GB2312"/>
        </w:rPr>
        <w:t>标的名称：打复一体机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0C08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66D30C">
            <w:pPr>
              <w:pStyle w:val="4"/>
              <w:jc w:val="center"/>
            </w:pPr>
            <w:r>
              <w:rPr>
                <w:rFonts w:ascii="仿宋_GB2312" w:hAnsi="仿宋_GB2312" w:eastAsia="仿宋_GB2312" w:cs="仿宋_GB2312"/>
              </w:rPr>
              <w:t>序号</w:t>
            </w:r>
          </w:p>
        </w:tc>
        <w:tc>
          <w:tcPr>
            <w:tcW w:w="581" w:type="dxa"/>
          </w:tcPr>
          <w:p w14:paraId="6ED2132C">
            <w:pPr>
              <w:pStyle w:val="4"/>
              <w:jc w:val="center"/>
            </w:pPr>
            <w:r>
              <w:rPr>
                <w:rFonts w:ascii="仿宋_GB2312" w:hAnsi="仿宋_GB2312" w:eastAsia="仿宋_GB2312" w:cs="仿宋_GB2312"/>
              </w:rPr>
              <w:t>符号标识</w:t>
            </w:r>
          </w:p>
        </w:tc>
        <w:tc>
          <w:tcPr>
            <w:tcW w:w="1495" w:type="dxa"/>
          </w:tcPr>
          <w:p w14:paraId="3D1E88E2">
            <w:pPr>
              <w:pStyle w:val="4"/>
              <w:jc w:val="center"/>
            </w:pPr>
            <w:r>
              <w:rPr>
                <w:rFonts w:ascii="仿宋_GB2312" w:hAnsi="仿宋_GB2312" w:eastAsia="仿宋_GB2312" w:cs="仿宋_GB2312"/>
              </w:rPr>
              <w:t>技术要求名称</w:t>
            </w:r>
          </w:p>
        </w:tc>
        <w:tc>
          <w:tcPr>
            <w:tcW w:w="5814" w:type="dxa"/>
          </w:tcPr>
          <w:p w14:paraId="262B19CE">
            <w:pPr>
              <w:pStyle w:val="4"/>
              <w:jc w:val="center"/>
            </w:pPr>
            <w:r>
              <w:rPr>
                <w:rFonts w:ascii="仿宋_GB2312" w:hAnsi="仿宋_GB2312" w:eastAsia="仿宋_GB2312" w:cs="仿宋_GB2312"/>
              </w:rPr>
              <w:t>技术参数与性能指标</w:t>
            </w:r>
          </w:p>
        </w:tc>
      </w:tr>
      <w:tr w14:paraId="75F581C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3D9BBBF">
            <w:pPr>
              <w:pStyle w:val="4"/>
              <w:jc w:val="center"/>
            </w:pPr>
            <w:r>
              <w:rPr>
                <w:rFonts w:ascii="仿宋_GB2312" w:hAnsi="仿宋_GB2312" w:eastAsia="仿宋_GB2312" w:cs="仿宋_GB2312"/>
              </w:rPr>
              <w:t>1</w:t>
            </w:r>
          </w:p>
        </w:tc>
        <w:tc>
          <w:tcPr>
            <w:tcW w:w="581" w:type="dxa"/>
          </w:tcPr>
          <w:p w14:paraId="2803A5E7"/>
        </w:tc>
        <w:tc>
          <w:tcPr>
            <w:tcW w:w="1495" w:type="dxa"/>
          </w:tcPr>
          <w:p w14:paraId="4CC8EC77">
            <w:pPr>
              <w:pStyle w:val="4"/>
              <w:jc w:val="left"/>
            </w:pPr>
            <w:r>
              <w:rPr>
                <w:rFonts w:ascii="仿宋_GB2312" w:hAnsi="仿宋_GB2312" w:eastAsia="仿宋_GB2312" w:cs="仿宋_GB2312"/>
              </w:rPr>
              <w:t>打复一体机</w:t>
            </w:r>
          </w:p>
        </w:tc>
        <w:tc>
          <w:tcPr>
            <w:tcW w:w="5814" w:type="dxa"/>
          </w:tcPr>
          <w:p w14:paraId="42B47BFC">
            <w:pPr>
              <w:pStyle w:val="4"/>
              <w:jc w:val="left"/>
            </w:pPr>
            <w:r>
              <w:rPr>
                <w:rFonts w:ascii="仿宋_GB2312" w:hAnsi="仿宋_GB2312" w:eastAsia="仿宋_GB2312" w:cs="仿宋_GB2312"/>
                <w:color w:val="000000"/>
                <w:sz w:val="21"/>
              </w:rPr>
              <w:t>1.产品类型：激光多功能一体机；</w:t>
            </w:r>
          </w:p>
          <w:p w14:paraId="4D023543">
            <w:pPr>
              <w:pStyle w:val="4"/>
              <w:jc w:val="left"/>
            </w:pPr>
            <w:r>
              <w:rPr>
                <w:rFonts w:ascii="仿宋_GB2312" w:hAnsi="仿宋_GB2312" w:eastAsia="仿宋_GB2312" w:cs="仿宋_GB2312"/>
                <w:color w:val="000000"/>
                <w:sz w:val="21"/>
              </w:rPr>
              <w:t>2.产品功能：打印（支持彩色打印）、复印、扫描；</w:t>
            </w:r>
          </w:p>
          <w:p w14:paraId="58D0D24A">
            <w:pPr>
              <w:pStyle w:val="4"/>
              <w:jc w:val="left"/>
            </w:pPr>
            <w:r>
              <w:rPr>
                <w:rFonts w:ascii="仿宋_GB2312" w:hAnsi="仿宋_GB2312" w:eastAsia="仿宋_GB2312" w:cs="仿宋_GB2312"/>
                <w:color w:val="000000"/>
                <w:sz w:val="21"/>
              </w:rPr>
              <w:t>3.打印速度：≥21ppm；</w:t>
            </w:r>
          </w:p>
          <w:p w14:paraId="2857054B">
            <w:pPr>
              <w:pStyle w:val="4"/>
              <w:jc w:val="left"/>
            </w:pPr>
            <w:r>
              <w:rPr>
                <w:rFonts w:ascii="仿宋_GB2312" w:hAnsi="仿宋_GB2312" w:eastAsia="仿宋_GB2312" w:cs="仿宋_GB2312"/>
                <w:color w:val="000000"/>
                <w:sz w:val="21"/>
              </w:rPr>
              <w:t>4.打印分辨率：1200dpi×1200dpi, 600dpi×600dpi；</w:t>
            </w:r>
            <w:r>
              <w:rPr>
                <w:rFonts w:ascii="仿宋_GB2312" w:hAnsi="仿宋_GB2312" w:eastAsia="仿宋_GB2312" w:cs="仿宋_GB2312"/>
              </w:rPr>
              <w:t xml:space="preserve"> </w:t>
            </w:r>
          </w:p>
          <w:p w14:paraId="19EE7463">
            <w:pPr>
              <w:pStyle w:val="4"/>
              <w:jc w:val="left"/>
            </w:pPr>
            <w:r>
              <w:rPr>
                <w:rFonts w:ascii="仿宋_GB2312" w:hAnsi="仿宋_GB2312" w:eastAsia="仿宋_GB2312" w:cs="仿宋_GB2312"/>
                <w:color w:val="000000"/>
                <w:sz w:val="21"/>
              </w:rPr>
              <w:t>5.首页打印时间：彩色:≤10.5秒，黑白:≤10.4秒；</w:t>
            </w:r>
            <w:r>
              <w:rPr>
                <w:rFonts w:ascii="仿宋_GB2312" w:hAnsi="仿宋_GB2312" w:eastAsia="仿宋_GB2312" w:cs="仿宋_GB2312"/>
              </w:rPr>
              <w:t xml:space="preserve"> </w:t>
            </w:r>
          </w:p>
          <w:p w14:paraId="173A16AE">
            <w:pPr>
              <w:pStyle w:val="4"/>
              <w:jc w:val="left"/>
            </w:pPr>
            <w:r>
              <w:rPr>
                <w:rFonts w:ascii="仿宋_GB2312" w:hAnsi="仿宋_GB2312" w:eastAsia="仿宋_GB2312" w:cs="仿宋_GB2312"/>
                <w:color w:val="000000"/>
                <w:sz w:val="21"/>
              </w:rPr>
              <w:t>6.扫描方式：CIS，支持网络扫描、支持扫描至U盘；</w:t>
            </w:r>
            <w:r>
              <w:rPr>
                <w:rFonts w:ascii="仿宋_GB2312" w:hAnsi="仿宋_GB2312" w:eastAsia="仿宋_GB2312" w:cs="仿宋_GB2312"/>
              </w:rPr>
              <w:t xml:space="preserve">  </w:t>
            </w:r>
          </w:p>
          <w:p w14:paraId="61E37DC0">
            <w:pPr>
              <w:pStyle w:val="4"/>
              <w:jc w:val="left"/>
            </w:pPr>
            <w:r>
              <w:rPr>
                <w:rFonts w:ascii="仿宋_GB2312" w:hAnsi="仿宋_GB2312" w:eastAsia="仿宋_GB2312" w:cs="仿宋_GB2312"/>
                <w:color w:val="000000"/>
                <w:sz w:val="21"/>
              </w:rPr>
              <w:t>7.菜单显示：≥5.0英寸彩色触摸屏；</w:t>
            </w:r>
          </w:p>
          <w:p w14:paraId="58A1F62D">
            <w:pPr>
              <w:pStyle w:val="4"/>
              <w:jc w:val="left"/>
            </w:pPr>
            <w:r>
              <w:rPr>
                <w:rFonts w:ascii="仿宋_GB2312" w:hAnsi="仿宋_GB2312" w:eastAsia="仿宋_GB2312" w:cs="仿宋_GB2312"/>
                <w:color w:val="000000"/>
                <w:sz w:val="21"/>
              </w:rPr>
              <w:t>8.月最大负荷打印量：≥30000页；</w:t>
            </w:r>
            <w:r>
              <w:rPr>
                <w:rFonts w:ascii="仿宋_GB2312" w:hAnsi="仿宋_GB2312" w:eastAsia="仿宋_GB2312" w:cs="仿宋_GB2312"/>
              </w:rPr>
              <w:t xml:space="preserve">    </w:t>
            </w:r>
          </w:p>
          <w:p w14:paraId="040D3C97">
            <w:pPr>
              <w:pStyle w:val="4"/>
              <w:jc w:val="left"/>
            </w:pPr>
            <w:r>
              <w:rPr>
                <w:rFonts w:ascii="仿宋_GB2312" w:hAnsi="仿宋_GB2312" w:eastAsia="仿宋_GB2312" w:cs="仿宋_GB2312"/>
                <w:color w:val="000000"/>
                <w:sz w:val="21"/>
              </w:rPr>
              <w:t>9.能效等级：1级；</w:t>
            </w:r>
          </w:p>
          <w:p w14:paraId="7545C769">
            <w:pPr>
              <w:pStyle w:val="4"/>
              <w:jc w:val="left"/>
            </w:pPr>
            <w:r>
              <w:rPr>
                <w:rFonts w:ascii="仿宋_GB2312" w:hAnsi="仿宋_GB2312" w:eastAsia="仿宋_GB2312" w:cs="仿宋_GB2312"/>
                <w:color w:val="000000"/>
                <w:sz w:val="21"/>
              </w:rPr>
              <w:t>10.网络：支持有线和无线WIFI。</w:t>
            </w:r>
            <w:r>
              <w:rPr>
                <w:rFonts w:ascii="仿宋_GB2312" w:hAnsi="仿宋_GB2312" w:eastAsia="仿宋_GB2312" w:cs="仿宋_GB2312"/>
              </w:rPr>
              <w:t xml:space="preserve"> </w:t>
            </w:r>
          </w:p>
        </w:tc>
      </w:tr>
    </w:tbl>
    <w:p w14:paraId="0D1BE0B3">
      <w:pPr>
        <w:pStyle w:val="4"/>
        <w:jc w:val="left"/>
      </w:pPr>
      <w:r>
        <w:rPr>
          <w:rFonts w:ascii="仿宋_GB2312" w:hAnsi="仿宋_GB2312" w:eastAsia="仿宋_GB2312" w:cs="仿宋_GB2312"/>
        </w:rPr>
        <w:t>标的名称：碎纸机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6AC518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FB4CCC">
            <w:pPr>
              <w:pStyle w:val="4"/>
              <w:jc w:val="center"/>
            </w:pPr>
            <w:r>
              <w:rPr>
                <w:rFonts w:ascii="仿宋_GB2312" w:hAnsi="仿宋_GB2312" w:eastAsia="仿宋_GB2312" w:cs="仿宋_GB2312"/>
              </w:rPr>
              <w:t>序号</w:t>
            </w:r>
          </w:p>
        </w:tc>
        <w:tc>
          <w:tcPr>
            <w:tcW w:w="581" w:type="dxa"/>
          </w:tcPr>
          <w:p w14:paraId="50EED0CF">
            <w:pPr>
              <w:pStyle w:val="4"/>
              <w:jc w:val="center"/>
            </w:pPr>
            <w:r>
              <w:rPr>
                <w:rFonts w:ascii="仿宋_GB2312" w:hAnsi="仿宋_GB2312" w:eastAsia="仿宋_GB2312" w:cs="仿宋_GB2312"/>
              </w:rPr>
              <w:t>符号标识</w:t>
            </w:r>
          </w:p>
        </w:tc>
        <w:tc>
          <w:tcPr>
            <w:tcW w:w="1495" w:type="dxa"/>
          </w:tcPr>
          <w:p w14:paraId="19AA03B7">
            <w:pPr>
              <w:pStyle w:val="4"/>
              <w:jc w:val="center"/>
            </w:pPr>
            <w:r>
              <w:rPr>
                <w:rFonts w:ascii="仿宋_GB2312" w:hAnsi="仿宋_GB2312" w:eastAsia="仿宋_GB2312" w:cs="仿宋_GB2312"/>
              </w:rPr>
              <w:t>技术要求名称</w:t>
            </w:r>
          </w:p>
        </w:tc>
        <w:tc>
          <w:tcPr>
            <w:tcW w:w="5814" w:type="dxa"/>
          </w:tcPr>
          <w:p w14:paraId="2F8C9467">
            <w:pPr>
              <w:pStyle w:val="4"/>
              <w:jc w:val="center"/>
            </w:pPr>
            <w:r>
              <w:rPr>
                <w:rFonts w:ascii="仿宋_GB2312" w:hAnsi="仿宋_GB2312" w:eastAsia="仿宋_GB2312" w:cs="仿宋_GB2312"/>
              </w:rPr>
              <w:t>技术参数与性能指标</w:t>
            </w:r>
          </w:p>
        </w:tc>
      </w:tr>
      <w:tr w14:paraId="387B442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1D5E1D2">
            <w:pPr>
              <w:pStyle w:val="4"/>
              <w:jc w:val="center"/>
            </w:pPr>
            <w:r>
              <w:rPr>
                <w:rFonts w:ascii="仿宋_GB2312" w:hAnsi="仿宋_GB2312" w:eastAsia="仿宋_GB2312" w:cs="仿宋_GB2312"/>
              </w:rPr>
              <w:t>1</w:t>
            </w:r>
          </w:p>
        </w:tc>
        <w:tc>
          <w:tcPr>
            <w:tcW w:w="581" w:type="dxa"/>
          </w:tcPr>
          <w:p w14:paraId="4598207F"/>
        </w:tc>
        <w:tc>
          <w:tcPr>
            <w:tcW w:w="1495" w:type="dxa"/>
          </w:tcPr>
          <w:p w14:paraId="48990881">
            <w:pPr>
              <w:pStyle w:val="4"/>
              <w:jc w:val="left"/>
            </w:pPr>
            <w:r>
              <w:rPr>
                <w:rFonts w:ascii="仿宋_GB2312" w:hAnsi="仿宋_GB2312" w:eastAsia="仿宋_GB2312" w:cs="仿宋_GB2312"/>
              </w:rPr>
              <w:t>碎纸机</w:t>
            </w:r>
          </w:p>
        </w:tc>
        <w:tc>
          <w:tcPr>
            <w:tcW w:w="5814" w:type="dxa"/>
          </w:tcPr>
          <w:p w14:paraId="76141DCE">
            <w:pPr>
              <w:pStyle w:val="4"/>
              <w:jc w:val="both"/>
            </w:pPr>
            <w:r>
              <w:rPr>
                <w:rFonts w:ascii="仿宋_GB2312" w:hAnsi="仿宋_GB2312" w:eastAsia="仿宋_GB2312" w:cs="仿宋_GB2312"/>
                <w:color w:val="000000"/>
                <w:sz w:val="21"/>
              </w:rPr>
              <w:t>1.纸箱容量：≥30L，有安全触停，有移动轮，有自动休眠；</w:t>
            </w:r>
          </w:p>
          <w:p w14:paraId="3A7A2F43">
            <w:pPr>
              <w:pStyle w:val="4"/>
              <w:jc w:val="left"/>
            </w:pPr>
            <w:r>
              <w:rPr>
                <w:rFonts w:ascii="仿宋_GB2312" w:hAnsi="仿宋_GB2312" w:eastAsia="仿宋_GB2312" w:cs="仿宋_GB2312"/>
                <w:color w:val="000000"/>
                <w:sz w:val="21"/>
              </w:rPr>
              <w:t>2.单次碎纸量：≥15张/次；</w:t>
            </w:r>
          </w:p>
          <w:p w14:paraId="0B02AA08">
            <w:pPr>
              <w:pStyle w:val="4"/>
              <w:jc w:val="left"/>
            </w:pPr>
            <w:r>
              <w:rPr>
                <w:rFonts w:ascii="仿宋_GB2312" w:hAnsi="仿宋_GB2312" w:eastAsia="仿宋_GB2312" w:cs="仿宋_GB2312"/>
                <w:color w:val="000000"/>
                <w:sz w:val="21"/>
              </w:rPr>
              <w:t>3.碎纸速度：≥3.8m/min；</w:t>
            </w:r>
          </w:p>
          <w:p w14:paraId="52EAB505">
            <w:pPr>
              <w:pStyle w:val="4"/>
              <w:jc w:val="left"/>
            </w:pPr>
            <w:r>
              <w:rPr>
                <w:rFonts w:ascii="仿宋_GB2312" w:hAnsi="仿宋_GB2312" w:eastAsia="仿宋_GB2312" w:cs="仿宋_GB2312"/>
                <w:color w:val="000000"/>
                <w:sz w:val="21"/>
              </w:rPr>
              <w:t>4.连续碎纸时间：≥30min；</w:t>
            </w:r>
          </w:p>
          <w:p w14:paraId="4664AF81">
            <w:pPr>
              <w:pStyle w:val="4"/>
              <w:jc w:val="left"/>
            </w:pPr>
            <w:r>
              <w:rPr>
                <w:rFonts w:ascii="仿宋_GB2312" w:hAnsi="仿宋_GB2312" w:eastAsia="仿宋_GB2312" w:cs="仿宋_GB2312"/>
                <w:color w:val="000000"/>
                <w:sz w:val="21"/>
              </w:rPr>
              <w:t>5.可碎介质：纸，卡，订书钉；</w:t>
            </w:r>
          </w:p>
          <w:p w14:paraId="5BA961FE">
            <w:pPr>
              <w:pStyle w:val="4"/>
              <w:jc w:val="left"/>
            </w:pPr>
            <w:r>
              <w:rPr>
                <w:rFonts w:ascii="仿宋_GB2312" w:hAnsi="仿宋_GB2312" w:eastAsia="仿宋_GB2312" w:cs="仿宋_GB2312"/>
                <w:color w:val="000000"/>
                <w:sz w:val="21"/>
              </w:rPr>
              <w:t>6.机身尺寸：400mm长×310mm宽×650mm高（±10%）；</w:t>
            </w:r>
          </w:p>
          <w:p w14:paraId="3EC9656B">
            <w:pPr>
              <w:pStyle w:val="4"/>
              <w:jc w:val="left"/>
            </w:pPr>
            <w:r>
              <w:rPr>
                <w:rFonts w:ascii="仿宋_GB2312" w:hAnsi="仿宋_GB2312" w:eastAsia="仿宋_GB2312" w:cs="仿宋_GB2312"/>
                <w:color w:val="000000"/>
                <w:sz w:val="21"/>
              </w:rPr>
              <w:t>7.工作噪声：≤60dB；</w:t>
            </w:r>
          </w:p>
          <w:p w14:paraId="1763F8C0">
            <w:pPr>
              <w:pStyle w:val="4"/>
              <w:jc w:val="left"/>
            </w:pPr>
            <w:r>
              <w:rPr>
                <w:rFonts w:ascii="仿宋_GB2312" w:hAnsi="仿宋_GB2312" w:eastAsia="仿宋_GB2312" w:cs="仿宋_GB2312"/>
                <w:color w:val="000000"/>
                <w:sz w:val="21"/>
              </w:rPr>
              <w:t>8.保密等级：≥5级。</w:t>
            </w:r>
          </w:p>
        </w:tc>
      </w:tr>
    </w:tbl>
    <w:p w14:paraId="193C08EA">
      <w:pPr>
        <w:pStyle w:val="4"/>
        <w:jc w:val="left"/>
      </w:pPr>
      <w:r>
        <w:rPr>
          <w:rFonts w:ascii="仿宋_GB2312" w:hAnsi="仿宋_GB2312" w:eastAsia="仿宋_GB2312" w:cs="仿宋_GB2312"/>
        </w:rPr>
        <w:t>标的名称：监控系统</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F8210D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39D090A">
            <w:pPr>
              <w:pStyle w:val="4"/>
              <w:jc w:val="center"/>
            </w:pPr>
            <w:r>
              <w:rPr>
                <w:rFonts w:ascii="仿宋_GB2312" w:hAnsi="仿宋_GB2312" w:eastAsia="仿宋_GB2312" w:cs="仿宋_GB2312"/>
              </w:rPr>
              <w:t>序号</w:t>
            </w:r>
          </w:p>
        </w:tc>
        <w:tc>
          <w:tcPr>
            <w:tcW w:w="581" w:type="dxa"/>
          </w:tcPr>
          <w:p w14:paraId="2E02154F">
            <w:pPr>
              <w:pStyle w:val="4"/>
              <w:jc w:val="center"/>
            </w:pPr>
            <w:r>
              <w:rPr>
                <w:rFonts w:ascii="仿宋_GB2312" w:hAnsi="仿宋_GB2312" w:eastAsia="仿宋_GB2312" w:cs="仿宋_GB2312"/>
              </w:rPr>
              <w:t>符号标识</w:t>
            </w:r>
          </w:p>
        </w:tc>
        <w:tc>
          <w:tcPr>
            <w:tcW w:w="1495" w:type="dxa"/>
          </w:tcPr>
          <w:p w14:paraId="60A7DF5E">
            <w:pPr>
              <w:pStyle w:val="4"/>
              <w:jc w:val="center"/>
            </w:pPr>
            <w:r>
              <w:rPr>
                <w:rFonts w:ascii="仿宋_GB2312" w:hAnsi="仿宋_GB2312" w:eastAsia="仿宋_GB2312" w:cs="仿宋_GB2312"/>
              </w:rPr>
              <w:t>技术要求名称</w:t>
            </w:r>
          </w:p>
        </w:tc>
        <w:tc>
          <w:tcPr>
            <w:tcW w:w="5814" w:type="dxa"/>
          </w:tcPr>
          <w:p w14:paraId="42623F1B">
            <w:pPr>
              <w:pStyle w:val="4"/>
              <w:jc w:val="center"/>
            </w:pPr>
            <w:r>
              <w:rPr>
                <w:rFonts w:ascii="仿宋_GB2312" w:hAnsi="仿宋_GB2312" w:eastAsia="仿宋_GB2312" w:cs="仿宋_GB2312"/>
              </w:rPr>
              <w:t>技术参数与性能指标</w:t>
            </w:r>
          </w:p>
        </w:tc>
      </w:tr>
      <w:tr w14:paraId="3C88C39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16DDD6">
            <w:pPr>
              <w:pStyle w:val="4"/>
              <w:jc w:val="center"/>
            </w:pPr>
            <w:r>
              <w:rPr>
                <w:rFonts w:ascii="仿宋_GB2312" w:hAnsi="仿宋_GB2312" w:eastAsia="仿宋_GB2312" w:cs="仿宋_GB2312"/>
              </w:rPr>
              <w:t>1</w:t>
            </w:r>
          </w:p>
        </w:tc>
        <w:tc>
          <w:tcPr>
            <w:tcW w:w="581" w:type="dxa"/>
          </w:tcPr>
          <w:p w14:paraId="688E89D6"/>
        </w:tc>
        <w:tc>
          <w:tcPr>
            <w:tcW w:w="1495" w:type="dxa"/>
          </w:tcPr>
          <w:p w14:paraId="3B2AE33A">
            <w:pPr>
              <w:pStyle w:val="4"/>
              <w:jc w:val="left"/>
            </w:pPr>
            <w:r>
              <w:rPr>
                <w:rFonts w:ascii="仿宋_GB2312" w:hAnsi="仿宋_GB2312" w:eastAsia="仿宋_GB2312" w:cs="仿宋_GB2312"/>
              </w:rPr>
              <w:t>监控系统</w:t>
            </w:r>
          </w:p>
        </w:tc>
        <w:tc>
          <w:tcPr>
            <w:tcW w:w="5814" w:type="dxa"/>
          </w:tcPr>
          <w:p w14:paraId="2B3B96F4">
            <w:pPr>
              <w:pStyle w:val="4"/>
              <w:jc w:val="left"/>
            </w:pPr>
            <w:r>
              <w:rPr>
                <w:rFonts w:ascii="仿宋_GB2312" w:hAnsi="仿宋_GB2312" w:eastAsia="仿宋_GB2312" w:cs="仿宋_GB2312"/>
                <w:color w:val="000000"/>
                <w:sz w:val="21"/>
              </w:rPr>
              <w:t>1.400万高清PoE全彩星光警戒网络摄像机全彩摄像头；</w:t>
            </w:r>
          </w:p>
          <w:p w14:paraId="038B3ED1">
            <w:pPr>
              <w:pStyle w:val="4"/>
              <w:jc w:val="left"/>
            </w:pPr>
            <w:r>
              <w:rPr>
                <w:rFonts w:ascii="仿宋_GB2312" w:hAnsi="仿宋_GB2312" w:eastAsia="仿宋_GB2312" w:cs="仿宋_GB2312"/>
                <w:color w:val="000000"/>
                <w:sz w:val="21"/>
              </w:rPr>
              <w:t>2.分辨率≥2560×1440，内置≥4颗白光灯、≥2颗红外灯，支持全彩/红外/移动侦测全彩；</w:t>
            </w:r>
          </w:p>
          <w:p w14:paraId="06A5356D">
            <w:pPr>
              <w:pStyle w:val="4"/>
              <w:jc w:val="left"/>
            </w:pPr>
            <w:r>
              <w:rPr>
                <w:rFonts w:ascii="仿宋_GB2312" w:hAnsi="仿宋_GB2312" w:eastAsia="仿宋_GB2312" w:cs="仿宋_GB2312"/>
                <w:color w:val="000000"/>
                <w:sz w:val="21"/>
              </w:rPr>
              <w:t>3.内置扬声器、麦克风，支持双向语音，声光报警；</w:t>
            </w:r>
          </w:p>
          <w:p w14:paraId="69252E50">
            <w:pPr>
              <w:pStyle w:val="4"/>
              <w:jc w:val="left"/>
            </w:pPr>
            <w:r>
              <w:rPr>
                <w:rFonts w:ascii="仿宋_GB2312" w:hAnsi="仿宋_GB2312" w:eastAsia="仿宋_GB2312" w:cs="仿宋_GB2312"/>
                <w:color w:val="000000"/>
                <w:sz w:val="21"/>
              </w:rPr>
              <w:t>4.支持IEEE 802.3af/at标准PoE供电，方便AI人形侦测，识别人形，异常情况立即告警；</w:t>
            </w:r>
            <w:r>
              <w:rPr>
                <w:rFonts w:ascii="仿宋_GB2312" w:hAnsi="仿宋_GB2312" w:eastAsia="仿宋_GB2312" w:cs="仿宋_GB2312"/>
                <w:sz w:val="32"/>
              </w:rPr>
              <w:t xml:space="preserve"> </w:t>
            </w:r>
          </w:p>
          <w:p w14:paraId="12EC34F1">
            <w:pPr>
              <w:pStyle w:val="4"/>
              <w:jc w:val="left"/>
            </w:pPr>
            <w:r>
              <w:rPr>
                <w:rFonts w:ascii="仿宋_GB2312" w:hAnsi="仿宋_GB2312" w:eastAsia="仿宋_GB2312" w:cs="仿宋_GB2312"/>
                <w:color w:val="000000"/>
                <w:sz w:val="21"/>
              </w:rPr>
              <w:t>5.支持抱杆、吊顶、壁挂3种安装方式；</w:t>
            </w:r>
          </w:p>
          <w:p w14:paraId="12A6C7F3">
            <w:pPr>
              <w:pStyle w:val="4"/>
              <w:jc w:val="left"/>
            </w:pPr>
            <w:r>
              <w:rPr>
                <w:rFonts w:ascii="仿宋_GB2312" w:hAnsi="仿宋_GB2312" w:eastAsia="仿宋_GB2312" w:cs="仿宋_GB2312"/>
                <w:color w:val="000000"/>
                <w:sz w:val="21"/>
              </w:rPr>
              <w:t>6.支持智能周界防范，包括越界侦测和区域入侵；</w:t>
            </w:r>
          </w:p>
          <w:p w14:paraId="3810EF19">
            <w:pPr>
              <w:pStyle w:val="4"/>
              <w:jc w:val="left"/>
            </w:pPr>
            <w:r>
              <w:rPr>
                <w:rFonts w:ascii="仿宋_GB2312" w:hAnsi="仿宋_GB2312" w:eastAsia="仿宋_GB2312" w:cs="仿宋_GB2312"/>
                <w:color w:val="000000"/>
                <w:sz w:val="21"/>
              </w:rPr>
              <w:t>7.防尘防水：≥IP66级；</w:t>
            </w:r>
            <w:r>
              <w:rPr>
                <w:rFonts w:ascii="仿宋_GB2312" w:hAnsi="仿宋_GB2312" w:eastAsia="仿宋_GB2312" w:cs="仿宋_GB2312"/>
                <w:sz w:val="32"/>
              </w:rPr>
              <w:t xml:space="preserve"> </w:t>
            </w:r>
          </w:p>
          <w:p w14:paraId="79F235E6">
            <w:pPr>
              <w:pStyle w:val="4"/>
              <w:jc w:val="left"/>
            </w:pPr>
            <w:r>
              <w:rPr>
                <w:rFonts w:ascii="仿宋_GB2312" w:hAnsi="仿宋_GB2312" w:eastAsia="仿宋_GB2312" w:cs="仿宋_GB2312"/>
                <w:color w:val="000000"/>
                <w:sz w:val="21"/>
              </w:rPr>
              <w:t>8.支持256GB Micro SD卡；</w:t>
            </w:r>
          </w:p>
          <w:p w14:paraId="62106958">
            <w:pPr>
              <w:pStyle w:val="4"/>
              <w:jc w:val="left"/>
            </w:pPr>
            <w:r>
              <w:rPr>
                <w:rFonts w:ascii="仿宋_GB2312" w:hAnsi="仿宋_GB2312" w:eastAsia="仿宋_GB2312" w:cs="仿宋_GB2312"/>
                <w:color w:val="000000"/>
                <w:sz w:val="21"/>
              </w:rPr>
              <w:t>9.支持APP远程监控，NVR跨网段添加；</w:t>
            </w:r>
          </w:p>
          <w:p w14:paraId="0587EB4A">
            <w:pPr>
              <w:pStyle w:val="4"/>
              <w:jc w:val="left"/>
            </w:pPr>
            <w:r>
              <w:rPr>
                <w:rFonts w:ascii="仿宋_GB2312" w:hAnsi="仿宋_GB2312" w:eastAsia="仿宋_GB2312" w:cs="仿宋_GB2312"/>
                <w:color w:val="000000"/>
                <w:sz w:val="21"/>
              </w:rPr>
              <w:t>10.16路录像机，支持GUI 4.0云管理、云托管、云运维功能支持APP/utility添加、配置和管理，支持远程托管和NVR诊断功能，双盘位录像机；</w:t>
            </w:r>
          </w:p>
          <w:p w14:paraId="5D87A61B">
            <w:pPr>
              <w:pStyle w:val="4"/>
              <w:jc w:val="left"/>
            </w:pPr>
            <w:r>
              <w:rPr>
                <w:rFonts w:ascii="仿宋_GB2312" w:hAnsi="仿宋_GB2312" w:eastAsia="仿宋_GB2312" w:cs="仿宋_GB2312"/>
                <w:color w:val="000000"/>
                <w:sz w:val="21"/>
              </w:rPr>
              <w:t>11.新增调试模式，支持批量配置和快捷配置IPC；</w:t>
            </w:r>
          </w:p>
          <w:p w14:paraId="257E35DC">
            <w:pPr>
              <w:pStyle w:val="4"/>
              <w:jc w:val="left"/>
            </w:pPr>
            <w:r>
              <w:rPr>
                <w:rFonts w:ascii="仿宋_GB2312" w:hAnsi="仿宋_GB2312" w:eastAsia="仿宋_GB2312" w:cs="仿宋_GB2312"/>
                <w:color w:val="000000"/>
                <w:sz w:val="21"/>
              </w:rPr>
              <w:t>12.16路同步监控，最高可接入800万像素摄像机；</w:t>
            </w:r>
          </w:p>
          <w:p w14:paraId="56147896">
            <w:pPr>
              <w:pStyle w:val="4"/>
              <w:jc w:val="left"/>
            </w:pPr>
            <w:r>
              <w:rPr>
                <w:rFonts w:ascii="仿宋_GB2312" w:hAnsi="仿宋_GB2312" w:eastAsia="仿宋_GB2312" w:cs="仿宋_GB2312"/>
                <w:color w:val="000000"/>
                <w:sz w:val="21"/>
              </w:rPr>
              <w:t>13.最高支持2块10TB硬盘接入，支持外接硬盘存储；</w:t>
            </w:r>
            <w:r>
              <w:rPr>
                <w:rFonts w:ascii="仿宋_GB2312" w:hAnsi="仿宋_GB2312" w:eastAsia="仿宋_GB2312" w:cs="仿宋_GB2312"/>
                <w:sz w:val="32"/>
              </w:rPr>
              <w:t xml:space="preserve"> </w:t>
            </w:r>
          </w:p>
          <w:p w14:paraId="053856E8">
            <w:pPr>
              <w:pStyle w:val="4"/>
              <w:jc w:val="left"/>
            </w:pPr>
            <w:r>
              <w:rPr>
                <w:rFonts w:ascii="仿宋_GB2312" w:hAnsi="仿宋_GB2312" w:eastAsia="仿宋_GB2312" w:cs="仿宋_GB2312"/>
                <w:color w:val="000000"/>
                <w:sz w:val="21"/>
              </w:rPr>
              <w:t>14.提供音频输入输出接口，支持双向语音；</w:t>
            </w:r>
          </w:p>
          <w:p w14:paraId="38D014DE">
            <w:pPr>
              <w:pStyle w:val="4"/>
              <w:jc w:val="left"/>
            </w:pPr>
            <w:r>
              <w:rPr>
                <w:rFonts w:ascii="仿宋_GB2312" w:hAnsi="仿宋_GB2312" w:eastAsia="仿宋_GB2312" w:cs="仿宋_GB2312"/>
                <w:color w:val="000000"/>
                <w:sz w:val="21"/>
              </w:rPr>
              <w:t>15.支持6路1080P同步解码，最高支持4K@30fps显示输出；</w:t>
            </w:r>
          </w:p>
          <w:p w14:paraId="38901B70">
            <w:pPr>
              <w:pStyle w:val="4"/>
              <w:jc w:val="left"/>
            </w:pPr>
            <w:r>
              <w:rPr>
                <w:rFonts w:ascii="仿宋_GB2312" w:hAnsi="仿宋_GB2312" w:eastAsia="仿宋_GB2312" w:cs="仿宋_GB2312"/>
                <w:color w:val="000000"/>
                <w:sz w:val="21"/>
              </w:rPr>
              <w:t>16.提供双网口，支持多址模式、容错模式；</w:t>
            </w:r>
          </w:p>
          <w:p w14:paraId="3B08F626">
            <w:pPr>
              <w:pStyle w:val="4"/>
              <w:jc w:val="left"/>
            </w:pPr>
            <w:r>
              <w:rPr>
                <w:rFonts w:ascii="仿宋_GB2312" w:hAnsi="仿宋_GB2312" w:eastAsia="仿宋_GB2312" w:cs="仿宋_GB2312"/>
                <w:color w:val="000000"/>
                <w:sz w:val="21"/>
              </w:rPr>
              <w:t>17.H.265+智能编码；</w:t>
            </w:r>
            <w:r>
              <w:rPr>
                <w:rFonts w:ascii="仿宋_GB2312" w:hAnsi="仿宋_GB2312" w:eastAsia="仿宋_GB2312" w:cs="仿宋_GB2312"/>
                <w:sz w:val="32"/>
              </w:rPr>
              <w:t xml:space="preserve"> </w:t>
            </w:r>
          </w:p>
          <w:p w14:paraId="33891366">
            <w:pPr>
              <w:pStyle w:val="4"/>
              <w:jc w:val="left"/>
            </w:pPr>
            <w:r>
              <w:rPr>
                <w:rFonts w:ascii="仿宋_GB2312" w:hAnsi="仿宋_GB2312" w:eastAsia="仿宋_GB2312" w:cs="仿宋_GB2312"/>
                <w:color w:val="000000"/>
                <w:sz w:val="21"/>
              </w:rPr>
              <w:t>18.支持ONVIF协议，兼容主流网络摄像机；</w:t>
            </w:r>
          </w:p>
          <w:p w14:paraId="2107D86C">
            <w:pPr>
              <w:pStyle w:val="4"/>
              <w:jc w:val="left"/>
            </w:pPr>
            <w:r>
              <w:rPr>
                <w:rFonts w:ascii="仿宋_GB2312" w:hAnsi="仿宋_GB2312" w:eastAsia="仿宋_GB2312" w:cs="仿宋_GB2312"/>
                <w:color w:val="000000"/>
                <w:sz w:val="21"/>
              </w:rPr>
              <w:t>19.智能侦测，可实现区域入侵、越界侦测；</w:t>
            </w:r>
          </w:p>
          <w:p w14:paraId="7489C62D">
            <w:pPr>
              <w:pStyle w:val="4"/>
              <w:jc w:val="left"/>
            </w:pPr>
            <w:r>
              <w:rPr>
                <w:rFonts w:ascii="仿宋_GB2312" w:hAnsi="仿宋_GB2312" w:eastAsia="仿宋_GB2312" w:cs="仿宋_GB2312"/>
                <w:color w:val="000000"/>
                <w:sz w:val="21"/>
              </w:rPr>
              <w:t>20.支持云台控制、语音存储、智能检索回放等功能。</w:t>
            </w:r>
          </w:p>
        </w:tc>
      </w:tr>
    </w:tbl>
    <w:p w14:paraId="1444865E">
      <w:pPr>
        <w:pStyle w:val="4"/>
        <w:jc w:val="left"/>
      </w:pPr>
      <w:r>
        <w:rPr>
          <w:rFonts w:ascii="仿宋_GB2312" w:hAnsi="仿宋_GB2312" w:eastAsia="仿宋_GB2312" w:cs="仿宋_GB2312"/>
        </w:rPr>
        <w:t>标的名称：办公桌椅</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9662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650459C">
            <w:pPr>
              <w:pStyle w:val="4"/>
              <w:jc w:val="center"/>
            </w:pPr>
            <w:r>
              <w:rPr>
                <w:rFonts w:ascii="仿宋_GB2312" w:hAnsi="仿宋_GB2312" w:eastAsia="仿宋_GB2312" w:cs="仿宋_GB2312"/>
              </w:rPr>
              <w:t>序号</w:t>
            </w:r>
          </w:p>
        </w:tc>
        <w:tc>
          <w:tcPr>
            <w:tcW w:w="581" w:type="dxa"/>
          </w:tcPr>
          <w:p w14:paraId="22463982">
            <w:pPr>
              <w:pStyle w:val="4"/>
              <w:jc w:val="center"/>
            </w:pPr>
            <w:r>
              <w:rPr>
                <w:rFonts w:ascii="仿宋_GB2312" w:hAnsi="仿宋_GB2312" w:eastAsia="仿宋_GB2312" w:cs="仿宋_GB2312"/>
              </w:rPr>
              <w:t>符号标识</w:t>
            </w:r>
          </w:p>
        </w:tc>
        <w:tc>
          <w:tcPr>
            <w:tcW w:w="1495" w:type="dxa"/>
          </w:tcPr>
          <w:p w14:paraId="723B7F17">
            <w:pPr>
              <w:pStyle w:val="4"/>
              <w:jc w:val="center"/>
            </w:pPr>
            <w:r>
              <w:rPr>
                <w:rFonts w:ascii="仿宋_GB2312" w:hAnsi="仿宋_GB2312" w:eastAsia="仿宋_GB2312" w:cs="仿宋_GB2312"/>
              </w:rPr>
              <w:t>技术要求名称</w:t>
            </w:r>
          </w:p>
        </w:tc>
        <w:tc>
          <w:tcPr>
            <w:tcW w:w="5814" w:type="dxa"/>
          </w:tcPr>
          <w:p w14:paraId="519346A3">
            <w:pPr>
              <w:pStyle w:val="4"/>
              <w:jc w:val="center"/>
            </w:pPr>
            <w:r>
              <w:rPr>
                <w:rFonts w:ascii="仿宋_GB2312" w:hAnsi="仿宋_GB2312" w:eastAsia="仿宋_GB2312" w:cs="仿宋_GB2312"/>
              </w:rPr>
              <w:t>技术参数与性能指标</w:t>
            </w:r>
          </w:p>
        </w:tc>
      </w:tr>
      <w:tr w14:paraId="618D75E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9679095">
            <w:pPr>
              <w:pStyle w:val="4"/>
              <w:jc w:val="center"/>
            </w:pPr>
            <w:r>
              <w:rPr>
                <w:rFonts w:ascii="仿宋_GB2312" w:hAnsi="仿宋_GB2312" w:eastAsia="仿宋_GB2312" w:cs="仿宋_GB2312"/>
              </w:rPr>
              <w:t>1</w:t>
            </w:r>
          </w:p>
        </w:tc>
        <w:tc>
          <w:tcPr>
            <w:tcW w:w="581" w:type="dxa"/>
          </w:tcPr>
          <w:p w14:paraId="495FB28B">
            <w:pPr>
              <w:pStyle w:val="4"/>
              <w:jc w:val="center"/>
            </w:pPr>
            <w:r>
              <w:rPr>
                <w:rFonts w:ascii="仿宋_GB2312" w:hAnsi="仿宋_GB2312" w:eastAsia="仿宋_GB2312" w:cs="仿宋_GB2312"/>
              </w:rPr>
              <w:t>★</w:t>
            </w:r>
          </w:p>
        </w:tc>
        <w:tc>
          <w:tcPr>
            <w:tcW w:w="1495" w:type="dxa"/>
          </w:tcPr>
          <w:p w14:paraId="107789DE">
            <w:pPr>
              <w:pStyle w:val="4"/>
              <w:jc w:val="left"/>
            </w:pPr>
            <w:r>
              <w:rPr>
                <w:rFonts w:ascii="仿宋_GB2312" w:hAnsi="仿宋_GB2312" w:eastAsia="仿宋_GB2312" w:cs="仿宋_GB2312"/>
              </w:rPr>
              <w:t>办公桌椅</w:t>
            </w:r>
          </w:p>
        </w:tc>
        <w:tc>
          <w:tcPr>
            <w:tcW w:w="5814" w:type="dxa"/>
          </w:tcPr>
          <w:p w14:paraId="797A1770">
            <w:pPr>
              <w:pStyle w:val="4"/>
              <w:jc w:val="left"/>
            </w:pPr>
            <w:r>
              <w:rPr>
                <w:rFonts w:ascii="仿宋_GB2312" w:hAnsi="仿宋_GB2312" w:eastAsia="仿宋_GB2312" w:cs="仿宋_GB2312"/>
                <w:color w:val="000000"/>
                <w:sz w:val="21"/>
              </w:rPr>
              <w:t>符合GB18580-2017《室内装饰装修材料人造板及其制品中甲醛释放限量》标准。</w:t>
            </w:r>
          </w:p>
        </w:tc>
      </w:tr>
      <w:tr w14:paraId="438795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E48E416">
            <w:pPr>
              <w:pStyle w:val="4"/>
              <w:jc w:val="center"/>
            </w:pPr>
            <w:r>
              <w:rPr>
                <w:rFonts w:ascii="仿宋_GB2312" w:hAnsi="仿宋_GB2312" w:eastAsia="仿宋_GB2312" w:cs="仿宋_GB2312"/>
              </w:rPr>
              <w:t>2</w:t>
            </w:r>
          </w:p>
        </w:tc>
        <w:tc>
          <w:tcPr>
            <w:tcW w:w="581" w:type="dxa"/>
          </w:tcPr>
          <w:p w14:paraId="7D8E990D"/>
        </w:tc>
        <w:tc>
          <w:tcPr>
            <w:tcW w:w="1495" w:type="dxa"/>
          </w:tcPr>
          <w:p w14:paraId="25FC70CE">
            <w:pPr>
              <w:pStyle w:val="4"/>
              <w:jc w:val="left"/>
            </w:pPr>
            <w:r>
              <w:rPr>
                <w:rFonts w:ascii="仿宋_GB2312" w:hAnsi="仿宋_GB2312" w:eastAsia="仿宋_GB2312" w:cs="仿宋_GB2312"/>
              </w:rPr>
              <w:t>办公桌椅</w:t>
            </w:r>
          </w:p>
        </w:tc>
        <w:tc>
          <w:tcPr>
            <w:tcW w:w="5814" w:type="dxa"/>
          </w:tcPr>
          <w:p w14:paraId="14C8D1D1">
            <w:pPr>
              <w:pStyle w:val="4"/>
              <w:jc w:val="left"/>
            </w:pPr>
            <w:r>
              <w:rPr>
                <w:rFonts w:ascii="仿宋_GB2312" w:hAnsi="仿宋_GB2312" w:eastAsia="仿宋_GB2312" w:cs="仿宋_GB2312"/>
                <w:b/>
                <w:color w:val="000000"/>
                <w:sz w:val="21"/>
              </w:rPr>
              <w:t>一、办公桌：</w:t>
            </w:r>
          </w:p>
          <w:p w14:paraId="6B99AC68">
            <w:pPr>
              <w:pStyle w:val="4"/>
              <w:jc w:val="left"/>
            </w:pPr>
            <w:r>
              <w:rPr>
                <w:rFonts w:ascii="仿宋_GB2312" w:hAnsi="仿宋_GB2312" w:eastAsia="仿宋_GB2312" w:cs="仿宋_GB2312"/>
                <w:color w:val="000000"/>
                <w:sz w:val="21"/>
              </w:rPr>
              <w:t>1.办公桌尺寸：1600mm×1200mm×760mm（±10%），基材为人造板，带5抽屉，带挡板，胡桃色；</w:t>
            </w:r>
          </w:p>
          <w:p w14:paraId="515704F5">
            <w:pPr>
              <w:pStyle w:val="4"/>
              <w:jc w:val="left"/>
            </w:pPr>
            <w:r>
              <w:rPr>
                <w:rFonts w:ascii="仿宋_GB2312" w:hAnsi="仿宋_GB2312" w:eastAsia="仿宋_GB2312" w:cs="仿宋_GB2312"/>
                <w:color w:val="000000"/>
                <w:sz w:val="21"/>
              </w:rPr>
              <w:t>2.采用PVC封边条：厚度≥2mm。</w:t>
            </w:r>
          </w:p>
          <w:p w14:paraId="7A17D60B">
            <w:pPr>
              <w:pStyle w:val="4"/>
              <w:jc w:val="left"/>
            </w:pPr>
            <w:r>
              <w:rPr>
                <w:rFonts w:ascii="仿宋_GB2312" w:hAnsi="仿宋_GB2312" w:eastAsia="仿宋_GB2312" w:cs="仿宋_GB2312"/>
                <w:b/>
                <w:color w:val="000000"/>
                <w:sz w:val="21"/>
              </w:rPr>
              <w:t>二、办公椅：</w:t>
            </w:r>
          </w:p>
          <w:p w14:paraId="4552B82A">
            <w:pPr>
              <w:pStyle w:val="4"/>
              <w:jc w:val="left"/>
            </w:pPr>
            <w:r>
              <w:rPr>
                <w:rFonts w:ascii="仿宋_GB2312" w:hAnsi="仿宋_GB2312" w:eastAsia="仿宋_GB2312" w:cs="仿宋_GB2312"/>
                <w:color w:val="000000"/>
                <w:sz w:val="21"/>
              </w:rPr>
              <w:t>1.办公椅尺寸：640mm×560mm×1200mm（±10%），弓形椅，一体化背框PP材质，碳钢支架。</w:t>
            </w:r>
          </w:p>
        </w:tc>
      </w:tr>
    </w:tbl>
    <w:p w14:paraId="2CE4EDCD">
      <w:pPr>
        <w:pStyle w:val="4"/>
        <w:jc w:val="left"/>
      </w:pPr>
      <w:r>
        <w:rPr>
          <w:rFonts w:ascii="仿宋_GB2312" w:hAnsi="仿宋_GB2312" w:eastAsia="仿宋_GB2312" w:cs="仿宋_GB2312"/>
        </w:rPr>
        <w:t>标的名称：空调</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27F8CC8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462247E">
            <w:pPr>
              <w:pStyle w:val="4"/>
              <w:jc w:val="center"/>
            </w:pPr>
            <w:r>
              <w:rPr>
                <w:rFonts w:ascii="仿宋_GB2312" w:hAnsi="仿宋_GB2312" w:eastAsia="仿宋_GB2312" w:cs="仿宋_GB2312"/>
              </w:rPr>
              <w:t>序号</w:t>
            </w:r>
          </w:p>
        </w:tc>
        <w:tc>
          <w:tcPr>
            <w:tcW w:w="581" w:type="dxa"/>
          </w:tcPr>
          <w:p w14:paraId="13CC43BF">
            <w:pPr>
              <w:pStyle w:val="4"/>
              <w:jc w:val="center"/>
            </w:pPr>
            <w:r>
              <w:rPr>
                <w:rFonts w:ascii="仿宋_GB2312" w:hAnsi="仿宋_GB2312" w:eastAsia="仿宋_GB2312" w:cs="仿宋_GB2312"/>
              </w:rPr>
              <w:t>符号标识</w:t>
            </w:r>
          </w:p>
        </w:tc>
        <w:tc>
          <w:tcPr>
            <w:tcW w:w="1495" w:type="dxa"/>
          </w:tcPr>
          <w:p w14:paraId="37300321">
            <w:pPr>
              <w:pStyle w:val="4"/>
              <w:jc w:val="center"/>
            </w:pPr>
            <w:r>
              <w:rPr>
                <w:rFonts w:ascii="仿宋_GB2312" w:hAnsi="仿宋_GB2312" w:eastAsia="仿宋_GB2312" w:cs="仿宋_GB2312"/>
              </w:rPr>
              <w:t>技术要求名称</w:t>
            </w:r>
          </w:p>
        </w:tc>
        <w:tc>
          <w:tcPr>
            <w:tcW w:w="5814" w:type="dxa"/>
          </w:tcPr>
          <w:p w14:paraId="26437DDD">
            <w:pPr>
              <w:pStyle w:val="4"/>
              <w:jc w:val="center"/>
            </w:pPr>
            <w:r>
              <w:rPr>
                <w:rFonts w:ascii="仿宋_GB2312" w:hAnsi="仿宋_GB2312" w:eastAsia="仿宋_GB2312" w:cs="仿宋_GB2312"/>
              </w:rPr>
              <w:t>技术参数与性能指标</w:t>
            </w:r>
          </w:p>
        </w:tc>
      </w:tr>
      <w:tr w14:paraId="0383E69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00F256">
            <w:pPr>
              <w:pStyle w:val="4"/>
              <w:jc w:val="center"/>
            </w:pPr>
            <w:r>
              <w:rPr>
                <w:rFonts w:ascii="仿宋_GB2312" w:hAnsi="仿宋_GB2312" w:eastAsia="仿宋_GB2312" w:cs="仿宋_GB2312"/>
              </w:rPr>
              <w:t>1</w:t>
            </w:r>
          </w:p>
        </w:tc>
        <w:tc>
          <w:tcPr>
            <w:tcW w:w="581" w:type="dxa"/>
          </w:tcPr>
          <w:p w14:paraId="463CF10A"/>
        </w:tc>
        <w:tc>
          <w:tcPr>
            <w:tcW w:w="1495" w:type="dxa"/>
          </w:tcPr>
          <w:p w14:paraId="20C3EB0F">
            <w:pPr>
              <w:pStyle w:val="4"/>
              <w:jc w:val="left"/>
            </w:pPr>
            <w:r>
              <w:rPr>
                <w:rFonts w:ascii="仿宋_GB2312" w:hAnsi="仿宋_GB2312" w:eastAsia="仿宋_GB2312" w:cs="仿宋_GB2312"/>
              </w:rPr>
              <w:t>空调</w:t>
            </w:r>
          </w:p>
        </w:tc>
        <w:tc>
          <w:tcPr>
            <w:tcW w:w="5814" w:type="dxa"/>
          </w:tcPr>
          <w:p w14:paraId="37FFF705">
            <w:pPr>
              <w:pStyle w:val="4"/>
              <w:jc w:val="left"/>
            </w:pPr>
            <w:r>
              <w:rPr>
                <w:rFonts w:ascii="仿宋_GB2312" w:hAnsi="仿宋_GB2312" w:eastAsia="仿宋_GB2312" w:cs="仿宋_GB2312"/>
                <w:color w:val="000000"/>
                <w:sz w:val="21"/>
              </w:rPr>
              <w:t>1.空调类型：挂式空调，适用面积：16-20㎡；</w:t>
            </w:r>
          </w:p>
          <w:p w14:paraId="663BED7A">
            <w:pPr>
              <w:pStyle w:val="4"/>
              <w:jc w:val="left"/>
            </w:pPr>
            <w:r>
              <w:rPr>
                <w:rFonts w:ascii="仿宋_GB2312" w:hAnsi="仿宋_GB2312" w:eastAsia="仿宋_GB2312" w:cs="仿宋_GB2312"/>
                <w:color w:val="000000"/>
                <w:sz w:val="21"/>
              </w:rPr>
              <w:t>2.冷暖类型：冷暖型；</w:t>
            </w:r>
          </w:p>
          <w:p w14:paraId="7C511D24">
            <w:pPr>
              <w:pStyle w:val="4"/>
              <w:jc w:val="left"/>
            </w:pPr>
            <w:r>
              <w:rPr>
                <w:rFonts w:ascii="仿宋_GB2312" w:hAnsi="仿宋_GB2312" w:eastAsia="仿宋_GB2312" w:cs="仿宋_GB2312"/>
                <w:color w:val="000000"/>
                <w:sz w:val="21"/>
              </w:rPr>
              <w:t>3.控制方式：遥控；</w:t>
            </w:r>
          </w:p>
          <w:p w14:paraId="51079B6D">
            <w:pPr>
              <w:pStyle w:val="4"/>
              <w:jc w:val="left"/>
            </w:pPr>
            <w:r>
              <w:rPr>
                <w:rFonts w:ascii="仿宋_GB2312" w:hAnsi="仿宋_GB2312" w:eastAsia="仿宋_GB2312" w:cs="仿宋_GB2312"/>
                <w:color w:val="000000"/>
                <w:sz w:val="21"/>
              </w:rPr>
              <w:t>4.产品功率：≥1.5P；</w:t>
            </w:r>
          </w:p>
          <w:p w14:paraId="1C94F095">
            <w:pPr>
              <w:pStyle w:val="4"/>
              <w:jc w:val="left"/>
            </w:pPr>
            <w:r>
              <w:rPr>
                <w:rFonts w:ascii="仿宋_GB2312" w:hAnsi="仿宋_GB2312" w:eastAsia="仿宋_GB2312" w:cs="仿宋_GB2312"/>
                <w:color w:val="000000"/>
                <w:sz w:val="21"/>
              </w:rPr>
              <w:t>5.是否变频：一级能效，变频；</w:t>
            </w:r>
          </w:p>
          <w:p w14:paraId="00069787">
            <w:pPr>
              <w:pStyle w:val="4"/>
              <w:jc w:val="left"/>
            </w:pPr>
            <w:r>
              <w:rPr>
                <w:rFonts w:ascii="仿宋_GB2312" w:hAnsi="仿宋_GB2312" w:eastAsia="仿宋_GB2312" w:cs="仿宋_GB2312"/>
                <w:color w:val="000000"/>
                <w:sz w:val="21"/>
              </w:rPr>
              <w:t>6.制冷量：≥3500W，制冷功率：≥800W；</w:t>
            </w:r>
          </w:p>
          <w:p w14:paraId="453C96BC">
            <w:pPr>
              <w:pStyle w:val="4"/>
              <w:jc w:val="left"/>
            </w:pPr>
            <w:r>
              <w:rPr>
                <w:rFonts w:ascii="仿宋_GB2312" w:hAnsi="仿宋_GB2312" w:eastAsia="仿宋_GB2312" w:cs="仿宋_GB2312"/>
                <w:color w:val="000000"/>
                <w:sz w:val="21"/>
              </w:rPr>
              <w:t>7.制热量：≥5000W；</w:t>
            </w:r>
          </w:p>
          <w:p w14:paraId="3F62BB66">
            <w:pPr>
              <w:pStyle w:val="4"/>
              <w:jc w:val="left"/>
            </w:pPr>
            <w:r>
              <w:rPr>
                <w:rFonts w:ascii="仿宋_GB2312" w:hAnsi="仿宋_GB2312" w:eastAsia="仿宋_GB2312" w:cs="仿宋_GB2312"/>
                <w:color w:val="000000"/>
                <w:sz w:val="21"/>
              </w:rPr>
              <w:t>8.循环风量：≥650m³/h；</w:t>
            </w:r>
          </w:p>
          <w:p w14:paraId="49432694">
            <w:pPr>
              <w:pStyle w:val="4"/>
              <w:jc w:val="left"/>
            </w:pPr>
            <w:r>
              <w:rPr>
                <w:rFonts w:ascii="仿宋_GB2312" w:hAnsi="仿宋_GB2312" w:eastAsia="仿宋_GB2312" w:cs="仿宋_GB2312"/>
                <w:color w:val="000000"/>
                <w:sz w:val="21"/>
              </w:rPr>
              <w:t>9.室内机噪音：≤45dB（A）；室外机噪音：≤55dB（A）。</w:t>
            </w:r>
          </w:p>
        </w:tc>
      </w:tr>
    </w:tbl>
    <w:p w14:paraId="279E08DC">
      <w:pPr>
        <w:pStyle w:val="4"/>
        <w:jc w:val="left"/>
      </w:pPr>
      <w:r>
        <w:rPr>
          <w:rFonts w:ascii="仿宋_GB2312" w:hAnsi="仿宋_GB2312" w:eastAsia="仿宋_GB2312" w:cs="仿宋_GB2312"/>
        </w:rPr>
        <w:t>标的名称：茶几（含茶水柜）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97D66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2B808169">
            <w:pPr>
              <w:pStyle w:val="4"/>
              <w:jc w:val="center"/>
            </w:pPr>
            <w:r>
              <w:rPr>
                <w:rFonts w:ascii="仿宋_GB2312" w:hAnsi="仿宋_GB2312" w:eastAsia="仿宋_GB2312" w:cs="仿宋_GB2312"/>
              </w:rPr>
              <w:t>序号</w:t>
            </w:r>
          </w:p>
        </w:tc>
        <w:tc>
          <w:tcPr>
            <w:tcW w:w="581" w:type="dxa"/>
          </w:tcPr>
          <w:p w14:paraId="3F256401">
            <w:pPr>
              <w:pStyle w:val="4"/>
              <w:jc w:val="center"/>
            </w:pPr>
            <w:r>
              <w:rPr>
                <w:rFonts w:ascii="仿宋_GB2312" w:hAnsi="仿宋_GB2312" w:eastAsia="仿宋_GB2312" w:cs="仿宋_GB2312"/>
              </w:rPr>
              <w:t>符号标识</w:t>
            </w:r>
          </w:p>
        </w:tc>
        <w:tc>
          <w:tcPr>
            <w:tcW w:w="1495" w:type="dxa"/>
          </w:tcPr>
          <w:p w14:paraId="2E016D0D">
            <w:pPr>
              <w:pStyle w:val="4"/>
              <w:jc w:val="center"/>
            </w:pPr>
            <w:r>
              <w:rPr>
                <w:rFonts w:ascii="仿宋_GB2312" w:hAnsi="仿宋_GB2312" w:eastAsia="仿宋_GB2312" w:cs="仿宋_GB2312"/>
              </w:rPr>
              <w:t>技术要求名称</w:t>
            </w:r>
          </w:p>
        </w:tc>
        <w:tc>
          <w:tcPr>
            <w:tcW w:w="5814" w:type="dxa"/>
          </w:tcPr>
          <w:p w14:paraId="5A479D31">
            <w:pPr>
              <w:pStyle w:val="4"/>
              <w:jc w:val="center"/>
            </w:pPr>
            <w:r>
              <w:rPr>
                <w:rFonts w:ascii="仿宋_GB2312" w:hAnsi="仿宋_GB2312" w:eastAsia="仿宋_GB2312" w:cs="仿宋_GB2312"/>
              </w:rPr>
              <w:t>技术参数与性能指标</w:t>
            </w:r>
          </w:p>
        </w:tc>
      </w:tr>
      <w:tr w14:paraId="6052705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C1F4E1E">
            <w:pPr>
              <w:pStyle w:val="4"/>
              <w:jc w:val="center"/>
            </w:pPr>
            <w:r>
              <w:rPr>
                <w:rFonts w:ascii="仿宋_GB2312" w:hAnsi="仿宋_GB2312" w:eastAsia="仿宋_GB2312" w:cs="仿宋_GB2312"/>
              </w:rPr>
              <w:t>1</w:t>
            </w:r>
          </w:p>
        </w:tc>
        <w:tc>
          <w:tcPr>
            <w:tcW w:w="581" w:type="dxa"/>
          </w:tcPr>
          <w:p w14:paraId="3FE628EC">
            <w:pPr>
              <w:pStyle w:val="4"/>
              <w:jc w:val="center"/>
            </w:pPr>
            <w:r>
              <w:rPr>
                <w:rFonts w:ascii="仿宋_GB2312" w:hAnsi="仿宋_GB2312" w:eastAsia="仿宋_GB2312" w:cs="仿宋_GB2312"/>
              </w:rPr>
              <w:t>★</w:t>
            </w:r>
          </w:p>
        </w:tc>
        <w:tc>
          <w:tcPr>
            <w:tcW w:w="1495" w:type="dxa"/>
          </w:tcPr>
          <w:p w14:paraId="2E9CBCE2">
            <w:pPr>
              <w:pStyle w:val="4"/>
              <w:jc w:val="left"/>
            </w:pPr>
            <w:r>
              <w:rPr>
                <w:rFonts w:ascii="仿宋_GB2312" w:hAnsi="仿宋_GB2312" w:eastAsia="仿宋_GB2312" w:cs="仿宋_GB2312"/>
              </w:rPr>
              <w:t>茶几（含茶水柜）</w:t>
            </w:r>
          </w:p>
        </w:tc>
        <w:tc>
          <w:tcPr>
            <w:tcW w:w="5814" w:type="dxa"/>
          </w:tcPr>
          <w:p w14:paraId="2559B996">
            <w:pPr>
              <w:pStyle w:val="4"/>
              <w:jc w:val="left"/>
            </w:pPr>
            <w:r>
              <w:rPr>
                <w:rFonts w:ascii="仿宋_GB2312" w:hAnsi="仿宋_GB2312" w:eastAsia="仿宋_GB2312" w:cs="仿宋_GB2312"/>
                <w:color w:val="000000"/>
                <w:sz w:val="21"/>
              </w:rPr>
              <w:t>符合GB18580-2017《室内装饰装修材料人造板及其制品中甲醛释放限量》标准。</w:t>
            </w:r>
          </w:p>
        </w:tc>
      </w:tr>
      <w:tr w14:paraId="6B6B96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635B6E1">
            <w:pPr>
              <w:pStyle w:val="4"/>
              <w:jc w:val="center"/>
            </w:pPr>
            <w:r>
              <w:rPr>
                <w:rFonts w:ascii="仿宋_GB2312" w:hAnsi="仿宋_GB2312" w:eastAsia="仿宋_GB2312" w:cs="仿宋_GB2312"/>
              </w:rPr>
              <w:t>2</w:t>
            </w:r>
          </w:p>
        </w:tc>
        <w:tc>
          <w:tcPr>
            <w:tcW w:w="581" w:type="dxa"/>
          </w:tcPr>
          <w:p w14:paraId="22693C75"/>
        </w:tc>
        <w:tc>
          <w:tcPr>
            <w:tcW w:w="1495" w:type="dxa"/>
          </w:tcPr>
          <w:p w14:paraId="20F8F3E0">
            <w:pPr>
              <w:pStyle w:val="4"/>
              <w:jc w:val="left"/>
            </w:pPr>
            <w:r>
              <w:rPr>
                <w:rFonts w:ascii="仿宋_GB2312" w:hAnsi="仿宋_GB2312" w:eastAsia="仿宋_GB2312" w:cs="仿宋_GB2312"/>
              </w:rPr>
              <w:t>茶几（含茶水柜）</w:t>
            </w:r>
          </w:p>
        </w:tc>
        <w:tc>
          <w:tcPr>
            <w:tcW w:w="5814" w:type="dxa"/>
          </w:tcPr>
          <w:p w14:paraId="6BB0CCD4">
            <w:pPr>
              <w:pStyle w:val="4"/>
              <w:jc w:val="left"/>
            </w:pPr>
            <w:r>
              <w:rPr>
                <w:rFonts w:ascii="仿宋_GB2312" w:hAnsi="仿宋_GB2312" w:eastAsia="仿宋_GB2312" w:cs="仿宋_GB2312"/>
                <w:color w:val="000000"/>
                <w:sz w:val="21"/>
              </w:rPr>
              <w:t>1.茶几尺寸：1200mm×600mm×450mm（±10%），人造板厚度≥15mm，钢架腿；</w:t>
            </w:r>
          </w:p>
          <w:p w14:paraId="3D759AA3">
            <w:pPr>
              <w:pStyle w:val="4"/>
              <w:jc w:val="left"/>
            </w:pPr>
            <w:r>
              <w:rPr>
                <w:rFonts w:ascii="仿宋_GB2312" w:hAnsi="仿宋_GB2312" w:eastAsia="仿宋_GB2312" w:cs="仿宋_GB2312"/>
                <w:color w:val="000000"/>
                <w:sz w:val="21"/>
              </w:rPr>
              <w:t>2.茶水柜尺寸：640mm×400mm×680mm（±10%），纤维板材质；</w:t>
            </w:r>
          </w:p>
          <w:p w14:paraId="2DEAF109">
            <w:pPr>
              <w:pStyle w:val="4"/>
              <w:jc w:val="left"/>
            </w:pPr>
            <w:r>
              <w:rPr>
                <w:rFonts w:ascii="仿宋_GB2312" w:hAnsi="仿宋_GB2312" w:eastAsia="仿宋_GB2312" w:cs="仿宋_GB2312"/>
                <w:color w:val="000000"/>
                <w:sz w:val="21"/>
              </w:rPr>
              <w:t>3.采用PVC封边条：厚度≥2mm。</w:t>
            </w:r>
          </w:p>
        </w:tc>
      </w:tr>
    </w:tbl>
    <w:p w14:paraId="0A99ACB3">
      <w:pPr>
        <w:pStyle w:val="4"/>
        <w:jc w:val="left"/>
      </w:pPr>
      <w:r>
        <w:rPr>
          <w:rFonts w:ascii="仿宋_GB2312" w:hAnsi="仿宋_GB2312" w:eastAsia="仿宋_GB2312" w:cs="仿宋_GB2312"/>
        </w:rPr>
        <w:t>标的名称：会议桌</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54DAA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A244A0E">
            <w:pPr>
              <w:pStyle w:val="4"/>
              <w:jc w:val="center"/>
            </w:pPr>
            <w:r>
              <w:rPr>
                <w:rFonts w:ascii="仿宋_GB2312" w:hAnsi="仿宋_GB2312" w:eastAsia="仿宋_GB2312" w:cs="仿宋_GB2312"/>
              </w:rPr>
              <w:t>序号</w:t>
            </w:r>
          </w:p>
        </w:tc>
        <w:tc>
          <w:tcPr>
            <w:tcW w:w="581" w:type="dxa"/>
          </w:tcPr>
          <w:p w14:paraId="00AB1B84">
            <w:pPr>
              <w:pStyle w:val="4"/>
              <w:jc w:val="center"/>
            </w:pPr>
            <w:r>
              <w:rPr>
                <w:rFonts w:ascii="仿宋_GB2312" w:hAnsi="仿宋_GB2312" w:eastAsia="仿宋_GB2312" w:cs="仿宋_GB2312"/>
              </w:rPr>
              <w:t>符号标识</w:t>
            </w:r>
          </w:p>
        </w:tc>
        <w:tc>
          <w:tcPr>
            <w:tcW w:w="1495" w:type="dxa"/>
          </w:tcPr>
          <w:p w14:paraId="18DFBC20">
            <w:pPr>
              <w:pStyle w:val="4"/>
              <w:jc w:val="center"/>
            </w:pPr>
            <w:r>
              <w:rPr>
                <w:rFonts w:ascii="仿宋_GB2312" w:hAnsi="仿宋_GB2312" w:eastAsia="仿宋_GB2312" w:cs="仿宋_GB2312"/>
              </w:rPr>
              <w:t>技术要求名称</w:t>
            </w:r>
          </w:p>
        </w:tc>
        <w:tc>
          <w:tcPr>
            <w:tcW w:w="5814" w:type="dxa"/>
          </w:tcPr>
          <w:p w14:paraId="23741FB1">
            <w:pPr>
              <w:pStyle w:val="4"/>
              <w:jc w:val="center"/>
            </w:pPr>
            <w:r>
              <w:rPr>
                <w:rFonts w:ascii="仿宋_GB2312" w:hAnsi="仿宋_GB2312" w:eastAsia="仿宋_GB2312" w:cs="仿宋_GB2312"/>
              </w:rPr>
              <w:t>技术参数与性能指标</w:t>
            </w:r>
          </w:p>
        </w:tc>
      </w:tr>
      <w:tr w14:paraId="543C35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A89750">
            <w:pPr>
              <w:pStyle w:val="4"/>
              <w:jc w:val="center"/>
            </w:pPr>
            <w:r>
              <w:rPr>
                <w:rFonts w:ascii="仿宋_GB2312" w:hAnsi="仿宋_GB2312" w:eastAsia="仿宋_GB2312" w:cs="仿宋_GB2312"/>
              </w:rPr>
              <w:t>1</w:t>
            </w:r>
          </w:p>
        </w:tc>
        <w:tc>
          <w:tcPr>
            <w:tcW w:w="581" w:type="dxa"/>
          </w:tcPr>
          <w:p w14:paraId="03E3ACE9">
            <w:pPr>
              <w:pStyle w:val="4"/>
              <w:jc w:val="center"/>
            </w:pPr>
            <w:r>
              <w:rPr>
                <w:rFonts w:ascii="仿宋_GB2312" w:hAnsi="仿宋_GB2312" w:eastAsia="仿宋_GB2312" w:cs="仿宋_GB2312"/>
              </w:rPr>
              <w:t>★</w:t>
            </w:r>
          </w:p>
        </w:tc>
        <w:tc>
          <w:tcPr>
            <w:tcW w:w="1495" w:type="dxa"/>
          </w:tcPr>
          <w:p w14:paraId="2E6B94D0">
            <w:pPr>
              <w:pStyle w:val="4"/>
              <w:jc w:val="left"/>
            </w:pPr>
            <w:r>
              <w:rPr>
                <w:rFonts w:ascii="仿宋_GB2312" w:hAnsi="仿宋_GB2312" w:eastAsia="仿宋_GB2312" w:cs="仿宋_GB2312"/>
              </w:rPr>
              <w:t>会议桌</w:t>
            </w:r>
          </w:p>
        </w:tc>
        <w:tc>
          <w:tcPr>
            <w:tcW w:w="5814" w:type="dxa"/>
          </w:tcPr>
          <w:p w14:paraId="6A89669E">
            <w:pPr>
              <w:pStyle w:val="4"/>
              <w:jc w:val="left"/>
            </w:pPr>
            <w:r>
              <w:rPr>
                <w:rFonts w:ascii="仿宋_GB2312" w:hAnsi="仿宋_GB2312" w:eastAsia="仿宋_GB2312" w:cs="仿宋_GB2312"/>
              </w:rPr>
              <w:t>符合GB18580-2017《室内装饰装修材料 人造板及其制品中甲醛释放限量》标准。</w:t>
            </w:r>
          </w:p>
        </w:tc>
      </w:tr>
      <w:tr w14:paraId="00F8E55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F49ACB8">
            <w:pPr>
              <w:pStyle w:val="4"/>
              <w:jc w:val="center"/>
            </w:pPr>
            <w:r>
              <w:rPr>
                <w:rFonts w:ascii="仿宋_GB2312" w:hAnsi="仿宋_GB2312" w:eastAsia="仿宋_GB2312" w:cs="仿宋_GB2312"/>
              </w:rPr>
              <w:t>2</w:t>
            </w:r>
          </w:p>
        </w:tc>
        <w:tc>
          <w:tcPr>
            <w:tcW w:w="581" w:type="dxa"/>
          </w:tcPr>
          <w:p w14:paraId="20DA8D24"/>
        </w:tc>
        <w:tc>
          <w:tcPr>
            <w:tcW w:w="1495" w:type="dxa"/>
          </w:tcPr>
          <w:p w14:paraId="2856FC39">
            <w:pPr>
              <w:pStyle w:val="4"/>
              <w:jc w:val="left"/>
            </w:pPr>
            <w:r>
              <w:rPr>
                <w:rFonts w:ascii="仿宋_GB2312" w:hAnsi="仿宋_GB2312" w:eastAsia="仿宋_GB2312" w:cs="仿宋_GB2312"/>
              </w:rPr>
              <w:t>会议桌</w:t>
            </w:r>
          </w:p>
        </w:tc>
        <w:tc>
          <w:tcPr>
            <w:tcW w:w="5814" w:type="dxa"/>
          </w:tcPr>
          <w:p w14:paraId="7D0326D6">
            <w:pPr>
              <w:pStyle w:val="4"/>
              <w:jc w:val="left"/>
            </w:pPr>
            <w:r>
              <w:rPr>
                <w:rFonts w:ascii="仿宋_GB2312" w:hAnsi="仿宋_GB2312" w:eastAsia="仿宋_GB2312" w:cs="仿宋_GB2312"/>
                <w:color w:val="000000"/>
                <w:sz w:val="21"/>
              </w:rPr>
              <w:t>1.桌面尺寸：2400mm×1200mm×750mm（±10%）【含6椅】；</w:t>
            </w:r>
          </w:p>
          <w:p w14:paraId="405AAF37">
            <w:pPr>
              <w:pStyle w:val="4"/>
              <w:jc w:val="both"/>
            </w:pPr>
            <w:r>
              <w:rPr>
                <w:rFonts w:ascii="仿宋_GB2312" w:hAnsi="仿宋_GB2312" w:eastAsia="仿宋_GB2312" w:cs="仿宋_GB2312"/>
                <w:color w:val="000000"/>
                <w:sz w:val="21"/>
              </w:rPr>
              <w:t>2.基材：采用人造板，防火板贴面；</w:t>
            </w:r>
          </w:p>
          <w:p w14:paraId="06F83D8F">
            <w:pPr>
              <w:pStyle w:val="4"/>
              <w:jc w:val="left"/>
            </w:pPr>
            <w:r>
              <w:rPr>
                <w:rFonts w:ascii="仿宋_GB2312" w:hAnsi="仿宋_GB2312" w:eastAsia="仿宋_GB2312" w:cs="仿宋_GB2312"/>
                <w:color w:val="000000"/>
                <w:sz w:val="21"/>
              </w:rPr>
              <w:t>3.采用PVC 封边条：厚度≥2mm；</w:t>
            </w:r>
          </w:p>
          <w:p w14:paraId="1887E6C0">
            <w:pPr>
              <w:pStyle w:val="4"/>
              <w:jc w:val="left"/>
            </w:pPr>
            <w:r>
              <w:rPr>
                <w:rFonts w:ascii="仿宋_GB2312" w:hAnsi="仿宋_GB2312" w:eastAsia="仿宋_GB2312" w:cs="仿宋_GB2312"/>
                <w:color w:val="000000"/>
                <w:sz w:val="21"/>
              </w:rPr>
              <w:t>4.承重≥1000斤。</w:t>
            </w:r>
          </w:p>
        </w:tc>
      </w:tr>
    </w:tbl>
    <w:p w14:paraId="45742894">
      <w:pPr>
        <w:pStyle w:val="4"/>
        <w:jc w:val="left"/>
      </w:pPr>
      <w:r>
        <w:rPr>
          <w:rFonts w:ascii="仿宋_GB2312" w:hAnsi="仿宋_GB2312" w:eastAsia="仿宋_GB2312" w:cs="仿宋_GB2312"/>
        </w:rPr>
        <w:t>标的名称：对讲机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F8E225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5FA99E7">
            <w:pPr>
              <w:pStyle w:val="4"/>
              <w:jc w:val="center"/>
            </w:pPr>
            <w:r>
              <w:rPr>
                <w:rFonts w:ascii="仿宋_GB2312" w:hAnsi="仿宋_GB2312" w:eastAsia="仿宋_GB2312" w:cs="仿宋_GB2312"/>
              </w:rPr>
              <w:t>序号</w:t>
            </w:r>
          </w:p>
        </w:tc>
        <w:tc>
          <w:tcPr>
            <w:tcW w:w="581" w:type="dxa"/>
          </w:tcPr>
          <w:p w14:paraId="5850AFC2">
            <w:pPr>
              <w:pStyle w:val="4"/>
              <w:jc w:val="center"/>
            </w:pPr>
            <w:r>
              <w:rPr>
                <w:rFonts w:ascii="仿宋_GB2312" w:hAnsi="仿宋_GB2312" w:eastAsia="仿宋_GB2312" w:cs="仿宋_GB2312"/>
              </w:rPr>
              <w:t>符号标识</w:t>
            </w:r>
          </w:p>
        </w:tc>
        <w:tc>
          <w:tcPr>
            <w:tcW w:w="1495" w:type="dxa"/>
          </w:tcPr>
          <w:p w14:paraId="02AC4AC9">
            <w:pPr>
              <w:pStyle w:val="4"/>
              <w:jc w:val="center"/>
            </w:pPr>
            <w:r>
              <w:rPr>
                <w:rFonts w:ascii="仿宋_GB2312" w:hAnsi="仿宋_GB2312" w:eastAsia="仿宋_GB2312" w:cs="仿宋_GB2312"/>
              </w:rPr>
              <w:t>技术要求名称</w:t>
            </w:r>
          </w:p>
        </w:tc>
        <w:tc>
          <w:tcPr>
            <w:tcW w:w="5814" w:type="dxa"/>
          </w:tcPr>
          <w:p w14:paraId="5E4BCA81">
            <w:pPr>
              <w:pStyle w:val="4"/>
              <w:jc w:val="center"/>
            </w:pPr>
            <w:r>
              <w:rPr>
                <w:rFonts w:ascii="仿宋_GB2312" w:hAnsi="仿宋_GB2312" w:eastAsia="仿宋_GB2312" w:cs="仿宋_GB2312"/>
              </w:rPr>
              <w:t>技术参数与性能指标</w:t>
            </w:r>
          </w:p>
        </w:tc>
      </w:tr>
      <w:tr w14:paraId="3D303FA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90F5EF">
            <w:pPr>
              <w:pStyle w:val="4"/>
              <w:jc w:val="center"/>
            </w:pPr>
            <w:r>
              <w:rPr>
                <w:rFonts w:ascii="仿宋_GB2312" w:hAnsi="仿宋_GB2312" w:eastAsia="仿宋_GB2312" w:cs="仿宋_GB2312"/>
              </w:rPr>
              <w:t>1</w:t>
            </w:r>
          </w:p>
        </w:tc>
        <w:tc>
          <w:tcPr>
            <w:tcW w:w="581" w:type="dxa"/>
          </w:tcPr>
          <w:p w14:paraId="2AB16CC6"/>
        </w:tc>
        <w:tc>
          <w:tcPr>
            <w:tcW w:w="1495" w:type="dxa"/>
          </w:tcPr>
          <w:p w14:paraId="440F1C15">
            <w:pPr>
              <w:pStyle w:val="4"/>
              <w:jc w:val="left"/>
            </w:pPr>
            <w:r>
              <w:rPr>
                <w:rFonts w:ascii="仿宋_GB2312" w:hAnsi="仿宋_GB2312" w:eastAsia="仿宋_GB2312" w:cs="仿宋_GB2312"/>
              </w:rPr>
              <w:t>对讲机</w:t>
            </w:r>
          </w:p>
        </w:tc>
        <w:tc>
          <w:tcPr>
            <w:tcW w:w="5814" w:type="dxa"/>
          </w:tcPr>
          <w:p w14:paraId="5EF70658">
            <w:pPr>
              <w:pStyle w:val="4"/>
              <w:jc w:val="left"/>
            </w:pPr>
            <w:r>
              <w:rPr>
                <w:rFonts w:ascii="仿宋_GB2312" w:hAnsi="仿宋_GB2312" w:eastAsia="仿宋_GB2312" w:cs="仿宋_GB2312"/>
                <w:color w:val="000000"/>
                <w:sz w:val="21"/>
              </w:rPr>
              <w:t>1.双模：公网+模拟（400-480MHZ公网模拟中转功能双PTT 设计，无需切换模拟/CDMA/WCDMA/GSM双模切换个叫/组叫/全呼模拟；</w:t>
            </w:r>
          </w:p>
          <w:p w14:paraId="15CF029D">
            <w:pPr>
              <w:pStyle w:val="4"/>
              <w:jc w:val="left"/>
            </w:pPr>
            <w:r>
              <w:rPr>
                <w:rFonts w:ascii="仿宋_GB2312" w:hAnsi="仿宋_GB2312" w:eastAsia="仿宋_GB2312" w:cs="仿宋_GB2312"/>
                <w:color w:val="000000"/>
                <w:sz w:val="21"/>
              </w:rPr>
              <w:t>2.输出功率：≥4W；</w:t>
            </w:r>
          </w:p>
          <w:p w14:paraId="41F3C2B0">
            <w:pPr>
              <w:pStyle w:val="4"/>
              <w:jc w:val="left"/>
            </w:pPr>
            <w:r>
              <w:rPr>
                <w:rFonts w:ascii="仿宋_GB2312" w:hAnsi="仿宋_GB2312" w:eastAsia="仿宋_GB2312" w:cs="仿宋_GB2312"/>
                <w:color w:val="000000"/>
                <w:sz w:val="21"/>
              </w:rPr>
              <w:t>3.屏幕：≥1.7英寸彩色显示屏；</w:t>
            </w:r>
          </w:p>
          <w:p w14:paraId="09491ABA">
            <w:pPr>
              <w:pStyle w:val="4"/>
              <w:jc w:val="left"/>
            </w:pPr>
            <w:r>
              <w:rPr>
                <w:rFonts w:ascii="仿宋_GB2312" w:hAnsi="仿宋_GB2312" w:eastAsia="仿宋_GB2312" w:cs="仿宋_GB2312"/>
                <w:color w:val="000000"/>
                <w:sz w:val="21"/>
              </w:rPr>
              <w:t>4.重量：≤200g；</w:t>
            </w:r>
          </w:p>
          <w:p w14:paraId="4B4F43E6">
            <w:pPr>
              <w:pStyle w:val="4"/>
              <w:jc w:val="left"/>
            </w:pPr>
            <w:r>
              <w:rPr>
                <w:rFonts w:ascii="仿宋_GB2312" w:hAnsi="仿宋_GB2312" w:eastAsia="仿宋_GB2312" w:cs="仿宋_GB2312"/>
                <w:color w:val="000000"/>
                <w:sz w:val="21"/>
              </w:rPr>
              <w:t>5.工作温度-30℃至+75℃。</w:t>
            </w:r>
          </w:p>
        </w:tc>
      </w:tr>
    </w:tbl>
    <w:p w14:paraId="542BD187">
      <w:pPr>
        <w:pStyle w:val="4"/>
        <w:jc w:val="left"/>
      </w:pPr>
      <w:r>
        <w:rPr>
          <w:rFonts w:ascii="仿宋_GB2312" w:hAnsi="仿宋_GB2312" w:eastAsia="仿宋_GB2312" w:cs="仿宋_GB2312"/>
        </w:rPr>
        <w:t>标的名称：北斗手持测量仪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0F33B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0FFCA7D">
            <w:pPr>
              <w:pStyle w:val="4"/>
              <w:jc w:val="center"/>
            </w:pPr>
            <w:r>
              <w:rPr>
                <w:rFonts w:ascii="仿宋_GB2312" w:hAnsi="仿宋_GB2312" w:eastAsia="仿宋_GB2312" w:cs="仿宋_GB2312"/>
              </w:rPr>
              <w:t>序号</w:t>
            </w:r>
          </w:p>
        </w:tc>
        <w:tc>
          <w:tcPr>
            <w:tcW w:w="581" w:type="dxa"/>
          </w:tcPr>
          <w:p w14:paraId="2946A098">
            <w:pPr>
              <w:pStyle w:val="4"/>
              <w:jc w:val="center"/>
            </w:pPr>
            <w:r>
              <w:rPr>
                <w:rFonts w:ascii="仿宋_GB2312" w:hAnsi="仿宋_GB2312" w:eastAsia="仿宋_GB2312" w:cs="仿宋_GB2312"/>
              </w:rPr>
              <w:t>符号标识</w:t>
            </w:r>
          </w:p>
        </w:tc>
        <w:tc>
          <w:tcPr>
            <w:tcW w:w="1495" w:type="dxa"/>
          </w:tcPr>
          <w:p w14:paraId="37C01BD6">
            <w:pPr>
              <w:pStyle w:val="4"/>
              <w:jc w:val="center"/>
            </w:pPr>
            <w:r>
              <w:rPr>
                <w:rFonts w:ascii="仿宋_GB2312" w:hAnsi="仿宋_GB2312" w:eastAsia="仿宋_GB2312" w:cs="仿宋_GB2312"/>
              </w:rPr>
              <w:t>技术要求名称</w:t>
            </w:r>
          </w:p>
        </w:tc>
        <w:tc>
          <w:tcPr>
            <w:tcW w:w="5814" w:type="dxa"/>
          </w:tcPr>
          <w:p w14:paraId="1C541532">
            <w:pPr>
              <w:pStyle w:val="4"/>
              <w:jc w:val="center"/>
            </w:pPr>
            <w:r>
              <w:rPr>
                <w:rFonts w:ascii="仿宋_GB2312" w:hAnsi="仿宋_GB2312" w:eastAsia="仿宋_GB2312" w:cs="仿宋_GB2312"/>
              </w:rPr>
              <w:t>技术参数与性能指标</w:t>
            </w:r>
          </w:p>
        </w:tc>
      </w:tr>
      <w:tr w14:paraId="0378134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A2D12EE">
            <w:pPr>
              <w:pStyle w:val="4"/>
              <w:jc w:val="center"/>
            </w:pPr>
            <w:r>
              <w:rPr>
                <w:rFonts w:ascii="仿宋_GB2312" w:hAnsi="仿宋_GB2312" w:eastAsia="仿宋_GB2312" w:cs="仿宋_GB2312"/>
              </w:rPr>
              <w:t>1</w:t>
            </w:r>
          </w:p>
        </w:tc>
        <w:tc>
          <w:tcPr>
            <w:tcW w:w="581" w:type="dxa"/>
          </w:tcPr>
          <w:p w14:paraId="0C206373"/>
        </w:tc>
        <w:tc>
          <w:tcPr>
            <w:tcW w:w="1495" w:type="dxa"/>
          </w:tcPr>
          <w:p w14:paraId="4D70F05B">
            <w:pPr>
              <w:pStyle w:val="4"/>
              <w:jc w:val="left"/>
            </w:pPr>
            <w:r>
              <w:rPr>
                <w:rFonts w:ascii="仿宋_GB2312" w:hAnsi="仿宋_GB2312" w:eastAsia="仿宋_GB2312" w:cs="仿宋_GB2312"/>
              </w:rPr>
              <w:t>北斗手持测量仪</w:t>
            </w:r>
          </w:p>
        </w:tc>
        <w:tc>
          <w:tcPr>
            <w:tcW w:w="5814" w:type="dxa"/>
          </w:tcPr>
          <w:p w14:paraId="1E9D6568">
            <w:pPr>
              <w:pStyle w:val="4"/>
              <w:jc w:val="left"/>
            </w:pPr>
            <w:r>
              <w:rPr>
                <w:rFonts w:ascii="仿宋_GB2312" w:hAnsi="仿宋_GB2312" w:eastAsia="仿宋_GB2312" w:cs="仿宋_GB2312"/>
                <w:sz w:val="21"/>
              </w:rPr>
              <w:t>1.GNSS：GPS+北斗+GLONASS，支持北斗，GPS，GLONASS单独或组合定位；</w:t>
            </w:r>
          </w:p>
          <w:p w14:paraId="5813777D">
            <w:pPr>
              <w:pStyle w:val="4"/>
              <w:jc w:val="left"/>
            </w:pPr>
            <w:r>
              <w:rPr>
                <w:rFonts w:ascii="仿宋_GB2312" w:hAnsi="仿宋_GB2312" w:eastAsia="仿宋_GB2312" w:cs="仿宋_GB2312"/>
                <w:sz w:val="21"/>
              </w:rPr>
              <w:t>2.天线：四螺旋天线；</w:t>
            </w:r>
          </w:p>
          <w:p w14:paraId="6746FE28">
            <w:pPr>
              <w:pStyle w:val="4"/>
              <w:jc w:val="left"/>
            </w:pPr>
            <w:r>
              <w:rPr>
                <w:rFonts w:ascii="仿宋_GB2312" w:hAnsi="仿宋_GB2312" w:eastAsia="仿宋_GB2312" w:cs="仿宋_GB2312"/>
                <w:sz w:val="21"/>
              </w:rPr>
              <w:t>3.内存：≥4G,最高支持32G Micro SD卡；</w:t>
            </w:r>
          </w:p>
          <w:p w14:paraId="28DC3BC5">
            <w:pPr>
              <w:pStyle w:val="4"/>
              <w:jc w:val="left"/>
            </w:pPr>
            <w:r>
              <w:rPr>
                <w:rFonts w:ascii="仿宋_GB2312" w:hAnsi="仿宋_GB2312" w:eastAsia="仿宋_GB2312" w:cs="仿宋_GB2312"/>
                <w:sz w:val="21"/>
              </w:rPr>
              <w:t>4.显示：≤3.0英寸,半反半透彩色显示屏；</w:t>
            </w:r>
          </w:p>
          <w:p w14:paraId="1A4722D1">
            <w:pPr>
              <w:pStyle w:val="4"/>
              <w:jc w:val="left"/>
            </w:pPr>
            <w:r>
              <w:rPr>
                <w:rFonts w:ascii="仿宋_GB2312" w:hAnsi="仿宋_GB2312" w:eastAsia="仿宋_GB2312" w:cs="仿宋_GB2312"/>
                <w:sz w:val="21"/>
              </w:rPr>
              <w:t>5.定位精度：单机定位3-5m,实时差分1-3m（SBAS）；</w:t>
            </w:r>
          </w:p>
          <w:p w14:paraId="79143A7F">
            <w:pPr>
              <w:pStyle w:val="4"/>
              <w:jc w:val="left"/>
            </w:pPr>
            <w:r>
              <w:rPr>
                <w:rFonts w:ascii="仿宋_GB2312" w:hAnsi="仿宋_GB2312" w:eastAsia="仿宋_GB2312" w:cs="仿宋_GB2312"/>
                <w:sz w:val="21"/>
              </w:rPr>
              <w:t>6.电源特性：支持锂电池干电池互换使用，锂电池≥1700mah；</w:t>
            </w:r>
          </w:p>
          <w:p w14:paraId="6BC74BDA">
            <w:pPr>
              <w:pStyle w:val="4"/>
              <w:jc w:val="left"/>
            </w:pPr>
            <w:r>
              <w:rPr>
                <w:rFonts w:ascii="仿宋_GB2312" w:hAnsi="仿宋_GB2312" w:eastAsia="仿宋_GB2312" w:cs="仿宋_GB2312"/>
                <w:sz w:val="21"/>
              </w:rPr>
              <w:t>7.重量：≤210g(含干电池)，≤200g(含锂电池)；</w:t>
            </w:r>
          </w:p>
          <w:p w14:paraId="6B10263D">
            <w:pPr>
              <w:pStyle w:val="4"/>
              <w:jc w:val="left"/>
            </w:pPr>
            <w:r>
              <w:rPr>
                <w:rFonts w:ascii="仿宋_GB2312" w:hAnsi="仿宋_GB2312" w:eastAsia="仿宋_GB2312" w:cs="仿宋_GB2312"/>
                <w:sz w:val="21"/>
              </w:rPr>
              <w:t>8.防护等级：≥IP68,1.8米抗跌落；</w:t>
            </w:r>
          </w:p>
          <w:p w14:paraId="17072F6A">
            <w:pPr>
              <w:pStyle w:val="4"/>
              <w:jc w:val="left"/>
            </w:pPr>
            <w:r>
              <w:rPr>
                <w:rFonts w:ascii="仿宋_GB2312" w:hAnsi="仿宋_GB2312" w:eastAsia="仿宋_GB2312" w:cs="仿宋_GB2312"/>
                <w:sz w:val="21"/>
              </w:rPr>
              <w:t>9.漂浮：可漂浮，工业级防阻燃材质；</w:t>
            </w:r>
          </w:p>
          <w:p w14:paraId="15E8A10D">
            <w:pPr>
              <w:pStyle w:val="4"/>
              <w:jc w:val="left"/>
            </w:pPr>
            <w:r>
              <w:rPr>
                <w:rFonts w:ascii="仿宋_GB2312" w:hAnsi="仿宋_GB2312" w:eastAsia="仿宋_GB2312" w:cs="仿宋_GB2312"/>
                <w:sz w:val="21"/>
              </w:rPr>
              <w:t>10.内置全国详图、5米等高线图，可加载卫星栅格图及矢量图；</w:t>
            </w:r>
          </w:p>
          <w:p w14:paraId="7FDDFBBE">
            <w:pPr>
              <w:pStyle w:val="4"/>
              <w:jc w:val="left"/>
            </w:pPr>
            <w:r>
              <w:rPr>
                <w:rFonts w:ascii="仿宋_GB2312" w:hAnsi="仿宋_GB2312" w:eastAsia="仿宋_GB2312" w:cs="仿宋_GB2312"/>
                <w:sz w:val="21"/>
              </w:rPr>
              <w:t>11.软件配置：可通过PC端软件导入导出各种数据格式，可通过MG软件进行各种地图数据转换。</w:t>
            </w:r>
          </w:p>
        </w:tc>
      </w:tr>
    </w:tbl>
    <w:p w14:paraId="21279F3B">
      <w:pPr>
        <w:pStyle w:val="4"/>
        <w:jc w:val="left"/>
      </w:pPr>
      <w:r>
        <w:rPr>
          <w:rFonts w:ascii="仿宋_GB2312" w:hAnsi="仿宋_GB2312" w:eastAsia="仿宋_GB2312" w:cs="仿宋_GB2312"/>
        </w:rPr>
        <w:t>标的名称：林调通移动载体</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83A26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16CB2ED">
            <w:pPr>
              <w:pStyle w:val="4"/>
              <w:jc w:val="center"/>
            </w:pPr>
            <w:r>
              <w:rPr>
                <w:rFonts w:ascii="仿宋_GB2312" w:hAnsi="仿宋_GB2312" w:eastAsia="仿宋_GB2312" w:cs="仿宋_GB2312"/>
              </w:rPr>
              <w:t>序号</w:t>
            </w:r>
          </w:p>
        </w:tc>
        <w:tc>
          <w:tcPr>
            <w:tcW w:w="581" w:type="dxa"/>
          </w:tcPr>
          <w:p w14:paraId="17261359">
            <w:pPr>
              <w:pStyle w:val="4"/>
              <w:jc w:val="center"/>
            </w:pPr>
            <w:r>
              <w:rPr>
                <w:rFonts w:ascii="仿宋_GB2312" w:hAnsi="仿宋_GB2312" w:eastAsia="仿宋_GB2312" w:cs="仿宋_GB2312"/>
              </w:rPr>
              <w:t>符号标识</w:t>
            </w:r>
          </w:p>
        </w:tc>
        <w:tc>
          <w:tcPr>
            <w:tcW w:w="1495" w:type="dxa"/>
          </w:tcPr>
          <w:p w14:paraId="6D6DDA4F">
            <w:pPr>
              <w:pStyle w:val="4"/>
              <w:jc w:val="center"/>
            </w:pPr>
            <w:r>
              <w:rPr>
                <w:rFonts w:ascii="仿宋_GB2312" w:hAnsi="仿宋_GB2312" w:eastAsia="仿宋_GB2312" w:cs="仿宋_GB2312"/>
              </w:rPr>
              <w:t>技术要求名称</w:t>
            </w:r>
          </w:p>
        </w:tc>
        <w:tc>
          <w:tcPr>
            <w:tcW w:w="5814" w:type="dxa"/>
          </w:tcPr>
          <w:p w14:paraId="5DA54218">
            <w:pPr>
              <w:pStyle w:val="4"/>
              <w:jc w:val="center"/>
            </w:pPr>
            <w:r>
              <w:rPr>
                <w:rFonts w:ascii="仿宋_GB2312" w:hAnsi="仿宋_GB2312" w:eastAsia="仿宋_GB2312" w:cs="仿宋_GB2312"/>
              </w:rPr>
              <w:t>技术参数与性能指标</w:t>
            </w:r>
          </w:p>
        </w:tc>
      </w:tr>
      <w:tr w14:paraId="3B28FF4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0D861B">
            <w:pPr>
              <w:pStyle w:val="4"/>
              <w:jc w:val="center"/>
            </w:pPr>
            <w:r>
              <w:rPr>
                <w:rFonts w:ascii="仿宋_GB2312" w:hAnsi="仿宋_GB2312" w:eastAsia="仿宋_GB2312" w:cs="仿宋_GB2312"/>
              </w:rPr>
              <w:t>1</w:t>
            </w:r>
          </w:p>
        </w:tc>
        <w:tc>
          <w:tcPr>
            <w:tcW w:w="581" w:type="dxa"/>
          </w:tcPr>
          <w:p w14:paraId="52F44CCB"/>
        </w:tc>
        <w:tc>
          <w:tcPr>
            <w:tcW w:w="1495" w:type="dxa"/>
          </w:tcPr>
          <w:p w14:paraId="72C411FD">
            <w:pPr>
              <w:pStyle w:val="4"/>
              <w:jc w:val="left"/>
            </w:pPr>
            <w:r>
              <w:rPr>
                <w:rFonts w:ascii="仿宋_GB2312" w:hAnsi="仿宋_GB2312" w:eastAsia="仿宋_GB2312" w:cs="仿宋_GB2312"/>
              </w:rPr>
              <w:t>林调通移动载体</w:t>
            </w:r>
          </w:p>
        </w:tc>
        <w:tc>
          <w:tcPr>
            <w:tcW w:w="5814" w:type="dxa"/>
          </w:tcPr>
          <w:p w14:paraId="700DBAF2">
            <w:pPr>
              <w:pStyle w:val="4"/>
              <w:jc w:val="left"/>
            </w:pPr>
            <w:r>
              <w:rPr>
                <w:rFonts w:ascii="仿宋_GB2312" w:hAnsi="仿宋_GB2312" w:eastAsia="仿宋_GB2312" w:cs="仿宋_GB2312"/>
                <w:color w:val="000000"/>
                <w:sz w:val="21"/>
              </w:rPr>
              <w:t>1.网络制式：支持WiFi上网+连接手机热点；</w:t>
            </w:r>
          </w:p>
          <w:p w14:paraId="7904F57D">
            <w:pPr>
              <w:pStyle w:val="4"/>
              <w:jc w:val="left"/>
            </w:pPr>
            <w:r>
              <w:rPr>
                <w:rFonts w:ascii="仿宋_GB2312" w:hAnsi="仿宋_GB2312" w:eastAsia="仿宋_GB2312" w:cs="仿宋_GB2312"/>
                <w:color w:val="000000"/>
                <w:sz w:val="21"/>
              </w:rPr>
              <w:t>2.运行内存：≥6G；</w:t>
            </w:r>
          </w:p>
          <w:p w14:paraId="26A4FEDC">
            <w:pPr>
              <w:pStyle w:val="4"/>
              <w:jc w:val="left"/>
            </w:pPr>
            <w:r>
              <w:rPr>
                <w:rFonts w:ascii="仿宋_GB2312" w:hAnsi="仿宋_GB2312" w:eastAsia="仿宋_GB2312" w:cs="仿宋_GB2312"/>
                <w:color w:val="000000"/>
                <w:sz w:val="21"/>
              </w:rPr>
              <w:t>3.机身内存：≥128G；</w:t>
            </w:r>
          </w:p>
          <w:p w14:paraId="405F22EA">
            <w:pPr>
              <w:pStyle w:val="4"/>
              <w:jc w:val="left"/>
            </w:pPr>
            <w:r>
              <w:rPr>
                <w:rFonts w:ascii="仿宋_GB2312" w:hAnsi="仿宋_GB2312" w:eastAsia="仿宋_GB2312" w:cs="仿宋_GB2312"/>
                <w:color w:val="000000"/>
                <w:sz w:val="21"/>
              </w:rPr>
              <w:t>4.支持扩展可扩展容量1TB（SD存储卡）；</w:t>
            </w:r>
          </w:p>
          <w:p w14:paraId="6D10A4C5">
            <w:pPr>
              <w:pStyle w:val="4"/>
              <w:jc w:val="left"/>
            </w:pPr>
            <w:r>
              <w:rPr>
                <w:rFonts w:ascii="仿宋_GB2312" w:hAnsi="仿宋_GB2312" w:eastAsia="仿宋_GB2312" w:cs="仿宋_GB2312"/>
                <w:color w:val="000000"/>
                <w:sz w:val="21"/>
              </w:rPr>
              <w:t>5.显示屏：≥11英寸；</w:t>
            </w:r>
          </w:p>
          <w:p w14:paraId="0D368F76">
            <w:pPr>
              <w:pStyle w:val="4"/>
              <w:jc w:val="left"/>
            </w:pPr>
            <w:r>
              <w:rPr>
                <w:rFonts w:ascii="仿宋_GB2312" w:hAnsi="仿宋_GB2312" w:eastAsia="仿宋_GB2312" w:cs="仿宋_GB2312"/>
                <w:color w:val="000000"/>
                <w:sz w:val="21"/>
              </w:rPr>
              <w:t>6.分辨率：≥2560×1600；</w:t>
            </w:r>
          </w:p>
          <w:p w14:paraId="6ADCD941">
            <w:pPr>
              <w:pStyle w:val="4"/>
              <w:jc w:val="left"/>
            </w:pPr>
            <w:r>
              <w:rPr>
                <w:rFonts w:ascii="仿宋_GB2312" w:hAnsi="仿宋_GB2312" w:eastAsia="仿宋_GB2312" w:cs="仿宋_GB2312"/>
                <w:color w:val="000000"/>
                <w:sz w:val="21"/>
              </w:rPr>
              <w:t>7.屏幕比例：≥16：10；</w:t>
            </w:r>
          </w:p>
          <w:p w14:paraId="0C1BC07D">
            <w:pPr>
              <w:pStyle w:val="4"/>
              <w:jc w:val="left"/>
            </w:pPr>
            <w:r>
              <w:rPr>
                <w:rFonts w:ascii="仿宋_GB2312" w:hAnsi="仿宋_GB2312" w:eastAsia="仿宋_GB2312" w:cs="仿宋_GB2312"/>
                <w:color w:val="000000"/>
                <w:sz w:val="21"/>
              </w:rPr>
              <w:t>8.摄像头：前置≥800万像素，后置≥1300万像素；</w:t>
            </w:r>
          </w:p>
          <w:p w14:paraId="70E08BD9">
            <w:pPr>
              <w:pStyle w:val="4"/>
              <w:jc w:val="left"/>
            </w:pPr>
            <w:r>
              <w:rPr>
                <w:rFonts w:ascii="仿宋_GB2312" w:hAnsi="仿宋_GB2312" w:eastAsia="仿宋_GB2312" w:cs="仿宋_GB2312"/>
                <w:color w:val="000000"/>
                <w:sz w:val="21"/>
              </w:rPr>
              <w:t>9.电池容量：≥6000mAh；</w:t>
            </w:r>
          </w:p>
          <w:p w14:paraId="42EC0C0C">
            <w:pPr>
              <w:pStyle w:val="4"/>
              <w:jc w:val="left"/>
            </w:pPr>
            <w:r>
              <w:rPr>
                <w:rFonts w:ascii="仿宋_GB2312" w:hAnsi="仿宋_GB2312" w:eastAsia="仿宋_GB2312" w:cs="仿宋_GB2312"/>
                <w:color w:val="000000"/>
                <w:sz w:val="21"/>
              </w:rPr>
              <w:t>10.续航时间1080P模式下连续录像≥10h；</w:t>
            </w:r>
          </w:p>
          <w:p w14:paraId="2967C3AA">
            <w:pPr>
              <w:pStyle w:val="4"/>
              <w:jc w:val="left"/>
            </w:pPr>
            <w:r>
              <w:rPr>
                <w:rFonts w:ascii="仿宋_GB2312" w:hAnsi="仿宋_GB2312" w:eastAsia="仿宋_GB2312" w:cs="仿宋_GB2312"/>
                <w:color w:val="000000"/>
                <w:sz w:val="21"/>
              </w:rPr>
              <w:t>11.重量：≤500g。</w:t>
            </w:r>
          </w:p>
        </w:tc>
      </w:tr>
    </w:tbl>
    <w:p w14:paraId="41A51ECC">
      <w:pPr>
        <w:pStyle w:val="4"/>
        <w:jc w:val="left"/>
      </w:pPr>
      <w:r>
        <w:rPr>
          <w:rFonts w:ascii="仿宋_GB2312" w:hAnsi="仿宋_GB2312" w:eastAsia="仿宋_GB2312" w:cs="仿宋_GB2312"/>
        </w:rPr>
        <w:t>标的名称：无人机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D20DD5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5B3E40">
            <w:pPr>
              <w:pStyle w:val="4"/>
              <w:jc w:val="center"/>
            </w:pPr>
            <w:r>
              <w:rPr>
                <w:rFonts w:ascii="仿宋_GB2312" w:hAnsi="仿宋_GB2312" w:eastAsia="仿宋_GB2312" w:cs="仿宋_GB2312"/>
              </w:rPr>
              <w:t>序号</w:t>
            </w:r>
          </w:p>
        </w:tc>
        <w:tc>
          <w:tcPr>
            <w:tcW w:w="581" w:type="dxa"/>
          </w:tcPr>
          <w:p w14:paraId="64ED018A">
            <w:pPr>
              <w:pStyle w:val="4"/>
              <w:jc w:val="center"/>
            </w:pPr>
            <w:r>
              <w:rPr>
                <w:rFonts w:ascii="仿宋_GB2312" w:hAnsi="仿宋_GB2312" w:eastAsia="仿宋_GB2312" w:cs="仿宋_GB2312"/>
              </w:rPr>
              <w:t>符号标识</w:t>
            </w:r>
          </w:p>
        </w:tc>
        <w:tc>
          <w:tcPr>
            <w:tcW w:w="1495" w:type="dxa"/>
          </w:tcPr>
          <w:p w14:paraId="7D1E7D07">
            <w:pPr>
              <w:pStyle w:val="4"/>
              <w:jc w:val="center"/>
            </w:pPr>
            <w:r>
              <w:rPr>
                <w:rFonts w:ascii="仿宋_GB2312" w:hAnsi="仿宋_GB2312" w:eastAsia="仿宋_GB2312" w:cs="仿宋_GB2312"/>
              </w:rPr>
              <w:t>技术要求名称</w:t>
            </w:r>
          </w:p>
        </w:tc>
        <w:tc>
          <w:tcPr>
            <w:tcW w:w="5814" w:type="dxa"/>
          </w:tcPr>
          <w:p w14:paraId="77F65988">
            <w:pPr>
              <w:pStyle w:val="4"/>
              <w:jc w:val="center"/>
            </w:pPr>
            <w:r>
              <w:rPr>
                <w:rFonts w:ascii="仿宋_GB2312" w:hAnsi="仿宋_GB2312" w:eastAsia="仿宋_GB2312" w:cs="仿宋_GB2312"/>
              </w:rPr>
              <w:t>技术参数与性能指标</w:t>
            </w:r>
          </w:p>
        </w:tc>
      </w:tr>
      <w:tr w14:paraId="3871C97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4F9DA73">
            <w:pPr>
              <w:pStyle w:val="4"/>
              <w:jc w:val="center"/>
            </w:pPr>
            <w:r>
              <w:rPr>
                <w:rFonts w:ascii="仿宋_GB2312" w:hAnsi="仿宋_GB2312" w:eastAsia="仿宋_GB2312" w:cs="仿宋_GB2312"/>
              </w:rPr>
              <w:t>1</w:t>
            </w:r>
          </w:p>
        </w:tc>
        <w:tc>
          <w:tcPr>
            <w:tcW w:w="581" w:type="dxa"/>
          </w:tcPr>
          <w:p w14:paraId="15E6C316"/>
        </w:tc>
        <w:tc>
          <w:tcPr>
            <w:tcW w:w="1495" w:type="dxa"/>
          </w:tcPr>
          <w:p w14:paraId="3D9A0C1D">
            <w:pPr>
              <w:pStyle w:val="4"/>
              <w:jc w:val="left"/>
            </w:pPr>
            <w:r>
              <w:rPr>
                <w:rFonts w:ascii="仿宋_GB2312" w:hAnsi="仿宋_GB2312" w:eastAsia="仿宋_GB2312" w:cs="仿宋_GB2312"/>
              </w:rPr>
              <w:t>无人机</w:t>
            </w:r>
          </w:p>
        </w:tc>
        <w:tc>
          <w:tcPr>
            <w:tcW w:w="5814" w:type="dxa"/>
          </w:tcPr>
          <w:p w14:paraId="04798630">
            <w:pPr>
              <w:pStyle w:val="4"/>
              <w:jc w:val="both"/>
            </w:pPr>
            <w:r>
              <w:rPr>
                <w:rFonts w:ascii="仿宋_GB2312" w:hAnsi="仿宋_GB2312" w:eastAsia="仿宋_GB2312" w:cs="仿宋_GB2312"/>
                <w:b/>
                <w:color w:val="000000"/>
                <w:sz w:val="21"/>
              </w:rPr>
              <w:t>一、飞行器：</w:t>
            </w:r>
          </w:p>
          <w:p w14:paraId="0DAAA441">
            <w:pPr>
              <w:pStyle w:val="4"/>
              <w:jc w:val="both"/>
            </w:pPr>
            <w:r>
              <w:rPr>
                <w:rFonts w:ascii="仿宋_GB2312" w:hAnsi="仿宋_GB2312" w:eastAsia="仿宋_GB2312" w:cs="仿宋_GB2312"/>
                <w:color w:val="000000"/>
                <w:sz w:val="21"/>
              </w:rPr>
              <w:t>1.重量≤1220g；</w:t>
            </w:r>
          </w:p>
          <w:p w14:paraId="14805CD2">
            <w:pPr>
              <w:pStyle w:val="4"/>
              <w:jc w:val="both"/>
            </w:pPr>
            <w:r>
              <w:rPr>
                <w:rFonts w:ascii="仿宋_GB2312" w:hAnsi="仿宋_GB2312" w:eastAsia="仿宋_GB2312" w:cs="仿宋_GB2312"/>
                <w:color w:val="000000"/>
                <w:sz w:val="21"/>
              </w:rPr>
              <w:t>2.实测载重≥200g；</w:t>
            </w:r>
          </w:p>
          <w:p w14:paraId="7974D7A5">
            <w:pPr>
              <w:pStyle w:val="4"/>
              <w:jc w:val="both"/>
            </w:pPr>
            <w:r>
              <w:rPr>
                <w:rFonts w:ascii="仿宋_GB2312" w:hAnsi="仿宋_GB2312" w:eastAsia="仿宋_GB2312" w:cs="仿宋_GB2312"/>
                <w:color w:val="000000"/>
                <w:sz w:val="21"/>
              </w:rPr>
              <w:t>3.对角线轴距≤440㎜；</w:t>
            </w:r>
          </w:p>
          <w:p w14:paraId="6AEE3D5D">
            <w:pPr>
              <w:pStyle w:val="4"/>
              <w:jc w:val="both"/>
            </w:pPr>
            <w:r>
              <w:rPr>
                <w:rFonts w:ascii="仿宋_GB2312" w:hAnsi="仿宋_GB2312" w:eastAsia="仿宋_GB2312" w:cs="仿宋_GB2312"/>
                <w:color w:val="000000"/>
                <w:sz w:val="21"/>
              </w:rPr>
              <w:t>4.折叠尺寸≤长265㎜×宽115㎜×高140㎜；</w:t>
            </w:r>
          </w:p>
          <w:p w14:paraId="677D7C02">
            <w:pPr>
              <w:pStyle w:val="4"/>
              <w:jc w:val="both"/>
            </w:pPr>
            <w:r>
              <w:rPr>
                <w:rFonts w:ascii="仿宋_GB2312" w:hAnsi="仿宋_GB2312" w:eastAsia="仿宋_GB2312" w:cs="仿宋_GB2312"/>
                <w:color w:val="000000"/>
                <w:sz w:val="21"/>
              </w:rPr>
              <w:t>5.最大上升速度≥10m/s；</w:t>
            </w:r>
          </w:p>
          <w:p w14:paraId="1CB120B8">
            <w:pPr>
              <w:pStyle w:val="4"/>
              <w:jc w:val="both"/>
            </w:pPr>
            <w:r>
              <w:rPr>
                <w:rFonts w:ascii="仿宋_GB2312" w:hAnsi="仿宋_GB2312" w:eastAsia="仿宋_GB2312" w:cs="仿宋_GB2312"/>
                <w:color w:val="000000"/>
                <w:sz w:val="21"/>
              </w:rPr>
              <w:t>6.最大下降速度≥8m/s；</w:t>
            </w:r>
          </w:p>
          <w:p w14:paraId="3C4BE00B">
            <w:pPr>
              <w:pStyle w:val="4"/>
              <w:jc w:val="both"/>
            </w:pPr>
            <w:r>
              <w:rPr>
                <w:rFonts w:ascii="仿宋_GB2312" w:hAnsi="仿宋_GB2312" w:eastAsia="仿宋_GB2312" w:cs="仿宋_GB2312"/>
                <w:color w:val="000000"/>
                <w:sz w:val="21"/>
              </w:rPr>
              <w:t>7.最大水平飞行速度≥21m/s；</w:t>
            </w:r>
          </w:p>
          <w:p w14:paraId="75C6D7B7">
            <w:pPr>
              <w:pStyle w:val="4"/>
              <w:jc w:val="both"/>
            </w:pPr>
            <w:r>
              <w:rPr>
                <w:rFonts w:ascii="仿宋_GB2312" w:hAnsi="仿宋_GB2312" w:eastAsia="仿宋_GB2312" w:cs="仿宋_GB2312"/>
                <w:color w:val="000000"/>
                <w:sz w:val="21"/>
              </w:rPr>
              <w:t>8.最大抗风速度≥12m/s；</w:t>
            </w:r>
          </w:p>
          <w:p w14:paraId="7C9CCE3B">
            <w:pPr>
              <w:pStyle w:val="4"/>
              <w:jc w:val="both"/>
            </w:pPr>
            <w:r>
              <w:rPr>
                <w:rFonts w:ascii="仿宋_GB2312" w:hAnsi="仿宋_GB2312" w:eastAsia="仿宋_GB2312" w:cs="仿宋_GB2312"/>
                <w:color w:val="000000"/>
                <w:sz w:val="21"/>
              </w:rPr>
              <w:t>9.最大起飞海拔高度≥6000m；</w:t>
            </w:r>
          </w:p>
          <w:p w14:paraId="3798E649">
            <w:pPr>
              <w:pStyle w:val="4"/>
              <w:jc w:val="both"/>
            </w:pPr>
            <w:r>
              <w:rPr>
                <w:rFonts w:ascii="仿宋_GB2312" w:hAnsi="仿宋_GB2312" w:eastAsia="仿宋_GB2312" w:cs="仿宋_GB2312"/>
                <w:color w:val="000000"/>
                <w:sz w:val="21"/>
              </w:rPr>
              <w:t>10.最长飞行时间≥45min；最大续航里程≥35km；</w:t>
            </w:r>
          </w:p>
          <w:p w14:paraId="080799BA">
            <w:pPr>
              <w:pStyle w:val="4"/>
              <w:jc w:val="both"/>
            </w:pPr>
            <w:r>
              <w:rPr>
                <w:rFonts w:ascii="仿宋_GB2312" w:hAnsi="仿宋_GB2312" w:eastAsia="仿宋_GB2312" w:cs="仿宋_GB2312"/>
                <w:color w:val="000000"/>
                <w:sz w:val="21"/>
              </w:rPr>
              <w:t>▲11.支持单 北斗导航；支持远程实时视频直播；支持512G内存卡；</w:t>
            </w:r>
            <w:r>
              <w:rPr>
                <w:rFonts w:ascii="仿宋_GB2312" w:hAnsi="仿宋_GB2312" w:eastAsia="仿宋_GB2312" w:cs="仿宋_GB2312"/>
                <w:b/>
                <w:color w:val="000000"/>
                <w:sz w:val="21"/>
              </w:rPr>
              <w:t>（提供国家认可的第三方检测机构出具的在有效期内的检测报告复印件）</w:t>
            </w:r>
          </w:p>
          <w:p w14:paraId="1054A32F">
            <w:pPr>
              <w:pStyle w:val="4"/>
              <w:jc w:val="both"/>
            </w:pPr>
            <w:r>
              <w:rPr>
                <w:rFonts w:ascii="仿宋_GB2312" w:hAnsi="仿宋_GB2312" w:eastAsia="仿宋_GB2312" w:cs="仿宋_GB2312"/>
                <w:color w:val="000000"/>
                <w:sz w:val="21"/>
              </w:rPr>
              <w:t>▲12.无人机内置夜航灯。</w:t>
            </w:r>
            <w:r>
              <w:rPr>
                <w:rFonts w:ascii="仿宋_GB2312" w:hAnsi="仿宋_GB2312" w:eastAsia="仿宋_GB2312" w:cs="仿宋_GB2312"/>
                <w:b/>
                <w:color w:val="000000"/>
                <w:sz w:val="21"/>
              </w:rPr>
              <w:t>（提供国家认可的第三方检测机构出具的在有效期内的检测报告复印件）</w:t>
            </w:r>
          </w:p>
          <w:p w14:paraId="1F730379">
            <w:pPr>
              <w:pStyle w:val="4"/>
              <w:jc w:val="both"/>
            </w:pPr>
            <w:r>
              <w:rPr>
                <w:rFonts w:ascii="仿宋_GB2312" w:hAnsi="仿宋_GB2312" w:eastAsia="仿宋_GB2312" w:cs="仿宋_GB2312"/>
                <w:b/>
                <w:color w:val="000000"/>
                <w:sz w:val="21"/>
              </w:rPr>
              <w:t>二、云台相机：</w:t>
            </w:r>
          </w:p>
          <w:p w14:paraId="35AB0407">
            <w:pPr>
              <w:pStyle w:val="4"/>
              <w:jc w:val="both"/>
            </w:pPr>
            <w:r>
              <w:rPr>
                <w:rFonts w:ascii="仿宋_GB2312" w:hAnsi="仿宋_GB2312" w:eastAsia="仿宋_GB2312" w:cs="仿宋_GB2312"/>
                <w:color w:val="000000"/>
                <w:sz w:val="21"/>
              </w:rPr>
              <w:t>1.至少集成五个模组，包含但不限于广角相机、变焦相机、红外热成像相机、激光测距仪、补光灯，满足白天及夜间成像能力；</w:t>
            </w:r>
          </w:p>
          <w:p w14:paraId="0B27E4B4">
            <w:pPr>
              <w:pStyle w:val="4"/>
              <w:jc w:val="both"/>
            </w:pPr>
            <w:r>
              <w:rPr>
                <w:rFonts w:ascii="仿宋_GB2312" w:hAnsi="仿宋_GB2312" w:eastAsia="仿宋_GB2312" w:cs="仿宋_GB2312"/>
                <w:color w:val="000000"/>
                <w:sz w:val="21"/>
              </w:rPr>
              <w:t>2.影像传感器：广角：≥1/1.3英寸CMOS，有效像素≥4800万；中长焦：≥1/1.3英寸CMOS，有效像素≥4800万；长焦：≥1/1.5英寸CMOS，有效像素≥4800万；</w:t>
            </w:r>
          </w:p>
          <w:p w14:paraId="48A64156">
            <w:pPr>
              <w:pStyle w:val="4"/>
              <w:jc w:val="both"/>
            </w:pPr>
            <w:r>
              <w:rPr>
                <w:rFonts w:ascii="仿宋_GB2312" w:hAnsi="仿宋_GB2312" w:eastAsia="仿宋_GB2312" w:cs="仿宋_GB2312"/>
                <w:color w:val="000000"/>
                <w:sz w:val="21"/>
              </w:rPr>
              <w:t>3.广角全景拍照：≥1200万像素（原始素材），≥1亿像素（合成素材）；</w:t>
            </w:r>
          </w:p>
          <w:p w14:paraId="563CEFEF">
            <w:pPr>
              <w:pStyle w:val="4"/>
              <w:jc w:val="both"/>
            </w:pPr>
            <w:r>
              <w:rPr>
                <w:rFonts w:ascii="仿宋_GB2312" w:hAnsi="仿宋_GB2312" w:eastAsia="仿宋_GB2312" w:cs="仿宋_GB2312"/>
                <w:color w:val="000000"/>
                <w:sz w:val="21"/>
              </w:rPr>
              <w:t>4.混合变焦：≥110倍；</w:t>
            </w:r>
          </w:p>
          <w:p w14:paraId="4738F1E2">
            <w:pPr>
              <w:pStyle w:val="4"/>
              <w:jc w:val="both"/>
            </w:pPr>
            <w:r>
              <w:rPr>
                <w:rFonts w:ascii="仿宋_GB2312" w:hAnsi="仿宋_GB2312" w:eastAsia="仿宋_GB2312" w:cs="仿宋_GB2312"/>
                <w:color w:val="000000"/>
                <w:sz w:val="21"/>
              </w:rPr>
              <w:t>5.近红外补光灯：FOV：5.7°±0.3°；</w:t>
            </w:r>
          </w:p>
          <w:p w14:paraId="5807287F">
            <w:pPr>
              <w:pStyle w:val="4"/>
              <w:jc w:val="both"/>
            </w:pPr>
            <w:r>
              <w:rPr>
                <w:rFonts w:ascii="仿宋_GB2312" w:hAnsi="仿宋_GB2312" w:eastAsia="仿宋_GB2312" w:cs="仿宋_GB2312"/>
                <w:color w:val="000000"/>
                <w:sz w:val="21"/>
              </w:rPr>
              <w:t>6.激光测距：≥1800m；</w:t>
            </w:r>
          </w:p>
          <w:p w14:paraId="066341C9">
            <w:pPr>
              <w:pStyle w:val="4"/>
              <w:jc w:val="both"/>
            </w:pPr>
            <w:r>
              <w:rPr>
                <w:rFonts w:ascii="仿宋_GB2312" w:hAnsi="仿宋_GB2312" w:eastAsia="仿宋_GB2312" w:cs="仿宋_GB2312"/>
                <w:color w:val="000000"/>
                <w:sz w:val="21"/>
              </w:rPr>
              <w:t>▲7.热成像相机：视频分辨率：≥1280×1024@30fps；照片分辨率：1280×1024；</w:t>
            </w:r>
            <w:r>
              <w:rPr>
                <w:rFonts w:ascii="仿宋_GB2312" w:hAnsi="仿宋_GB2312" w:eastAsia="仿宋_GB2312" w:cs="仿宋_GB2312"/>
                <w:b/>
                <w:color w:val="000000"/>
                <w:sz w:val="21"/>
              </w:rPr>
              <w:t>（提供国家认可的第三方检测机构出具的在有效期内的检测报告复印件）</w:t>
            </w:r>
          </w:p>
          <w:p w14:paraId="35AECC29">
            <w:pPr>
              <w:pStyle w:val="4"/>
              <w:jc w:val="both"/>
            </w:pPr>
            <w:r>
              <w:rPr>
                <w:rFonts w:ascii="仿宋_GB2312" w:hAnsi="仿宋_GB2312" w:eastAsia="仿宋_GB2312" w:cs="仿宋_GB2312"/>
                <w:color w:val="000000"/>
                <w:sz w:val="21"/>
              </w:rPr>
              <w:t>▲8.支持夜景模式；支持电子去雾功能；支持镜头加热功能；</w:t>
            </w:r>
            <w:r>
              <w:rPr>
                <w:rFonts w:ascii="仿宋_GB2312" w:hAnsi="仿宋_GB2312" w:eastAsia="仿宋_GB2312" w:cs="仿宋_GB2312"/>
                <w:b/>
                <w:color w:val="000000"/>
                <w:sz w:val="21"/>
              </w:rPr>
              <w:t>（提供国家认可的第三方检测机构出具的在有效期内的检测报告复印件）</w:t>
            </w:r>
          </w:p>
          <w:p w14:paraId="20303991">
            <w:pPr>
              <w:pStyle w:val="4"/>
              <w:jc w:val="both"/>
            </w:pPr>
            <w:r>
              <w:rPr>
                <w:rFonts w:ascii="仿宋_GB2312" w:hAnsi="仿宋_GB2312" w:eastAsia="仿宋_GB2312" w:cs="仿宋_GB2312"/>
                <w:color w:val="000000"/>
                <w:sz w:val="21"/>
              </w:rPr>
              <w:t>▲9.能够自动识别人、车、船，并进行框选，也可手动框选兴趣目标并支持自动调节镜头焦距保持物体在画面中的比例固定；</w:t>
            </w:r>
            <w:r>
              <w:rPr>
                <w:rFonts w:ascii="仿宋_GB2312" w:hAnsi="仿宋_GB2312" w:eastAsia="仿宋_GB2312" w:cs="仿宋_GB2312"/>
                <w:b/>
                <w:color w:val="000000"/>
                <w:sz w:val="21"/>
              </w:rPr>
              <w:t>（提供国家认可的第三方检测机构出具的在有效期内的检测报告复印件）</w:t>
            </w:r>
          </w:p>
          <w:p w14:paraId="7BA2A7FB">
            <w:pPr>
              <w:pStyle w:val="4"/>
              <w:jc w:val="both"/>
            </w:pPr>
            <w:r>
              <w:rPr>
                <w:rFonts w:ascii="仿宋_GB2312" w:hAnsi="仿宋_GB2312" w:eastAsia="仿宋_GB2312" w:cs="仿宋_GB2312"/>
                <w:color w:val="000000"/>
                <w:sz w:val="21"/>
              </w:rPr>
              <w:t>▲10.支持：联动变焦，指点对准，超清矩阵拍照，夜景模式，时间戳水印，智能拍照，视频预录制，红外超分。</w:t>
            </w:r>
            <w:r>
              <w:rPr>
                <w:rFonts w:ascii="仿宋_GB2312" w:hAnsi="仿宋_GB2312" w:eastAsia="仿宋_GB2312" w:cs="仿宋_GB2312"/>
                <w:b/>
                <w:color w:val="000000"/>
                <w:sz w:val="21"/>
              </w:rPr>
              <w:t>（提供国家认可的第三方检测机构出具的在有效期内的检测报告复印件）</w:t>
            </w:r>
          </w:p>
          <w:p w14:paraId="6FBCBF90">
            <w:pPr>
              <w:pStyle w:val="4"/>
              <w:jc w:val="both"/>
            </w:pPr>
            <w:r>
              <w:rPr>
                <w:rFonts w:ascii="仿宋_GB2312" w:hAnsi="仿宋_GB2312" w:eastAsia="仿宋_GB2312" w:cs="仿宋_GB2312"/>
                <w:b/>
                <w:color w:val="000000"/>
                <w:sz w:val="21"/>
              </w:rPr>
              <w:t>三、感知系统：</w:t>
            </w:r>
          </w:p>
          <w:p w14:paraId="001CA063">
            <w:pPr>
              <w:pStyle w:val="4"/>
              <w:jc w:val="both"/>
            </w:pPr>
            <w:r>
              <w:rPr>
                <w:rFonts w:ascii="仿宋_GB2312" w:hAnsi="仿宋_GB2312" w:eastAsia="仿宋_GB2312" w:cs="仿宋_GB2312"/>
                <w:color w:val="000000"/>
                <w:sz w:val="21"/>
              </w:rPr>
              <w:t>▲1.感知系统类型：全向双目视觉系统，辅以机身底部三维红外传感器；</w:t>
            </w:r>
            <w:r>
              <w:rPr>
                <w:rFonts w:ascii="仿宋_GB2312" w:hAnsi="仿宋_GB2312" w:eastAsia="仿宋_GB2312" w:cs="仿宋_GB2312"/>
                <w:b/>
                <w:color w:val="000000"/>
                <w:sz w:val="21"/>
              </w:rPr>
              <w:t>（提供国家认可的第三方检测机构出具的在有效期内的检测报告复印件）</w:t>
            </w:r>
          </w:p>
          <w:p w14:paraId="009D06D4">
            <w:pPr>
              <w:pStyle w:val="4"/>
              <w:jc w:val="both"/>
            </w:pPr>
            <w:r>
              <w:rPr>
                <w:rFonts w:ascii="仿宋_GB2312" w:hAnsi="仿宋_GB2312" w:eastAsia="仿宋_GB2312" w:cs="仿宋_GB2312"/>
                <w:color w:val="000000"/>
                <w:sz w:val="21"/>
              </w:rPr>
              <w:t>▲2.避障速度：前视有效避障速度：飞行速度≤21m/s；后视有效避障速度：飞行速度≤21m/s；侧视有效避障速度：飞行速度≤21m/s；下视有效避障速度：飞行速度≤10m/s。</w:t>
            </w:r>
            <w:r>
              <w:rPr>
                <w:rFonts w:ascii="仿宋_GB2312" w:hAnsi="仿宋_GB2312" w:eastAsia="仿宋_GB2312" w:cs="仿宋_GB2312"/>
                <w:b/>
                <w:color w:val="000000"/>
                <w:sz w:val="21"/>
              </w:rPr>
              <w:t>（提供国家认可的第三方检测机构出具的在有效期内的检测报告复印件）</w:t>
            </w:r>
          </w:p>
          <w:p w14:paraId="6AACCC43">
            <w:pPr>
              <w:pStyle w:val="4"/>
              <w:jc w:val="both"/>
            </w:pPr>
            <w:r>
              <w:rPr>
                <w:rFonts w:ascii="仿宋_GB2312" w:hAnsi="仿宋_GB2312" w:eastAsia="仿宋_GB2312" w:cs="仿宋_GB2312"/>
                <w:b/>
                <w:color w:val="000000"/>
                <w:sz w:val="21"/>
              </w:rPr>
              <w:t>四、图传系统：</w:t>
            </w:r>
          </w:p>
          <w:p w14:paraId="524BC2B4">
            <w:pPr>
              <w:pStyle w:val="4"/>
              <w:jc w:val="both"/>
            </w:pPr>
            <w:r>
              <w:rPr>
                <w:rFonts w:ascii="仿宋_GB2312" w:hAnsi="仿宋_GB2312" w:eastAsia="仿宋_GB2312" w:cs="仿宋_GB2312"/>
                <w:color w:val="000000"/>
                <w:sz w:val="21"/>
              </w:rPr>
              <w:t>1.最大信号有效距离：≥25km。</w:t>
            </w:r>
          </w:p>
          <w:p w14:paraId="60DF23FB">
            <w:pPr>
              <w:pStyle w:val="4"/>
              <w:jc w:val="both"/>
            </w:pPr>
            <w:r>
              <w:rPr>
                <w:rFonts w:ascii="仿宋_GB2312" w:hAnsi="仿宋_GB2312" w:eastAsia="仿宋_GB2312" w:cs="仿宋_GB2312"/>
                <w:b/>
                <w:color w:val="000000"/>
                <w:sz w:val="21"/>
              </w:rPr>
              <w:t>五、遥控器：</w:t>
            </w:r>
          </w:p>
          <w:p w14:paraId="2933A94C">
            <w:pPr>
              <w:pStyle w:val="4"/>
              <w:jc w:val="both"/>
            </w:pPr>
            <w:r>
              <w:rPr>
                <w:rFonts w:ascii="仿宋_GB2312" w:hAnsi="仿宋_GB2312" w:eastAsia="仿宋_GB2312" w:cs="仿宋_GB2312"/>
                <w:color w:val="000000"/>
                <w:sz w:val="21"/>
              </w:rPr>
              <w:t>1.支持wifi协议；支持蓝牙协议；</w:t>
            </w:r>
          </w:p>
          <w:p w14:paraId="0A9F2A31">
            <w:pPr>
              <w:pStyle w:val="4"/>
              <w:jc w:val="both"/>
            </w:pPr>
            <w:r>
              <w:rPr>
                <w:rFonts w:ascii="仿宋_GB2312" w:hAnsi="仿宋_GB2312" w:eastAsia="仿宋_GB2312" w:cs="仿宋_GB2312"/>
                <w:color w:val="000000"/>
                <w:sz w:val="21"/>
              </w:rPr>
              <w:t>2.屏幕：屏幕分辨率：≥1920×1200；屏幕尺寸：≥7.0英寸；屏幕帧率：≥60fps；屏幕亮度：1400尼特；屏幕触控：≥10点触控；</w:t>
            </w:r>
          </w:p>
          <w:p w14:paraId="67E4C0CA">
            <w:pPr>
              <w:pStyle w:val="4"/>
              <w:jc w:val="both"/>
            </w:pPr>
            <w:r>
              <w:rPr>
                <w:rFonts w:ascii="仿宋_GB2312" w:hAnsi="仿宋_GB2312" w:eastAsia="仿宋_GB2312" w:cs="仿宋_GB2312"/>
                <w:color w:val="000000"/>
                <w:sz w:val="21"/>
              </w:rPr>
              <w:t>3.指示灯：状态灯/电量灯/权限灯；三色灯、亮度可以根据环境亮度调节。</w:t>
            </w:r>
          </w:p>
          <w:p w14:paraId="225D38CB">
            <w:pPr>
              <w:pStyle w:val="4"/>
              <w:jc w:val="both"/>
            </w:pPr>
            <w:r>
              <w:rPr>
                <w:rFonts w:ascii="仿宋_GB2312" w:hAnsi="仿宋_GB2312" w:eastAsia="仿宋_GB2312" w:cs="仿宋_GB2312"/>
                <w:b/>
                <w:color w:val="000000"/>
                <w:sz w:val="21"/>
              </w:rPr>
              <w:t>六、智能功能：</w:t>
            </w:r>
          </w:p>
          <w:p w14:paraId="2102D184">
            <w:pPr>
              <w:pStyle w:val="4"/>
              <w:jc w:val="both"/>
            </w:pPr>
            <w:r>
              <w:rPr>
                <w:rFonts w:ascii="仿宋_GB2312" w:hAnsi="仿宋_GB2312" w:eastAsia="仿宋_GB2312" w:cs="仿宋_GB2312"/>
                <w:color w:val="000000"/>
                <w:sz w:val="21"/>
              </w:rPr>
              <w:t>1.智能功能激光标注，精准测量激光测距模块可实现实时精准标注与测量，通过简单的打点、绘线、绘面等操作，即可完成搜救目标位置标记、山火火线长度计算等任务；</w:t>
            </w:r>
          </w:p>
          <w:p w14:paraId="66799849">
            <w:pPr>
              <w:pStyle w:val="4"/>
              <w:jc w:val="both"/>
            </w:pPr>
            <w:r>
              <w:rPr>
                <w:rFonts w:ascii="仿宋_GB2312" w:hAnsi="仿宋_GB2312" w:eastAsia="仿宋_GB2312" w:cs="仿宋_GB2312"/>
                <w:color w:val="000000"/>
                <w:sz w:val="21"/>
              </w:rPr>
              <w:t>▲2.支持切换第三方目标检测模型：烟雾和火焰检测模型；</w:t>
            </w:r>
            <w:r>
              <w:rPr>
                <w:rFonts w:ascii="仿宋_GB2312" w:hAnsi="仿宋_GB2312" w:eastAsia="仿宋_GB2312" w:cs="仿宋_GB2312"/>
                <w:b/>
                <w:color w:val="000000"/>
                <w:sz w:val="21"/>
              </w:rPr>
              <w:t>（提供国家认可的第三方检测机构出具的在有效期内的检测报告复印件）</w:t>
            </w:r>
          </w:p>
          <w:p w14:paraId="220F7C37">
            <w:pPr>
              <w:pStyle w:val="4"/>
              <w:jc w:val="both"/>
            </w:pPr>
            <w:r>
              <w:rPr>
                <w:rFonts w:ascii="仿宋_GB2312" w:hAnsi="仿宋_GB2312" w:eastAsia="仿宋_GB2312" w:cs="仿宋_GB2312"/>
                <w:color w:val="000000"/>
                <w:sz w:val="21"/>
              </w:rPr>
              <w:t>3.配备六颗鱼眼视觉传感器，提升视觉低光定位和避障能力，可实现城镇暗光环境下的自动避障、智能绕行与安全返航；</w:t>
            </w:r>
          </w:p>
          <w:p w14:paraId="4454F52E">
            <w:pPr>
              <w:pStyle w:val="4"/>
              <w:jc w:val="left"/>
            </w:pPr>
            <w:r>
              <w:rPr>
                <w:rFonts w:ascii="仿宋_GB2312" w:hAnsi="仿宋_GB2312" w:eastAsia="仿宋_GB2312" w:cs="仿宋_GB2312"/>
                <w:color w:val="000000"/>
                <w:sz w:val="21"/>
              </w:rPr>
              <w:t>4.支持记录相机画面中心位置和已观测的地面区域，还可在地图上显示已作业区域，即使在无明显地标的情况下开展山地搜索，也能避免重复和遗漏。</w:t>
            </w:r>
          </w:p>
        </w:tc>
      </w:tr>
    </w:tbl>
    <w:p w14:paraId="5A2FEA6A">
      <w:pPr>
        <w:pStyle w:val="4"/>
        <w:jc w:val="left"/>
      </w:pPr>
      <w:r>
        <w:rPr>
          <w:rFonts w:ascii="仿宋_GB2312" w:hAnsi="仿宋_GB2312" w:eastAsia="仿宋_GB2312" w:cs="仿宋_GB2312"/>
        </w:rPr>
        <w:t>标的名称：执法记录仪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BD03E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3EFCFF9">
            <w:pPr>
              <w:pStyle w:val="4"/>
              <w:jc w:val="center"/>
            </w:pPr>
            <w:r>
              <w:rPr>
                <w:rFonts w:ascii="仿宋_GB2312" w:hAnsi="仿宋_GB2312" w:eastAsia="仿宋_GB2312" w:cs="仿宋_GB2312"/>
              </w:rPr>
              <w:t>序号</w:t>
            </w:r>
          </w:p>
        </w:tc>
        <w:tc>
          <w:tcPr>
            <w:tcW w:w="581" w:type="dxa"/>
          </w:tcPr>
          <w:p w14:paraId="4F6B4C25">
            <w:pPr>
              <w:pStyle w:val="4"/>
              <w:jc w:val="center"/>
            </w:pPr>
            <w:r>
              <w:rPr>
                <w:rFonts w:ascii="仿宋_GB2312" w:hAnsi="仿宋_GB2312" w:eastAsia="仿宋_GB2312" w:cs="仿宋_GB2312"/>
              </w:rPr>
              <w:t>符号标识</w:t>
            </w:r>
          </w:p>
        </w:tc>
        <w:tc>
          <w:tcPr>
            <w:tcW w:w="1495" w:type="dxa"/>
          </w:tcPr>
          <w:p w14:paraId="1B1E02A8">
            <w:pPr>
              <w:pStyle w:val="4"/>
              <w:jc w:val="center"/>
            </w:pPr>
            <w:r>
              <w:rPr>
                <w:rFonts w:ascii="仿宋_GB2312" w:hAnsi="仿宋_GB2312" w:eastAsia="仿宋_GB2312" w:cs="仿宋_GB2312"/>
              </w:rPr>
              <w:t>技术要求名称</w:t>
            </w:r>
          </w:p>
        </w:tc>
        <w:tc>
          <w:tcPr>
            <w:tcW w:w="5814" w:type="dxa"/>
          </w:tcPr>
          <w:p w14:paraId="7E9017E5">
            <w:pPr>
              <w:pStyle w:val="4"/>
              <w:jc w:val="center"/>
            </w:pPr>
            <w:r>
              <w:rPr>
                <w:rFonts w:ascii="仿宋_GB2312" w:hAnsi="仿宋_GB2312" w:eastAsia="仿宋_GB2312" w:cs="仿宋_GB2312"/>
              </w:rPr>
              <w:t>技术参数与性能指标</w:t>
            </w:r>
          </w:p>
        </w:tc>
      </w:tr>
      <w:tr w14:paraId="0BA4F87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FA1A9C1">
            <w:pPr>
              <w:pStyle w:val="4"/>
              <w:jc w:val="center"/>
            </w:pPr>
            <w:r>
              <w:rPr>
                <w:rFonts w:ascii="仿宋_GB2312" w:hAnsi="仿宋_GB2312" w:eastAsia="仿宋_GB2312" w:cs="仿宋_GB2312"/>
              </w:rPr>
              <w:t>1</w:t>
            </w:r>
          </w:p>
        </w:tc>
        <w:tc>
          <w:tcPr>
            <w:tcW w:w="581" w:type="dxa"/>
          </w:tcPr>
          <w:p w14:paraId="3899AA44"/>
        </w:tc>
        <w:tc>
          <w:tcPr>
            <w:tcW w:w="1495" w:type="dxa"/>
          </w:tcPr>
          <w:p w14:paraId="79F815DD">
            <w:pPr>
              <w:pStyle w:val="4"/>
              <w:jc w:val="left"/>
            </w:pPr>
            <w:r>
              <w:rPr>
                <w:rFonts w:ascii="仿宋_GB2312" w:hAnsi="仿宋_GB2312" w:eastAsia="仿宋_GB2312" w:cs="仿宋_GB2312"/>
              </w:rPr>
              <w:t>执法记录仪</w:t>
            </w:r>
          </w:p>
        </w:tc>
        <w:tc>
          <w:tcPr>
            <w:tcW w:w="5814" w:type="dxa"/>
          </w:tcPr>
          <w:p w14:paraId="3068DC41">
            <w:pPr>
              <w:pStyle w:val="4"/>
              <w:jc w:val="left"/>
            </w:pPr>
            <w:r>
              <w:rPr>
                <w:rFonts w:ascii="仿宋_GB2312" w:hAnsi="仿宋_GB2312" w:eastAsia="仿宋_GB2312" w:cs="仿宋_GB2312"/>
                <w:color w:val="000000"/>
                <w:sz w:val="21"/>
              </w:rPr>
              <w:t>1.视场角：执法仪视频分辨率至少支持2560×1440、2304×1296、1920×1080、1280×720、848×480、720×480、704×576七种，且水平视场角都≥120°；</w:t>
            </w:r>
          </w:p>
          <w:p w14:paraId="675AD652">
            <w:pPr>
              <w:pStyle w:val="4"/>
              <w:jc w:val="left"/>
            </w:pPr>
            <w:r>
              <w:rPr>
                <w:rFonts w:ascii="仿宋_GB2312" w:hAnsi="仿宋_GB2312" w:eastAsia="仿宋_GB2312" w:cs="仿宋_GB2312"/>
                <w:color w:val="000000"/>
                <w:sz w:val="21"/>
              </w:rPr>
              <w:t>2.照片分辨率：照片分辨率包含8448×4752、7296×4104、6656×3744、5984×3366、4608×2592、3008×1692六种，且分辨率都≥1100线；</w:t>
            </w:r>
          </w:p>
          <w:p w14:paraId="3658EE98">
            <w:pPr>
              <w:pStyle w:val="4"/>
              <w:jc w:val="left"/>
            </w:pPr>
            <w:r>
              <w:rPr>
                <w:rFonts w:ascii="仿宋_GB2312" w:hAnsi="仿宋_GB2312" w:eastAsia="仿宋_GB2312" w:cs="仿宋_GB2312"/>
                <w:color w:val="000000"/>
                <w:sz w:val="21"/>
              </w:rPr>
              <w:t>3.视频分辨力：a）在视频分辨率2560×1440/30fps、2304×1296/30fps下视频分辨力为1000线；b）在视频分辨率1920×1080/30fps下视频分辨力为800线；c）在视频分辨率1280×720/30fps下视频分辨力为600线；d）在视频分辨率848×480/30fps下视频分辨力为400线；e）在视频分辨率720×480/30fps下视频分辨力为350线；f)在视频分辨率704×576/30fps下视频分辨力为350线；</w:t>
            </w:r>
          </w:p>
          <w:p w14:paraId="392A60B2">
            <w:pPr>
              <w:pStyle w:val="4"/>
              <w:jc w:val="left"/>
            </w:pPr>
            <w:r>
              <w:rPr>
                <w:rFonts w:ascii="仿宋_GB2312" w:hAnsi="仿宋_GB2312" w:eastAsia="仿宋_GB2312" w:cs="仿宋_GB2312"/>
                <w:color w:val="000000"/>
                <w:sz w:val="21"/>
              </w:rPr>
              <w:t>4.电池续航：采用内置不可更换电池供电；</w:t>
            </w:r>
          </w:p>
          <w:p w14:paraId="779FA717">
            <w:pPr>
              <w:pStyle w:val="4"/>
              <w:jc w:val="left"/>
            </w:pPr>
            <w:r>
              <w:rPr>
                <w:rFonts w:ascii="仿宋_GB2312" w:hAnsi="仿宋_GB2312" w:eastAsia="仿宋_GB2312" w:cs="仿宋_GB2312"/>
                <w:color w:val="000000"/>
                <w:sz w:val="21"/>
              </w:rPr>
              <w:t>5.外壳防护等级：≥IP68；</w:t>
            </w:r>
          </w:p>
          <w:p w14:paraId="590BE203">
            <w:pPr>
              <w:pStyle w:val="4"/>
              <w:jc w:val="left"/>
            </w:pPr>
            <w:r>
              <w:rPr>
                <w:rFonts w:ascii="仿宋_GB2312" w:hAnsi="仿宋_GB2312" w:eastAsia="仿宋_GB2312" w:cs="仿宋_GB2312"/>
                <w:color w:val="000000"/>
                <w:sz w:val="21"/>
              </w:rPr>
              <w:t>6.视频防抖功能：执法记录仪支持视频防抖功能，开启防抖功能后摄录的视音频图像具有防抖效果；</w:t>
            </w:r>
          </w:p>
          <w:p w14:paraId="0ADD6E62">
            <w:pPr>
              <w:pStyle w:val="4"/>
              <w:jc w:val="left"/>
            </w:pPr>
            <w:r>
              <w:rPr>
                <w:rFonts w:ascii="仿宋_GB2312" w:hAnsi="仿宋_GB2312" w:eastAsia="仿宋_GB2312" w:cs="仿宋_GB2312"/>
                <w:color w:val="000000"/>
                <w:sz w:val="21"/>
              </w:rPr>
              <w:t>7.视频压缩技术：执法记录仪支持H.264、H.265视频压缩编码方式；</w:t>
            </w:r>
          </w:p>
          <w:p w14:paraId="3BBB9550">
            <w:pPr>
              <w:pStyle w:val="4"/>
              <w:jc w:val="left"/>
            </w:pPr>
            <w:r>
              <w:rPr>
                <w:rFonts w:ascii="仿宋_GB2312" w:hAnsi="仿宋_GB2312" w:eastAsia="仿宋_GB2312" w:cs="仿宋_GB2312"/>
                <w:color w:val="000000"/>
                <w:sz w:val="21"/>
              </w:rPr>
              <w:t>8.夜视功能：执法记录仪应具有夜视功能，在开启夜视功能后，有效拍摄距离应满足说明书的要求，且≥3m，有效拍摄距离处应能看清人物面部特征，具有红外补光功能的设备，红外补光范围在3m处应覆盖摄录画面70%以上面积；</w:t>
            </w:r>
          </w:p>
          <w:p w14:paraId="6E9EA391">
            <w:pPr>
              <w:pStyle w:val="4"/>
              <w:jc w:val="left"/>
            </w:pPr>
            <w:r>
              <w:rPr>
                <w:rFonts w:ascii="仿宋_GB2312" w:hAnsi="仿宋_GB2312" w:eastAsia="仿宋_GB2312" w:cs="仿宋_GB2312"/>
                <w:color w:val="000000"/>
                <w:sz w:val="21"/>
              </w:rPr>
              <w:t>9.显示屏≥2.0英寸；</w:t>
            </w:r>
          </w:p>
          <w:p w14:paraId="3EBBAE39">
            <w:pPr>
              <w:pStyle w:val="4"/>
              <w:jc w:val="left"/>
            </w:pPr>
            <w:r>
              <w:rPr>
                <w:rFonts w:ascii="仿宋_GB2312" w:hAnsi="仿宋_GB2312" w:eastAsia="仿宋_GB2312" w:cs="仿宋_GB2312"/>
                <w:color w:val="000000"/>
                <w:sz w:val="21"/>
              </w:rPr>
              <w:t>10.显示屏亮度：≥275cd/㎡；</w:t>
            </w:r>
          </w:p>
          <w:p w14:paraId="1FA6A50C">
            <w:pPr>
              <w:pStyle w:val="4"/>
              <w:jc w:val="left"/>
            </w:pPr>
            <w:r>
              <w:rPr>
                <w:rFonts w:ascii="仿宋_GB2312" w:hAnsi="仿宋_GB2312" w:eastAsia="仿宋_GB2312" w:cs="仿宋_GB2312"/>
                <w:color w:val="000000"/>
                <w:sz w:val="21"/>
              </w:rPr>
              <w:t>11.显示屏对比度：≥400：1；</w:t>
            </w:r>
          </w:p>
          <w:p w14:paraId="408F8CD7">
            <w:pPr>
              <w:pStyle w:val="4"/>
              <w:jc w:val="left"/>
            </w:pPr>
            <w:r>
              <w:rPr>
                <w:rFonts w:ascii="仿宋_GB2312" w:hAnsi="仿宋_GB2312" w:eastAsia="仿宋_GB2312" w:cs="仿宋_GB2312"/>
                <w:color w:val="000000"/>
                <w:sz w:val="21"/>
              </w:rPr>
              <w:t>12.绝缘电阻试验：≥1000MΩ。</w:t>
            </w:r>
          </w:p>
        </w:tc>
      </w:tr>
    </w:tbl>
    <w:p w14:paraId="1A5CA359">
      <w:pPr>
        <w:pStyle w:val="4"/>
        <w:jc w:val="left"/>
      </w:pPr>
      <w:r>
        <w:rPr>
          <w:rFonts w:ascii="仿宋_GB2312" w:hAnsi="仿宋_GB2312" w:eastAsia="仿宋_GB2312" w:cs="仿宋_GB2312"/>
        </w:rPr>
        <w:t>标的名称：简易测量工具</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2C2FA0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69F3DAB">
            <w:pPr>
              <w:pStyle w:val="4"/>
              <w:jc w:val="center"/>
            </w:pPr>
            <w:r>
              <w:rPr>
                <w:rFonts w:ascii="仿宋_GB2312" w:hAnsi="仿宋_GB2312" w:eastAsia="仿宋_GB2312" w:cs="仿宋_GB2312"/>
              </w:rPr>
              <w:t>序号</w:t>
            </w:r>
          </w:p>
        </w:tc>
        <w:tc>
          <w:tcPr>
            <w:tcW w:w="581" w:type="dxa"/>
          </w:tcPr>
          <w:p w14:paraId="320CD3B0">
            <w:pPr>
              <w:pStyle w:val="4"/>
              <w:jc w:val="center"/>
            </w:pPr>
            <w:r>
              <w:rPr>
                <w:rFonts w:ascii="仿宋_GB2312" w:hAnsi="仿宋_GB2312" w:eastAsia="仿宋_GB2312" w:cs="仿宋_GB2312"/>
              </w:rPr>
              <w:t>符号标识</w:t>
            </w:r>
          </w:p>
        </w:tc>
        <w:tc>
          <w:tcPr>
            <w:tcW w:w="1495" w:type="dxa"/>
          </w:tcPr>
          <w:p w14:paraId="29863502">
            <w:pPr>
              <w:pStyle w:val="4"/>
              <w:jc w:val="center"/>
            </w:pPr>
            <w:r>
              <w:rPr>
                <w:rFonts w:ascii="仿宋_GB2312" w:hAnsi="仿宋_GB2312" w:eastAsia="仿宋_GB2312" w:cs="仿宋_GB2312"/>
              </w:rPr>
              <w:t>技术要求名称</w:t>
            </w:r>
          </w:p>
        </w:tc>
        <w:tc>
          <w:tcPr>
            <w:tcW w:w="5814" w:type="dxa"/>
          </w:tcPr>
          <w:p w14:paraId="1CC33710">
            <w:pPr>
              <w:pStyle w:val="4"/>
              <w:jc w:val="center"/>
            </w:pPr>
            <w:r>
              <w:rPr>
                <w:rFonts w:ascii="仿宋_GB2312" w:hAnsi="仿宋_GB2312" w:eastAsia="仿宋_GB2312" w:cs="仿宋_GB2312"/>
              </w:rPr>
              <w:t>技术参数与性能指标</w:t>
            </w:r>
          </w:p>
        </w:tc>
      </w:tr>
      <w:tr w14:paraId="00E855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5272AB">
            <w:pPr>
              <w:pStyle w:val="4"/>
              <w:jc w:val="center"/>
            </w:pPr>
            <w:r>
              <w:rPr>
                <w:rFonts w:ascii="仿宋_GB2312" w:hAnsi="仿宋_GB2312" w:eastAsia="仿宋_GB2312" w:cs="仿宋_GB2312"/>
              </w:rPr>
              <w:t>1</w:t>
            </w:r>
          </w:p>
        </w:tc>
        <w:tc>
          <w:tcPr>
            <w:tcW w:w="581" w:type="dxa"/>
          </w:tcPr>
          <w:p w14:paraId="5DF211B2"/>
        </w:tc>
        <w:tc>
          <w:tcPr>
            <w:tcW w:w="1495" w:type="dxa"/>
          </w:tcPr>
          <w:p w14:paraId="62B83F8A">
            <w:pPr>
              <w:pStyle w:val="4"/>
              <w:jc w:val="left"/>
            </w:pPr>
            <w:r>
              <w:rPr>
                <w:rFonts w:ascii="仿宋_GB2312" w:hAnsi="仿宋_GB2312" w:eastAsia="仿宋_GB2312" w:cs="仿宋_GB2312"/>
              </w:rPr>
              <w:t>简易测量工具</w:t>
            </w:r>
          </w:p>
        </w:tc>
        <w:tc>
          <w:tcPr>
            <w:tcW w:w="5814" w:type="dxa"/>
          </w:tcPr>
          <w:p w14:paraId="2089C4E8">
            <w:pPr>
              <w:pStyle w:val="4"/>
              <w:jc w:val="left"/>
            </w:pPr>
            <w:r>
              <w:rPr>
                <w:rFonts w:ascii="仿宋_GB2312" w:hAnsi="仿宋_GB2312" w:eastAsia="仿宋_GB2312" w:cs="仿宋_GB2312"/>
                <w:color w:val="000000"/>
                <w:sz w:val="21"/>
              </w:rPr>
              <w:t>1.铝合金工具箱、水平尺、游标尺、胸径尺、测高仪、角规、相位检测仪、罗盘、激光测距仪。</w:t>
            </w:r>
          </w:p>
        </w:tc>
      </w:tr>
    </w:tbl>
    <w:p w14:paraId="6A3FE85B">
      <w:pPr>
        <w:pStyle w:val="4"/>
        <w:jc w:val="left"/>
      </w:pPr>
      <w:r>
        <w:rPr>
          <w:rFonts w:ascii="仿宋_GB2312" w:hAnsi="仿宋_GB2312" w:eastAsia="仿宋_GB2312" w:cs="仿宋_GB2312"/>
        </w:rPr>
        <w:t>标的名称：望远镜</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6631E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6E88EA10">
            <w:pPr>
              <w:pStyle w:val="4"/>
              <w:jc w:val="center"/>
            </w:pPr>
            <w:r>
              <w:rPr>
                <w:rFonts w:ascii="仿宋_GB2312" w:hAnsi="仿宋_GB2312" w:eastAsia="仿宋_GB2312" w:cs="仿宋_GB2312"/>
              </w:rPr>
              <w:t>序号</w:t>
            </w:r>
          </w:p>
        </w:tc>
        <w:tc>
          <w:tcPr>
            <w:tcW w:w="581" w:type="dxa"/>
          </w:tcPr>
          <w:p w14:paraId="33190C7E">
            <w:pPr>
              <w:pStyle w:val="4"/>
              <w:jc w:val="center"/>
            </w:pPr>
            <w:r>
              <w:rPr>
                <w:rFonts w:ascii="仿宋_GB2312" w:hAnsi="仿宋_GB2312" w:eastAsia="仿宋_GB2312" w:cs="仿宋_GB2312"/>
              </w:rPr>
              <w:t>符号标识</w:t>
            </w:r>
          </w:p>
        </w:tc>
        <w:tc>
          <w:tcPr>
            <w:tcW w:w="1495" w:type="dxa"/>
          </w:tcPr>
          <w:p w14:paraId="6A5FAF0D">
            <w:pPr>
              <w:pStyle w:val="4"/>
              <w:jc w:val="center"/>
            </w:pPr>
            <w:r>
              <w:rPr>
                <w:rFonts w:ascii="仿宋_GB2312" w:hAnsi="仿宋_GB2312" w:eastAsia="仿宋_GB2312" w:cs="仿宋_GB2312"/>
              </w:rPr>
              <w:t>技术要求名称</w:t>
            </w:r>
          </w:p>
        </w:tc>
        <w:tc>
          <w:tcPr>
            <w:tcW w:w="5814" w:type="dxa"/>
          </w:tcPr>
          <w:p w14:paraId="103F664A">
            <w:pPr>
              <w:pStyle w:val="4"/>
              <w:jc w:val="center"/>
            </w:pPr>
            <w:r>
              <w:rPr>
                <w:rFonts w:ascii="仿宋_GB2312" w:hAnsi="仿宋_GB2312" w:eastAsia="仿宋_GB2312" w:cs="仿宋_GB2312"/>
              </w:rPr>
              <w:t>技术参数与性能指标</w:t>
            </w:r>
          </w:p>
        </w:tc>
      </w:tr>
      <w:tr w14:paraId="5D462E3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DD8ACE">
            <w:pPr>
              <w:pStyle w:val="4"/>
              <w:jc w:val="center"/>
            </w:pPr>
            <w:r>
              <w:rPr>
                <w:rFonts w:ascii="仿宋_GB2312" w:hAnsi="仿宋_GB2312" w:eastAsia="仿宋_GB2312" w:cs="仿宋_GB2312"/>
              </w:rPr>
              <w:t>1</w:t>
            </w:r>
          </w:p>
        </w:tc>
        <w:tc>
          <w:tcPr>
            <w:tcW w:w="581" w:type="dxa"/>
          </w:tcPr>
          <w:p w14:paraId="11A6BEF5"/>
        </w:tc>
        <w:tc>
          <w:tcPr>
            <w:tcW w:w="1495" w:type="dxa"/>
          </w:tcPr>
          <w:p w14:paraId="2FDA7FB0">
            <w:pPr>
              <w:pStyle w:val="4"/>
              <w:jc w:val="left"/>
            </w:pPr>
            <w:r>
              <w:rPr>
                <w:rFonts w:ascii="仿宋_GB2312" w:hAnsi="仿宋_GB2312" w:eastAsia="仿宋_GB2312" w:cs="仿宋_GB2312"/>
              </w:rPr>
              <w:t>望远镜</w:t>
            </w:r>
          </w:p>
        </w:tc>
        <w:tc>
          <w:tcPr>
            <w:tcW w:w="5814" w:type="dxa"/>
          </w:tcPr>
          <w:p w14:paraId="7340AC6B">
            <w:pPr>
              <w:pStyle w:val="4"/>
              <w:jc w:val="left"/>
            </w:pPr>
            <w:r>
              <w:rPr>
                <w:rFonts w:ascii="仿宋_GB2312" w:hAnsi="仿宋_GB2312" w:eastAsia="仿宋_GB2312" w:cs="仿宋_GB2312"/>
                <w:color w:val="000000"/>
                <w:sz w:val="21"/>
              </w:rPr>
              <w:t>1.放大倍率：≥10倍；</w:t>
            </w:r>
          </w:p>
          <w:p w14:paraId="673A192B">
            <w:pPr>
              <w:pStyle w:val="4"/>
              <w:jc w:val="left"/>
            </w:pPr>
            <w:r>
              <w:rPr>
                <w:rFonts w:ascii="仿宋_GB2312" w:hAnsi="仿宋_GB2312" w:eastAsia="仿宋_GB2312" w:cs="仿宋_GB2312"/>
                <w:color w:val="000000"/>
                <w:sz w:val="21"/>
              </w:rPr>
              <w:t>2.物镜口径：≥40mm；</w:t>
            </w:r>
          </w:p>
          <w:p w14:paraId="0C9CAEF5">
            <w:pPr>
              <w:pStyle w:val="4"/>
              <w:jc w:val="left"/>
            </w:pPr>
            <w:r>
              <w:rPr>
                <w:rFonts w:ascii="仿宋_GB2312" w:hAnsi="仿宋_GB2312" w:eastAsia="仿宋_GB2312" w:cs="仿宋_GB2312"/>
                <w:color w:val="000000"/>
                <w:sz w:val="21"/>
              </w:rPr>
              <w:t>3.出瞳直径：5mm（±10%）；</w:t>
            </w:r>
          </w:p>
          <w:p w14:paraId="27369DDC">
            <w:pPr>
              <w:pStyle w:val="4"/>
              <w:jc w:val="left"/>
            </w:pPr>
            <w:r>
              <w:rPr>
                <w:rFonts w:ascii="仿宋_GB2312" w:hAnsi="仿宋_GB2312" w:eastAsia="仿宋_GB2312" w:cs="仿宋_GB2312"/>
                <w:color w:val="000000"/>
                <w:sz w:val="21"/>
              </w:rPr>
              <w:t>4.视野：≥1000m；</w:t>
            </w:r>
          </w:p>
          <w:p w14:paraId="3DD0551B">
            <w:pPr>
              <w:pStyle w:val="4"/>
              <w:jc w:val="left"/>
            </w:pPr>
            <w:r>
              <w:rPr>
                <w:rFonts w:ascii="仿宋_GB2312" w:hAnsi="仿宋_GB2312" w:eastAsia="仿宋_GB2312" w:cs="仿宋_GB2312"/>
                <w:color w:val="000000"/>
                <w:sz w:val="21"/>
              </w:rPr>
              <w:t>5.防水功能：具备充氮防水功能，防护等级≥IP67；</w:t>
            </w:r>
          </w:p>
          <w:p w14:paraId="71DBB47A">
            <w:pPr>
              <w:pStyle w:val="4"/>
              <w:jc w:val="left"/>
            </w:pPr>
            <w:r>
              <w:rPr>
                <w:rFonts w:ascii="仿宋_GB2312" w:hAnsi="仿宋_GB2312" w:eastAsia="仿宋_GB2312" w:cs="仿宋_GB2312"/>
                <w:color w:val="000000"/>
                <w:sz w:val="21"/>
              </w:rPr>
              <w:t>6.产品重量：≤1050g。</w:t>
            </w:r>
          </w:p>
        </w:tc>
      </w:tr>
    </w:tbl>
    <w:p w14:paraId="50287126">
      <w:pPr>
        <w:pStyle w:val="4"/>
        <w:jc w:val="left"/>
      </w:pPr>
      <w:r>
        <w:rPr>
          <w:rFonts w:ascii="仿宋_GB2312" w:hAnsi="仿宋_GB2312" w:eastAsia="仿宋_GB2312" w:cs="仿宋_GB2312"/>
        </w:rPr>
        <w:t>标的名称：风力灭火机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970C3B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PrEx>
        <w:tc>
          <w:tcPr>
            <w:tcW w:w="415" w:type="dxa"/>
          </w:tcPr>
          <w:p w14:paraId="0B23F25D">
            <w:pPr>
              <w:pStyle w:val="4"/>
              <w:jc w:val="center"/>
            </w:pPr>
            <w:r>
              <w:rPr>
                <w:rFonts w:ascii="仿宋_GB2312" w:hAnsi="仿宋_GB2312" w:eastAsia="仿宋_GB2312" w:cs="仿宋_GB2312"/>
              </w:rPr>
              <w:t>序号</w:t>
            </w:r>
          </w:p>
        </w:tc>
        <w:tc>
          <w:tcPr>
            <w:tcW w:w="581" w:type="dxa"/>
          </w:tcPr>
          <w:p w14:paraId="4E4B361D">
            <w:pPr>
              <w:pStyle w:val="4"/>
              <w:jc w:val="center"/>
            </w:pPr>
            <w:r>
              <w:rPr>
                <w:rFonts w:ascii="仿宋_GB2312" w:hAnsi="仿宋_GB2312" w:eastAsia="仿宋_GB2312" w:cs="仿宋_GB2312"/>
              </w:rPr>
              <w:t>符号标识</w:t>
            </w:r>
          </w:p>
        </w:tc>
        <w:tc>
          <w:tcPr>
            <w:tcW w:w="1495" w:type="dxa"/>
          </w:tcPr>
          <w:p w14:paraId="7600FDA8">
            <w:pPr>
              <w:pStyle w:val="4"/>
              <w:jc w:val="center"/>
            </w:pPr>
            <w:r>
              <w:rPr>
                <w:rFonts w:ascii="仿宋_GB2312" w:hAnsi="仿宋_GB2312" w:eastAsia="仿宋_GB2312" w:cs="仿宋_GB2312"/>
              </w:rPr>
              <w:t>技术要求名称</w:t>
            </w:r>
          </w:p>
        </w:tc>
        <w:tc>
          <w:tcPr>
            <w:tcW w:w="5814" w:type="dxa"/>
          </w:tcPr>
          <w:p w14:paraId="39C423DA">
            <w:pPr>
              <w:pStyle w:val="4"/>
              <w:jc w:val="center"/>
            </w:pPr>
            <w:r>
              <w:rPr>
                <w:rFonts w:ascii="仿宋_GB2312" w:hAnsi="仿宋_GB2312" w:eastAsia="仿宋_GB2312" w:cs="仿宋_GB2312"/>
              </w:rPr>
              <w:t>技术参数与性能指标</w:t>
            </w:r>
          </w:p>
        </w:tc>
      </w:tr>
      <w:tr w14:paraId="2517995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B2B1FB1">
            <w:pPr>
              <w:pStyle w:val="4"/>
              <w:jc w:val="center"/>
            </w:pPr>
            <w:r>
              <w:rPr>
                <w:rFonts w:ascii="仿宋_GB2312" w:hAnsi="仿宋_GB2312" w:eastAsia="仿宋_GB2312" w:cs="仿宋_GB2312"/>
              </w:rPr>
              <w:t>1</w:t>
            </w:r>
          </w:p>
        </w:tc>
        <w:tc>
          <w:tcPr>
            <w:tcW w:w="581" w:type="dxa"/>
          </w:tcPr>
          <w:p w14:paraId="7BC94E10"/>
        </w:tc>
        <w:tc>
          <w:tcPr>
            <w:tcW w:w="1495" w:type="dxa"/>
          </w:tcPr>
          <w:p w14:paraId="482C3E3D">
            <w:pPr>
              <w:pStyle w:val="4"/>
              <w:jc w:val="left"/>
            </w:pPr>
            <w:r>
              <w:rPr>
                <w:rFonts w:ascii="仿宋_GB2312" w:hAnsi="仿宋_GB2312" w:eastAsia="仿宋_GB2312" w:cs="仿宋_GB2312"/>
              </w:rPr>
              <w:t>风力灭火机</w:t>
            </w:r>
          </w:p>
        </w:tc>
        <w:tc>
          <w:tcPr>
            <w:tcW w:w="5814" w:type="dxa"/>
          </w:tcPr>
          <w:p w14:paraId="1585E956">
            <w:pPr>
              <w:pStyle w:val="4"/>
              <w:jc w:val="left"/>
            </w:pPr>
            <w:r>
              <w:rPr>
                <w:rFonts w:ascii="仿宋_GB2312" w:hAnsi="仿宋_GB2312" w:eastAsia="仿宋_GB2312" w:cs="仿宋_GB2312"/>
                <w:color w:val="000000"/>
                <w:sz w:val="21"/>
              </w:rPr>
              <w:t>注：用于森林(草原)火灾扑救</w:t>
            </w:r>
          </w:p>
          <w:p w14:paraId="04D5BC98">
            <w:pPr>
              <w:pStyle w:val="4"/>
              <w:jc w:val="both"/>
            </w:pPr>
            <w:r>
              <w:rPr>
                <w:rFonts w:ascii="仿宋_GB2312" w:hAnsi="仿宋_GB2312" w:eastAsia="仿宋_GB2312" w:cs="仿宋_GB2312"/>
                <w:color w:val="000000"/>
                <w:sz w:val="21"/>
              </w:rPr>
              <w:t>1.风力灭火机形式：背负式；</w:t>
            </w:r>
          </w:p>
          <w:p w14:paraId="23E6E7A0">
            <w:pPr>
              <w:pStyle w:val="4"/>
              <w:jc w:val="both"/>
            </w:pPr>
            <w:r>
              <w:rPr>
                <w:rFonts w:ascii="仿宋_GB2312" w:hAnsi="仿宋_GB2312" w:eastAsia="仿宋_GB2312" w:cs="仿宋_GB2312"/>
                <w:color w:val="000000"/>
                <w:sz w:val="21"/>
              </w:rPr>
              <w:t>2.采用单缸风冷混合四冲程汽油发动机；</w:t>
            </w:r>
          </w:p>
          <w:p w14:paraId="1D64A4EC">
            <w:pPr>
              <w:pStyle w:val="4"/>
              <w:jc w:val="both"/>
            </w:pPr>
            <w:r>
              <w:rPr>
                <w:rFonts w:ascii="仿宋_GB2312" w:hAnsi="仿宋_GB2312" w:eastAsia="仿宋_GB2312" w:cs="仿宋_GB2312"/>
                <w:color w:val="000000"/>
                <w:sz w:val="21"/>
              </w:rPr>
              <w:t>3.发动机功率≥3KW；</w:t>
            </w:r>
          </w:p>
          <w:p w14:paraId="7F8AC93F">
            <w:pPr>
              <w:pStyle w:val="4"/>
              <w:jc w:val="both"/>
            </w:pPr>
            <w:r>
              <w:rPr>
                <w:rFonts w:ascii="仿宋_GB2312" w:hAnsi="仿宋_GB2312" w:eastAsia="仿宋_GB2312" w:cs="仿宋_GB2312"/>
                <w:color w:val="000000"/>
                <w:sz w:val="21"/>
              </w:rPr>
              <w:t>4.有效风力灭火距离≥1.5m；</w:t>
            </w:r>
          </w:p>
          <w:p w14:paraId="1BB7E58E">
            <w:pPr>
              <w:pStyle w:val="4"/>
              <w:jc w:val="both"/>
            </w:pPr>
            <w:r>
              <w:rPr>
                <w:rFonts w:ascii="仿宋_GB2312" w:hAnsi="仿宋_GB2312" w:eastAsia="仿宋_GB2312" w:cs="仿宋_GB2312"/>
                <w:color w:val="000000"/>
                <w:sz w:val="21"/>
              </w:rPr>
              <w:t>5.出风口风量：≥0.4m³/s；</w:t>
            </w:r>
          </w:p>
          <w:p w14:paraId="50204AB8">
            <w:pPr>
              <w:pStyle w:val="4"/>
              <w:jc w:val="both"/>
            </w:pPr>
            <w:r>
              <w:rPr>
                <w:rFonts w:ascii="仿宋_GB2312" w:hAnsi="仿宋_GB2312" w:eastAsia="仿宋_GB2312" w:cs="仿宋_GB2312"/>
                <w:color w:val="000000"/>
                <w:sz w:val="21"/>
              </w:rPr>
              <w:t>6.整备质量：≤15kg；</w:t>
            </w:r>
          </w:p>
          <w:p w14:paraId="30EA665C">
            <w:pPr>
              <w:pStyle w:val="4"/>
              <w:jc w:val="both"/>
            </w:pPr>
            <w:r>
              <w:rPr>
                <w:rFonts w:ascii="仿宋_GB2312" w:hAnsi="仿宋_GB2312" w:eastAsia="仿宋_GB2312" w:cs="仿宋_GB2312"/>
                <w:color w:val="000000"/>
                <w:sz w:val="21"/>
              </w:rPr>
              <w:t>7.耳旁噪声：≤105dB（A）；</w:t>
            </w:r>
          </w:p>
          <w:p w14:paraId="79748323">
            <w:pPr>
              <w:pStyle w:val="4"/>
              <w:jc w:val="both"/>
            </w:pPr>
            <w:r>
              <w:rPr>
                <w:rFonts w:ascii="仿宋_GB2312" w:hAnsi="仿宋_GB2312" w:eastAsia="仿宋_GB2312" w:cs="仿宋_GB2312"/>
                <w:color w:val="000000"/>
                <w:sz w:val="21"/>
              </w:rPr>
              <w:t>8.排量：≥75cc；</w:t>
            </w:r>
          </w:p>
          <w:p w14:paraId="554383A7">
            <w:pPr>
              <w:pStyle w:val="4"/>
              <w:jc w:val="both"/>
            </w:pPr>
            <w:r>
              <w:rPr>
                <w:rFonts w:ascii="仿宋_GB2312" w:hAnsi="仿宋_GB2312" w:eastAsia="仿宋_GB2312" w:cs="仿宋_GB2312"/>
                <w:color w:val="000000"/>
                <w:sz w:val="21"/>
              </w:rPr>
              <w:t>9.燃油箱容量：≥2.0L；</w:t>
            </w:r>
          </w:p>
          <w:p w14:paraId="6AF6D99C">
            <w:pPr>
              <w:pStyle w:val="4"/>
              <w:jc w:val="both"/>
            </w:pPr>
            <w:r>
              <w:rPr>
                <w:rFonts w:ascii="仿宋_GB2312" w:hAnsi="仿宋_GB2312" w:eastAsia="仿宋_GB2312" w:cs="仿宋_GB2312"/>
                <w:color w:val="000000"/>
                <w:sz w:val="21"/>
              </w:rPr>
              <w:t>10.常温起动性能：≤6s；</w:t>
            </w:r>
          </w:p>
          <w:p w14:paraId="31B0CC31">
            <w:pPr>
              <w:pStyle w:val="4"/>
              <w:jc w:val="both"/>
            </w:pPr>
            <w:r>
              <w:rPr>
                <w:rFonts w:ascii="仿宋_GB2312" w:hAnsi="仿宋_GB2312" w:eastAsia="仿宋_GB2312" w:cs="仿宋_GB2312"/>
                <w:color w:val="000000"/>
                <w:sz w:val="21"/>
              </w:rPr>
              <w:t>11.手感振动：≤2.0m/s²；</w:t>
            </w:r>
          </w:p>
          <w:p w14:paraId="769FC62D">
            <w:pPr>
              <w:pStyle w:val="4"/>
              <w:jc w:val="left"/>
            </w:pPr>
            <w:r>
              <w:rPr>
                <w:rFonts w:ascii="仿宋_GB2312" w:hAnsi="仿宋_GB2312" w:eastAsia="仿宋_GB2312" w:cs="仿宋_GB2312"/>
                <w:b/>
                <w:color w:val="000000"/>
                <w:sz w:val="21"/>
              </w:rPr>
              <w:t>▲12.一次加油连续工作时间：≥60min。（提供国家认可的第三方检测机构出具的在有效期内的检测报告复印件）</w:t>
            </w:r>
          </w:p>
        </w:tc>
      </w:tr>
    </w:tbl>
    <w:p w14:paraId="3867F49F">
      <w:pPr>
        <w:pStyle w:val="4"/>
        <w:jc w:val="left"/>
      </w:pPr>
      <w:r>
        <w:rPr>
          <w:rFonts w:ascii="仿宋_GB2312" w:hAnsi="仿宋_GB2312" w:eastAsia="仿宋_GB2312" w:cs="仿宋_GB2312"/>
        </w:rPr>
        <w:t>标的名称：胶皮拖把</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16B358F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3C9313">
            <w:pPr>
              <w:pStyle w:val="4"/>
              <w:jc w:val="center"/>
            </w:pPr>
            <w:r>
              <w:rPr>
                <w:rFonts w:ascii="仿宋_GB2312" w:hAnsi="仿宋_GB2312" w:eastAsia="仿宋_GB2312" w:cs="仿宋_GB2312"/>
              </w:rPr>
              <w:t>序号</w:t>
            </w:r>
          </w:p>
        </w:tc>
        <w:tc>
          <w:tcPr>
            <w:tcW w:w="581" w:type="dxa"/>
          </w:tcPr>
          <w:p w14:paraId="73C9A040">
            <w:pPr>
              <w:pStyle w:val="4"/>
              <w:jc w:val="center"/>
            </w:pPr>
            <w:r>
              <w:rPr>
                <w:rFonts w:ascii="仿宋_GB2312" w:hAnsi="仿宋_GB2312" w:eastAsia="仿宋_GB2312" w:cs="仿宋_GB2312"/>
              </w:rPr>
              <w:t>符号标识</w:t>
            </w:r>
          </w:p>
        </w:tc>
        <w:tc>
          <w:tcPr>
            <w:tcW w:w="1495" w:type="dxa"/>
          </w:tcPr>
          <w:p w14:paraId="4D081A24">
            <w:pPr>
              <w:pStyle w:val="4"/>
              <w:jc w:val="center"/>
            </w:pPr>
            <w:r>
              <w:rPr>
                <w:rFonts w:ascii="仿宋_GB2312" w:hAnsi="仿宋_GB2312" w:eastAsia="仿宋_GB2312" w:cs="仿宋_GB2312"/>
              </w:rPr>
              <w:t>技术要求名称</w:t>
            </w:r>
          </w:p>
        </w:tc>
        <w:tc>
          <w:tcPr>
            <w:tcW w:w="5814" w:type="dxa"/>
          </w:tcPr>
          <w:p w14:paraId="7DFAB59A">
            <w:pPr>
              <w:pStyle w:val="4"/>
              <w:jc w:val="center"/>
            </w:pPr>
            <w:r>
              <w:rPr>
                <w:rFonts w:ascii="仿宋_GB2312" w:hAnsi="仿宋_GB2312" w:eastAsia="仿宋_GB2312" w:cs="仿宋_GB2312"/>
              </w:rPr>
              <w:t>技术参数与性能指标</w:t>
            </w:r>
          </w:p>
        </w:tc>
      </w:tr>
      <w:tr w14:paraId="1730BA7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058A234">
            <w:pPr>
              <w:pStyle w:val="4"/>
              <w:jc w:val="center"/>
            </w:pPr>
            <w:r>
              <w:rPr>
                <w:rFonts w:ascii="仿宋_GB2312" w:hAnsi="仿宋_GB2312" w:eastAsia="仿宋_GB2312" w:cs="仿宋_GB2312"/>
              </w:rPr>
              <w:t>1</w:t>
            </w:r>
          </w:p>
        </w:tc>
        <w:tc>
          <w:tcPr>
            <w:tcW w:w="581" w:type="dxa"/>
          </w:tcPr>
          <w:p w14:paraId="518C66ED"/>
        </w:tc>
        <w:tc>
          <w:tcPr>
            <w:tcW w:w="1495" w:type="dxa"/>
          </w:tcPr>
          <w:p w14:paraId="04192868">
            <w:pPr>
              <w:pStyle w:val="4"/>
              <w:jc w:val="left"/>
            </w:pPr>
            <w:r>
              <w:rPr>
                <w:rFonts w:ascii="仿宋_GB2312" w:hAnsi="仿宋_GB2312" w:eastAsia="仿宋_GB2312" w:cs="仿宋_GB2312"/>
              </w:rPr>
              <w:t>胶皮拖把</w:t>
            </w:r>
          </w:p>
        </w:tc>
        <w:tc>
          <w:tcPr>
            <w:tcW w:w="5814" w:type="dxa"/>
          </w:tcPr>
          <w:p w14:paraId="2D6F7438">
            <w:pPr>
              <w:pStyle w:val="4"/>
              <w:jc w:val="left"/>
            </w:pPr>
            <w:r>
              <w:rPr>
                <w:rFonts w:ascii="仿宋_GB2312" w:hAnsi="仿宋_GB2312" w:eastAsia="仿宋_GB2312" w:cs="仿宋_GB2312"/>
                <w:sz w:val="21"/>
              </w:rPr>
              <w:t>1.工具杆材质：木质；</w:t>
            </w:r>
          </w:p>
          <w:p w14:paraId="68B9B8B0">
            <w:pPr>
              <w:pStyle w:val="4"/>
              <w:jc w:val="left"/>
            </w:pPr>
            <w:r>
              <w:rPr>
                <w:rFonts w:ascii="仿宋_GB2312" w:hAnsi="仿宋_GB2312" w:eastAsia="仿宋_GB2312" w:cs="仿宋_GB2312"/>
                <w:sz w:val="21"/>
              </w:rPr>
              <w:t>2.工具杆直径：≥25mm，木杆弯曲柔韧性能≥60°，不易折断；</w:t>
            </w:r>
          </w:p>
          <w:p w14:paraId="2E9D00A2">
            <w:pPr>
              <w:pStyle w:val="4"/>
              <w:jc w:val="left"/>
            </w:pPr>
            <w:r>
              <w:rPr>
                <w:rFonts w:ascii="仿宋_GB2312" w:hAnsi="仿宋_GB2312" w:eastAsia="仿宋_GB2312" w:cs="仿宋_GB2312"/>
                <w:sz w:val="21"/>
              </w:rPr>
              <w:t>3.工具杆长度：≥1200mm；</w:t>
            </w:r>
          </w:p>
          <w:p w14:paraId="60381C74">
            <w:pPr>
              <w:pStyle w:val="4"/>
              <w:jc w:val="left"/>
            </w:pPr>
            <w:r>
              <w:rPr>
                <w:rFonts w:ascii="仿宋_GB2312" w:hAnsi="仿宋_GB2312" w:eastAsia="仿宋_GB2312" w:cs="仿宋_GB2312"/>
                <w:sz w:val="21"/>
              </w:rPr>
              <w:t>4.橡胶条厚度：≥3.5mm，宽度≥20mm，长度≥480mm；</w:t>
            </w:r>
          </w:p>
          <w:p w14:paraId="7B22224F">
            <w:pPr>
              <w:pStyle w:val="4"/>
              <w:jc w:val="left"/>
            </w:pPr>
            <w:r>
              <w:rPr>
                <w:rFonts w:ascii="仿宋_GB2312" w:hAnsi="仿宋_GB2312" w:eastAsia="仿宋_GB2312" w:cs="仿宋_GB2312"/>
                <w:sz w:val="21"/>
              </w:rPr>
              <w:t>5.胶条数量≥15条，具备阻燃性能；</w:t>
            </w:r>
          </w:p>
          <w:p w14:paraId="4C6406E5">
            <w:pPr>
              <w:pStyle w:val="4"/>
              <w:jc w:val="left"/>
            </w:pPr>
            <w:r>
              <w:rPr>
                <w:rFonts w:ascii="仿宋_GB2312" w:hAnsi="仿宋_GB2312" w:eastAsia="仿宋_GB2312" w:cs="仿宋_GB2312"/>
                <w:sz w:val="21"/>
              </w:rPr>
              <w:t>6.工具杆与橡胶条的链接：橡胶条缠绕在手柄上，捆绑处用2道钢箍加固，保证胶条和工具杆的连接牢固，在灭火过程中不脱落。</w:t>
            </w:r>
          </w:p>
        </w:tc>
      </w:tr>
    </w:tbl>
    <w:p w14:paraId="10024180">
      <w:pPr>
        <w:pStyle w:val="4"/>
        <w:jc w:val="left"/>
      </w:pPr>
      <w:r>
        <w:rPr>
          <w:rFonts w:ascii="仿宋_GB2312" w:hAnsi="仿宋_GB2312" w:eastAsia="仿宋_GB2312" w:cs="仿宋_GB2312"/>
        </w:rPr>
        <w:t>标的名称：油锯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13C668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8C3A31">
            <w:pPr>
              <w:pStyle w:val="4"/>
              <w:jc w:val="center"/>
            </w:pPr>
            <w:r>
              <w:rPr>
                <w:rFonts w:ascii="仿宋_GB2312" w:hAnsi="仿宋_GB2312" w:eastAsia="仿宋_GB2312" w:cs="仿宋_GB2312"/>
              </w:rPr>
              <w:t>序号</w:t>
            </w:r>
          </w:p>
        </w:tc>
        <w:tc>
          <w:tcPr>
            <w:tcW w:w="581" w:type="dxa"/>
          </w:tcPr>
          <w:p w14:paraId="47B50330">
            <w:pPr>
              <w:pStyle w:val="4"/>
              <w:jc w:val="center"/>
            </w:pPr>
            <w:r>
              <w:rPr>
                <w:rFonts w:ascii="仿宋_GB2312" w:hAnsi="仿宋_GB2312" w:eastAsia="仿宋_GB2312" w:cs="仿宋_GB2312"/>
              </w:rPr>
              <w:t>符号标识</w:t>
            </w:r>
          </w:p>
        </w:tc>
        <w:tc>
          <w:tcPr>
            <w:tcW w:w="1495" w:type="dxa"/>
          </w:tcPr>
          <w:p w14:paraId="126EEFF0">
            <w:pPr>
              <w:pStyle w:val="4"/>
              <w:jc w:val="center"/>
            </w:pPr>
            <w:r>
              <w:rPr>
                <w:rFonts w:ascii="仿宋_GB2312" w:hAnsi="仿宋_GB2312" w:eastAsia="仿宋_GB2312" w:cs="仿宋_GB2312"/>
              </w:rPr>
              <w:t>技术要求名称</w:t>
            </w:r>
          </w:p>
        </w:tc>
        <w:tc>
          <w:tcPr>
            <w:tcW w:w="5814" w:type="dxa"/>
          </w:tcPr>
          <w:p w14:paraId="771DE026">
            <w:pPr>
              <w:pStyle w:val="4"/>
              <w:jc w:val="center"/>
            </w:pPr>
            <w:r>
              <w:rPr>
                <w:rFonts w:ascii="仿宋_GB2312" w:hAnsi="仿宋_GB2312" w:eastAsia="仿宋_GB2312" w:cs="仿宋_GB2312"/>
              </w:rPr>
              <w:t>技术参数与性能指标</w:t>
            </w:r>
          </w:p>
        </w:tc>
      </w:tr>
      <w:tr w14:paraId="0B4DF99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6B09398">
            <w:pPr>
              <w:pStyle w:val="4"/>
              <w:jc w:val="center"/>
            </w:pPr>
            <w:r>
              <w:rPr>
                <w:rFonts w:ascii="仿宋_GB2312" w:hAnsi="仿宋_GB2312" w:eastAsia="仿宋_GB2312" w:cs="仿宋_GB2312"/>
              </w:rPr>
              <w:t>1</w:t>
            </w:r>
          </w:p>
        </w:tc>
        <w:tc>
          <w:tcPr>
            <w:tcW w:w="581" w:type="dxa"/>
          </w:tcPr>
          <w:p w14:paraId="26377AD5"/>
        </w:tc>
        <w:tc>
          <w:tcPr>
            <w:tcW w:w="1495" w:type="dxa"/>
          </w:tcPr>
          <w:p w14:paraId="1D833398">
            <w:pPr>
              <w:pStyle w:val="4"/>
              <w:jc w:val="left"/>
            </w:pPr>
            <w:r>
              <w:rPr>
                <w:rFonts w:ascii="仿宋_GB2312" w:hAnsi="仿宋_GB2312" w:eastAsia="仿宋_GB2312" w:cs="仿宋_GB2312"/>
              </w:rPr>
              <w:t>油锯</w:t>
            </w:r>
          </w:p>
        </w:tc>
        <w:tc>
          <w:tcPr>
            <w:tcW w:w="5814" w:type="dxa"/>
          </w:tcPr>
          <w:p w14:paraId="7221F2DB">
            <w:pPr>
              <w:pStyle w:val="4"/>
              <w:jc w:val="left"/>
            </w:pPr>
            <w:r>
              <w:rPr>
                <w:rFonts w:ascii="仿宋_GB2312" w:hAnsi="仿宋_GB2312" w:eastAsia="仿宋_GB2312" w:cs="仿宋_GB2312"/>
                <w:color w:val="000000"/>
                <w:sz w:val="21"/>
              </w:rPr>
              <w:t>1.采用二冲程发动机，汽油机驱动；</w:t>
            </w:r>
          </w:p>
          <w:p w14:paraId="356685F4">
            <w:pPr>
              <w:pStyle w:val="4"/>
              <w:jc w:val="left"/>
            </w:pPr>
            <w:r>
              <w:rPr>
                <w:rFonts w:ascii="仿宋_GB2312" w:hAnsi="仿宋_GB2312" w:eastAsia="仿宋_GB2312" w:cs="仿宋_GB2312"/>
                <w:color w:val="000000"/>
                <w:sz w:val="21"/>
              </w:rPr>
              <w:t>2.功率≥2.5KW；</w:t>
            </w:r>
          </w:p>
          <w:p w14:paraId="276E1595">
            <w:pPr>
              <w:pStyle w:val="4"/>
              <w:jc w:val="left"/>
            </w:pPr>
            <w:r>
              <w:rPr>
                <w:rFonts w:ascii="仿宋_GB2312" w:hAnsi="仿宋_GB2312" w:eastAsia="仿宋_GB2312" w:cs="仿宋_GB2312"/>
                <w:color w:val="000000"/>
                <w:sz w:val="21"/>
              </w:rPr>
              <w:t>3.排量≥55cc；</w:t>
            </w:r>
          </w:p>
          <w:p w14:paraId="54D196B5">
            <w:pPr>
              <w:pStyle w:val="4"/>
              <w:jc w:val="left"/>
            </w:pPr>
            <w:r>
              <w:rPr>
                <w:rFonts w:ascii="仿宋_GB2312" w:hAnsi="仿宋_GB2312" w:eastAsia="仿宋_GB2312" w:cs="仿宋_GB2312"/>
                <w:color w:val="000000"/>
                <w:sz w:val="21"/>
              </w:rPr>
              <w:t>4.净质量≤5kg；</w:t>
            </w:r>
          </w:p>
          <w:p w14:paraId="4C1575C4">
            <w:pPr>
              <w:pStyle w:val="4"/>
              <w:jc w:val="left"/>
            </w:pPr>
            <w:r>
              <w:rPr>
                <w:rFonts w:ascii="仿宋_GB2312" w:hAnsi="仿宋_GB2312" w:eastAsia="仿宋_GB2312" w:cs="仿宋_GB2312"/>
                <w:color w:val="000000"/>
                <w:sz w:val="21"/>
              </w:rPr>
              <w:t>5.导板尺寸≥55cm；</w:t>
            </w:r>
          </w:p>
          <w:p w14:paraId="17D0FF52">
            <w:pPr>
              <w:pStyle w:val="4"/>
              <w:jc w:val="left"/>
            </w:pPr>
            <w:r>
              <w:rPr>
                <w:rFonts w:ascii="仿宋_GB2312" w:hAnsi="仿宋_GB2312" w:eastAsia="仿宋_GB2312" w:cs="仿宋_GB2312"/>
                <w:color w:val="000000"/>
                <w:sz w:val="21"/>
              </w:rPr>
              <w:t>6.燃油箱容积≥550mL；</w:t>
            </w:r>
          </w:p>
          <w:p w14:paraId="20B24B78">
            <w:pPr>
              <w:pStyle w:val="4"/>
              <w:jc w:val="left"/>
            </w:pPr>
            <w:r>
              <w:rPr>
                <w:rFonts w:ascii="仿宋_GB2312" w:hAnsi="仿宋_GB2312" w:eastAsia="仿宋_GB2312" w:cs="仿宋_GB2312"/>
                <w:color w:val="000000"/>
                <w:sz w:val="21"/>
              </w:rPr>
              <w:t>7.锯切效率≥65cm²/s；</w:t>
            </w:r>
          </w:p>
          <w:p w14:paraId="01DAA6D4">
            <w:pPr>
              <w:pStyle w:val="4"/>
              <w:jc w:val="left"/>
            </w:pPr>
            <w:r>
              <w:rPr>
                <w:rFonts w:ascii="仿宋_GB2312" w:hAnsi="仿宋_GB2312" w:eastAsia="仿宋_GB2312" w:cs="仿宋_GB2312"/>
                <w:color w:val="000000"/>
                <w:sz w:val="21"/>
              </w:rPr>
              <w:t>8.锯切燃油消耗率≤60g/㎡；</w:t>
            </w:r>
          </w:p>
          <w:p w14:paraId="043685E6">
            <w:pPr>
              <w:pStyle w:val="4"/>
              <w:jc w:val="left"/>
            </w:pPr>
            <w:r>
              <w:rPr>
                <w:rFonts w:ascii="仿宋_GB2312" w:hAnsi="仿宋_GB2312" w:eastAsia="仿宋_GB2312" w:cs="仿宋_GB2312"/>
                <w:color w:val="000000"/>
                <w:sz w:val="21"/>
              </w:rPr>
              <w:t>9.手把震动：≤10m/s²；</w:t>
            </w:r>
          </w:p>
          <w:p w14:paraId="191FFB16">
            <w:pPr>
              <w:pStyle w:val="4"/>
              <w:jc w:val="left"/>
            </w:pPr>
            <w:r>
              <w:rPr>
                <w:rFonts w:ascii="仿宋_GB2312" w:hAnsi="仿宋_GB2312" w:eastAsia="仿宋_GB2312" w:cs="仿宋_GB2312"/>
                <w:color w:val="000000"/>
                <w:sz w:val="21"/>
              </w:rPr>
              <w:t>10.常温起动性能≤10s；</w:t>
            </w:r>
          </w:p>
          <w:p w14:paraId="2836635C">
            <w:pPr>
              <w:pStyle w:val="4"/>
              <w:jc w:val="left"/>
            </w:pPr>
            <w:r>
              <w:rPr>
                <w:rFonts w:ascii="仿宋_GB2312" w:hAnsi="仿宋_GB2312" w:eastAsia="仿宋_GB2312" w:cs="仿宋_GB2312"/>
                <w:color w:val="000000"/>
                <w:sz w:val="21"/>
              </w:rPr>
              <w:t>11.油锯具有锯链张紧装置。</w:t>
            </w:r>
          </w:p>
        </w:tc>
      </w:tr>
    </w:tbl>
    <w:p w14:paraId="08C04B39">
      <w:pPr>
        <w:pStyle w:val="4"/>
        <w:jc w:val="left"/>
      </w:pPr>
      <w:r>
        <w:rPr>
          <w:rFonts w:ascii="仿宋_GB2312" w:hAnsi="仿宋_GB2312" w:eastAsia="仿宋_GB2312" w:cs="仿宋_GB2312"/>
        </w:rPr>
        <w:t>标的名称：割灌机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57A5BEB">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4924E57">
            <w:pPr>
              <w:pStyle w:val="4"/>
              <w:jc w:val="center"/>
            </w:pPr>
            <w:r>
              <w:rPr>
                <w:rFonts w:ascii="仿宋_GB2312" w:hAnsi="仿宋_GB2312" w:eastAsia="仿宋_GB2312" w:cs="仿宋_GB2312"/>
              </w:rPr>
              <w:t>序号</w:t>
            </w:r>
          </w:p>
        </w:tc>
        <w:tc>
          <w:tcPr>
            <w:tcW w:w="581" w:type="dxa"/>
          </w:tcPr>
          <w:p w14:paraId="610C29C3">
            <w:pPr>
              <w:pStyle w:val="4"/>
              <w:jc w:val="center"/>
            </w:pPr>
            <w:r>
              <w:rPr>
                <w:rFonts w:ascii="仿宋_GB2312" w:hAnsi="仿宋_GB2312" w:eastAsia="仿宋_GB2312" w:cs="仿宋_GB2312"/>
              </w:rPr>
              <w:t>符号标识</w:t>
            </w:r>
          </w:p>
        </w:tc>
        <w:tc>
          <w:tcPr>
            <w:tcW w:w="1495" w:type="dxa"/>
          </w:tcPr>
          <w:p w14:paraId="137F871A">
            <w:pPr>
              <w:pStyle w:val="4"/>
              <w:jc w:val="center"/>
            </w:pPr>
            <w:r>
              <w:rPr>
                <w:rFonts w:ascii="仿宋_GB2312" w:hAnsi="仿宋_GB2312" w:eastAsia="仿宋_GB2312" w:cs="仿宋_GB2312"/>
              </w:rPr>
              <w:t>技术要求名称</w:t>
            </w:r>
          </w:p>
        </w:tc>
        <w:tc>
          <w:tcPr>
            <w:tcW w:w="5814" w:type="dxa"/>
          </w:tcPr>
          <w:p w14:paraId="10B27594">
            <w:pPr>
              <w:pStyle w:val="4"/>
              <w:jc w:val="center"/>
            </w:pPr>
            <w:r>
              <w:rPr>
                <w:rFonts w:ascii="仿宋_GB2312" w:hAnsi="仿宋_GB2312" w:eastAsia="仿宋_GB2312" w:cs="仿宋_GB2312"/>
              </w:rPr>
              <w:t>技术参数与性能指标</w:t>
            </w:r>
          </w:p>
        </w:tc>
      </w:tr>
      <w:tr w14:paraId="6106B03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E1F6B46">
            <w:pPr>
              <w:pStyle w:val="4"/>
              <w:jc w:val="center"/>
            </w:pPr>
            <w:r>
              <w:rPr>
                <w:rFonts w:ascii="仿宋_GB2312" w:hAnsi="仿宋_GB2312" w:eastAsia="仿宋_GB2312" w:cs="仿宋_GB2312"/>
              </w:rPr>
              <w:t>1</w:t>
            </w:r>
          </w:p>
        </w:tc>
        <w:tc>
          <w:tcPr>
            <w:tcW w:w="581" w:type="dxa"/>
          </w:tcPr>
          <w:p w14:paraId="3299C1A5"/>
        </w:tc>
        <w:tc>
          <w:tcPr>
            <w:tcW w:w="1495" w:type="dxa"/>
          </w:tcPr>
          <w:p w14:paraId="6440BF43">
            <w:pPr>
              <w:pStyle w:val="4"/>
              <w:jc w:val="left"/>
            </w:pPr>
            <w:r>
              <w:rPr>
                <w:rFonts w:ascii="仿宋_GB2312" w:hAnsi="仿宋_GB2312" w:eastAsia="仿宋_GB2312" w:cs="仿宋_GB2312"/>
              </w:rPr>
              <w:t>割灌机</w:t>
            </w:r>
          </w:p>
        </w:tc>
        <w:tc>
          <w:tcPr>
            <w:tcW w:w="5814" w:type="dxa"/>
          </w:tcPr>
          <w:p w14:paraId="7BB01561">
            <w:pPr>
              <w:pStyle w:val="4"/>
              <w:jc w:val="left"/>
            </w:pPr>
            <w:r>
              <w:rPr>
                <w:rFonts w:ascii="仿宋_GB2312" w:hAnsi="仿宋_GB2312" w:eastAsia="仿宋_GB2312" w:cs="仿宋_GB2312"/>
                <w:sz w:val="21"/>
              </w:rPr>
              <w:t>注：用于割除易燃灌木野草，打通火灾入场通道。</w:t>
            </w:r>
          </w:p>
          <w:p w14:paraId="7E1F9107">
            <w:pPr>
              <w:pStyle w:val="4"/>
              <w:jc w:val="both"/>
            </w:pPr>
            <w:r>
              <w:rPr>
                <w:rFonts w:ascii="仿宋_GB2312" w:hAnsi="仿宋_GB2312" w:eastAsia="仿宋_GB2312" w:cs="仿宋_GB2312"/>
                <w:sz w:val="21"/>
              </w:rPr>
              <w:t>1.发动机形式：采用单缸风冷混合四冲程汽油发动机；</w:t>
            </w:r>
          </w:p>
          <w:p w14:paraId="5BEC366A">
            <w:pPr>
              <w:pStyle w:val="4"/>
              <w:jc w:val="both"/>
            </w:pPr>
            <w:r>
              <w:rPr>
                <w:rFonts w:ascii="仿宋_GB2312" w:hAnsi="仿宋_GB2312" w:eastAsia="仿宋_GB2312" w:cs="仿宋_GB2312"/>
                <w:sz w:val="21"/>
              </w:rPr>
              <w:t>2.发动机最大功率≥1KW；</w:t>
            </w:r>
          </w:p>
          <w:p w14:paraId="2A8B63A5">
            <w:pPr>
              <w:pStyle w:val="4"/>
              <w:jc w:val="both"/>
            </w:pPr>
            <w:r>
              <w:rPr>
                <w:rFonts w:ascii="仿宋_GB2312" w:hAnsi="仿宋_GB2312" w:eastAsia="仿宋_GB2312" w:cs="仿宋_GB2312"/>
                <w:sz w:val="21"/>
              </w:rPr>
              <w:t>▲3.最高空载稳定转速：在最高转速下进行空载试验，稳定运转1min，没有异常声响，紧固件没有松动，转速波动率≤4.5%；（提供国家认可的第三方检测机构出具的在有效期内的检测报告复印件）</w:t>
            </w:r>
          </w:p>
          <w:p w14:paraId="2CA20F42">
            <w:pPr>
              <w:pStyle w:val="4"/>
              <w:jc w:val="both"/>
            </w:pPr>
            <w:r>
              <w:rPr>
                <w:rFonts w:ascii="仿宋_GB2312" w:hAnsi="仿宋_GB2312" w:eastAsia="仿宋_GB2312" w:cs="仿宋_GB2312"/>
                <w:sz w:val="21"/>
              </w:rPr>
              <w:t>▲4.怠速性能：连续稳定运转5min，转速波动≤5%，怠速运转时切割装置不随动，然后突加油门至最大不应熄火，5s之内由最大位置突减至怠速位置不应熄火；（提供国家认可的第三方检测机构出具的在有效期内的检测报告复印件）</w:t>
            </w:r>
          </w:p>
          <w:p w14:paraId="3B6E401F">
            <w:pPr>
              <w:pStyle w:val="4"/>
              <w:jc w:val="both"/>
            </w:pPr>
            <w:r>
              <w:rPr>
                <w:rFonts w:ascii="仿宋_GB2312" w:hAnsi="仿宋_GB2312" w:eastAsia="仿宋_GB2312" w:cs="仿宋_GB2312"/>
                <w:sz w:val="21"/>
              </w:rPr>
              <w:t>5.耳旁噪声（怠速）≤80dB（A）；</w:t>
            </w:r>
          </w:p>
          <w:p w14:paraId="4847C100">
            <w:pPr>
              <w:pStyle w:val="4"/>
              <w:jc w:val="both"/>
            </w:pPr>
            <w:r>
              <w:rPr>
                <w:rFonts w:ascii="仿宋_GB2312" w:hAnsi="仿宋_GB2312" w:eastAsia="仿宋_GB2312" w:cs="仿宋_GB2312"/>
                <w:sz w:val="21"/>
              </w:rPr>
              <w:t>6.手把震动≤7.5m/s²；</w:t>
            </w:r>
          </w:p>
          <w:p w14:paraId="6D9A34BA">
            <w:pPr>
              <w:pStyle w:val="4"/>
              <w:jc w:val="both"/>
            </w:pPr>
            <w:r>
              <w:rPr>
                <w:rFonts w:ascii="仿宋_GB2312" w:hAnsi="仿宋_GB2312" w:eastAsia="仿宋_GB2312" w:cs="仿宋_GB2312"/>
                <w:sz w:val="21"/>
              </w:rPr>
              <w:t>7.油箱容积≥600mL；</w:t>
            </w:r>
          </w:p>
          <w:p w14:paraId="79AF0798">
            <w:pPr>
              <w:pStyle w:val="4"/>
              <w:jc w:val="both"/>
            </w:pPr>
            <w:r>
              <w:rPr>
                <w:rFonts w:ascii="仿宋_GB2312" w:hAnsi="仿宋_GB2312" w:eastAsia="仿宋_GB2312" w:cs="仿宋_GB2312"/>
                <w:sz w:val="21"/>
              </w:rPr>
              <w:t>8.工作杆直径≥25mm；</w:t>
            </w:r>
          </w:p>
          <w:p w14:paraId="528A80E5">
            <w:pPr>
              <w:pStyle w:val="4"/>
              <w:jc w:val="both"/>
            </w:pPr>
            <w:r>
              <w:rPr>
                <w:rFonts w:ascii="仿宋_GB2312" w:hAnsi="仿宋_GB2312" w:eastAsia="仿宋_GB2312" w:cs="仿宋_GB2312"/>
                <w:sz w:val="21"/>
              </w:rPr>
              <w:t>9.整机净质量≤8kg；</w:t>
            </w:r>
          </w:p>
          <w:p w14:paraId="0B269E59">
            <w:pPr>
              <w:pStyle w:val="4"/>
              <w:jc w:val="both"/>
            </w:pPr>
            <w:r>
              <w:rPr>
                <w:rFonts w:ascii="仿宋_GB2312" w:hAnsi="仿宋_GB2312" w:eastAsia="仿宋_GB2312" w:cs="仿宋_GB2312"/>
                <w:color w:val="000000"/>
                <w:sz w:val="21"/>
              </w:rPr>
              <w:t>10.外观质量：塑料件表面没有裂痕、锁孔等缺陷。冲压件没有裂纹、毛刺等缺陷；焊接件焊缝应平整，没有烧穿、裂痕、漏焊等缺陷；镀件镀层应均匀、表面平整。</w:t>
            </w:r>
          </w:p>
        </w:tc>
      </w:tr>
    </w:tbl>
    <w:p w14:paraId="211E7EA8">
      <w:pPr>
        <w:pStyle w:val="4"/>
        <w:jc w:val="left"/>
      </w:pPr>
      <w:r>
        <w:rPr>
          <w:rFonts w:ascii="仿宋_GB2312" w:hAnsi="仿宋_GB2312" w:eastAsia="仿宋_GB2312" w:cs="仿宋_GB2312"/>
        </w:rPr>
        <w:t>标的名称：水泵（离心泵）</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FACE3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EA7C666">
            <w:pPr>
              <w:pStyle w:val="4"/>
              <w:jc w:val="center"/>
            </w:pPr>
            <w:r>
              <w:rPr>
                <w:rFonts w:ascii="仿宋_GB2312" w:hAnsi="仿宋_GB2312" w:eastAsia="仿宋_GB2312" w:cs="仿宋_GB2312"/>
              </w:rPr>
              <w:t>序号</w:t>
            </w:r>
          </w:p>
        </w:tc>
        <w:tc>
          <w:tcPr>
            <w:tcW w:w="581" w:type="dxa"/>
          </w:tcPr>
          <w:p w14:paraId="53F9621C">
            <w:pPr>
              <w:pStyle w:val="4"/>
              <w:jc w:val="center"/>
            </w:pPr>
            <w:r>
              <w:rPr>
                <w:rFonts w:ascii="仿宋_GB2312" w:hAnsi="仿宋_GB2312" w:eastAsia="仿宋_GB2312" w:cs="仿宋_GB2312"/>
              </w:rPr>
              <w:t>符号标识</w:t>
            </w:r>
          </w:p>
        </w:tc>
        <w:tc>
          <w:tcPr>
            <w:tcW w:w="1495" w:type="dxa"/>
          </w:tcPr>
          <w:p w14:paraId="334C0AB4">
            <w:pPr>
              <w:pStyle w:val="4"/>
              <w:jc w:val="center"/>
            </w:pPr>
            <w:r>
              <w:rPr>
                <w:rFonts w:ascii="仿宋_GB2312" w:hAnsi="仿宋_GB2312" w:eastAsia="仿宋_GB2312" w:cs="仿宋_GB2312"/>
              </w:rPr>
              <w:t>技术要求名称</w:t>
            </w:r>
          </w:p>
        </w:tc>
        <w:tc>
          <w:tcPr>
            <w:tcW w:w="5814" w:type="dxa"/>
          </w:tcPr>
          <w:p w14:paraId="3C6531E8">
            <w:pPr>
              <w:pStyle w:val="4"/>
              <w:jc w:val="center"/>
            </w:pPr>
            <w:r>
              <w:rPr>
                <w:rFonts w:ascii="仿宋_GB2312" w:hAnsi="仿宋_GB2312" w:eastAsia="仿宋_GB2312" w:cs="仿宋_GB2312"/>
              </w:rPr>
              <w:t>技术参数与性能指标</w:t>
            </w:r>
          </w:p>
        </w:tc>
      </w:tr>
      <w:tr w14:paraId="2D4109B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4BAD18E">
            <w:pPr>
              <w:pStyle w:val="4"/>
              <w:jc w:val="center"/>
            </w:pPr>
            <w:r>
              <w:rPr>
                <w:rFonts w:ascii="仿宋_GB2312" w:hAnsi="仿宋_GB2312" w:eastAsia="仿宋_GB2312" w:cs="仿宋_GB2312"/>
              </w:rPr>
              <w:t>1</w:t>
            </w:r>
          </w:p>
        </w:tc>
        <w:tc>
          <w:tcPr>
            <w:tcW w:w="581" w:type="dxa"/>
          </w:tcPr>
          <w:p w14:paraId="0813B357">
            <w:pPr>
              <w:pStyle w:val="4"/>
              <w:jc w:val="center"/>
            </w:pPr>
            <w:r>
              <w:rPr>
                <w:rFonts w:ascii="仿宋_GB2312" w:hAnsi="仿宋_GB2312" w:eastAsia="仿宋_GB2312" w:cs="仿宋_GB2312"/>
              </w:rPr>
              <w:t>★</w:t>
            </w:r>
          </w:p>
        </w:tc>
        <w:tc>
          <w:tcPr>
            <w:tcW w:w="1495" w:type="dxa"/>
          </w:tcPr>
          <w:p w14:paraId="397AF01A">
            <w:pPr>
              <w:pStyle w:val="4"/>
              <w:jc w:val="left"/>
            </w:pPr>
            <w:r>
              <w:rPr>
                <w:rFonts w:ascii="仿宋_GB2312" w:hAnsi="仿宋_GB2312" w:eastAsia="仿宋_GB2312" w:cs="仿宋_GB2312"/>
              </w:rPr>
              <w:t>水泵（离心泵）</w:t>
            </w:r>
          </w:p>
        </w:tc>
        <w:tc>
          <w:tcPr>
            <w:tcW w:w="5814" w:type="dxa"/>
          </w:tcPr>
          <w:p w14:paraId="31B6B292">
            <w:pPr>
              <w:pStyle w:val="4"/>
              <w:jc w:val="left"/>
            </w:pPr>
            <w:r>
              <w:rPr>
                <w:rFonts w:ascii="仿宋_GB2312" w:hAnsi="仿宋_GB2312" w:eastAsia="仿宋_GB2312" w:cs="仿宋_GB2312"/>
                <w:color w:val="000000"/>
                <w:sz w:val="21"/>
              </w:rPr>
              <w:t>水泵形式：三级离心泵；</w:t>
            </w:r>
          </w:p>
          <w:p w14:paraId="5BAFCAEB">
            <w:pPr>
              <w:pStyle w:val="4"/>
              <w:jc w:val="left"/>
            </w:pPr>
            <w:r>
              <w:rPr>
                <w:rFonts w:ascii="仿宋_GB2312" w:hAnsi="仿宋_GB2312" w:eastAsia="仿宋_GB2312" w:cs="仿宋_GB2312"/>
                <w:color w:val="000000"/>
                <w:sz w:val="21"/>
              </w:rPr>
              <w:t>水带：符合GB 6246-2011《消防水带》技术要求；</w:t>
            </w:r>
          </w:p>
          <w:p w14:paraId="6BCF0CE2">
            <w:pPr>
              <w:pStyle w:val="4"/>
              <w:jc w:val="left"/>
            </w:pPr>
            <w:r>
              <w:rPr>
                <w:rFonts w:ascii="仿宋_GB2312" w:hAnsi="仿宋_GB2312" w:eastAsia="仿宋_GB2312" w:cs="仿宋_GB2312"/>
                <w:color w:val="000000"/>
                <w:sz w:val="21"/>
              </w:rPr>
              <w:t>配件：每台水泵配置吸水管PVC低温钢丝软管，长度≥5米，带滤网1条,泄压管3米/1条,高压胶管DN25森林接头，6米/1条,DN25直流水枪不锈钢材质，口径≥6mm，森林接头1把,森林接扣扳手2把,火花塞套筒1个,机油1升,漏斗1个,吸油壶1个,水带3条。</w:t>
            </w:r>
          </w:p>
        </w:tc>
      </w:tr>
      <w:tr w14:paraId="325AA2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0FE8C80">
            <w:pPr>
              <w:pStyle w:val="4"/>
              <w:jc w:val="center"/>
            </w:pPr>
            <w:r>
              <w:rPr>
                <w:rFonts w:ascii="仿宋_GB2312" w:hAnsi="仿宋_GB2312" w:eastAsia="仿宋_GB2312" w:cs="仿宋_GB2312"/>
              </w:rPr>
              <w:t>2</w:t>
            </w:r>
          </w:p>
        </w:tc>
        <w:tc>
          <w:tcPr>
            <w:tcW w:w="581" w:type="dxa"/>
          </w:tcPr>
          <w:p w14:paraId="67954A7A"/>
        </w:tc>
        <w:tc>
          <w:tcPr>
            <w:tcW w:w="1495" w:type="dxa"/>
          </w:tcPr>
          <w:p w14:paraId="15E7572F">
            <w:pPr>
              <w:pStyle w:val="4"/>
              <w:jc w:val="left"/>
            </w:pPr>
            <w:r>
              <w:rPr>
                <w:rFonts w:ascii="仿宋_GB2312" w:hAnsi="仿宋_GB2312" w:eastAsia="仿宋_GB2312" w:cs="仿宋_GB2312"/>
              </w:rPr>
              <w:t>水泵（离心泵）</w:t>
            </w:r>
          </w:p>
        </w:tc>
        <w:tc>
          <w:tcPr>
            <w:tcW w:w="5814" w:type="dxa"/>
          </w:tcPr>
          <w:p w14:paraId="162E33BF">
            <w:pPr>
              <w:pStyle w:val="4"/>
              <w:jc w:val="left"/>
            </w:pPr>
            <w:r>
              <w:rPr>
                <w:rFonts w:ascii="仿宋_GB2312" w:hAnsi="仿宋_GB2312" w:eastAsia="仿宋_GB2312" w:cs="仿宋_GB2312"/>
                <w:sz w:val="21"/>
              </w:rPr>
              <w:t>1.发动机类型：二冲程、单缸、自然风冷汽油机；</w:t>
            </w:r>
          </w:p>
          <w:p w14:paraId="14360641">
            <w:pPr>
              <w:pStyle w:val="4"/>
              <w:jc w:val="left"/>
            </w:pPr>
            <w:r>
              <w:rPr>
                <w:rFonts w:ascii="仿宋_GB2312" w:hAnsi="仿宋_GB2312" w:eastAsia="仿宋_GB2312" w:cs="仿宋_GB2312"/>
                <w:sz w:val="21"/>
              </w:rPr>
              <w:t>2.启动方式：回弹式手拉绳启动；</w:t>
            </w:r>
          </w:p>
          <w:p w14:paraId="5F0125E8">
            <w:pPr>
              <w:pStyle w:val="4"/>
              <w:jc w:val="left"/>
            </w:pPr>
            <w:r>
              <w:rPr>
                <w:rFonts w:ascii="仿宋_GB2312" w:hAnsi="仿宋_GB2312" w:eastAsia="仿宋_GB2312" w:cs="仿宋_GB2312"/>
                <w:sz w:val="21"/>
              </w:rPr>
              <w:t>3.最大功率≥8HP；</w:t>
            </w:r>
          </w:p>
          <w:p w14:paraId="4945B7B9">
            <w:pPr>
              <w:pStyle w:val="4"/>
              <w:jc w:val="left"/>
            </w:pPr>
            <w:r>
              <w:rPr>
                <w:rFonts w:ascii="仿宋_GB2312" w:hAnsi="仿宋_GB2312" w:eastAsia="仿宋_GB2312" w:cs="仿宋_GB2312"/>
                <w:sz w:val="21"/>
              </w:rPr>
              <w:t>4.最大工作压力≥37MPa；</w:t>
            </w:r>
          </w:p>
          <w:p w14:paraId="5A59C1CD">
            <w:pPr>
              <w:pStyle w:val="4"/>
              <w:jc w:val="left"/>
            </w:pPr>
            <w:r>
              <w:rPr>
                <w:rFonts w:ascii="仿宋_GB2312" w:hAnsi="仿宋_GB2312" w:eastAsia="仿宋_GB2312" w:cs="仿宋_GB2312"/>
                <w:sz w:val="21"/>
              </w:rPr>
              <w:t>5.最大射程≥37m；</w:t>
            </w:r>
          </w:p>
          <w:p w14:paraId="69F3E4C6">
            <w:pPr>
              <w:pStyle w:val="4"/>
              <w:jc w:val="left"/>
            </w:pPr>
            <w:r>
              <w:rPr>
                <w:rFonts w:ascii="仿宋_GB2312" w:hAnsi="仿宋_GB2312" w:eastAsia="仿宋_GB2312" w:cs="仿宋_GB2312"/>
                <w:sz w:val="21"/>
              </w:rPr>
              <w:t>6.最大流量≥24m³/min；</w:t>
            </w:r>
          </w:p>
          <w:p w14:paraId="33F3EC2B">
            <w:pPr>
              <w:pStyle w:val="4"/>
              <w:jc w:val="left"/>
            </w:pPr>
            <w:r>
              <w:rPr>
                <w:rFonts w:ascii="仿宋_GB2312" w:hAnsi="仿宋_GB2312" w:eastAsia="仿宋_GB2312" w:cs="仿宋_GB2312"/>
                <w:sz w:val="21"/>
              </w:rPr>
              <w:t>7.油箱容量≥12L；</w:t>
            </w:r>
          </w:p>
          <w:p w14:paraId="4C5DE605">
            <w:pPr>
              <w:pStyle w:val="4"/>
              <w:jc w:val="left"/>
            </w:pPr>
            <w:r>
              <w:rPr>
                <w:rFonts w:ascii="仿宋_GB2312" w:hAnsi="仿宋_GB2312" w:eastAsia="仿宋_GB2312" w:cs="仿宋_GB2312"/>
                <w:sz w:val="21"/>
              </w:rPr>
              <w:t>8.最大扬程≥170m，</w:t>
            </w:r>
          </w:p>
          <w:p w14:paraId="2AF8C542">
            <w:pPr>
              <w:pStyle w:val="4"/>
              <w:jc w:val="left"/>
            </w:pPr>
            <w:r>
              <w:rPr>
                <w:rFonts w:ascii="仿宋_GB2312" w:hAnsi="仿宋_GB2312" w:eastAsia="仿宋_GB2312" w:cs="仿宋_GB2312"/>
                <w:sz w:val="21"/>
              </w:rPr>
              <w:t>9.吸水深度≥6m；</w:t>
            </w:r>
          </w:p>
          <w:p w14:paraId="7C92C512">
            <w:pPr>
              <w:pStyle w:val="4"/>
              <w:jc w:val="left"/>
            </w:pPr>
            <w:r>
              <w:rPr>
                <w:rFonts w:ascii="仿宋_GB2312" w:hAnsi="仿宋_GB2312" w:eastAsia="仿宋_GB2312" w:cs="仿宋_GB2312"/>
                <w:sz w:val="21"/>
              </w:rPr>
              <w:t>10.进水口口径50mm（±2mm），出水口口径40mm（±2mm）；</w:t>
            </w:r>
          </w:p>
          <w:p w14:paraId="79D73C16">
            <w:pPr>
              <w:pStyle w:val="4"/>
              <w:jc w:val="left"/>
            </w:pPr>
            <w:r>
              <w:rPr>
                <w:rFonts w:ascii="仿宋_GB2312" w:hAnsi="仿宋_GB2312" w:eastAsia="仿宋_GB2312" w:cs="仿宋_GB2312"/>
                <w:sz w:val="21"/>
              </w:rPr>
              <w:t>11.重量≤15kg；</w:t>
            </w:r>
          </w:p>
          <w:p w14:paraId="0CBCA2D3">
            <w:pPr>
              <w:pStyle w:val="4"/>
              <w:jc w:val="left"/>
            </w:pPr>
            <w:r>
              <w:rPr>
                <w:rFonts w:ascii="仿宋_GB2312" w:hAnsi="仿宋_GB2312" w:eastAsia="仿宋_GB2312" w:cs="仿宋_GB2312"/>
                <w:sz w:val="21"/>
              </w:rPr>
              <w:t>12.水带每盘长度：≥30m，内层内衬厚度≥1mm，内衬聚氨酯材质；</w:t>
            </w:r>
          </w:p>
          <w:p w14:paraId="1A29B56A">
            <w:pPr>
              <w:pStyle w:val="4"/>
              <w:jc w:val="left"/>
            </w:pPr>
            <w:r>
              <w:rPr>
                <w:rFonts w:ascii="仿宋_GB2312" w:hAnsi="仿宋_GB2312" w:eastAsia="仿宋_GB2312" w:cs="仿宋_GB2312"/>
                <w:sz w:val="21"/>
              </w:rPr>
              <w:t>13.配森林专用接口，水带与消防接口连接处无渗漏、爆破或滑脱。</w:t>
            </w:r>
          </w:p>
          <w:p w14:paraId="79C7305F">
            <w:pPr>
              <w:pStyle w:val="4"/>
              <w:jc w:val="left"/>
            </w:pPr>
          </w:p>
        </w:tc>
      </w:tr>
    </w:tbl>
    <w:p w14:paraId="199AAE07">
      <w:pPr>
        <w:pStyle w:val="4"/>
        <w:jc w:val="left"/>
      </w:pPr>
      <w:r>
        <w:rPr>
          <w:rFonts w:ascii="仿宋_GB2312" w:hAnsi="仿宋_GB2312" w:eastAsia="仿宋_GB2312" w:cs="仿宋_GB2312"/>
        </w:rPr>
        <w:t>标的名称：发电机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32C5E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E256D05">
            <w:pPr>
              <w:pStyle w:val="4"/>
              <w:jc w:val="center"/>
            </w:pPr>
            <w:r>
              <w:rPr>
                <w:rFonts w:ascii="仿宋_GB2312" w:hAnsi="仿宋_GB2312" w:eastAsia="仿宋_GB2312" w:cs="仿宋_GB2312"/>
              </w:rPr>
              <w:t>序号</w:t>
            </w:r>
          </w:p>
        </w:tc>
        <w:tc>
          <w:tcPr>
            <w:tcW w:w="581" w:type="dxa"/>
          </w:tcPr>
          <w:p w14:paraId="5DE812F5">
            <w:pPr>
              <w:pStyle w:val="4"/>
              <w:jc w:val="center"/>
            </w:pPr>
            <w:r>
              <w:rPr>
                <w:rFonts w:ascii="仿宋_GB2312" w:hAnsi="仿宋_GB2312" w:eastAsia="仿宋_GB2312" w:cs="仿宋_GB2312"/>
              </w:rPr>
              <w:t>符号标识</w:t>
            </w:r>
          </w:p>
        </w:tc>
        <w:tc>
          <w:tcPr>
            <w:tcW w:w="1495" w:type="dxa"/>
          </w:tcPr>
          <w:p w14:paraId="697AB315">
            <w:pPr>
              <w:pStyle w:val="4"/>
              <w:jc w:val="center"/>
            </w:pPr>
            <w:r>
              <w:rPr>
                <w:rFonts w:ascii="仿宋_GB2312" w:hAnsi="仿宋_GB2312" w:eastAsia="仿宋_GB2312" w:cs="仿宋_GB2312"/>
              </w:rPr>
              <w:t>技术要求名称</w:t>
            </w:r>
          </w:p>
        </w:tc>
        <w:tc>
          <w:tcPr>
            <w:tcW w:w="5814" w:type="dxa"/>
          </w:tcPr>
          <w:p w14:paraId="1F9390F4">
            <w:pPr>
              <w:pStyle w:val="4"/>
              <w:jc w:val="center"/>
            </w:pPr>
            <w:r>
              <w:rPr>
                <w:rFonts w:ascii="仿宋_GB2312" w:hAnsi="仿宋_GB2312" w:eastAsia="仿宋_GB2312" w:cs="仿宋_GB2312"/>
              </w:rPr>
              <w:t>技术参数与性能指标</w:t>
            </w:r>
          </w:p>
        </w:tc>
      </w:tr>
      <w:tr w14:paraId="1AEA2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AC999A4">
            <w:pPr>
              <w:pStyle w:val="4"/>
              <w:jc w:val="center"/>
            </w:pPr>
            <w:r>
              <w:rPr>
                <w:rFonts w:ascii="仿宋_GB2312" w:hAnsi="仿宋_GB2312" w:eastAsia="仿宋_GB2312" w:cs="仿宋_GB2312"/>
              </w:rPr>
              <w:t>1</w:t>
            </w:r>
          </w:p>
        </w:tc>
        <w:tc>
          <w:tcPr>
            <w:tcW w:w="581" w:type="dxa"/>
          </w:tcPr>
          <w:p w14:paraId="4FA1FDE7">
            <w:pPr>
              <w:pStyle w:val="4"/>
              <w:jc w:val="center"/>
            </w:pPr>
            <w:r>
              <w:rPr>
                <w:rFonts w:ascii="仿宋_GB2312" w:hAnsi="仿宋_GB2312" w:eastAsia="仿宋_GB2312" w:cs="仿宋_GB2312"/>
              </w:rPr>
              <w:t>★</w:t>
            </w:r>
          </w:p>
        </w:tc>
        <w:tc>
          <w:tcPr>
            <w:tcW w:w="1495" w:type="dxa"/>
          </w:tcPr>
          <w:p w14:paraId="6563E4EE">
            <w:pPr>
              <w:pStyle w:val="4"/>
              <w:jc w:val="left"/>
            </w:pPr>
            <w:r>
              <w:rPr>
                <w:rFonts w:ascii="仿宋_GB2312" w:hAnsi="仿宋_GB2312" w:eastAsia="仿宋_GB2312" w:cs="仿宋_GB2312"/>
              </w:rPr>
              <w:t>发电机</w:t>
            </w:r>
          </w:p>
        </w:tc>
        <w:tc>
          <w:tcPr>
            <w:tcW w:w="5814" w:type="dxa"/>
          </w:tcPr>
          <w:p w14:paraId="0257781D">
            <w:pPr>
              <w:pStyle w:val="4"/>
              <w:jc w:val="left"/>
            </w:pPr>
            <w:r>
              <w:rPr>
                <w:rFonts w:ascii="仿宋_GB2312" w:hAnsi="仿宋_GB2312" w:eastAsia="仿宋_GB2312" w:cs="仿宋_GB2312"/>
                <w:color w:val="000000"/>
                <w:sz w:val="21"/>
              </w:rPr>
              <w:t>额定功率：≥8.5KW；</w:t>
            </w:r>
          </w:p>
          <w:p w14:paraId="4C3F77FD">
            <w:pPr>
              <w:pStyle w:val="4"/>
              <w:jc w:val="left"/>
            </w:pPr>
            <w:r>
              <w:rPr>
                <w:rFonts w:ascii="仿宋_GB2312" w:hAnsi="仿宋_GB2312" w:eastAsia="仿宋_GB2312" w:cs="仿宋_GB2312"/>
                <w:color w:val="000000"/>
                <w:sz w:val="21"/>
              </w:rPr>
              <w:t>最大功率：≥9.0KW。</w:t>
            </w:r>
          </w:p>
        </w:tc>
      </w:tr>
      <w:tr w14:paraId="25D70E2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4F386F3">
            <w:pPr>
              <w:pStyle w:val="4"/>
              <w:jc w:val="center"/>
            </w:pPr>
            <w:r>
              <w:rPr>
                <w:rFonts w:ascii="仿宋_GB2312" w:hAnsi="仿宋_GB2312" w:eastAsia="仿宋_GB2312" w:cs="仿宋_GB2312"/>
              </w:rPr>
              <w:t>2</w:t>
            </w:r>
          </w:p>
        </w:tc>
        <w:tc>
          <w:tcPr>
            <w:tcW w:w="581" w:type="dxa"/>
          </w:tcPr>
          <w:p w14:paraId="7614FAE9"/>
        </w:tc>
        <w:tc>
          <w:tcPr>
            <w:tcW w:w="1495" w:type="dxa"/>
          </w:tcPr>
          <w:p w14:paraId="127325B8">
            <w:pPr>
              <w:pStyle w:val="4"/>
              <w:jc w:val="left"/>
            </w:pPr>
            <w:r>
              <w:rPr>
                <w:rFonts w:ascii="仿宋_GB2312" w:hAnsi="仿宋_GB2312" w:eastAsia="仿宋_GB2312" w:cs="仿宋_GB2312"/>
              </w:rPr>
              <w:t>发电机</w:t>
            </w:r>
          </w:p>
        </w:tc>
        <w:tc>
          <w:tcPr>
            <w:tcW w:w="5814" w:type="dxa"/>
          </w:tcPr>
          <w:p w14:paraId="7B86EDBC">
            <w:pPr>
              <w:pStyle w:val="4"/>
              <w:jc w:val="left"/>
            </w:pPr>
            <w:r>
              <w:rPr>
                <w:rFonts w:ascii="仿宋_GB2312" w:hAnsi="仿宋_GB2312" w:eastAsia="仿宋_GB2312" w:cs="仿宋_GB2312"/>
                <w:sz w:val="21"/>
              </w:rPr>
              <w:t>1.发动机型式：单缸、四冲程、直喷、风冷；</w:t>
            </w:r>
          </w:p>
          <w:p w14:paraId="52DCC9EE">
            <w:pPr>
              <w:pStyle w:val="4"/>
              <w:jc w:val="left"/>
            </w:pPr>
            <w:r>
              <w:rPr>
                <w:rFonts w:ascii="仿宋_GB2312" w:hAnsi="仿宋_GB2312" w:eastAsia="仿宋_GB2312" w:cs="仿宋_GB2312"/>
                <w:sz w:val="21"/>
              </w:rPr>
              <w:t>2.电压兼容性：220V单相/380V三相；</w:t>
            </w:r>
          </w:p>
          <w:p w14:paraId="28A139BE">
            <w:pPr>
              <w:pStyle w:val="4"/>
              <w:jc w:val="left"/>
            </w:pPr>
            <w:r>
              <w:rPr>
                <w:rFonts w:ascii="仿宋_GB2312" w:hAnsi="仿宋_GB2312" w:eastAsia="仿宋_GB2312" w:cs="仿宋_GB2312"/>
                <w:sz w:val="21"/>
              </w:rPr>
              <w:t>3.噪音级：≤100dB(A)；</w:t>
            </w:r>
          </w:p>
          <w:p w14:paraId="198FB252">
            <w:pPr>
              <w:pStyle w:val="4"/>
              <w:jc w:val="left"/>
            </w:pPr>
            <w:r>
              <w:rPr>
                <w:rFonts w:ascii="仿宋_GB2312" w:hAnsi="仿宋_GB2312" w:eastAsia="仿宋_GB2312" w:cs="仿宋_GB2312"/>
                <w:sz w:val="21"/>
              </w:rPr>
              <w:t>4.起动方式：电启动；</w:t>
            </w:r>
          </w:p>
          <w:p w14:paraId="22E6BC92">
            <w:pPr>
              <w:pStyle w:val="4"/>
              <w:jc w:val="left"/>
            </w:pPr>
            <w:r>
              <w:rPr>
                <w:rFonts w:ascii="仿宋_GB2312" w:hAnsi="仿宋_GB2312" w:eastAsia="仿宋_GB2312" w:cs="仿宋_GB2312"/>
                <w:sz w:val="21"/>
              </w:rPr>
              <w:t>5.热态绝缘电阻：≥0.3MΩ；</w:t>
            </w:r>
          </w:p>
          <w:p w14:paraId="6B85FD2A">
            <w:pPr>
              <w:pStyle w:val="4"/>
              <w:jc w:val="left"/>
            </w:pPr>
            <w:r>
              <w:rPr>
                <w:rFonts w:ascii="仿宋_GB2312" w:hAnsi="仿宋_GB2312" w:eastAsia="仿宋_GB2312" w:cs="仿宋_GB2312"/>
                <w:sz w:val="21"/>
              </w:rPr>
              <w:t>6.排量：≥500cc；</w:t>
            </w:r>
          </w:p>
          <w:p w14:paraId="3374E8B3">
            <w:pPr>
              <w:pStyle w:val="4"/>
              <w:jc w:val="left"/>
            </w:pPr>
            <w:r>
              <w:rPr>
                <w:rFonts w:ascii="仿宋_GB2312" w:hAnsi="仿宋_GB2312" w:eastAsia="仿宋_GB2312" w:cs="仿宋_GB2312"/>
                <w:sz w:val="21"/>
              </w:rPr>
              <w:t>7.油箱容积：≥40L。</w:t>
            </w:r>
          </w:p>
        </w:tc>
      </w:tr>
    </w:tbl>
    <w:p w14:paraId="79815D19">
      <w:pPr>
        <w:pStyle w:val="4"/>
        <w:jc w:val="left"/>
      </w:pPr>
      <w:r>
        <w:rPr>
          <w:rFonts w:ascii="仿宋_GB2312" w:hAnsi="仿宋_GB2312" w:eastAsia="仿宋_GB2312" w:cs="仿宋_GB2312"/>
        </w:rPr>
        <w:t>标的名称：喷雾机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34FA3B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06F5043">
            <w:pPr>
              <w:pStyle w:val="4"/>
              <w:jc w:val="center"/>
            </w:pPr>
            <w:r>
              <w:rPr>
                <w:rFonts w:ascii="仿宋_GB2312" w:hAnsi="仿宋_GB2312" w:eastAsia="仿宋_GB2312" w:cs="仿宋_GB2312"/>
              </w:rPr>
              <w:t>序号</w:t>
            </w:r>
          </w:p>
        </w:tc>
        <w:tc>
          <w:tcPr>
            <w:tcW w:w="581" w:type="dxa"/>
          </w:tcPr>
          <w:p w14:paraId="0564999C">
            <w:pPr>
              <w:pStyle w:val="4"/>
              <w:jc w:val="center"/>
            </w:pPr>
            <w:r>
              <w:rPr>
                <w:rFonts w:ascii="仿宋_GB2312" w:hAnsi="仿宋_GB2312" w:eastAsia="仿宋_GB2312" w:cs="仿宋_GB2312"/>
              </w:rPr>
              <w:t>符号标识</w:t>
            </w:r>
          </w:p>
        </w:tc>
        <w:tc>
          <w:tcPr>
            <w:tcW w:w="1495" w:type="dxa"/>
          </w:tcPr>
          <w:p w14:paraId="41588D85">
            <w:pPr>
              <w:pStyle w:val="4"/>
              <w:jc w:val="center"/>
            </w:pPr>
            <w:r>
              <w:rPr>
                <w:rFonts w:ascii="仿宋_GB2312" w:hAnsi="仿宋_GB2312" w:eastAsia="仿宋_GB2312" w:cs="仿宋_GB2312"/>
              </w:rPr>
              <w:t>技术要求名称</w:t>
            </w:r>
          </w:p>
        </w:tc>
        <w:tc>
          <w:tcPr>
            <w:tcW w:w="5814" w:type="dxa"/>
          </w:tcPr>
          <w:p w14:paraId="69F0F9DE">
            <w:pPr>
              <w:pStyle w:val="4"/>
              <w:jc w:val="center"/>
            </w:pPr>
            <w:r>
              <w:rPr>
                <w:rFonts w:ascii="仿宋_GB2312" w:hAnsi="仿宋_GB2312" w:eastAsia="仿宋_GB2312" w:cs="仿宋_GB2312"/>
              </w:rPr>
              <w:t>技术参数与性能指标</w:t>
            </w:r>
          </w:p>
        </w:tc>
      </w:tr>
      <w:tr w14:paraId="70D7393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0A25ED">
            <w:pPr>
              <w:pStyle w:val="4"/>
              <w:jc w:val="center"/>
            </w:pPr>
            <w:r>
              <w:rPr>
                <w:rFonts w:ascii="仿宋_GB2312" w:hAnsi="仿宋_GB2312" w:eastAsia="仿宋_GB2312" w:cs="仿宋_GB2312"/>
              </w:rPr>
              <w:t>1</w:t>
            </w:r>
          </w:p>
        </w:tc>
        <w:tc>
          <w:tcPr>
            <w:tcW w:w="581" w:type="dxa"/>
          </w:tcPr>
          <w:p w14:paraId="5E04163E"/>
        </w:tc>
        <w:tc>
          <w:tcPr>
            <w:tcW w:w="1495" w:type="dxa"/>
          </w:tcPr>
          <w:p w14:paraId="29A43FF3">
            <w:pPr>
              <w:pStyle w:val="4"/>
              <w:jc w:val="left"/>
            </w:pPr>
            <w:r>
              <w:rPr>
                <w:rFonts w:ascii="仿宋_GB2312" w:hAnsi="仿宋_GB2312" w:eastAsia="仿宋_GB2312" w:cs="仿宋_GB2312"/>
              </w:rPr>
              <w:t>喷雾机</w:t>
            </w:r>
          </w:p>
        </w:tc>
        <w:tc>
          <w:tcPr>
            <w:tcW w:w="5814" w:type="dxa"/>
          </w:tcPr>
          <w:p w14:paraId="51F61527">
            <w:pPr>
              <w:pStyle w:val="4"/>
              <w:jc w:val="left"/>
            </w:pPr>
            <w:r>
              <w:rPr>
                <w:rFonts w:ascii="仿宋_GB2312" w:hAnsi="仿宋_GB2312" w:eastAsia="仿宋_GB2312" w:cs="仿宋_GB2312"/>
                <w:sz w:val="21"/>
              </w:rPr>
              <w:t>1.平地100m以内射程:±10-20m；</w:t>
            </w:r>
          </w:p>
          <w:p w14:paraId="476D6F3B">
            <w:pPr>
              <w:pStyle w:val="4"/>
              <w:jc w:val="left"/>
            </w:pPr>
            <w:r>
              <w:rPr>
                <w:rFonts w:ascii="仿宋_GB2312" w:hAnsi="仿宋_GB2312" w:eastAsia="仿宋_GB2312" w:cs="仿宋_GB2312"/>
                <w:sz w:val="21"/>
              </w:rPr>
              <w:t>2.压力：≥10kg；</w:t>
            </w:r>
          </w:p>
          <w:p w14:paraId="525F180C">
            <w:pPr>
              <w:pStyle w:val="4"/>
              <w:jc w:val="left"/>
            </w:pPr>
            <w:r>
              <w:rPr>
                <w:rFonts w:ascii="仿宋_GB2312" w:hAnsi="仿宋_GB2312" w:eastAsia="仿宋_GB2312" w:cs="仿宋_GB2312"/>
                <w:sz w:val="21"/>
              </w:rPr>
              <w:t>3.水泵功率：≥3.0KW；</w:t>
            </w:r>
          </w:p>
          <w:p w14:paraId="02F1769E">
            <w:pPr>
              <w:pStyle w:val="4"/>
              <w:jc w:val="left"/>
            </w:pPr>
            <w:r>
              <w:rPr>
                <w:rFonts w:ascii="仿宋_GB2312" w:hAnsi="仿宋_GB2312" w:eastAsia="仿宋_GB2312" w:cs="仿宋_GB2312"/>
                <w:sz w:val="21"/>
              </w:rPr>
              <w:t>4.移动方式：四轮转向；</w:t>
            </w:r>
          </w:p>
          <w:p w14:paraId="27D14238">
            <w:pPr>
              <w:pStyle w:val="4"/>
              <w:jc w:val="left"/>
            </w:pPr>
            <w:r>
              <w:rPr>
                <w:rFonts w:ascii="仿宋_GB2312" w:hAnsi="仿宋_GB2312" w:eastAsia="仿宋_GB2312" w:cs="仿宋_GB2312"/>
                <w:sz w:val="21"/>
              </w:rPr>
              <w:t>5.水箱容积：≥120L；</w:t>
            </w:r>
          </w:p>
          <w:p w14:paraId="6A620CC8">
            <w:pPr>
              <w:pStyle w:val="4"/>
              <w:jc w:val="left"/>
            </w:pPr>
            <w:r>
              <w:rPr>
                <w:rFonts w:ascii="仿宋_GB2312" w:hAnsi="仿宋_GB2312" w:eastAsia="仿宋_GB2312" w:cs="仿宋_GB2312"/>
                <w:sz w:val="21"/>
              </w:rPr>
              <w:t>6.油箱：≥2.5L；</w:t>
            </w:r>
          </w:p>
          <w:p w14:paraId="0A8CAC14">
            <w:pPr>
              <w:pStyle w:val="4"/>
              <w:jc w:val="left"/>
            </w:pPr>
            <w:r>
              <w:rPr>
                <w:rFonts w:ascii="仿宋_GB2312" w:hAnsi="仿宋_GB2312" w:eastAsia="仿宋_GB2312" w:cs="仿宋_GB2312"/>
                <w:sz w:val="21"/>
              </w:rPr>
              <w:t>7.转速:±3600转/分。</w:t>
            </w:r>
          </w:p>
        </w:tc>
      </w:tr>
    </w:tbl>
    <w:p w14:paraId="6A5C0048">
      <w:pPr>
        <w:pStyle w:val="4"/>
        <w:jc w:val="left"/>
      </w:pPr>
      <w:r>
        <w:rPr>
          <w:rFonts w:ascii="仿宋_GB2312" w:hAnsi="仿宋_GB2312" w:eastAsia="仿宋_GB2312" w:cs="仿宋_GB2312"/>
        </w:rPr>
        <w:t>标的名称：打孔注药机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C447C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A73BE2">
            <w:pPr>
              <w:pStyle w:val="4"/>
              <w:jc w:val="center"/>
            </w:pPr>
            <w:r>
              <w:rPr>
                <w:rFonts w:ascii="仿宋_GB2312" w:hAnsi="仿宋_GB2312" w:eastAsia="仿宋_GB2312" w:cs="仿宋_GB2312"/>
              </w:rPr>
              <w:t>序号</w:t>
            </w:r>
          </w:p>
        </w:tc>
        <w:tc>
          <w:tcPr>
            <w:tcW w:w="581" w:type="dxa"/>
          </w:tcPr>
          <w:p w14:paraId="0481827F">
            <w:pPr>
              <w:pStyle w:val="4"/>
              <w:jc w:val="center"/>
            </w:pPr>
            <w:r>
              <w:rPr>
                <w:rFonts w:ascii="仿宋_GB2312" w:hAnsi="仿宋_GB2312" w:eastAsia="仿宋_GB2312" w:cs="仿宋_GB2312"/>
              </w:rPr>
              <w:t>符号标识</w:t>
            </w:r>
          </w:p>
        </w:tc>
        <w:tc>
          <w:tcPr>
            <w:tcW w:w="1495" w:type="dxa"/>
          </w:tcPr>
          <w:p w14:paraId="0F6B627C">
            <w:pPr>
              <w:pStyle w:val="4"/>
              <w:jc w:val="center"/>
            </w:pPr>
            <w:r>
              <w:rPr>
                <w:rFonts w:ascii="仿宋_GB2312" w:hAnsi="仿宋_GB2312" w:eastAsia="仿宋_GB2312" w:cs="仿宋_GB2312"/>
              </w:rPr>
              <w:t>技术要求名称</w:t>
            </w:r>
          </w:p>
        </w:tc>
        <w:tc>
          <w:tcPr>
            <w:tcW w:w="5814" w:type="dxa"/>
          </w:tcPr>
          <w:p w14:paraId="1760F092">
            <w:pPr>
              <w:pStyle w:val="4"/>
              <w:jc w:val="center"/>
            </w:pPr>
            <w:r>
              <w:rPr>
                <w:rFonts w:ascii="仿宋_GB2312" w:hAnsi="仿宋_GB2312" w:eastAsia="仿宋_GB2312" w:cs="仿宋_GB2312"/>
              </w:rPr>
              <w:t>技术参数与性能指标</w:t>
            </w:r>
          </w:p>
        </w:tc>
      </w:tr>
      <w:tr w14:paraId="4D0C654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F9401C3">
            <w:pPr>
              <w:pStyle w:val="4"/>
              <w:jc w:val="center"/>
            </w:pPr>
            <w:r>
              <w:rPr>
                <w:rFonts w:ascii="仿宋_GB2312" w:hAnsi="仿宋_GB2312" w:eastAsia="仿宋_GB2312" w:cs="仿宋_GB2312"/>
              </w:rPr>
              <w:t>1</w:t>
            </w:r>
          </w:p>
        </w:tc>
        <w:tc>
          <w:tcPr>
            <w:tcW w:w="581" w:type="dxa"/>
          </w:tcPr>
          <w:p w14:paraId="777DBFBB"/>
        </w:tc>
        <w:tc>
          <w:tcPr>
            <w:tcW w:w="1495" w:type="dxa"/>
          </w:tcPr>
          <w:p w14:paraId="42AE6BE0">
            <w:pPr>
              <w:pStyle w:val="4"/>
              <w:jc w:val="left"/>
            </w:pPr>
            <w:r>
              <w:rPr>
                <w:rFonts w:ascii="仿宋_GB2312" w:hAnsi="仿宋_GB2312" w:eastAsia="仿宋_GB2312" w:cs="仿宋_GB2312"/>
              </w:rPr>
              <w:t>打孔注药机</w:t>
            </w:r>
          </w:p>
        </w:tc>
        <w:tc>
          <w:tcPr>
            <w:tcW w:w="5814" w:type="dxa"/>
          </w:tcPr>
          <w:p w14:paraId="30871383">
            <w:pPr>
              <w:pStyle w:val="4"/>
              <w:jc w:val="left"/>
            </w:pPr>
            <w:r>
              <w:rPr>
                <w:rFonts w:ascii="仿宋_GB2312" w:hAnsi="仿宋_GB2312" w:eastAsia="仿宋_GB2312" w:cs="仿宋_GB2312"/>
                <w:sz w:val="21"/>
              </w:rPr>
              <w:t>1.钻孔直径：4-10mm；</w:t>
            </w:r>
          </w:p>
          <w:p w14:paraId="6A0137BA">
            <w:pPr>
              <w:pStyle w:val="4"/>
              <w:jc w:val="left"/>
            </w:pPr>
            <w:r>
              <w:rPr>
                <w:rFonts w:ascii="仿宋_GB2312" w:hAnsi="仿宋_GB2312" w:eastAsia="仿宋_GB2312" w:cs="仿宋_GB2312"/>
                <w:sz w:val="21"/>
              </w:rPr>
              <w:t>2.最大钻孔深度：≥80mm；</w:t>
            </w:r>
          </w:p>
          <w:p w14:paraId="24266AE8">
            <w:pPr>
              <w:pStyle w:val="4"/>
              <w:jc w:val="left"/>
            </w:pPr>
            <w:r>
              <w:rPr>
                <w:rFonts w:ascii="仿宋_GB2312" w:hAnsi="仿宋_GB2312" w:eastAsia="仿宋_GB2312" w:cs="仿宋_GB2312"/>
                <w:sz w:val="21"/>
              </w:rPr>
              <w:t>3.最大输出功率：≥1.25kw/6500r/min；</w:t>
            </w:r>
          </w:p>
          <w:p w14:paraId="3CC53C7C">
            <w:pPr>
              <w:pStyle w:val="4"/>
              <w:jc w:val="left"/>
            </w:pPr>
            <w:r>
              <w:rPr>
                <w:rFonts w:ascii="仿宋_GB2312" w:hAnsi="仿宋_GB2312" w:eastAsia="仿宋_GB2312" w:cs="仿宋_GB2312"/>
                <w:sz w:val="21"/>
              </w:rPr>
              <w:t>4.机器净重：≤7kg；</w:t>
            </w:r>
          </w:p>
          <w:p w14:paraId="17403FDB">
            <w:pPr>
              <w:pStyle w:val="4"/>
              <w:jc w:val="left"/>
            </w:pPr>
            <w:r>
              <w:rPr>
                <w:rFonts w:ascii="仿宋_GB2312" w:hAnsi="仿宋_GB2312" w:eastAsia="仿宋_GB2312" w:cs="仿宋_GB2312"/>
                <w:sz w:val="21"/>
              </w:rPr>
              <w:t>5.药箱容积：≥5L；</w:t>
            </w:r>
          </w:p>
          <w:p w14:paraId="3D9F8EB5">
            <w:pPr>
              <w:pStyle w:val="4"/>
              <w:jc w:val="left"/>
            </w:pPr>
            <w:r>
              <w:rPr>
                <w:rFonts w:ascii="仿宋_GB2312" w:hAnsi="仿宋_GB2312" w:eastAsia="仿宋_GB2312" w:cs="仿宋_GB2312"/>
                <w:sz w:val="21"/>
              </w:rPr>
              <w:t>6.每次最大注药量：≥5mL；</w:t>
            </w:r>
          </w:p>
          <w:p w14:paraId="3C4E2E23">
            <w:pPr>
              <w:pStyle w:val="4"/>
              <w:jc w:val="left"/>
            </w:pPr>
            <w:r>
              <w:rPr>
                <w:rFonts w:ascii="仿宋_GB2312" w:hAnsi="仿宋_GB2312" w:eastAsia="仿宋_GB2312" w:cs="仿宋_GB2312"/>
                <w:sz w:val="21"/>
              </w:rPr>
              <w:t>7.汽油机排量：≥40cc；</w:t>
            </w:r>
          </w:p>
          <w:p w14:paraId="1F6260A0">
            <w:pPr>
              <w:pStyle w:val="4"/>
              <w:jc w:val="left"/>
            </w:pPr>
            <w:r>
              <w:rPr>
                <w:rFonts w:ascii="仿宋_GB2312" w:hAnsi="仿宋_GB2312" w:eastAsia="仿宋_GB2312" w:cs="仿宋_GB2312"/>
                <w:sz w:val="21"/>
              </w:rPr>
              <w:t>8.启动方式反冲启动,钻头旋向右旋,软轴长度：≥850mm。</w:t>
            </w:r>
          </w:p>
        </w:tc>
      </w:tr>
    </w:tbl>
    <w:p w14:paraId="305856BD">
      <w:pPr>
        <w:pStyle w:val="4"/>
        <w:jc w:val="left"/>
      </w:pPr>
      <w:r>
        <w:rPr>
          <w:rFonts w:ascii="仿宋_GB2312" w:hAnsi="仿宋_GB2312" w:eastAsia="仿宋_GB2312" w:cs="仿宋_GB2312"/>
        </w:rPr>
        <w:t>标的名称：诱虫灯</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316E6EC">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B58D65">
            <w:pPr>
              <w:pStyle w:val="4"/>
              <w:jc w:val="center"/>
            </w:pPr>
            <w:r>
              <w:rPr>
                <w:rFonts w:ascii="仿宋_GB2312" w:hAnsi="仿宋_GB2312" w:eastAsia="仿宋_GB2312" w:cs="仿宋_GB2312"/>
              </w:rPr>
              <w:t>序号</w:t>
            </w:r>
          </w:p>
        </w:tc>
        <w:tc>
          <w:tcPr>
            <w:tcW w:w="581" w:type="dxa"/>
          </w:tcPr>
          <w:p w14:paraId="3ACE016A">
            <w:pPr>
              <w:pStyle w:val="4"/>
              <w:jc w:val="center"/>
            </w:pPr>
            <w:r>
              <w:rPr>
                <w:rFonts w:ascii="仿宋_GB2312" w:hAnsi="仿宋_GB2312" w:eastAsia="仿宋_GB2312" w:cs="仿宋_GB2312"/>
              </w:rPr>
              <w:t>符号标识</w:t>
            </w:r>
          </w:p>
        </w:tc>
        <w:tc>
          <w:tcPr>
            <w:tcW w:w="1495" w:type="dxa"/>
          </w:tcPr>
          <w:p w14:paraId="2080F19F">
            <w:pPr>
              <w:pStyle w:val="4"/>
              <w:jc w:val="center"/>
            </w:pPr>
            <w:r>
              <w:rPr>
                <w:rFonts w:ascii="仿宋_GB2312" w:hAnsi="仿宋_GB2312" w:eastAsia="仿宋_GB2312" w:cs="仿宋_GB2312"/>
              </w:rPr>
              <w:t>技术要求名称</w:t>
            </w:r>
          </w:p>
        </w:tc>
        <w:tc>
          <w:tcPr>
            <w:tcW w:w="5814" w:type="dxa"/>
          </w:tcPr>
          <w:p w14:paraId="018254BA">
            <w:pPr>
              <w:pStyle w:val="4"/>
              <w:jc w:val="center"/>
            </w:pPr>
            <w:r>
              <w:rPr>
                <w:rFonts w:ascii="仿宋_GB2312" w:hAnsi="仿宋_GB2312" w:eastAsia="仿宋_GB2312" w:cs="仿宋_GB2312"/>
              </w:rPr>
              <w:t>技术参数与性能指标</w:t>
            </w:r>
          </w:p>
        </w:tc>
      </w:tr>
      <w:tr w14:paraId="2CDEB54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D9BF1DB">
            <w:pPr>
              <w:pStyle w:val="4"/>
              <w:jc w:val="center"/>
            </w:pPr>
            <w:r>
              <w:rPr>
                <w:rFonts w:ascii="仿宋_GB2312" w:hAnsi="仿宋_GB2312" w:eastAsia="仿宋_GB2312" w:cs="仿宋_GB2312"/>
              </w:rPr>
              <w:t>1</w:t>
            </w:r>
          </w:p>
        </w:tc>
        <w:tc>
          <w:tcPr>
            <w:tcW w:w="581" w:type="dxa"/>
          </w:tcPr>
          <w:p w14:paraId="76516EAE"/>
        </w:tc>
        <w:tc>
          <w:tcPr>
            <w:tcW w:w="1495" w:type="dxa"/>
          </w:tcPr>
          <w:p w14:paraId="41DA4E4A">
            <w:pPr>
              <w:pStyle w:val="4"/>
              <w:jc w:val="left"/>
            </w:pPr>
            <w:r>
              <w:rPr>
                <w:rFonts w:ascii="仿宋_GB2312" w:hAnsi="仿宋_GB2312" w:eastAsia="仿宋_GB2312" w:cs="仿宋_GB2312"/>
              </w:rPr>
              <w:t>诱虫灯</w:t>
            </w:r>
          </w:p>
        </w:tc>
        <w:tc>
          <w:tcPr>
            <w:tcW w:w="5814" w:type="dxa"/>
          </w:tcPr>
          <w:p w14:paraId="0EB56509">
            <w:pPr>
              <w:pStyle w:val="4"/>
              <w:jc w:val="left"/>
            </w:pPr>
            <w:r>
              <w:rPr>
                <w:rFonts w:ascii="仿宋_GB2312" w:hAnsi="仿宋_GB2312" w:eastAsia="仿宋_GB2312" w:cs="仿宋_GB2312"/>
                <w:sz w:val="21"/>
              </w:rPr>
              <w:t>1.工作电压：220V；</w:t>
            </w:r>
          </w:p>
          <w:p w14:paraId="111C38BF">
            <w:pPr>
              <w:pStyle w:val="4"/>
              <w:jc w:val="left"/>
            </w:pPr>
            <w:r>
              <w:rPr>
                <w:rFonts w:ascii="仿宋_GB2312" w:hAnsi="仿宋_GB2312" w:eastAsia="仿宋_GB2312" w:cs="仿宋_GB2312"/>
                <w:sz w:val="21"/>
              </w:rPr>
              <w:t>2.工作功率：≤20W；</w:t>
            </w:r>
          </w:p>
          <w:p w14:paraId="0B45E7D5">
            <w:pPr>
              <w:pStyle w:val="4"/>
              <w:jc w:val="left"/>
            </w:pPr>
            <w:r>
              <w:rPr>
                <w:rFonts w:ascii="仿宋_GB2312" w:hAnsi="仿宋_GB2312" w:eastAsia="仿宋_GB2312" w:cs="仿宋_GB2312"/>
                <w:sz w:val="21"/>
              </w:rPr>
              <w:t>3.电网电压：≥4.5KV；</w:t>
            </w:r>
          </w:p>
          <w:p w14:paraId="048CB460">
            <w:pPr>
              <w:pStyle w:val="4"/>
              <w:jc w:val="left"/>
            </w:pPr>
            <w:r>
              <w:rPr>
                <w:rFonts w:ascii="仿宋_GB2312" w:hAnsi="仿宋_GB2312" w:eastAsia="仿宋_GB2312" w:cs="仿宋_GB2312"/>
                <w:sz w:val="21"/>
              </w:rPr>
              <w:t>4.诱虫波长：320-350nm；</w:t>
            </w:r>
          </w:p>
          <w:p w14:paraId="7AB5F7DC">
            <w:pPr>
              <w:pStyle w:val="4"/>
              <w:jc w:val="left"/>
            </w:pPr>
            <w:r>
              <w:rPr>
                <w:rFonts w:ascii="仿宋_GB2312" w:hAnsi="仿宋_GB2312" w:eastAsia="仿宋_GB2312" w:cs="仿宋_GB2312"/>
                <w:sz w:val="21"/>
              </w:rPr>
              <w:t>5.覆盖面积：30-40亩；</w:t>
            </w:r>
          </w:p>
          <w:p w14:paraId="51129C48">
            <w:pPr>
              <w:pStyle w:val="4"/>
              <w:jc w:val="left"/>
            </w:pPr>
            <w:r>
              <w:rPr>
                <w:rFonts w:ascii="仿宋_GB2312" w:hAnsi="仿宋_GB2312" w:eastAsia="仿宋_GB2312" w:cs="仿宋_GB2312"/>
                <w:sz w:val="21"/>
              </w:rPr>
              <w:t>6.绝缘电阻：≥2.5MΩ；</w:t>
            </w:r>
          </w:p>
          <w:p w14:paraId="52F37584">
            <w:pPr>
              <w:pStyle w:val="4"/>
              <w:jc w:val="left"/>
            </w:pPr>
            <w:r>
              <w:rPr>
                <w:rFonts w:ascii="仿宋_GB2312" w:hAnsi="仿宋_GB2312" w:eastAsia="仿宋_GB2312" w:cs="仿宋_GB2312"/>
                <w:sz w:val="21"/>
              </w:rPr>
              <w:t>7.防雨设计。</w:t>
            </w:r>
          </w:p>
        </w:tc>
      </w:tr>
    </w:tbl>
    <w:p w14:paraId="005138F0">
      <w:pPr>
        <w:pStyle w:val="4"/>
        <w:jc w:val="left"/>
      </w:pPr>
      <w:r>
        <w:rPr>
          <w:rFonts w:ascii="仿宋_GB2312" w:hAnsi="仿宋_GB2312" w:eastAsia="仿宋_GB2312" w:cs="仿宋_GB2312"/>
        </w:rPr>
        <w:t>标的名称：单反照相机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499116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B3F9860">
            <w:pPr>
              <w:pStyle w:val="4"/>
              <w:jc w:val="center"/>
            </w:pPr>
            <w:r>
              <w:rPr>
                <w:rFonts w:ascii="仿宋_GB2312" w:hAnsi="仿宋_GB2312" w:eastAsia="仿宋_GB2312" w:cs="仿宋_GB2312"/>
              </w:rPr>
              <w:t>序号</w:t>
            </w:r>
          </w:p>
        </w:tc>
        <w:tc>
          <w:tcPr>
            <w:tcW w:w="581" w:type="dxa"/>
          </w:tcPr>
          <w:p w14:paraId="280CAECE">
            <w:pPr>
              <w:pStyle w:val="4"/>
              <w:jc w:val="center"/>
            </w:pPr>
            <w:r>
              <w:rPr>
                <w:rFonts w:ascii="仿宋_GB2312" w:hAnsi="仿宋_GB2312" w:eastAsia="仿宋_GB2312" w:cs="仿宋_GB2312"/>
              </w:rPr>
              <w:t>符号标识</w:t>
            </w:r>
          </w:p>
        </w:tc>
        <w:tc>
          <w:tcPr>
            <w:tcW w:w="1495" w:type="dxa"/>
          </w:tcPr>
          <w:p w14:paraId="6C288CFB">
            <w:pPr>
              <w:pStyle w:val="4"/>
              <w:jc w:val="center"/>
            </w:pPr>
            <w:r>
              <w:rPr>
                <w:rFonts w:ascii="仿宋_GB2312" w:hAnsi="仿宋_GB2312" w:eastAsia="仿宋_GB2312" w:cs="仿宋_GB2312"/>
              </w:rPr>
              <w:t>技术要求名称</w:t>
            </w:r>
          </w:p>
        </w:tc>
        <w:tc>
          <w:tcPr>
            <w:tcW w:w="5814" w:type="dxa"/>
          </w:tcPr>
          <w:p w14:paraId="5E6E8B6B">
            <w:pPr>
              <w:pStyle w:val="4"/>
              <w:jc w:val="center"/>
            </w:pPr>
            <w:r>
              <w:rPr>
                <w:rFonts w:ascii="仿宋_GB2312" w:hAnsi="仿宋_GB2312" w:eastAsia="仿宋_GB2312" w:cs="仿宋_GB2312"/>
              </w:rPr>
              <w:t>技术参数与性能指标</w:t>
            </w:r>
          </w:p>
        </w:tc>
      </w:tr>
      <w:tr w14:paraId="30910BD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52AD603">
            <w:pPr>
              <w:pStyle w:val="4"/>
              <w:jc w:val="center"/>
            </w:pPr>
            <w:r>
              <w:rPr>
                <w:rFonts w:ascii="仿宋_GB2312" w:hAnsi="仿宋_GB2312" w:eastAsia="仿宋_GB2312" w:cs="仿宋_GB2312"/>
              </w:rPr>
              <w:t>1</w:t>
            </w:r>
          </w:p>
        </w:tc>
        <w:tc>
          <w:tcPr>
            <w:tcW w:w="581" w:type="dxa"/>
          </w:tcPr>
          <w:p w14:paraId="1BC6F50B"/>
        </w:tc>
        <w:tc>
          <w:tcPr>
            <w:tcW w:w="1495" w:type="dxa"/>
          </w:tcPr>
          <w:p w14:paraId="35FAEA96">
            <w:pPr>
              <w:pStyle w:val="4"/>
              <w:jc w:val="left"/>
            </w:pPr>
            <w:r>
              <w:rPr>
                <w:rFonts w:ascii="仿宋_GB2312" w:hAnsi="仿宋_GB2312" w:eastAsia="仿宋_GB2312" w:cs="仿宋_GB2312"/>
              </w:rPr>
              <w:t>单反照相机</w:t>
            </w:r>
          </w:p>
        </w:tc>
        <w:tc>
          <w:tcPr>
            <w:tcW w:w="5814" w:type="dxa"/>
          </w:tcPr>
          <w:p w14:paraId="5DB8B5FD">
            <w:pPr>
              <w:pStyle w:val="4"/>
              <w:jc w:val="both"/>
            </w:pPr>
            <w:r>
              <w:rPr>
                <w:rFonts w:ascii="仿宋_GB2312" w:hAnsi="仿宋_GB2312" w:eastAsia="仿宋_GB2312" w:cs="仿宋_GB2312"/>
                <w:sz w:val="21"/>
              </w:rPr>
              <w:t>1.传感器类型：CMOS；</w:t>
            </w:r>
          </w:p>
          <w:p w14:paraId="55E3D948">
            <w:pPr>
              <w:pStyle w:val="4"/>
              <w:jc w:val="both"/>
            </w:pPr>
            <w:r>
              <w:rPr>
                <w:rFonts w:ascii="仿宋_GB2312" w:hAnsi="仿宋_GB2312" w:eastAsia="仿宋_GB2312" w:cs="仿宋_GB2312"/>
                <w:sz w:val="21"/>
              </w:rPr>
              <w:t>2.传感器尺寸：APS-C画幅【22.3×14.9mm（±10%）】；</w:t>
            </w:r>
          </w:p>
          <w:p w14:paraId="6BCCE682">
            <w:pPr>
              <w:pStyle w:val="4"/>
              <w:jc w:val="both"/>
            </w:pPr>
            <w:r>
              <w:rPr>
                <w:rFonts w:ascii="仿宋_GB2312" w:hAnsi="仿宋_GB2312" w:eastAsia="仿宋_GB2312" w:cs="仿宋_GB2312"/>
                <w:sz w:val="21"/>
              </w:rPr>
              <w:t>3.有效像素：≥2000万；</w:t>
            </w:r>
          </w:p>
          <w:p w14:paraId="1D287EBE">
            <w:pPr>
              <w:pStyle w:val="4"/>
              <w:jc w:val="both"/>
            </w:pPr>
            <w:r>
              <w:rPr>
                <w:rFonts w:ascii="仿宋_GB2312" w:hAnsi="仿宋_GB2312" w:eastAsia="仿宋_GB2312" w:cs="仿宋_GB2312"/>
                <w:sz w:val="21"/>
              </w:rPr>
              <w:t>4.对焦方式：自动对焦；</w:t>
            </w:r>
          </w:p>
          <w:p w14:paraId="7DFE13B0">
            <w:pPr>
              <w:pStyle w:val="4"/>
              <w:jc w:val="both"/>
            </w:pPr>
            <w:r>
              <w:rPr>
                <w:rFonts w:ascii="仿宋_GB2312" w:hAnsi="仿宋_GB2312" w:eastAsia="仿宋_GB2312" w:cs="仿宋_GB2312"/>
                <w:sz w:val="21"/>
              </w:rPr>
              <w:t>5.对焦点数：≤20点（全部十字型）；</w:t>
            </w:r>
          </w:p>
          <w:p w14:paraId="467ECF68">
            <w:pPr>
              <w:pStyle w:val="4"/>
              <w:jc w:val="both"/>
            </w:pPr>
            <w:r>
              <w:rPr>
                <w:rFonts w:ascii="仿宋_GB2312" w:hAnsi="仿宋_GB2312" w:eastAsia="仿宋_GB2312" w:cs="仿宋_GB2312"/>
                <w:sz w:val="21"/>
              </w:rPr>
              <w:t>6.显示屏尺寸：≥3英寸；</w:t>
            </w:r>
          </w:p>
          <w:p w14:paraId="2E164688">
            <w:pPr>
              <w:pStyle w:val="4"/>
              <w:jc w:val="both"/>
            </w:pPr>
            <w:r>
              <w:rPr>
                <w:rFonts w:ascii="仿宋_GB2312" w:hAnsi="仿宋_GB2312" w:eastAsia="仿宋_GB2312" w:cs="仿宋_GB2312"/>
                <w:sz w:val="21"/>
              </w:rPr>
              <w:t>7.显示屏像素：≤100万；</w:t>
            </w:r>
          </w:p>
          <w:p w14:paraId="1B30D07A">
            <w:pPr>
              <w:pStyle w:val="4"/>
              <w:jc w:val="both"/>
            </w:pPr>
            <w:r>
              <w:rPr>
                <w:rFonts w:ascii="仿宋_GB2312" w:hAnsi="仿宋_GB2312" w:eastAsia="仿宋_GB2312" w:cs="仿宋_GB2312"/>
                <w:sz w:val="21"/>
              </w:rPr>
              <w:t>8.ISO感光度：100-6400；</w:t>
            </w:r>
          </w:p>
          <w:p w14:paraId="738F1EBD">
            <w:pPr>
              <w:pStyle w:val="4"/>
              <w:jc w:val="both"/>
            </w:pPr>
            <w:r>
              <w:rPr>
                <w:rFonts w:ascii="仿宋_GB2312" w:hAnsi="仿宋_GB2312" w:eastAsia="仿宋_GB2312" w:cs="仿宋_GB2312"/>
                <w:sz w:val="21"/>
              </w:rPr>
              <w:t>9.闪光灯：内置；</w:t>
            </w:r>
          </w:p>
          <w:p w14:paraId="62A8ACA7">
            <w:pPr>
              <w:pStyle w:val="4"/>
              <w:jc w:val="both"/>
            </w:pPr>
            <w:r>
              <w:rPr>
                <w:rFonts w:ascii="仿宋_GB2312" w:hAnsi="仿宋_GB2312" w:eastAsia="仿宋_GB2312" w:cs="仿宋_GB2312"/>
                <w:sz w:val="21"/>
              </w:rPr>
              <w:t>10.快门类型：电子快门。</w:t>
            </w:r>
          </w:p>
        </w:tc>
      </w:tr>
    </w:tbl>
    <w:p w14:paraId="6FA49037">
      <w:pPr>
        <w:pStyle w:val="4"/>
        <w:jc w:val="left"/>
      </w:pPr>
      <w:r>
        <w:rPr>
          <w:rFonts w:ascii="仿宋_GB2312" w:hAnsi="仿宋_GB2312" w:eastAsia="仿宋_GB2312" w:cs="仿宋_GB2312"/>
        </w:rPr>
        <w:t>标的名称：电视机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5648D1A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43C3F22">
            <w:pPr>
              <w:pStyle w:val="4"/>
              <w:jc w:val="center"/>
            </w:pPr>
            <w:r>
              <w:rPr>
                <w:rFonts w:ascii="仿宋_GB2312" w:hAnsi="仿宋_GB2312" w:eastAsia="仿宋_GB2312" w:cs="仿宋_GB2312"/>
              </w:rPr>
              <w:t>序号</w:t>
            </w:r>
          </w:p>
        </w:tc>
        <w:tc>
          <w:tcPr>
            <w:tcW w:w="581" w:type="dxa"/>
          </w:tcPr>
          <w:p w14:paraId="78D1E958">
            <w:pPr>
              <w:pStyle w:val="4"/>
              <w:jc w:val="center"/>
            </w:pPr>
            <w:r>
              <w:rPr>
                <w:rFonts w:ascii="仿宋_GB2312" w:hAnsi="仿宋_GB2312" w:eastAsia="仿宋_GB2312" w:cs="仿宋_GB2312"/>
              </w:rPr>
              <w:t>符号标识</w:t>
            </w:r>
          </w:p>
        </w:tc>
        <w:tc>
          <w:tcPr>
            <w:tcW w:w="1495" w:type="dxa"/>
          </w:tcPr>
          <w:p w14:paraId="78129FB3">
            <w:pPr>
              <w:pStyle w:val="4"/>
              <w:jc w:val="center"/>
            </w:pPr>
            <w:r>
              <w:rPr>
                <w:rFonts w:ascii="仿宋_GB2312" w:hAnsi="仿宋_GB2312" w:eastAsia="仿宋_GB2312" w:cs="仿宋_GB2312"/>
              </w:rPr>
              <w:t>技术要求名称</w:t>
            </w:r>
          </w:p>
        </w:tc>
        <w:tc>
          <w:tcPr>
            <w:tcW w:w="5814" w:type="dxa"/>
          </w:tcPr>
          <w:p w14:paraId="4B2B8F64">
            <w:pPr>
              <w:pStyle w:val="4"/>
              <w:jc w:val="center"/>
            </w:pPr>
            <w:r>
              <w:rPr>
                <w:rFonts w:ascii="仿宋_GB2312" w:hAnsi="仿宋_GB2312" w:eastAsia="仿宋_GB2312" w:cs="仿宋_GB2312"/>
              </w:rPr>
              <w:t>技术参数与性能指标</w:t>
            </w:r>
          </w:p>
        </w:tc>
      </w:tr>
      <w:tr w14:paraId="6FD2006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299D7FF">
            <w:pPr>
              <w:pStyle w:val="4"/>
              <w:jc w:val="center"/>
            </w:pPr>
            <w:r>
              <w:rPr>
                <w:rFonts w:ascii="仿宋_GB2312" w:hAnsi="仿宋_GB2312" w:eastAsia="仿宋_GB2312" w:cs="仿宋_GB2312"/>
              </w:rPr>
              <w:t>1</w:t>
            </w:r>
          </w:p>
        </w:tc>
        <w:tc>
          <w:tcPr>
            <w:tcW w:w="581" w:type="dxa"/>
          </w:tcPr>
          <w:p w14:paraId="48A36E1B"/>
        </w:tc>
        <w:tc>
          <w:tcPr>
            <w:tcW w:w="1495" w:type="dxa"/>
          </w:tcPr>
          <w:p w14:paraId="66DB1ACB">
            <w:pPr>
              <w:pStyle w:val="4"/>
              <w:jc w:val="left"/>
            </w:pPr>
            <w:r>
              <w:rPr>
                <w:rFonts w:ascii="仿宋_GB2312" w:hAnsi="仿宋_GB2312" w:eastAsia="仿宋_GB2312" w:cs="仿宋_GB2312"/>
              </w:rPr>
              <w:t>电视机</w:t>
            </w:r>
          </w:p>
        </w:tc>
        <w:tc>
          <w:tcPr>
            <w:tcW w:w="5814" w:type="dxa"/>
          </w:tcPr>
          <w:p w14:paraId="195B7CF3">
            <w:pPr>
              <w:pStyle w:val="4"/>
              <w:jc w:val="both"/>
            </w:pPr>
            <w:r>
              <w:rPr>
                <w:rFonts w:ascii="仿宋_GB2312" w:hAnsi="仿宋_GB2312" w:eastAsia="仿宋_GB2312" w:cs="仿宋_GB2312"/>
                <w:sz w:val="21"/>
              </w:rPr>
              <w:t>1.屏幕尺寸≥75.0英寸；</w:t>
            </w:r>
          </w:p>
          <w:p w14:paraId="43DAFACF">
            <w:pPr>
              <w:pStyle w:val="4"/>
              <w:jc w:val="both"/>
            </w:pPr>
            <w:r>
              <w:rPr>
                <w:rFonts w:ascii="仿宋_GB2312" w:hAnsi="仿宋_GB2312" w:eastAsia="仿宋_GB2312" w:cs="仿宋_GB2312"/>
                <w:sz w:val="21"/>
              </w:rPr>
              <w:t>2.屏幕分辨率：≥3840×2160；</w:t>
            </w:r>
          </w:p>
          <w:p w14:paraId="64B606CC">
            <w:pPr>
              <w:pStyle w:val="4"/>
              <w:jc w:val="both"/>
            </w:pPr>
            <w:r>
              <w:rPr>
                <w:rFonts w:ascii="仿宋_GB2312" w:hAnsi="仿宋_GB2312" w:eastAsia="仿宋_GB2312" w:cs="仿宋_GB2312"/>
                <w:sz w:val="21"/>
              </w:rPr>
              <w:t>3.屏幕比例：16:9；</w:t>
            </w:r>
          </w:p>
          <w:p w14:paraId="6610ECB1">
            <w:pPr>
              <w:pStyle w:val="4"/>
              <w:jc w:val="both"/>
            </w:pPr>
            <w:r>
              <w:rPr>
                <w:rFonts w:ascii="仿宋_GB2312" w:hAnsi="仿宋_GB2312" w:eastAsia="仿宋_GB2312" w:cs="仿宋_GB2312"/>
                <w:sz w:val="21"/>
              </w:rPr>
              <w:t>4.亮度：≥300尼特；</w:t>
            </w:r>
          </w:p>
          <w:p w14:paraId="4917F134">
            <w:pPr>
              <w:pStyle w:val="4"/>
              <w:jc w:val="both"/>
            </w:pPr>
            <w:r>
              <w:rPr>
                <w:rFonts w:ascii="仿宋_GB2312" w:hAnsi="仿宋_GB2312" w:eastAsia="仿宋_GB2312" w:cs="仿宋_GB2312"/>
                <w:sz w:val="21"/>
              </w:rPr>
              <w:t>5.响应时间：≤8ms；</w:t>
            </w:r>
          </w:p>
          <w:p w14:paraId="1243C456">
            <w:pPr>
              <w:pStyle w:val="4"/>
              <w:jc w:val="both"/>
            </w:pPr>
            <w:r>
              <w:rPr>
                <w:rFonts w:ascii="仿宋_GB2312" w:hAnsi="仿宋_GB2312" w:eastAsia="仿宋_GB2312" w:cs="仿宋_GB2312"/>
                <w:sz w:val="21"/>
              </w:rPr>
              <w:t>6.WIFI频段：2.4G；</w:t>
            </w:r>
          </w:p>
          <w:p w14:paraId="3E1DC73A">
            <w:pPr>
              <w:pStyle w:val="4"/>
              <w:jc w:val="both"/>
            </w:pPr>
            <w:r>
              <w:rPr>
                <w:rFonts w:ascii="仿宋_GB2312" w:hAnsi="仿宋_GB2312" w:eastAsia="仿宋_GB2312" w:cs="仿宋_GB2312"/>
                <w:sz w:val="21"/>
              </w:rPr>
              <w:t>7.运行内存/RAM：2GB,存储内存:≥32GB；</w:t>
            </w:r>
          </w:p>
          <w:p w14:paraId="15DB9D65">
            <w:pPr>
              <w:pStyle w:val="4"/>
              <w:jc w:val="both"/>
            </w:pPr>
            <w:r>
              <w:rPr>
                <w:rFonts w:ascii="仿宋_GB2312" w:hAnsi="仿宋_GB2312" w:eastAsia="仿宋_GB2312" w:cs="仿宋_GB2312"/>
                <w:sz w:val="21"/>
              </w:rPr>
              <w:t>8.音响功率：≥15W；</w:t>
            </w:r>
          </w:p>
          <w:p w14:paraId="6582A250">
            <w:pPr>
              <w:pStyle w:val="4"/>
              <w:jc w:val="both"/>
            </w:pPr>
            <w:r>
              <w:rPr>
                <w:rFonts w:ascii="仿宋_GB2312" w:hAnsi="仿宋_GB2312" w:eastAsia="仿宋_GB2312" w:cs="仿宋_GB2312"/>
                <w:sz w:val="21"/>
              </w:rPr>
              <w:t>9.底座材质：塑料；</w:t>
            </w:r>
          </w:p>
          <w:p w14:paraId="2473D8C9">
            <w:pPr>
              <w:pStyle w:val="4"/>
              <w:jc w:val="both"/>
            </w:pPr>
            <w:r>
              <w:rPr>
                <w:rFonts w:ascii="仿宋_GB2312" w:hAnsi="仿宋_GB2312" w:eastAsia="仿宋_GB2312" w:cs="仿宋_GB2312"/>
                <w:sz w:val="21"/>
              </w:rPr>
              <w:t>10.屏占比：≥97%；</w:t>
            </w:r>
          </w:p>
          <w:p w14:paraId="75BE9436">
            <w:pPr>
              <w:pStyle w:val="4"/>
              <w:jc w:val="both"/>
            </w:pPr>
            <w:r>
              <w:rPr>
                <w:rFonts w:ascii="仿宋_GB2312" w:hAnsi="仿宋_GB2312" w:eastAsia="仿宋_GB2312" w:cs="仿宋_GB2312"/>
                <w:sz w:val="21"/>
              </w:rPr>
              <w:t>11.USB2.0接口数：≥2个，HDMI2.0接口数≥2个；</w:t>
            </w:r>
          </w:p>
          <w:p w14:paraId="63FA2378">
            <w:pPr>
              <w:pStyle w:val="4"/>
              <w:jc w:val="both"/>
            </w:pPr>
            <w:r>
              <w:rPr>
                <w:rFonts w:ascii="仿宋_GB2312" w:hAnsi="仿宋_GB2312" w:eastAsia="仿宋_GB2312" w:cs="仿宋_GB2312"/>
                <w:sz w:val="21"/>
              </w:rPr>
              <w:t>12.电源功率：≥200W；</w:t>
            </w:r>
          </w:p>
          <w:p w14:paraId="162168A3">
            <w:pPr>
              <w:pStyle w:val="4"/>
              <w:jc w:val="both"/>
            </w:pPr>
            <w:r>
              <w:rPr>
                <w:rFonts w:ascii="仿宋_GB2312" w:hAnsi="仿宋_GB2312" w:eastAsia="仿宋_GB2312" w:cs="仿宋_GB2312"/>
                <w:sz w:val="21"/>
              </w:rPr>
              <w:t>13.待机功率：≤0.5W；</w:t>
            </w:r>
          </w:p>
          <w:p w14:paraId="37264DDE">
            <w:pPr>
              <w:pStyle w:val="4"/>
              <w:jc w:val="both"/>
            </w:pPr>
            <w:r>
              <w:rPr>
                <w:rFonts w:ascii="仿宋_GB2312" w:hAnsi="仿宋_GB2312" w:eastAsia="仿宋_GB2312" w:cs="仿宋_GB2312"/>
                <w:sz w:val="21"/>
              </w:rPr>
              <w:t>14.工作电压：220V；</w:t>
            </w:r>
          </w:p>
          <w:p w14:paraId="2D19CAC4">
            <w:pPr>
              <w:pStyle w:val="4"/>
              <w:jc w:val="both"/>
            </w:pPr>
            <w:r>
              <w:rPr>
                <w:rFonts w:ascii="仿宋_GB2312" w:hAnsi="仿宋_GB2312" w:eastAsia="仿宋_GB2312" w:cs="仿宋_GB2312"/>
                <w:sz w:val="21"/>
              </w:rPr>
              <w:t>15.连接方式：有线/无线；</w:t>
            </w:r>
          </w:p>
          <w:p w14:paraId="58869099">
            <w:pPr>
              <w:pStyle w:val="4"/>
              <w:jc w:val="both"/>
            </w:pPr>
            <w:r>
              <w:rPr>
                <w:rFonts w:ascii="仿宋_GB2312" w:hAnsi="仿宋_GB2312" w:eastAsia="仿宋_GB2312" w:cs="仿宋_GB2312"/>
                <w:sz w:val="21"/>
              </w:rPr>
              <w:t>16.刷屏率：120Hz；</w:t>
            </w:r>
          </w:p>
          <w:p w14:paraId="028C902C">
            <w:pPr>
              <w:pStyle w:val="4"/>
              <w:jc w:val="both"/>
            </w:pPr>
            <w:r>
              <w:rPr>
                <w:rFonts w:ascii="仿宋_GB2312" w:hAnsi="仿宋_GB2312" w:eastAsia="仿宋_GB2312" w:cs="仿宋_GB2312"/>
                <w:sz w:val="21"/>
              </w:rPr>
              <w:t>17.能效等级：≥二级。</w:t>
            </w:r>
          </w:p>
        </w:tc>
      </w:tr>
    </w:tbl>
    <w:p w14:paraId="3DAAAD42">
      <w:pPr>
        <w:pStyle w:val="4"/>
        <w:jc w:val="left"/>
      </w:pPr>
      <w:r>
        <w:rPr>
          <w:rFonts w:ascii="仿宋_GB2312" w:hAnsi="仿宋_GB2312" w:eastAsia="仿宋_GB2312" w:cs="仿宋_GB2312"/>
        </w:rPr>
        <w:t>标的名称：摄像机</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84C061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2E79B87">
            <w:pPr>
              <w:pStyle w:val="4"/>
              <w:jc w:val="center"/>
            </w:pPr>
            <w:r>
              <w:rPr>
                <w:rFonts w:ascii="仿宋_GB2312" w:hAnsi="仿宋_GB2312" w:eastAsia="仿宋_GB2312" w:cs="仿宋_GB2312"/>
              </w:rPr>
              <w:t>序号</w:t>
            </w:r>
          </w:p>
        </w:tc>
        <w:tc>
          <w:tcPr>
            <w:tcW w:w="581" w:type="dxa"/>
          </w:tcPr>
          <w:p w14:paraId="3AA0A7DD">
            <w:pPr>
              <w:pStyle w:val="4"/>
              <w:jc w:val="center"/>
            </w:pPr>
            <w:r>
              <w:rPr>
                <w:rFonts w:ascii="仿宋_GB2312" w:hAnsi="仿宋_GB2312" w:eastAsia="仿宋_GB2312" w:cs="仿宋_GB2312"/>
              </w:rPr>
              <w:t>符号标识</w:t>
            </w:r>
          </w:p>
        </w:tc>
        <w:tc>
          <w:tcPr>
            <w:tcW w:w="1495" w:type="dxa"/>
          </w:tcPr>
          <w:p w14:paraId="0F74C6E8">
            <w:pPr>
              <w:pStyle w:val="4"/>
              <w:jc w:val="center"/>
            </w:pPr>
            <w:r>
              <w:rPr>
                <w:rFonts w:ascii="仿宋_GB2312" w:hAnsi="仿宋_GB2312" w:eastAsia="仿宋_GB2312" w:cs="仿宋_GB2312"/>
              </w:rPr>
              <w:t>技术要求名称</w:t>
            </w:r>
          </w:p>
        </w:tc>
        <w:tc>
          <w:tcPr>
            <w:tcW w:w="5814" w:type="dxa"/>
          </w:tcPr>
          <w:p w14:paraId="32953C4F">
            <w:pPr>
              <w:pStyle w:val="4"/>
              <w:jc w:val="center"/>
            </w:pPr>
            <w:r>
              <w:rPr>
                <w:rFonts w:ascii="仿宋_GB2312" w:hAnsi="仿宋_GB2312" w:eastAsia="仿宋_GB2312" w:cs="仿宋_GB2312"/>
              </w:rPr>
              <w:t>技术参数与性能指标</w:t>
            </w:r>
          </w:p>
        </w:tc>
      </w:tr>
      <w:tr w14:paraId="17850D9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7E1F23E">
            <w:pPr>
              <w:pStyle w:val="4"/>
              <w:jc w:val="center"/>
            </w:pPr>
            <w:r>
              <w:rPr>
                <w:rFonts w:ascii="仿宋_GB2312" w:hAnsi="仿宋_GB2312" w:eastAsia="仿宋_GB2312" w:cs="仿宋_GB2312"/>
              </w:rPr>
              <w:t>1</w:t>
            </w:r>
          </w:p>
        </w:tc>
        <w:tc>
          <w:tcPr>
            <w:tcW w:w="581" w:type="dxa"/>
          </w:tcPr>
          <w:p w14:paraId="0D1F1A23"/>
        </w:tc>
        <w:tc>
          <w:tcPr>
            <w:tcW w:w="1495" w:type="dxa"/>
          </w:tcPr>
          <w:p w14:paraId="3EB60048">
            <w:pPr>
              <w:pStyle w:val="4"/>
              <w:jc w:val="left"/>
            </w:pPr>
            <w:r>
              <w:rPr>
                <w:rFonts w:ascii="仿宋_GB2312" w:hAnsi="仿宋_GB2312" w:eastAsia="仿宋_GB2312" w:cs="仿宋_GB2312"/>
              </w:rPr>
              <w:t>摄像机</w:t>
            </w:r>
          </w:p>
        </w:tc>
        <w:tc>
          <w:tcPr>
            <w:tcW w:w="5814" w:type="dxa"/>
          </w:tcPr>
          <w:p w14:paraId="3DE5D2ED">
            <w:pPr>
              <w:pStyle w:val="4"/>
              <w:jc w:val="both"/>
            </w:pPr>
            <w:r>
              <w:rPr>
                <w:rFonts w:ascii="仿宋_GB2312" w:hAnsi="仿宋_GB2312" w:eastAsia="仿宋_GB2312" w:cs="仿宋_GB2312"/>
                <w:sz w:val="21"/>
              </w:rPr>
              <w:t>1.传感器尺寸：≥1/5.8英寸；</w:t>
            </w:r>
          </w:p>
          <w:p w14:paraId="6A7A2658">
            <w:pPr>
              <w:pStyle w:val="4"/>
              <w:jc w:val="both"/>
            </w:pPr>
            <w:r>
              <w:rPr>
                <w:rFonts w:ascii="仿宋_GB2312" w:hAnsi="仿宋_GB2312" w:eastAsia="仿宋_GB2312" w:cs="仿宋_GB2312"/>
                <w:sz w:val="21"/>
              </w:rPr>
              <w:t>2.有效像素：≥200万；</w:t>
            </w:r>
          </w:p>
          <w:p w14:paraId="2229D552">
            <w:pPr>
              <w:pStyle w:val="4"/>
              <w:jc w:val="both"/>
            </w:pPr>
            <w:r>
              <w:rPr>
                <w:rFonts w:ascii="仿宋_GB2312" w:hAnsi="仿宋_GB2312" w:eastAsia="仿宋_GB2312" w:cs="仿宋_GB2312"/>
                <w:sz w:val="21"/>
              </w:rPr>
              <w:t>3.最大光圈：≥F1.8-F4.0；</w:t>
            </w:r>
          </w:p>
          <w:p w14:paraId="5246B28F">
            <w:pPr>
              <w:pStyle w:val="4"/>
              <w:jc w:val="both"/>
            </w:pPr>
            <w:r>
              <w:rPr>
                <w:rFonts w:ascii="仿宋_GB2312" w:hAnsi="仿宋_GB2312" w:eastAsia="仿宋_GB2312" w:cs="仿宋_GB2312"/>
                <w:sz w:val="21"/>
              </w:rPr>
              <w:t>4.光学变焦：≥20倍；</w:t>
            </w:r>
          </w:p>
          <w:p w14:paraId="3D68B8D3">
            <w:pPr>
              <w:pStyle w:val="4"/>
              <w:jc w:val="both"/>
            </w:pPr>
            <w:r>
              <w:rPr>
                <w:rFonts w:ascii="仿宋_GB2312" w:hAnsi="仿宋_GB2312" w:eastAsia="仿宋_GB2312" w:cs="仿宋_GB2312"/>
                <w:sz w:val="21"/>
              </w:rPr>
              <w:t>5.数字变焦：≥300倍；</w:t>
            </w:r>
          </w:p>
          <w:p w14:paraId="37EC6415">
            <w:pPr>
              <w:pStyle w:val="4"/>
              <w:jc w:val="both"/>
            </w:pPr>
            <w:r>
              <w:rPr>
                <w:rFonts w:ascii="仿宋_GB2312" w:hAnsi="仿宋_GB2312" w:eastAsia="仿宋_GB2312" w:cs="仿宋_GB2312"/>
                <w:sz w:val="21"/>
              </w:rPr>
              <w:t>6.实际焦距：≥f=1.9-57mm；</w:t>
            </w:r>
          </w:p>
          <w:p w14:paraId="62B61F00">
            <w:pPr>
              <w:pStyle w:val="4"/>
              <w:jc w:val="both"/>
            </w:pPr>
            <w:r>
              <w:rPr>
                <w:rFonts w:ascii="仿宋_GB2312" w:hAnsi="仿宋_GB2312" w:eastAsia="仿宋_GB2312" w:cs="仿宋_GB2312"/>
                <w:sz w:val="21"/>
              </w:rPr>
              <w:t>7.最近对焦距离：1cm-80cm；</w:t>
            </w:r>
          </w:p>
          <w:p w14:paraId="50D2E792">
            <w:pPr>
              <w:pStyle w:val="4"/>
              <w:jc w:val="both"/>
            </w:pPr>
            <w:r>
              <w:rPr>
                <w:rFonts w:ascii="仿宋_GB2312" w:hAnsi="仿宋_GB2312" w:eastAsia="仿宋_GB2312" w:cs="仿宋_GB2312"/>
                <w:sz w:val="21"/>
              </w:rPr>
              <w:t>8.液晶屏：≥3.0英寸；</w:t>
            </w:r>
          </w:p>
          <w:p w14:paraId="5D8F90E7">
            <w:pPr>
              <w:pStyle w:val="4"/>
              <w:jc w:val="both"/>
            </w:pPr>
            <w:r>
              <w:rPr>
                <w:rFonts w:ascii="仿宋_GB2312" w:hAnsi="仿宋_GB2312" w:eastAsia="仿宋_GB2312" w:cs="仿宋_GB2312"/>
                <w:sz w:val="21"/>
              </w:rPr>
              <w:t>9.液晶屏像素：≥50万像素；</w:t>
            </w:r>
          </w:p>
          <w:p w14:paraId="3F0AF461">
            <w:pPr>
              <w:pStyle w:val="4"/>
              <w:jc w:val="both"/>
            </w:pPr>
            <w:r>
              <w:rPr>
                <w:rFonts w:ascii="仿宋_GB2312" w:hAnsi="仿宋_GB2312" w:eastAsia="仿宋_GB2312" w:cs="仿宋_GB2312"/>
                <w:sz w:val="21"/>
              </w:rPr>
              <w:t>10.对焦模式：自动/手动；</w:t>
            </w:r>
          </w:p>
          <w:p w14:paraId="33E57E37">
            <w:pPr>
              <w:pStyle w:val="4"/>
              <w:jc w:val="both"/>
            </w:pPr>
            <w:r>
              <w:rPr>
                <w:rFonts w:ascii="仿宋_GB2312" w:hAnsi="仿宋_GB2312" w:eastAsia="仿宋_GB2312" w:cs="仿宋_GB2312"/>
                <w:sz w:val="21"/>
              </w:rPr>
              <w:t>11.最低照度：≥6 lux；</w:t>
            </w:r>
          </w:p>
          <w:p w14:paraId="59509A94">
            <w:pPr>
              <w:pStyle w:val="4"/>
              <w:jc w:val="both"/>
            </w:pPr>
            <w:r>
              <w:rPr>
                <w:rFonts w:ascii="仿宋_GB2312" w:hAnsi="仿宋_GB2312" w:eastAsia="仿宋_GB2312" w:cs="仿宋_GB2312"/>
                <w:sz w:val="21"/>
              </w:rPr>
              <w:t>12.重量：≤250g。</w:t>
            </w:r>
          </w:p>
        </w:tc>
      </w:tr>
    </w:tbl>
    <w:p w14:paraId="6A1C4215">
      <w:pPr>
        <w:pStyle w:val="4"/>
        <w:jc w:val="left"/>
      </w:pPr>
      <w:r>
        <w:rPr>
          <w:rFonts w:ascii="仿宋_GB2312" w:hAnsi="仿宋_GB2312" w:eastAsia="仿宋_GB2312" w:cs="仿宋_GB2312"/>
        </w:rPr>
        <w:t>标的名称：投影仪</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0A82AC7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B37BBFF">
            <w:pPr>
              <w:pStyle w:val="4"/>
              <w:jc w:val="center"/>
            </w:pPr>
            <w:r>
              <w:rPr>
                <w:rFonts w:ascii="仿宋_GB2312" w:hAnsi="仿宋_GB2312" w:eastAsia="仿宋_GB2312" w:cs="仿宋_GB2312"/>
              </w:rPr>
              <w:t>序号</w:t>
            </w:r>
          </w:p>
        </w:tc>
        <w:tc>
          <w:tcPr>
            <w:tcW w:w="581" w:type="dxa"/>
          </w:tcPr>
          <w:p w14:paraId="35F4E6F6">
            <w:pPr>
              <w:pStyle w:val="4"/>
              <w:jc w:val="center"/>
            </w:pPr>
            <w:r>
              <w:rPr>
                <w:rFonts w:ascii="仿宋_GB2312" w:hAnsi="仿宋_GB2312" w:eastAsia="仿宋_GB2312" w:cs="仿宋_GB2312"/>
              </w:rPr>
              <w:t>符号标识</w:t>
            </w:r>
          </w:p>
        </w:tc>
        <w:tc>
          <w:tcPr>
            <w:tcW w:w="1495" w:type="dxa"/>
          </w:tcPr>
          <w:p w14:paraId="4A651620">
            <w:pPr>
              <w:pStyle w:val="4"/>
              <w:jc w:val="center"/>
            </w:pPr>
            <w:r>
              <w:rPr>
                <w:rFonts w:ascii="仿宋_GB2312" w:hAnsi="仿宋_GB2312" w:eastAsia="仿宋_GB2312" w:cs="仿宋_GB2312"/>
              </w:rPr>
              <w:t>技术要求名称</w:t>
            </w:r>
          </w:p>
        </w:tc>
        <w:tc>
          <w:tcPr>
            <w:tcW w:w="5814" w:type="dxa"/>
          </w:tcPr>
          <w:p w14:paraId="6D1A5B6D">
            <w:pPr>
              <w:pStyle w:val="4"/>
              <w:jc w:val="center"/>
            </w:pPr>
            <w:r>
              <w:rPr>
                <w:rFonts w:ascii="仿宋_GB2312" w:hAnsi="仿宋_GB2312" w:eastAsia="仿宋_GB2312" w:cs="仿宋_GB2312"/>
              </w:rPr>
              <w:t>技术参数与性能指标</w:t>
            </w:r>
          </w:p>
        </w:tc>
      </w:tr>
      <w:tr w14:paraId="1DEAFFF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BDEF72E">
            <w:pPr>
              <w:pStyle w:val="4"/>
              <w:jc w:val="center"/>
            </w:pPr>
            <w:r>
              <w:rPr>
                <w:rFonts w:ascii="仿宋_GB2312" w:hAnsi="仿宋_GB2312" w:eastAsia="仿宋_GB2312" w:cs="仿宋_GB2312"/>
              </w:rPr>
              <w:t>1</w:t>
            </w:r>
          </w:p>
        </w:tc>
        <w:tc>
          <w:tcPr>
            <w:tcW w:w="581" w:type="dxa"/>
          </w:tcPr>
          <w:p w14:paraId="3C2BE3D5"/>
        </w:tc>
        <w:tc>
          <w:tcPr>
            <w:tcW w:w="1495" w:type="dxa"/>
          </w:tcPr>
          <w:p w14:paraId="7B30718F">
            <w:pPr>
              <w:pStyle w:val="4"/>
              <w:jc w:val="left"/>
            </w:pPr>
            <w:r>
              <w:rPr>
                <w:rFonts w:ascii="仿宋_GB2312" w:hAnsi="仿宋_GB2312" w:eastAsia="仿宋_GB2312" w:cs="仿宋_GB2312"/>
              </w:rPr>
              <w:t>投影仪</w:t>
            </w:r>
          </w:p>
        </w:tc>
        <w:tc>
          <w:tcPr>
            <w:tcW w:w="5814" w:type="dxa"/>
          </w:tcPr>
          <w:p w14:paraId="69D35487">
            <w:pPr>
              <w:pStyle w:val="4"/>
              <w:jc w:val="left"/>
            </w:pPr>
            <w:r>
              <w:rPr>
                <w:rFonts w:ascii="仿宋_GB2312" w:hAnsi="仿宋_GB2312" w:eastAsia="仿宋_GB2312" w:cs="仿宋_GB2312"/>
                <w:color w:val="000000"/>
                <w:sz w:val="21"/>
              </w:rPr>
              <w:t>1.亮度：≥2400流明；</w:t>
            </w:r>
          </w:p>
          <w:p w14:paraId="3C1493BE">
            <w:pPr>
              <w:pStyle w:val="4"/>
              <w:jc w:val="left"/>
            </w:pPr>
            <w:r>
              <w:rPr>
                <w:rFonts w:ascii="仿宋_GB2312" w:hAnsi="仿宋_GB2312" w:eastAsia="仿宋_GB2312" w:cs="仿宋_GB2312"/>
                <w:color w:val="000000"/>
                <w:sz w:val="21"/>
              </w:rPr>
              <w:t>2.对比度：3000：1-5000:1；</w:t>
            </w:r>
          </w:p>
          <w:p w14:paraId="6B9CDD81">
            <w:pPr>
              <w:pStyle w:val="4"/>
              <w:jc w:val="left"/>
            </w:pPr>
            <w:r>
              <w:rPr>
                <w:rFonts w:ascii="仿宋_GB2312" w:hAnsi="仿宋_GB2312" w:eastAsia="仿宋_GB2312" w:cs="仿宋_GB2312"/>
                <w:color w:val="000000"/>
                <w:sz w:val="21"/>
              </w:rPr>
              <w:t>3.对焦方式：自动对焦；</w:t>
            </w:r>
          </w:p>
          <w:p w14:paraId="21F13813">
            <w:pPr>
              <w:pStyle w:val="4"/>
              <w:jc w:val="left"/>
            </w:pPr>
            <w:r>
              <w:rPr>
                <w:rFonts w:ascii="仿宋_GB2312" w:hAnsi="仿宋_GB2312" w:eastAsia="仿宋_GB2312" w:cs="仿宋_GB2312"/>
                <w:color w:val="000000"/>
                <w:sz w:val="21"/>
              </w:rPr>
              <w:t>4.投影光源：LED；</w:t>
            </w:r>
          </w:p>
          <w:p w14:paraId="25E948E0">
            <w:pPr>
              <w:pStyle w:val="4"/>
              <w:jc w:val="left"/>
            </w:pPr>
            <w:r>
              <w:rPr>
                <w:rFonts w:ascii="仿宋_GB2312" w:hAnsi="仿宋_GB2312" w:eastAsia="仿宋_GB2312" w:cs="仿宋_GB2312"/>
                <w:color w:val="000000"/>
                <w:sz w:val="21"/>
              </w:rPr>
              <w:t>5.具有HDMI、USB、3.5mm耳机孔、有线网口、SPDIF接口；</w:t>
            </w:r>
          </w:p>
          <w:p w14:paraId="018C7CA0">
            <w:pPr>
              <w:pStyle w:val="4"/>
              <w:jc w:val="left"/>
            </w:pPr>
            <w:r>
              <w:rPr>
                <w:rFonts w:ascii="仿宋_GB2312" w:hAnsi="仿宋_GB2312" w:eastAsia="仿宋_GB2312" w:cs="仿宋_GB2312"/>
                <w:color w:val="000000"/>
                <w:sz w:val="21"/>
              </w:rPr>
              <w:t>6.标准分辨率：1920×1080支持4K解码；</w:t>
            </w:r>
          </w:p>
          <w:p w14:paraId="70D4DF81">
            <w:pPr>
              <w:pStyle w:val="4"/>
              <w:jc w:val="left"/>
            </w:pPr>
            <w:r>
              <w:rPr>
                <w:rFonts w:ascii="仿宋_GB2312" w:hAnsi="仿宋_GB2312" w:eastAsia="仿宋_GB2312" w:cs="仿宋_GB2312"/>
                <w:color w:val="000000"/>
                <w:sz w:val="21"/>
              </w:rPr>
              <w:t>7.矫正范围：四向梯形校正；</w:t>
            </w:r>
          </w:p>
          <w:p w14:paraId="4D97A0F5">
            <w:pPr>
              <w:pStyle w:val="4"/>
              <w:jc w:val="left"/>
            </w:pPr>
            <w:r>
              <w:rPr>
                <w:rFonts w:ascii="仿宋_GB2312" w:hAnsi="仿宋_GB2312" w:eastAsia="仿宋_GB2312" w:cs="仿宋_GB2312"/>
                <w:color w:val="000000"/>
                <w:sz w:val="21"/>
              </w:rPr>
              <w:t>8.多种显示模式及显示比例自动适应功能；</w:t>
            </w:r>
          </w:p>
          <w:p w14:paraId="11F321EC">
            <w:pPr>
              <w:pStyle w:val="4"/>
              <w:jc w:val="left"/>
            </w:pPr>
            <w:r>
              <w:rPr>
                <w:rFonts w:ascii="仿宋_GB2312" w:hAnsi="仿宋_GB2312" w:eastAsia="仿宋_GB2312" w:cs="仿宋_GB2312"/>
                <w:color w:val="000000"/>
                <w:sz w:val="21"/>
              </w:rPr>
              <w:t>9.光源寿命≥30000小时；</w:t>
            </w:r>
          </w:p>
          <w:p w14:paraId="64D3FD2B">
            <w:pPr>
              <w:pStyle w:val="4"/>
              <w:jc w:val="left"/>
            </w:pPr>
            <w:r>
              <w:rPr>
                <w:rFonts w:ascii="仿宋_GB2312" w:hAnsi="仿宋_GB2312" w:eastAsia="仿宋_GB2312" w:cs="仿宋_GB2312"/>
                <w:color w:val="000000"/>
                <w:sz w:val="21"/>
              </w:rPr>
              <w:t>10.系统内存：≥2GDDR3，存储内存：≥16GEmmc；</w:t>
            </w:r>
          </w:p>
          <w:p w14:paraId="087AAB5E">
            <w:pPr>
              <w:pStyle w:val="4"/>
              <w:jc w:val="left"/>
            </w:pPr>
            <w:r>
              <w:rPr>
                <w:rFonts w:ascii="仿宋_GB2312" w:hAnsi="仿宋_GB2312" w:eastAsia="仿宋_GB2312" w:cs="仿宋_GB2312"/>
                <w:color w:val="000000"/>
                <w:sz w:val="21"/>
              </w:rPr>
              <w:t>11.无线投影功能：支持4G/5G双频WiFi/支持蓝牙遥控器/音效/耳机；</w:t>
            </w:r>
          </w:p>
          <w:p w14:paraId="166714C6">
            <w:pPr>
              <w:pStyle w:val="4"/>
              <w:jc w:val="left"/>
            </w:pPr>
            <w:r>
              <w:rPr>
                <w:rFonts w:ascii="仿宋_GB2312" w:hAnsi="仿宋_GB2312" w:eastAsia="仿宋_GB2312" w:cs="仿宋_GB2312"/>
                <w:color w:val="000000"/>
                <w:sz w:val="21"/>
              </w:rPr>
              <w:t>12.噪音：≤30dB。</w:t>
            </w:r>
          </w:p>
        </w:tc>
      </w:tr>
    </w:tbl>
    <w:p w14:paraId="0773BCDB">
      <w:pPr>
        <w:pStyle w:val="4"/>
        <w:jc w:val="left"/>
      </w:pPr>
      <w:r>
        <w:rPr>
          <w:rFonts w:ascii="仿宋_GB2312" w:hAnsi="仿宋_GB2312" w:eastAsia="仿宋_GB2312" w:cs="仿宋_GB2312"/>
        </w:rPr>
        <w:t>标的名称：展示架</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70E2042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19FF865">
            <w:pPr>
              <w:pStyle w:val="4"/>
              <w:jc w:val="center"/>
            </w:pPr>
            <w:r>
              <w:rPr>
                <w:rFonts w:ascii="仿宋_GB2312" w:hAnsi="仿宋_GB2312" w:eastAsia="仿宋_GB2312" w:cs="仿宋_GB2312"/>
              </w:rPr>
              <w:t>序号</w:t>
            </w:r>
          </w:p>
        </w:tc>
        <w:tc>
          <w:tcPr>
            <w:tcW w:w="581" w:type="dxa"/>
          </w:tcPr>
          <w:p w14:paraId="53A3EAD2">
            <w:pPr>
              <w:pStyle w:val="4"/>
              <w:jc w:val="center"/>
            </w:pPr>
            <w:r>
              <w:rPr>
                <w:rFonts w:ascii="仿宋_GB2312" w:hAnsi="仿宋_GB2312" w:eastAsia="仿宋_GB2312" w:cs="仿宋_GB2312"/>
              </w:rPr>
              <w:t>符号标识</w:t>
            </w:r>
          </w:p>
        </w:tc>
        <w:tc>
          <w:tcPr>
            <w:tcW w:w="1495" w:type="dxa"/>
          </w:tcPr>
          <w:p w14:paraId="3C592409">
            <w:pPr>
              <w:pStyle w:val="4"/>
              <w:jc w:val="center"/>
            </w:pPr>
            <w:r>
              <w:rPr>
                <w:rFonts w:ascii="仿宋_GB2312" w:hAnsi="仿宋_GB2312" w:eastAsia="仿宋_GB2312" w:cs="仿宋_GB2312"/>
              </w:rPr>
              <w:t>技术要求名称</w:t>
            </w:r>
          </w:p>
        </w:tc>
        <w:tc>
          <w:tcPr>
            <w:tcW w:w="5814" w:type="dxa"/>
          </w:tcPr>
          <w:p w14:paraId="6051EA02">
            <w:pPr>
              <w:pStyle w:val="4"/>
              <w:jc w:val="center"/>
            </w:pPr>
            <w:r>
              <w:rPr>
                <w:rFonts w:ascii="仿宋_GB2312" w:hAnsi="仿宋_GB2312" w:eastAsia="仿宋_GB2312" w:cs="仿宋_GB2312"/>
              </w:rPr>
              <w:t>技术参数与性能指标</w:t>
            </w:r>
          </w:p>
        </w:tc>
      </w:tr>
      <w:tr w14:paraId="5F695D9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C44CB1C">
            <w:pPr>
              <w:pStyle w:val="4"/>
              <w:jc w:val="center"/>
            </w:pPr>
            <w:r>
              <w:rPr>
                <w:rFonts w:ascii="仿宋_GB2312" w:hAnsi="仿宋_GB2312" w:eastAsia="仿宋_GB2312" w:cs="仿宋_GB2312"/>
              </w:rPr>
              <w:t>1</w:t>
            </w:r>
          </w:p>
        </w:tc>
        <w:tc>
          <w:tcPr>
            <w:tcW w:w="581" w:type="dxa"/>
          </w:tcPr>
          <w:p w14:paraId="2E0D562D"/>
        </w:tc>
        <w:tc>
          <w:tcPr>
            <w:tcW w:w="1495" w:type="dxa"/>
          </w:tcPr>
          <w:p w14:paraId="6BF84DA7">
            <w:pPr>
              <w:pStyle w:val="4"/>
              <w:jc w:val="left"/>
            </w:pPr>
            <w:r>
              <w:rPr>
                <w:rFonts w:ascii="仿宋_GB2312" w:hAnsi="仿宋_GB2312" w:eastAsia="仿宋_GB2312" w:cs="仿宋_GB2312"/>
              </w:rPr>
              <w:t>展示架</w:t>
            </w:r>
          </w:p>
        </w:tc>
        <w:tc>
          <w:tcPr>
            <w:tcW w:w="5814" w:type="dxa"/>
          </w:tcPr>
          <w:p w14:paraId="1132C680">
            <w:pPr>
              <w:pStyle w:val="4"/>
              <w:jc w:val="left"/>
            </w:pPr>
            <w:r>
              <w:rPr>
                <w:rFonts w:ascii="仿宋_GB2312" w:hAnsi="仿宋_GB2312" w:eastAsia="仿宋_GB2312" w:cs="仿宋_GB2312"/>
                <w:sz w:val="21"/>
              </w:rPr>
              <w:t>1.材质：冷轧钢；</w:t>
            </w:r>
          </w:p>
          <w:p w14:paraId="202FE5BB">
            <w:pPr>
              <w:pStyle w:val="4"/>
              <w:jc w:val="left"/>
            </w:pPr>
            <w:r>
              <w:rPr>
                <w:rFonts w:ascii="仿宋_GB2312" w:hAnsi="仿宋_GB2312" w:eastAsia="仿宋_GB2312" w:cs="仿宋_GB2312"/>
                <w:sz w:val="21"/>
              </w:rPr>
              <w:t>2.尺寸：≥200cm×50cm×200cm；</w:t>
            </w:r>
          </w:p>
          <w:p w14:paraId="0492E73F">
            <w:pPr>
              <w:pStyle w:val="4"/>
              <w:jc w:val="left"/>
            </w:pPr>
            <w:r>
              <w:rPr>
                <w:rFonts w:ascii="仿宋_GB2312" w:hAnsi="仿宋_GB2312" w:eastAsia="仿宋_GB2312" w:cs="仿宋_GB2312"/>
                <w:sz w:val="21"/>
              </w:rPr>
              <w:t>3.单层负载：≥240kg；</w:t>
            </w:r>
          </w:p>
          <w:p w14:paraId="4EDE2AAE">
            <w:pPr>
              <w:pStyle w:val="4"/>
              <w:jc w:val="left"/>
            </w:pPr>
            <w:r>
              <w:rPr>
                <w:rFonts w:ascii="仿宋_GB2312" w:hAnsi="仿宋_GB2312" w:eastAsia="仿宋_GB2312" w:cs="仿宋_GB2312"/>
                <w:sz w:val="21"/>
              </w:rPr>
              <w:t>4.层板厚度：≥0.4mm厚；</w:t>
            </w:r>
          </w:p>
          <w:p w14:paraId="56174833">
            <w:pPr>
              <w:pStyle w:val="4"/>
              <w:jc w:val="left"/>
            </w:pPr>
            <w:r>
              <w:rPr>
                <w:rFonts w:ascii="仿宋_GB2312" w:hAnsi="仿宋_GB2312" w:eastAsia="仿宋_GB2312" w:cs="仿宋_GB2312"/>
                <w:sz w:val="21"/>
              </w:rPr>
              <w:t>5.横梁厚度：≥60mm×30mm厚0.6；</w:t>
            </w:r>
          </w:p>
          <w:p w14:paraId="4062A0F4">
            <w:pPr>
              <w:pStyle w:val="4"/>
              <w:jc w:val="left"/>
            </w:pPr>
            <w:r>
              <w:rPr>
                <w:rFonts w:ascii="仿宋_GB2312" w:hAnsi="仿宋_GB2312" w:eastAsia="仿宋_GB2312" w:cs="仿宋_GB2312"/>
                <w:sz w:val="21"/>
              </w:rPr>
              <w:t>6.立柱厚度：≥80mm×30mm厚0.6。</w:t>
            </w:r>
          </w:p>
        </w:tc>
      </w:tr>
    </w:tbl>
    <w:p w14:paraId="430A7C63">
      <w:pPr>
        <w:pStyle w:val="4"/>
        <w:jc w:val="left"/>
      </w:pPr>
      <w:r>
        <w:rPr>
          <w:rFonts w:ascii="仿宋_GB2312" w:hAnsi="仿宋_GB2312" w:eastAsia="仿宋_GB2312" w:cs="仿宋_GB2312"/>
        </w:rPr>
        <w:t>标的名称：音响</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49F1ECE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9D575C5">
            <w:pPr>
              <w:pStyle w:val="4"/>
              <w:jc w:val="center"/>
            </w:pPr>
            <w:r>
              <w:rPr>
                <w:rFonts w:ascii="仿宋_GB2312" w:hAnsi="仿宋_GB2312" w:eastAsia="仿宋_GB2312" w:cs="仿宋_GB2312"/>
              </w:rPr>
              <w:t>序号</w:t>
            </w:r>
          </w:p>
        </w:tc>
        <w:tc>
          <w:tcPr>
            <w:tcW w:w="581" w:type="dxa"/>
          </w:tcPr>
          <w:p w14:paraId="5D4A3197">
            <w:pPr>
              <w:pStyle w:val="4"/>
              <w:jc w:val="center"/>
            </w:pPr>
            <w:r>
              <w:rPr>
                <w:rFonts w:ascii="仿宋_GB2312" w:hAnsi="仿宋_GB2312" w:eastAsia="仿宋_GB2312" w:cs="仿宋_GB2312"/>
              </w:rPr>
              <w:t>符号标识</w:t>
            </w:r>
          </w:p>
        </w:tc>
        <w:tc>
          <w:tcPr>
            <w:tcW w:w="1495" w:type="dxa"/>
          </w:tcPr>
          <w:p w14:paraId="61D257D1">
            <w:pPr>
              <w:pStyle w:val="4"/>
              <w:jc w:val="center"/>
            </w:pPr>
            <w:r>
              <w:rPr>
                <w:rFonts w:ascii="仿宋_GB2312" w:hAnsi="仿宋_GB2312" w:eastAsia="仿宋_GB2312" w:cs="仿宋_GB2312"/>
              </w:rPr>
              <w:t>技术要求名称</w:t>
            </w:r>
          </w:p>
        </w:tc>
        <w:tc>
          <w:tcPr>
            <w:tcW w:w="5814" w:type="dxa"/>
          </w:tcPr>
          <w:p w14:paraId="6D57F8C0">
            <w:pPr>
              <w:pStyle w:val="4"/>
              <w:jc w:val="center"/>
            </w:pPr>
            <w:r>
              <w:rPr>
                <w:rFonts w:ascii="仿宋_GB2312" w:hAnsi="仿宋_GB2312" w:eastAsia="仿宋_GB2312" w:cs="仿宋_GB2312"/>
              </w:rPr>
              <w:t>技术参数与性能指标</w:t>
            </w:r>
          </w:p>
        </w:tc>
      </w:tr>
      <w:tr w14:paraId="493DFEF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E54DD27">
            <w:pPr>
              <w:pStyle w:val="4"/>
              <w:jc w:val="center"/>
            </w:pPr>
            <w:r>
              <w:rPr>
                <w:rFonts w:ascii="仿宋_GB2312" w:hAnsi="仿宋_GB2312" w:eastAsia="仿宋_GB2312" w:cs="仿宋_GB2312"/>
              </w:rPr>
              <w:t>1</w:t>
            </w:r>
          </w:p>
        </w:tc>
        <w:tc>
          <w:tcPr>
            <w:tcW w:w="581" w:type="dxa"/>
          </w:tcPr>
          <w:p w14:paraId="4E7862A2"/>
        </w:tc>
        <w:tc>
          <w:tcPr>
            <w:tcW w:w="1495" w:type="dxa"/>
          </w:tcPr>
          <w:p w14:paraId="1E17EE53">
            <w:pPr>
              <w:pStyle w:val="4"/>
              <w:jc w:val="left"/>
            </w:pPr>
            <w:r>
              <w:rPr>
                <w:rFonts w:ascii="仿宋_GB2312" w:hAnsi="仿宋_GB2312" w:eastAsia="仿宋_GB2312" w:cs="仿宋_GB2312"/>
              </w:rPr>
              <w:t>音响</w:t>
            </w:r>
          </w:p>
        </w:tc>
        <w:tc>
          <w:tcPr>
            <w:tcW w:w="5814" w:type="dxa"/>
          </w:tcPr>
          <w:p w14:paraId="4EAC83B7">
            <w:pPr>
              <w:pStyle w:val="4"/>
              <w:jc w:val="left"/>
            </w:pPr>
            <w:r>
              <w:rPr>
                <w:rFonts w:ascii="仿宋_GB2312" w:hAnsi="仿宋_GB2312" w:eastAsia="仿宋_GB2312" w:cs="仿宋_GB2312"/>
                <w:sz w:val="21"/>
              </w:rPr>
              <w:t>1.续航时间：≥5h；</w:t>
            </w:r>
          </w:p>
          <w:p w14:paraId="484BC8C5">
            <w:pPr>
              <w:pStyle w:val="4"/>
              <w:jc w:val="left"/>
            </w:pPr>
            <w:r>
              <w:rPr>
                <w:rFonts w:ascii="仿宋_GB2312" w:hAnsi="仿宋_GB2312" w:eastAsia="仿宋_GB2312" w:cs="仿宋_GB2312"/>
                <w:sz w:val="21"/>
              </w:rPr>
              <w:t>2.噪声：≤30dB(A)，信噪比：≥80dB(A)；</w:t>
            </w:r>
          </w:p>
          <w:p w14:paraId="326DA2AA">
            <w:pPr>
              <w:pStyle w:val="4"/>
              <w:jc w:val="left"/>
            </w:pPr>
            <w:r>
              <w:rPr>
                <w:rFonts w:ascii="仿宋_GB2312" w:hAnsi="仿宋_GB2312" w:eastAsia="仿宋_GB2312" w:cs="仿宋_GB2312"/>
                <w:sz w:val="21"/>
              </w:rPr>
              <w:t>3.额定功率：≥40W；</w:t>
            </w:r>
          </w:p>
          <w:p w14:paraId="0FACC692">
            <w:pPr>
              <w:pStyle w:val="4"/>
              <w:jc w:val="left"/>
            </w:pPr>
            <w:r>
              <w:rPr>
                <w:rFonts w:ascii="仿宋_GB2312" w:hAnsi="仿宋_GB2312" w:eastAsia="仿宋_GB2312" w:cs="仿宋_GB2312"/>
                <w:sz w:val="21"/>
              </w:rPr>
              <w:t>4.支持LINEIN,蓝牙，U盘，microSD卡,有线/无线麦克风，吉他等乐器；</w:t>
            </w:r>
          </w:p>
          <w:p w14:paraId="366AFD50">
            <w:pPr>
              <w:pStyle w:val="4"/>
              <w:jc w:val="left"/>
            </w:pPr>
            <w:r>
              <w:rPr>
                <w:rFonts w:ascii="仿宋_GB2312" w:hAnsi="仿宋_GB2312" w:eastAsia="仿宋_GB2312" w:cs="仿宋_GB2312"/>
                <w:sz w:val="21"/>
              </w:rPr>
              <w:t>5.配置无线麦克风×2、麦克风挂架×2、DC电源线×1、AC电源线×1、音频线×1、遥控器×1。</w:t>
            </w:r>
          </w:p>
        </w:tc>
      </w:tr>
    </w:tbl>
    <w:p w14:paraId="581C9D7F">
      <w:pPr>
        <w:pStyle w:val="4"/>
        <w:jc w:val="left"/>
      </w:pPr>
      <w:r>
        <w:rPr>
          <w:rFonts w:ascii="仿宋_GB2312" w:hAnsi="仿宋_GB2312" w:eastAsia="仿宋_GB2312" w:cs="仿宋_GB2312"/>
        </w:rPr>
        <w:t>标的名称：电瓶车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C03FAF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CFCDA92">
            <w:pPr>
              <w:pStyle w:val="4"/>
              <w:jc w:val="center"/>
            </w:pPr>
            <w:r>
              <w:rPr>
                <w:rFonts w:ascii="仿宋_GB2312" w:hAnsi="仿宋_GB2312" w:eastAsia="仿宋_GB2312" w:cs="仿宋_GB2312"/>
              </w:rPr>
              <w:t>序号</w:t>
            </w:r>
          </w:p>
        </w:tc>
        <w:tc>
          <w:tcPr>
            <w:tcW w:w="581" w:type="dxa"/>
          </w:tcPr>
          <w:p w14:paraId="432EA74B">
            <w:pPr>
              <w:pStyle w:val="4"/>
              <w:jc w:val="center"/>
            </w:pPr>
            <w:r>
              <w:rPr>
                <w:rFonts w:ascii="仿宋_GB2312" w:hAnsi="仿宋_GB2312" w:eastAsia="仿宋_GB2312" w:cs="仿宋_GB2312"/>
              </w:rPr>
              <w:t>符号标识</w:t>
            </w:r>
          </w:p>
        </w:tc>
        <w:tc>
          <w:tcPr>
            <w:tcW w:w="1495" w:type="dxa"/>
          </w:tcPr>
          <w:p w14:paraId="70CC73D1">
            <w:pPr>
              <w:pStyle w:val="4"/>
              <w:jc w:val="center"/>
            </w:pPr>
            <w:r>
              <w:rPr>
                <w:rFonts w:ascii="仿宋_GB2312" w:hAnsi="仿宋_GB2312" w:eastAsia="仿宋_GB2312" w:cs="仿宋_GB2312"/>
              </w:rPr>
              <w:t>技术要求名称</w:t>
            </w:r>
          </w:p>
        </w:tc>
        <w:tc>
          <w:tcPr>
            <w:tcW w:w="5814" w:type="dxa"/>
          </w:tcPr>
          <w:p w14:paraId="01081147">
            <w:pPr>
              <w:pStyle w:val="4"/>
              <w:jc w:val="center"/>
            </w:pPr>
            <w:r>
              <w:rPr>
                <w:rFonts w:ascii="仿宋_GB2312" w:hAnsi="仿宋_GB2312" w:eastAsia="仿宋_GB2312" w:cs="仿宋_GB2312"/>
              </w:rPr>
              <w:t>技术参数与性能指标</w:t>
            </w:r>
          </w:p>
        </w:tc>
      </w:tr>
      <w:tr w14:paraId="76240728">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1E5D40">
            <w:pPr>
              <w:pStyle w:val="4"/>
              <w:jc w:val="center"/>
            </w:pPr>
            <w:r>
              <w:rPr>
                <w:rFonts w:ascii="仿宋_GB2312" w:hAnsi="仿宋_GB2312" w:eastAsia="仿宋_GB2312" w:cs="仿宋_GB2312"/>
              </w:rPr>
              <w:t>1</w:t>
            </w:r>
          </w:p>
        </w:tc>
        <w:tc>
          <w:tcPr>
            <w:tcW w:w="581" w:type="dxa"/>
          </w:tcPr>
          <w:p w14:paraId="4A9CE841">
            <w:pPr>
              <w:pStyle w:val="4"/>
              <w:jc w:val="center"/>
            </w:pPr>
            <w:r>
              <w:rPr>
                <w:rFonts w:ascii="仿宋_GB2312" w:hAnsi="仿宋_GB2312" w:eastAsia="仿宋_GB2312" w:cs="仿宋_GB2312"/>
              </w:rPr>
              <w:t>★</w:t>
            </w:r>
          </w:p>
        </w:tc>
        <w:tc>
          <w:tcPr>
            <w:tcW w:w="1495" w:type="dxa"/>
          </w:tcPr>
          <w:p w14:paraId="2E45DACE">
            <w:pPr>
              <w:pStyle w:val="4"/>
              <w:jc w:val="left"/>
            </w:pPr>
            <w:r>
              <w:rPr>
                <w:rFonts w:ascii="仿宋_GB2312" w:hAnsi="仿宋_GB2312" w:eastAsia="仿宋_GB2312" w:cs="仿宋_GB2312"/>
              </w:rPr>
              <w:t>电瓶车</w:t>
            </w:r>
          </w:p>
        </w:tc>
        <w:tc>
          <w:tcPr>
            <w:tcW w:w="5814" w:type="dxa"/>
          </w:tcPr>
          <w:p w14:paraId="6AD10127">
            <w:pPr>
              <w:pStyle w:val="4"/>
              <w:jc w:val="left"/>
            </w:pPr>
            <w:r>
              <w:rPr>
                <w:rFonts w:ascii="仿宋_GB2312" w:hAnsi="仿宋_GB2312" w:eastAsia="仿宋_GB2312" w:cs="仿宋_GB2312"/>
                <w:color w:val="000000"/>
                <w:sz w:val="21"/>
              </w:rPr>
              <w:t>两轮电瓶车。</w:t>
            </w:r>
          </w:p>
        </w:tc>
      </w:tr>
      <w:tr w14:paraId="5EE0AAC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087E74D9">
            <w:pPr>
              <w:pStyle w:val="4"/>
              <w:jc w:val="center"/>
            </w:pPr>
            <w:r>
              <w:rPr>
                <w:rFonts w:ascii="仿宋_GB2312" w:hAnsi="仿宋_GB2312" w:eastAsia="仿宋_GB2312" w:cs="仿宋_GB2312"/>
              </w:rPr>
              <w:t>2</w:t>
            </w:r>
          </w:p>
        </w:tc>
        <w:tc>
          <w:tcPr>
            <w:tcW w:w="581" w:type="dxa"/>
          </w:tcPr>
          <w:p w14:paraId="1B633C54"/>
        </w:tc>
        <w:tc>
          <w:tcPr>
            <w:tcW w:w="1495" w:type="dxa"/>
          </w:tcPr>
          <w:p w14:paraId="4FAEA692">
            <w:pPr>
              <w:pStyle w:val="4"/>
              <w:jc w:val="left"/>
            </w:pPr>
            <w:r>
              <w:rPr>
                <w:rFonts w:ascii="仿宋_GB2312" w:hAnsi="仿宋_GB2312" w:eastAsia="仿宋_GB2312" w:cs="仿宋_GB2312"/>
              </w:rPr>
              <w:t>电瓶车</w:t>
            </w:r>
          </w:p>
        </w:tc>
        <w:tc>
          <w:tcPr>
            <w:tcW w:w="5814" w:type="dxa"/>
          </w:tcPr>
          <w:p w14:paraId="36D03AE5">
            <w:pPr>
              <w:pStyle w:val="4"/>
              <w:jc w:val="left"/>
            </w:pPr>
            <w:r>
              <w:rPr>
                <w:rFonts w:ascii="仿宋_GB2312" w:hAnsi="仿宋_GB2312" w:eastAsia="仿宋_GB2312" w:cs="仿宋_GB2312"/>
                <w:sz w:val="21"/>
              </w:rPr>
              <w:t>1.发动机额定功率总和（W)：≥1500；</w:t>
            </w:r>
          </w:p>
          <w:p w14:paraId="3A7FB66D">
            <w:pPr>
              <w:pStyle w:val="4"/>
              <w:jc w:val="left"/>
            </w:pPr>
            <w:r>
              <w:rPr>
                <w:rFonts w:ascii="仿宋_GB2312" w:hAnsi="仿宋_GB2312" w:eastAsia="仿宋_GB2312" w:cs="仿宋_GB2312"/>
                <w:sz w:val="21"/>
              </w:rPr>
              <w:t>2.最高设计车速≥54（km/h)；</w:t>
            </w:r>
          </w:p>
          <w:p w14:paraId="4B0A1A14">
            <w:pPr>
              <w:pStyle w:val="4"/>
              <w:jc w:val="left"/>
            </w:pPr>
            <w:r>
              <w:rPr>
                <w:rFonts w:ascii="仿宋_GB2312" w:hAnsi="仿宋_GB2312" w:eastAsia="仿宋_GB2312" w:cs="仿宋_GB2312"/>
                <w:sz w:val="21"/>
              </w:rPr>
              <w:t>3.整车整备质量（kg)≥87；</w:t>
            </w:r>
          </w:p>
          <w:p w14:paraId="7DAEB9E2">
            <w:pPr>
              <w:pStyle w:val="4"/>
              <w:jc w:val="left"/>
            </w:pPr>
            <w:r>
              <w:rPr>
                <w:rFonts w:ascii="仿宋_GB2312" w:hAnsi="仿宋_GB2312" w:eastAsia="仿宋_GB2312" w:cs="仿宋_GB2312"/>
                <w:sz w:val="21"/>
              </w:rPr>
              <w:t>4.动力蓄电池能量：额定电压：≥75V；</w:t>
            </w:r>
          </w:p>
          <w:p w14:paraId="568BE5BF">
            <w:pPr>
              <w:pStyle w:val="4"/>
              <w:jc w:val="left"/>
            </w:pPr>
            <w:r>
              <w:rPr>
                <w:rFonts w:ascii="仿宋_GB2312" w:hAnsi="仿宋_GB2312" w:eastAsia="仿宋_GB2312" w:cs="仿宋_GB2312"/>
                <w:sz w:val="21"/>
              </w:rPr>
              <w:t>5.额定容量:≥45Ah；</w:t>
            </w:r>
          </w:p>
          <w:p w14:paraId="230C48C6">
            <w:pPr>
              <w:pStyle w:val="4"/>
              <w:jc w:val="left"/>
            </w:pPr>
            <w:r>
              <w:rPr>
                <w:rFonts w:ascii="仿宋_GB2312" w:hAnsi="仿宋_GB2312" w:eastAsia="仿宋_GB2312" w:cs="仿宋_GB2312"/>
                <w:sz w:val="21"/>
              </w:rPr>
              <w:t>6.充电电压:≥85V。</w:t>
            </w:r>
          </w:p>
        </w:tc>
      </w:tr>
    </w:tbl>
    <w:p w14:paraId="4D1D5D23">
      <w:pPr>
        <w:pStyle w:val="4"/>
        <w:jc w:val="left"/>
      </w:pPr>
      <w:r>
        <w:rPr>
          <w:rFonts w:ascii="仿宋_GB2312" w:hAnsi="仿宋_GB2312" w:eastAsia="仿宋_GB2312" w:cs="仿宋_GB2312"/>
        </w:rPr>
        <w:t>标的名称：摩托车</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60AC64A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C9CF77B">
            <w:pPr>
              <w:pStyle w:val="4"/>
              <w:jc w:val="center"/>
            </w:pPr>
            <w:r>
              <w:rPr>
                <w:rFonts w:ascii="仿宋_GB2312" w:hAnsi="仿宋_GB2312" w:eastAsia="仿宋_GB2312" w:cs="仿宋_GB2312"/>
              </w:rPr>
              <w:t>序号</w:t>
            </w:r>
          </w:p>
        </w:tc>
        <w:tc>
          <w:tcPr>
            <w:tcW w:w="581" w:type="dxa"/>
          </w:tcPr>
          <w:p w14:paraId="7F7BC896">
            <w:pPr>
              <w:pStyle w:val="4"/>
              <w:jc w:val="center"/>
            </w:pPr>
            <w:r>
              <w:rPr>
                <w:rFonts w:ascii="仿宋_GB2312" w:hAnsi="仿宋_GB2312" w:eastAsia="仿宋_GB2312" w:cs="仿宋_GB2312"/>
              </w:rPr>
              <w:t>符号标识</w:t>
            </w:r>
          </w:p>
        </w:tc>
        <w:tc>
          <w:tcPr>
            <w:tcW w:w="1495" w:type="dxa"/>
          </w:tcPr>
          <w:p w14:paraId="15B4BA05">
            <w:pPr>
              <w:pStyle w:val="4"/>
              <w:jc w:val="center"/>
            </w:pPr>
            <w:r>
              <w:rPr>
                <w:rFonts w:ascii="仿宋_GB2312" w:hAnsi="仿宋_GB2312" w:eastAsia="仿宋_GB2312" w:cs="仿宋_GB2312"/>
              </w:rPr>
              <w:t>技术要求名称</w:t>
            </w:r>
          </w:p>
        </w:tc>
        <w:tc>
          <w:tcPr>
            <w:tcW w:w="5814" w:type="dxa"/>
          </w:tcPr>
          <w:p w14:paraId="1B311F9F">
            <w:pPr>
              <w:pStyle w:val="4"/>
              <w:jc w:val="center"/>
            </w:pPr>
            <w:r>
              <w:rPr>
                <w:rFonts w:ascii="仿宋_GB2312" w:hAnsi="仿宋_GB2312" w:eastAsia="仿宋_GB2312" w:cs="仿宋_GB2312"/>
              </w:rPr>
              <w:t>技术参数与性能指标</w:t>
            </w:r>
          </w:p>
        </w:tc>
      </w:tr>
      <w:tr w14:paraId="746A45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03F0EC4">
            <w:pPr>
              <w:pStyle w:val="4"/>
              <w:jc w:val="center"/>
            </w:pPr>
            <w:r>
              <w:rPr>
                <w:rFonts w:ascii="仿宋_GB2312" w:hAnsi="仿宋_GB2312" w:eastAsia="仿宋_GB2312" w:cs="仿宋_GB2312"/>
              </w:rPr>
              <w:t>1</w:t>
            </w:r>
          </w:p>
        </w:tc>
        <w:tc>
          <w:tcPr>
            <w:tcW w:w="581" w:type="dxa"/>
          </w:tcPr>
          <w:p w14:paraId="14FC2D86">
            <w:pPr>
              <w:pStyle w:val="4"/>
              <w:jc w:val="center"/>
            </w:pPr>
            <w:r>
              <w:rPr>
                <w:rFonts w:ascii="仿宋_GB2312" w:hAnsi="仿宋_GB2312" w:eastAsia="仿宋_GB2312" w:cs="仿宋_GB2312"/>
              </w:rPr>
              <w:t>★</w:t>
            </w:r>
          </w:p>
        </w:tc>
        <w:tc>
          <w:tcPr>
            <w:tcW w:w="1495" w:type="dxa"/>
          </w:tcPr>
          <w:p w14:paraId="18A98A44">
            <w:pPr>
              <w:pStyle w:val="4"/>
              <w:jc w:val="left"/>
            </w:pPr>
            <w:r>
              <w:rPr>
                <w:rFonts w:ascii="仿宋_GB2312" w:hAnsi="仿宋_GB2312" w:eastAsia="仿宋_GB2312" w:cs="仿宋_GB2312"/>
              </w:rPr>
              <w:t>摩托车</w:t>
            </w:r>
          </w:p>
        </w:tc>
        <w:tc>
          <w:tcPr>
            <w:tcW w:w="5814" w:type="dxa"/>
          </w:tcPr>
          <w:p w14:paraId="57F28754">
            <w:pPr>
              <w:pStyle w:val="4"/>
              <w:jc w:val="left"/>
            </w:pPr>
            <w:r>
              <w:rPr>
                <w:rFonts w:ascii="仿宋_GB2312" w:hAnsi="仿宋_GB2312" w:eastAsia="仿宋_GB2312" w:cs="仿宋_GB2312"/>
                <w:color w:val="000000"/>
                <w:sz w:val="21"/>
              </w:rPr>
              <w:t>投标人所投产品须属于中华人民共和国工业和信息化部公告的《道路机动车辆 生产企业及产品》目录内的产品，提供的产品车型须与工信部公告型号一致，须符合有关机动车登记、管理规定；</w:t>
            </w:r>
            <w:r>
              <w:rPr>
                <w:rFonts w:ascii="仿宋_GB2312" w:hAnsi="仿宋_GB2312" w:eastAsia="仿宋_GB2312" w:cs="仿宋_GB2312"/>
                <w:b/>
                <w:color w:val="000000"/>
                <w:sz w:val="21"/>
              </w:rPr>
              <w:t>（提供中华人民共和国工业和信息化部发布的公告截图并加盖投标人公章）</w:t>
            </w:r>
          </w:p>
          <w:p w14:paraId="2324F5F4">
            <w:pPr>
              <w:pStyle w:val="4"/>
              <w:jc w:val="left"/>
            </w:pPr>
            <w:r>
              <w:rPr>
                <w:rFonts w:ascii="仿宋_GB2312" w:hAnsi="仿宋_GB2312" w:eastAsia="仿宋_GB2312" w:cs="仿宋_GB2312"/>
                <w:color w:val="000000"/>
                <w:sz w:val="21"/>
              </w:rPr>
              <w:t>外形尺寸：≥长2020×宽780×高1090mm；</w:t>
            </w:r>
          </w:p>
          <w:p w14:paraId="4E9B9782">
            <w:pPr>
              <w:pStyle w:val="4"/>
              <w:jc w:val="left"/>
            </w:pPr>
            <w:r>
              <w:rPr>
                <w:rFonts w:ascii="仿宋_GB2312" w:hAnsi="仿宋_GB2312" w:eastAsia="仿宋_GB2312" w:cs="仿宋_GB2312"/>
                <w:color w:val="000000"/>
                <w:sz w:val="21"/>
              </w:rPr>
              <w:t>轴距：≥1275mm；</w:t>
            </w:r>
          </w:p>
          <w:p w14:paraId="04521588">
            <w:pPr>
              <w:pStyle w:val="4"/>
              <w:jc w:val="left"/>
            </w:pPr>
            <w:r>
              <w:rPr>
                <w:rFonts w:ascii="仿宋_GB2312" w:hAnsi="仿宋_GB2312" w:eastAsia="仿宋_GB2312" w:cs="仿宋_GB2312"/>
                <w:color w:val="000000"/>
                <w:sz w:val="21"/>
              </w:rPr>
              <w:t>燃料种类：汽油</w:t>
            </w:r>
          </w:p>
          <w:p w14:paraId="5AB6888C">
            <w:pPr>
              <w:pStyle w:val="4"/>
              <w:jc w:val="left"/>
            </w:pPr>
            <w:r>
              <w:rPr>
                <w:rFonts w:ascii="仿宋_GB2312" w:hAnsi="仿宋_GB2312" w:eastAsia="仿宋_GB2312" w:cs="仿宋_GB2312"/>
                <w:color w:val="000000"/>
                <w:sz w:val="21"/>
              </w:rPr>
              <w:t>发动机型式：单杠、四冲程、风冷</w:t>
            </w:r>
          </w:p>
          <w:p w14:paraId="2F83A929">
            <w:pPr>
              <w:pStyle w:val="4"/>
              <w:jc w:val="left"/>
            </w:pPr>
            <w:r>
              <w:rPr>
                <w:rFonts w:ascii="仿宋_GB2312" w:hAnsi="仿宋_GB2312" w:eastAsia="仿宋_GB2312" w:cs="仿宋_GB2312"/>
                <w:color w:val="000000"/>
                <w:sz w:val="21"/>
              </w:rPr>
              <w:t>排量：≥145mL；</w:t>
            </w:r>
          </w:p>
          <w:p w14:paraId="48AAE8FF">
            <w:pPr>
              <w:pStyle w:val="4"/>
              <w:jc w:val="left"/>
            </w:pPr>
            <w:r>
              <w:rPr>
                <w:rFonts w:ascii="仿宋_GB2312" w:hAnsi="仿宋_GB2312" w:eastAsia="仿宋_GB2312" w:cs="仿宋_GB2312"/>
                <w:color w:val="000000"/>
                <w:sz w:val="21"/>
              </w:rPr>
              <w:t>排放标准：符合《摩托车污染物排放限值及测量方法(中国第四阶段)》（GB 14622-2016）要求。</w:t>
            </w:r>
          </w:p>
        </w:tc>
      </w:tr>
      <w:tr w14:paraId="75D3CC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DE1A66D">
            <w:pPr>
              <w:pStyle w:val="4"/>
              <w:jc w:val="center"/>
            </w:pPr>
            <w:r>
              <w:rPr>
                <w:rFonts w:ascii="仿宋_GB2312" w:hAnsi="仿宋_GB2312" w:eastAsia="仿宋_GB2312" w:cs="仿宋_GB2312"/>
              </w:rPr>
              <w:t>2</w:t>
            </w:r>
          </w:p>
        </w:tc>
        <w:tc>
          <w:tcPr>
            <w:tcW w:w="581" w:type="dxa"/>
          </w:tcPr>
          <w:p w14:paraId="42CC08BE"/>
        </w:tc>
        <w:tc>
          <w:tcPr>
            <w:tcW w:w="1495" w:type="dxa"/>
          </w:tcPr>
          <w:p w14:paraId="11A02FEA">
            <w:pPr>
              <w:pStyle w:val="4"/>
              <w:jc w:val="left"/>
            </w:pPr>
            <w:r>
              <w:rPr>
                <w:rFonts w:ascii="仿宋_GB2312" w:hAnsi="仿宋_GB2312" w:eastAsia="仿宋_GB2312" w:cs="仿宋_GB2312"/>
              </w:rPr>
              <w:t>摩托车</w:t>
            </w:r>
          </w:p>
        </w:tc>
        <w:tc>
          <w:tcPr>
            <w:tcW w:w="5814" w:type="dxa"/>
          </w:tcPr>
          <w:p w14:paraId="7727EEA1">
            <w:pPr>
              <w:pStyle w:val="4"/>
              <w:jc w:val="both"/>
            </w:pPr>
            <w:r>
              <w:rPr>
                <w:rFonts w:ascii="仿宋_GB2312" w:hAnsi="仿宋_GB2312" w:eastAsia="仿宋_GB2312" w:cs="仿宋_GB2312"/>
                <w:color w:val="000000"/>
                <w:sz w:val="21"/>
              </w:rPr>
              <w:t>1.最小的离地间隙：≤165mm；</w:t>
            </w:r>
          </w:p>
          <w:p w14:paraId="26461CA5">
            <w:pPr>
              <w:pStyle w:val="4"/>
              <w:jc w:val="both"/>
            </w:pPr>
            <w:r>
              <w:rPr>
                <w:rFonts w:ascii="仿宋_GB2312" w:hAnsi="仿宋_GB2312" w:eastAsia="仿宋_GB2312" w:cs="仿宋_GB2312"/>
                <w:color w:val="000000"/>
                <w:sz w:val="21"/>
              </w:rPr>
              <w:t>2.最高车速：≥95km/h；</w:t>
            </w:r>
          </w:p>
          <w:p w14:paraId="16D97014">
            <w:pPr>
              <w:pStyle w:val="4"/>
              <w:jc w:val="both"/>
            </w:pPr>
            <w:r>
              <w:rPr>
                <w:rFonts w:ascii="仿宋_GB2312" w:hAnsi="仿宋_GB2312" w:eastAsia="仿宋_GB2312" w:cs="仿宋_GB2312"/>
                <w:color w:val="000000"/>
                <w:sz w:val="21"/>
              </w:rPr>
              <w:t>3.油箱容量：≥13L；</w:t>
            </w:r>
          </w:p>
          <w:p w14:paraId="7E96D708">
            <w:pPr>
              <w:pStyle w:val="4"/>
              <w:jc w:val="left"/>
            </w:pPr>
            <w:r>
              <w:rPr>
                <w:rFonts w:ascii="仿宋_GB2312" w:hAnsi="仿宋_GB2312" w:eastAsia="仿宋_GB2312" w:cs="仿宋_GB2312"/>
                <w:color w:val="000000"/>
                <w:sz w:val="21"/>
              </w:rPr>
              <w:t>4.整车整备质量：≥130kg。</w:t>
            </w:r>
          </w:p>
        </w:tc>
      </w:tr>
    </w:tbl>
    <w:p w14:paraId="2097842A">
      <w:pPr>
        <w:pStyle w:val="4"/>
        <w:jc w:val="left"/>
        <w:outlineLvl w:val="2"/>
      </w:pPr>
      <w:r>
        <w:rPr>
          <w:rFonts w:ascii="仿宋_GB2312" w:hAnsi="仿宋_GB2312" w:eastAsia="仿宋_GB2312" w:cs="仿宋_GB2312"/>
          <w:b/>
          <w:sz w:val="28"/>
        </w:rPr>
        <w:t>3.3.服务要求</w:t>
      </w:r>
    </w:p>
    <w:p w14:paraId="41E44A0E">
      <w:pPr>
        <w:pStyle w:val="4"/>
        <w:jc w:val="left"/>
        <w:outlineLvl w:val="3"/>
      </w:pPr>
      <w:r>
        <w:rPr>
          <w:rFonts w:ascii="仿宋_GB2312" w:hAnsi="仿宋_GB2312" w:eastAsia="仿宋_GB2312" w:cs="仿宋_GB2312"/>
          <w:b/>
          <w:sz w:val="24"/>
        </w:rPr>
        <w:t>3.3.1.服务内容要求</w:t>
      </w:r>
    </w:p>
    <w:p w14:paraId="38488B48">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2205462">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AAC9C2C">
            <w:pPr>
              <w:pStyle w:val="4"/>
              <w:jc w:val="center"/>
            </w:pPr>
            <w:r>
              <w:rPr>
                <w:rFonts w:ascii="仿宋_GB2312" w:hAnsi="仿宋_GB2312" w:eastAsia="仿宋_GB2312" w:cs="仿宋_GB2312"/>
              </w:rPr>
              <w:t xml:space="preserve"> 序号</w:t>
            </w:r>
          </w:p>
        </w:tc>
        <w:tc>
          <w:tcPr>
            <w:tcW w:w="581" w:type="dxa"/>
          </w:tcPr>
          <w:p w14:paraId="768E1E23">
            <w:pPr>
              <w:pStyle w:val="4"/>
              <w:jc w:val="center"/>
            </w:pPr>
            <w:r>
              <w:rPr>
                <w:rFonts w:ascii="仿宋_GB2312" w:hAnsi="仿宋_GB2312" w:eastAsia="仿宋_GB2312" w:cs="仿宋_GB2312"/>
              </w:rPr>
              <w:t xml:space="preserve"> 符号标识</w:t>
            </w:r>
          </w:p>
        </w:tc>
        <w:tc>
          <w:tcPr>
            <w:tcW w:w="1495" w:type="dxa"/>
          </w:tcPr>
          <w:p w14:paraId="1E6C6CDD">
            <w:pPr>
              <w:pStyle w:val="4"/>
              <w:jc w:val="center"/>
            </w:pPr>
            <w:r>
              <w:rPr>
                <w:rFonts w:ascii="仿宋_GB2312" w:hAnsi="仿宋_GB2312" w:eastAsia="仿宋_GB2312" w:cs="仿宋_GB2312"/>
              </w:rPr>
              <w:t xml:space="preserve"> 服务要求名称</w:t>
            </w:r>
          </w:p>
        </w:tc>
        <w:tc>
          <w:tcPr>
            <w:tcW w:w="5814" w:type="dxa"/>
          </w:tcPr>
          <w:p w14:paraId="0B8CD458">
            <w:pPr>
              <w:pStyle w:val="4"/>
              <w:jc w:val="center"/>
            </w:pPr>
            <w:r>
              <w:rPr>
                <w:rFonts w:ascii="仿宋_GB2312" w:hAnsi="仿宋_GB2312" w:eastAsia="仿宋_GB2312" w:cs="仿宋_GB2312"/>
              </w:rPr>
              <w:t xml:space="preserve"> 服务要求内容</w:t>
            </w:r>
          </w:p>
        </w:tc>
      </w:tr>
      <w:tr w14:paraId="2B2CF2F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3761EAA">
            <w:pPr>
              <w:pStyle w:val="4"/>
              <w:jc w:val="center"/>
            </w:pPr>
            <w:r>
              <w:rPr>
                <w:rFonts w:ascii="仿宋_GB2312" w:hAnsi="仿宋_GB2312" w:eastAsia="仿宋_GB2312" w:cs="仿宋_GB2312"/>
              </w:rPr>
              <w:t>1</w:t>
            </w:r>
          </w:p>
        </w:tc>
        <w:tc>
          <w:tcPr>
            <w:tcW w:w="581" w:type="dxa"/>
          </w:tcPr>
          <w:p w14:paraId="5F128326">
            <w:pPr>
              <w:pStyle w:val="4"/>
              <w:jc w:val="center"/>
            </w:pPr>
            <w:r>
              <w:rPr>
                <w:rFonts w:ascii="仿宋_GB2312" w:hAnsi="仿宋_GB2312" w:eastAsia="仿宋_GB2312" w:cs="仿宋_GB2312"/>
              </w:rPr>
              <w:t>★</w:t>
            </w:r>
          </w:p>
        </w:tc>
        <w:tc>
          <w:tcPr>
            <w:tcW w:w="1495" w:type="dxa"/>
          </w:tcPr>
          <w:p w14:paraId="743E0065">
            <w:pPr>
              <w:pStyle w:val="4"/>
              <w:jc w:val="left"/>
            </w:pPr>
            <w:r>
              <w:rPr>
                <w:rFonts w:ascii="仿宋_GB2312" w:hAnsi="仿宋_GB2312" w:eastAsia="仿宋_GB2312" w:cs="仿宋_GB2312"/>
              </w:rPr>
              <w:t>本项目的其他要求</w:t>
            </w:r>
          </w:p>
        </w:tc>
        <w:tc>
          <w:tcPr>
            <w:tcW w:w="5814" w:type="dxa"/>
          </w:tcPr>
          <w:p w14:paraId="7869CCA3">
            <w:pPr>
              <w:pStyle w:val="4"/>
              <w:ind w:firstLine="480"/>
              <w:jc w:val="both"/>
            </w:pPr>
            <w:r>
              <w:rPr>
                <w:rFonts w:ascii="仿宋_GB2312" w:hAnsi="仿宋_GB2312" w:eastAsia="仿宋_GB2312" w:cs="仿宋_GB2312"/>
                <w:sz w:val="24"/>
              </w:rPr>
              <w:t>（一）质量要求</w:t>
            </w:r>
          </w:p>
          <w:p w14:paraId="5D916EB6">
            <w:pPr>
              <w:pStyle w:val="4"/>
              <w:ind w:firstLine="480"/>
              <w:jc w:val="both"/>
            </w:pPr>
            <w:r>
              <w:rPr>
                <w:rFonts w:ascii="仿宋_GB2312" w:hAnsi="仿宋_GB2312" w:eastAsia="仿宋_GB2312" w:cs="仿宋_GB2312"/>
                <w:sz w:val="24"/>
              </w:rPr>
              <w:t>1.投标人所提供的所有产品均须符合国家产品的有关质量标准，且权属清楚，不得侵害他人的知识产权；</w:t>
            </w:r>
          </w:p>
          <w:p w14:paraId="36928858">
            <w:pPr>
              <w:pStyle w:val="4"/>
              <w:ind w:firstLine="480"/>
              <w:jc w:val="both"/>
            </w:pPr>
            <w:r>
              <w:rPr>
                <w:rFonts w:ascii="仿宋_GB2312" w:hAnsi="仿宋_GB2312" w:eastAsia="仿宋_GB2312" w:cs="仿宋_GB2312"/>
                <w:sz w:val="24"/>
              </w:rPr>
              <w:t>2.投标人须负责所投产品的安装调试，达到交付即用的效果；货物制造质量出现问题，投标人应负责三包（包修、包换、包退），费用由投标人承担；</w:t>
            </w:r>
          </w:p>
          <w:p w14:paraId="6C968B75">
            <w:pPr>
              <w:pStyle w:val="4"/>
              <w:ind w:firstLine="480"/>
              <w:jc w:val="both"/>
            </w:pPr>
            <w:r>
              <w:rPr>
                <w:rFonts w:ascii="仿宋_GB2312" w:hAnsi="仿宋_GB2312" w:eastAsia="仿宋_GB2312" w:cs="仿宋_GB2312"/>
                <w:sz w:val="24"/>
              </w:rPr>
              <w:t>3.投标人所投产品，如果涉及CCC认证、进网许可证、无线电发射设备型号核准证、前置许可证或国家有其他强制要求的，在中标后签订合同前提供相关认证证书复印件或其他证明材料给采购人；</w:t>
            </w:r>
            <w:r>
              <w:rPr>
                <w:rFonts w:ascii="仿宋_GB2312" w:hAnsi="仿宋_GB2312" w:eastAsia="仿宋_GB2312" w:cs="仿宋_GB2312"/>
                <w:b/>
                <w:sz w:val="24"/>
              </w:rPr>
              <w:t>（投标时提供承诺函，格式自拟并加盖投标人公章）</w:t>
            </w:r>
          </w:p>
          <w:p w14:paraId="2D58BDCA">
            <w:pPr>
              <w:pStyle w:val="4"/>
              <w:ind w:firstLine="480"/>
              <w:jc w:val="both"/>
            </w:pPr>
            <w:r>
              <w:rPr>
                <w:rFonts w:ascii="仿宋_GB2312" w:hAnsi="仿宋_GB2312" w:eastAsia="仿宋_GB2312" w:cs="仿宋_GB2312"/>
                <w:sz w:val="24"/>
              </w:rPr>
              <w:t>4.中标后签订合同前，采购人将在公安交通管理综合应用平台机动车公告信息查询系统中查询核验车辆备案信息是否与中华人民共和国工业和信息化部公告的信息一致。如无法查询所投车辆的备案信息，则视为投标人提供虚假证明材料谋取中标；</w:t>
            </w:r>
            <w:r>
              <w:rPr>
                <w:rFonts w:ascii="仿宋_GB2312" w:hAnsi="仿宋_GB2312" w:eastAsia="仿宋_GB2312" w:cs="仿宋_GB2312"/>
                <w:b/>
                <w:sz w:val="24"/>
              </w:rPr>
              <w:t>（投标时提供承诺函，格式自拟并加盖投标人公章）</w:t>
            </w:r>
          </w:p>
          <w:p w14:paraId="35D74BDA">
            <w:pPr>
              <w:pStyle w:val="4"/>
              <w:ind w:firstLine="480"/>
              <w:jc w:val="both"/>
            </w:pPr>
            <w:r>
              <w:rPr>
                <w:rFonts w:ascii="仿宋_GB2312" w:hAnsi="仿宋_GB2312" w:eastAsia="仿宋_GB2312" w:cs="仿宋_GB2312"/>
                <w:sz w:val="24"/>
              </w:rPr>
              <w:t>5.投标人所投摩托车须满足机动车登记注册上牌照要求，投标人应协助采购人办理代扣代缴车辆购置税业务及协助采购人完成车辆上牌相关工作。</w:t>
            </w:r>
            <w:r>
              <w:rPr>
                <w:rFonts w:ascii="仿宋_GB2312" w:hAnsi="仿宋_GB2312" w:eastAsia="仿宋_GB2312" w:cs="仿宋_GB2312"/>
                <w:b/>
                <w:sz w:val="24"/>
              </w:rPr>
              <w:t>（投标时提供承诺函，格式自拟并加盖投标人公章）</w:t>
            </w:r>
          </w:p>
          <w:p w14:paraId="7641099D">
            <w:pPr>
              <w:pStyle w:val="4"/>
              <w:ind w:firstLine="480"/>
              <w:jc w:val="both"/>
            </w:pPr>
            <w:r>
              <w:rPr>
                <w:rFonts w:ascii="仿宋_GB2312" w:hAnsi="仿宋_GB2312" w:eastAsia="仿宋_GB2312" w:cs="仿宋_GB2312"/>
                <w:sz w:val="24"/>
              </w:rPr>
              <w:t>（二）安全要求：本项目自签订合同之日起至项目完成之日止，投标人将负责该项目实施过程中的人身安全、财产安全等一切安全责任；在项目实施过程中造成的直接或间接损失，均由投标人自行承担；</w:t>
            </w:r>
          </w:p>
          <w:p w14:paraId="01C90884">
            <w:pPr>
              <w:pStyle w:val="4"/>
              <w:ind w:left="120" w:firstLine="480"/>
              <w:jc w:val="both"/>
            </w:pPr>
            <w:r>
              <w:rPr>
                <w:rFonts w:ascii="仿宋_GB2312" w:hAnsi="仿宋_GB2312" w:eastAsia="仿宋_GB2312" w:cs="仿宋_GB2312"/>
                <w:sz w:val="24"/>
              </w:rPr>
              <w:t>（三）如中标，不可因未了解项目现场情况而放弃中标不履行中标人义务；如因投标人不能正常履约，给采购人造成任何损失的，采购人将保留进一步追溯的权利，并要求投标人赔偿由此带来的所有损失；如放弃中标，所产生的后果按照政府采购相关法律法规执行；</w:t>
            </w:r>
          </w:p>
          <w:p w14:paraId="6C743BE2">
            <w:pPr>
              <w:pStyle w:val="4"/>
              <w:ind w:firstLine="600"/>
              <w:jc w:val="left"/>
            </w:pPr>
            <w:r>
              <w:rPr>
                <w:rFonts w:ascii="仿宋_GB2312" w:hAnsi="仿宋_GB2312" w:eastAsia="仿宋_GB2312" w:cs="仿宋_GB2312"/>
                <w:sz w:val="24"/>
              </w:rPr>
              <w:t>（四）投标人需提供相关的培训课程，对采购人设备管理人员和操作人员进行技术培训，直至采购方熟练操作所采购的设备为止，培训方式为现场培训，且所发生的相关费用由中标人自负。</w:t>
            </w:r>
          </w:p>
          <w:p w14:paraId="39C1B21D">
            <w:pPr>
              <w:pStyle w:val="4"/>
              <w:ind w:left="120" w:firstLine="480"/>
              <w:jc w:val="both"/>
            </w:pPr>
            <w:r>
              <w:rPr>
                <w:rFonts w:ascii="仿宋_GB2312" w:hAnsi="仿宋_GB2312" w:eastAsia="仿宋_GB2312" w:cs="仿宋_GB2312"/>
                <w:sz w:val="24"/>
              </w:rPr>
              <w:t>（五）投标人须自行考虑本项目的地理环境等所有不利因素，本次采购项目投标人的报价包括但不限于货物、运输、装卸、安装、保险、人员工资、售后服务、培训、税费、利润等其他所有费用，采购人不再支付其他任何费用，如出现因投标报价估算错误等引起的损失由投标人自行承担。</w:t>
            </w:r>
          </w:p>
          <w:p w14:paraId="55C2E8F4">
            <w:pPr>
              <w:pStyle w:val="4"/>
              <w:jc w:val="both"/>
            </w:pPr>
            <w:r>
              <w:rPr>
                <w:rFonts w:ascii="仿宋_GB2312" w:hAnsi="仿宋_GB2312" w:eastAsia="仿宋_GB2312" w:cs="仿宋_GB2312"/>
                <w:b/>
                <w:sz w:val="24"/>
              </w:rPr>
              <w:t>注：1.本项目所引用的规范/标准/文件，如有最新版本，依照其最新规定执行；</w:t>
            </w:r>
          </w:p>
          <w:p w14:paraId="6C3F252E">
            <w:pPr>
              <w:pStyle w:val="4"/>
              <w:jc w:val="both"/>
            </w:pPr>
            <w:r>
              <w:rPr>
                <w:rFonts w:ascii="仿宋_GB2312" w:hAnsi="仿宋_GB2312" w:eastAsia="仿宋_GB2312" w:cs="仿宋_GB2312"/>
                <w:b/>
                <w:sz w:val="24"/>
              </w:rPr>
              <w:t>2.本项目带“★”号条款为实质性要求，有具体要求的须按文件要求提供证明材料，无要求的响应即可，格式自拟。</w:t>
            </w:r>
          </w:p>
        </w:tc>
      </w:tr>
      <w:tr w14:paraId="7DEC59BF">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941F8A4">
            <w:pPr>
              <w:pStyle w:val="4"/>
              <w:jc w:val="center"/>
            </w:pPr>
            <w:r>
              <w:rPr>
                <w:rFonts w:ascii="仿宋_GB2312" w:hAnsi="仿宋_GB2312" w:eastAsia="仿宋_GB2312" w:cs="仿宋_GB2312"/>
              </w:rPr>
              <w:t>2</w:t>
            </w:r>
          </w:p>
        </w:tc>
        <w:tc>
          <w:tcPr>
            <w:tcW w:w="581" w:type="dxa"/>
          </w:tcPr>
          <w:p w14:paraId="06E73664"/>
        </w:tc>
        <w:tc>
          <w:tcPr>
            <w:tcW w:w="1495" w:type="dxa"/>
          </w:tcPr>
          <w:p w14:paraId="7A97B08B">
            <w:pPr>
              <w:pStyle w:val="4"/>
              <w:jc w:val="left"/>
            </w:pPr>
            <w:r>
              <w:rPr>
                <w:rFonts w:ascii="仿宋_GB2312" w:hAnsi="仿宋_GB2312" w:eastAsia="仿宋_GB2312" w:cs="仿宋_GB2312"/>
              </w:rPr>
              <w:t>本项目的履约方案</w:t>
            </w:r>
          </w:p>
        </w:tc>
        <w:tc>
          <w:tcPr>
            <w:tcW w:w="5814" w:type="dxa"/>
          </w:tcPr>
          <w:p w14:paraId="4DFBEAE6">
            <w:pPr>
              <w:pStyle w:val="4"/>
              <w:ind w:firstLine="480"/>
              <w:jc w:val="both"/>
            </w:pPr>
            <w:r>
              <w:rPr>
                <w:rFonts w:ascii="仿宋_GB2312" w:hAnsi="仿宋_GB2312" w:eastAsia="仿宋_GB2312" w:cs="仿宋_GB2312"/>
                <w:sz w:val="21"/>
                <w:shd w:val="clear" w:fill="C0C0C0"/>
              </w:rPr>
              <w:t>（一）实施方案，包括：①项目重难点分析及对应解决方案；②项目运输方案；③质量保障措施；④实施组织管理方案；⑤安装调试方案；⑥安全应急保障方案。</w:t>
            </w:r>
          </w:p>
          <w:p w14:paraId="1CE52034">
            <w:pPr>
              <w:pStyle w:val="4"/>
              <w:jc w:val="both"/>
            </w:pPr>
            <w:r>
              <w:rPr>
                <w:rFonts w:ascii="仿宋_GB2312" w:hAnsi="仿宋_GB2312" w:eastAsia="仿宋_GB2312" w:cs="仿宋_GB2312"/>
                <w:sz w:val="21"/>
                <w:shd w:val="clear" w:fill="C0C0C0"/>
              </w:rPr>
              <w:t>（二）售后服务方案，包括：①售后服务保障措施；②售后服务人员配置；③备品备件方案；④培训方案。</w:t>
            </w:r>
          </w:p>
        </w:tc>
      </w:tr>
    </w:tbl>
    <w:p w14:paraId="4F56EB62">
      <w:pPr>
        <w:pStyle w:val="4"/>
        <w:jc w:val="left"/>
        <w:outlineLvl w:val="3"/>
      </w:pPr>
      <w:r>
        <w:rPr>
          <w:rFonts w:ascii="仿宋_GB2312" w:hAnsi="仿宋_GB2312" w:eastAsia="仿宋_GB2312" w:cs="仿宋_GB2312"/>
          <w:b/>
          <w:sz w:val="24"/>
        </w:rPr>
        <w:t>3.3.2.商务要求</w:t>
      </w:r>
    </w:p>
    <w:p w14:paraId="52FFF2C5">
      <w:pPr>
        <w:pStyle w:val="4"/>
        <w:jc w:val="left"/>
      </w:pPr>
      <w:r>
        <w:rPr>
          <w:rFonts w:ascii="仿宋_GB2312" w:hAnsi="仿宋_GB2312" w:eastAsia="仿宋_GB2312" w:cs="仿宋_GB2312"/>
        </w:rPr>
        <w:t>采购包1：</w:t>
      </w:r>
    </w:p>
    <w:tbl>
      <w:tblPr>
        <w:tblStyle w:val="2"/>
        <w:tblW w:w="0" w:type="auto"/>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416"/>
        <w:gridCol w:w="581"/>
        <w:gridCol w:w="1495"/>
        <w:gridCol w:w="5814"/>
      </w:tblGrid>
      <w:tr w14:paraId="3152D36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DD980A9">
            <w:pPr>
              <w:pStyle w:val="4"/>
              <w:jc w:val="center"/>
            </w:pPr>
            <w:r>
              <w:rPr>
                <w:rFonts w:ascii="仿宋_GB2312" w:hAnsi="仿宋_GB2312" w:eastAsia="仿宋_GB2312" w:cs="仿宋_GB2312"/>
              </w:rPr>
              <w:t>序号</w:t>
            </w:r>
          </w:p>
        </w:tc>
        <w:tc>
          <w:tcPr>
            <w:tcW w:w="581" w:type="dxa"/>
          </w:tcPr>
          <w:p w14:paraId="5C8FAC79">
            <w:pPr>
              <w:pStyle w:val="4"/>
              <w:jc w:val="center"/>
            </w:pPr>
            <w:r>
              <w:rPr>
                <w:rFonts w:ascii="仿宋_GB2312" w:hAnsi="仿宋_GB2312" w:eastAsia="仿宋_GB2312" w:cs="仿宋_GB2312"/>
              </w:rPr>
              <w:t>符号标识</w:t>
            </w:r>
          </w:p>
        </w:tc>
        <w:tc>
          <w:tcPr>
            <w:tcW w:w="1495" w:type="dxa"/>
          </w:tcPr>
          <w:p w14:paraId="592A17C7">
            <w:pPr>
              <w:pStyle w:val="4"/>
              <w:jc w:val="center"/>
            </w:pPr>
            <w:r>
              <w:rPr>
                <w:rFonts w:ascii="仿宋_GB2312" w:hAnsi="仿宋_GB2312" w:eastAsia="仿宋_GB2312" w:cs="仿宋_GB2312"/>
              </w:rPr>
              <w:t>商务要求名称</w:t>
            </w:r>
          </w:p>
        </w:tc>
        <w:tc>
          <w:tcPr>
            <w:tcW w:w="5814" w:type="dxa"/>
          </w:tcPr>
          <w:p w14:paraId="760A5B48">
            <w:pPr>
              <w:pStyle w:val="4"/>
              <w:jc w:val="center"/>
            </w:pPr>
            <w:r>
              <w:rPr>
                <w:rFonts w:ascii="仿宋_GB2312" w:hAnsi="仿宋_GB2312" w:eastAsia="仿宋_GB2312" w:cs="仿宋_GB2312"/>
              </w:rPr>
              <w:t>商务要求内容</w:t>
            </w:r>
          </w:p>
        </w:tc>
      </w:tr>
      <w:tr w14:paraId="16559DC6">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52B26FB5">
            <w:pPr>
              <w:pStyle w:val="4"/>
              <w:jc w:val="center"/>
            </w:pPr>
            <w:r>
              <w:rPr>
                <w:rFonts w:ascii="仿宋_GB2312" w:hAnsi="仿宋_GB2312" w:eastAsia="仿宋_GB2312" w:cs="仿宋_GB2312"/>
              </w:rPr>
              <w:t>1</w:t>
            </w:r>
          </w:p>
        </w:tc>
        <w:tc>
          <w:tcPr>
            <w:tcW w:w="581" w:type="dxa"/>
          </w:tcPr>
          <w:p w14:paraId="29B1C06A">
            <w:pPr>
              <w:pStyle w:val="4"/>
              <w:jc w:val="center"/>
            </w:pPr>
            <w:r>
              <w:rPr>
                <w:rFonts w:ascii="仿宋_GB2312" w:hAnsi="仿宋_GB2312" w:eastAsia="仿宋_GB2312" w:cs="仿宋_GB2312"/>
              </w:rPr>
              <w:t>★</w:t>
            </w:r>
          </w:p>
        </w:tc>
        <w:tc>
          <w:tcPr>
            <w:tcW w:w="1495" w:type="dxa"/>
          </w:tcPr>
          <w:p w14:paraId="67EA8BCA">
            <w:pPr>
              <w:pStyle w:val="4"/>
              <w:jc w:val="left"/>
            </w:pPr>
            <w:r>
              <w:rPr>
                <w:rFonts w:ascii="仿宋_GB2312" w:hAnsi="仿宋_GB2312" w:eastAsia="仿宋_GB2312" w:cs="仿宋_GB2312"/>
              </w:rPr>
              <w:t>交货时间</w:t>
            </w:r>
          </w:p>
        </w:tc>
        <w:tc>
          <w:tcPr>
            <w:tcW w:w="5814" w:type="dxa"/>
          </w:tcPr>
          <w:p w14:paraId="4FA869CC">
            <w:pPr>
              <w:pStyle w:val="4"/>
              <w:jc w:val="left"/>
            </w:pPr>
            <w:r>
              <w:rPr>
                <w:rFonts w:ascii="仿宋_GB2312" w:hAnsi="仿宋_GB2312" w:eastAsia="仿宋_GB2312" w:cs="仿宋_GB2312"/>
              </w:rPr>
              <w:t>合同签订后30日内完成交货和安装调试</w:t>
            </w:r>
          </w:p>
        </w:tc>
      </w:tr>
      <w:tr w14:paraId="23B98B7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337EF52B">
            <w:pPr>
              <w:pStyle w:val="4"/>
              <w:jc w:val="center"/>
            </w:pPr>
            <w:r>
              <w:rPr>
                <w:rFonts w:ascii="仿宋_GB2312" w:hAnsi="仿宋_GB2312" w:eastAsia="仿宋_GB2312" w:cs="仿宋_GB2312"/>
              </w:rPr>
              <w:t>2</w:t>
            </w:r>
          </w:p>
        </w:tc>
        <w:tc>
          <w:tcPr>
            <w:tcW w:w="581" w:type="dxa"/>
          </w:tcPr>
          <w:p w14:paraId="74F57974">
            <w:pPr>
              <w:pStyle w:val="4"/>
              <w:jc w:val="center"/>
            </w:pPr>
            <w:r>
              <w:rPr>
                <w:rFonts w:ascii="仿宋_GB2312" w:hAnsi="仿宋_GB2312" w:eastAsia="仿宋_GB2312" w:cs="仿宋_GB2312"/>
              </w:rPr>
              <w:t>★</w:t>
            </w:r>
          </w:p>
        </w:tc>
        <w:tc>
          <w:tcPr>
            <w:tcW w:w="1495" w:type="dxa"/>
          </w:tcPr>
          <w:p w14:paraId="03D73C60">
            <w:pPr>
              <w:pStyle w:val="4"/>
              <w:jc w:val="left"/>
            </w:pPr>
            <w:r>
              <w:rPr>
                <w:rFonts w:ascii="仿宋_GB2312" w:hAnsi="仿宋_GB2312" w:eastAsia="仿宋_GB2312" w:cs="仿宋_GB2312"/>
              </w:rPr>
              <w:t>交货地点</w:t>
            </w:r>
          </w:p>
        </w:tc>
        <w:tc>
          <w:tcPr>
            <w:tcW w:w="5814" w:type="dxa"/>
          </w:tcPr>
          <w:p w14:paraId="43636312">
            <w:pPr>
              <w:pStyle w:val="4"/>
              <w:jc w:val="left"/>
            </w:pPr>
            <w:r>
              <w:rPr>
                <w:rFonts w:ascii="仿宋_GB2312" w:hAnsi="仿宋_GB2312" w:eastAsia="仿宋_GB2312" w:cs="仿宋_GB2312"/>
              </w:rPr>
              <w:t>德格县，采购人指定地点。</w:t>
            </w:r>
          </w:p>
        </w:tc>
      </w:tr>
      <w:tr w14:paraId="788D30A4">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67E3D38F">
            <w:pPr>
              <w:pStyle w:val="4"/>
              <w:jc w:val="center"/>
            </w:pPr>
            <w:r>
              <w:rPr>
                <w:rFonts w:ascii="仿宋_GB2312" w:hAnsi="仿宋_GB2312" w:eastAsia="仿宋_GB2312" w:cs="仿宋_GB2312"/>
              </w:rPr>
              <w:t>3</w:t>
            </w:r>
          </w:p>
        </w:tc>
        <w:tc>
          <w:tcPr>
            <w:tcW w:w="581" w:type="dxa"/>
          </w:tcPr>
          <w:p w14:paraId="6921F3EC"/>
        </w:tc>
        <w:tc>
          <w:tcPr>
            <w:tcW w:w="1495" w:type="dxa"/>
          </w:tcPr>
          <w:p w14:paraId="669847E2">
            <w:pPr>
              <w:pStyle w:val="4"/>
              <w:jc w:val="left"/>
            </w:pPr>
            <w:r>
              <w:rPr>
                <w:rFonts w:ascii="仿宋_GB2312" w:hAnsi="仿宋_GB2312" w:eastAsia="仿宋_GB2312" w:cs="仿宋_GB2312"/>
              </w:rPr>
              <w:t>支付方式</w:t>
            </w:r>
          </w:p>
        </w:tc>
        <w:tc>
          <w:tcPr>
            <w:tcW w:w="5814" w:type="dxa"/>
          </w:tcPr>
          <w:p w14:paraId="379F74E1">
            <w:pPr>
              <w:pStyle w:val="4"/>
              <w:jc w:val="left"/>
            </w:pPr>
            <w:r>
              <w:rPr>
                <w:rFonts w:ascii="仿宋_GB2312" w:hAnsi="仿宋_GB2312" w:eastAsia="仿宋_GB2312" w:cs="仿宋_GB2312"/>
              </w:rPr>
              <w:t>分期付款</w:t>
            </w:r>
          </w:p>
        </w:tc>
      </w:tr>
      <w:tr w14:paraId="0B8C4985">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52F7731">
            <w:pPr>
              <w:pStyle w:val="4"/>
              <w:jc w:val="center"/>
            </w:pPr>
            <w:r>
              <w:rPr>
                <w:rFonts w:ascii="仿宋_GB2312" w:hAnsi="仿宋_GB2312" w:eastAsia="仿宋_GB2312" w:cs="仿宋_GB2312"/>
              </w:rPr>
              <w:t>4</w:t>
            </w:r>
          </w:p>
        </w:tc>
        <w:tc>
          <w:tcPr>
            <w:tcW w:w="581" w:type="dxa"/>
          </w:tcPr>
          <w:p w14:paraId="25DD2660">
            <w:pPr>
              <w:pStyle w:val="4"/>
              <w:jc w:val="center"/>
            </w:pPr>
            <w:r>
              <w:rPr>
                <w:rFonts w:ascii="仿宋_GB2312" w:hAnsi="仿宋_GB2312" w:eastAsia="仿宋_GB2312" w:cs="仿宋_GB2312"/>
              </w:rPr>
              <w:t>★</w:t>
            </w:r>
          </w:p>
        </w:tc>
        <w:tc>
          <w:tcPr>
            <w:tcW w:w="1495" w:type="dxa"/>
          </w:tcPr>
          <w:p w14:paraId="31C250F5">
            <w:pPr>
              <w:pStyle w:val="4"/>
              <w:jc w:val="left"/>
            </w:pPr>
            <w:r>
              <w:rPr>
                <w:rFonts w:ascii="仿宋_GB2312" w:hAnsi="仿宋_GB2312" w:eastAsia="仿宋_GB2312" w:cs="仿宋_GB2312"/>
              </w:rPr>
              <w:t>付款进度安排</w:t>
            </w:r>
          </w:p>
        </w:tc>
        <w:tc>
          <w:tcPr>
            <w:tcW w:w="5814" w:type="dxa"/>
          </w:tcPr>
          <w:p w14:paraId="644BBE14">
            <w:pPr>
              <w:pStyle w:val="4"/>
              <w:jc w:val="left"/>
            </w:pPr>
            <w:r>
              <w:rPr>
                <w:rFonts w:ascii="仿宋_GB2312" w:hAnsi="仿宋_GB2312" w:eastAsia="仿宋_GB2312" w:cs="仿宋_GB2312"/>
              </w:rPr>
              <w:t>1、合同签订后，中标人须向采购人出具合法有效完整的完税发票及凭证资料，达到付款条件起10日内，支付合同总金额的30.00%</w:t>
            </w:r>
          </w:p>
          <w:p w14:paraId="671FF7D6">
            <w:pPr>
              <w:pStyle w:val="4"/>
              <w:jc w:val="left"/>
            </w:pPr>
            <w:r>
              <w:rPr>
                <w:rFonts w:ascii="仿宋_GB2312" w:hAnsi="仿宋_GB2312" w:eastAsia="仿宋_GB2312" w:cs="仿宋_GB2312"/>
              </w:rPr>
              <w:t>2、全部货物完成安装调试并验收合格后，中标人须向采购人出具合法有效完整的完税发票及凭证资料，达到付款条件起10日内，支付合同总金额的70.00%</w:t>
            </w:r>
          </w:p>
        </w:tc>
      </w:tr>
      <w:tr w14:paraId="6D416DE9">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4A8DEF6D">
            <w:pPr>
              <w:pStyle w:val="4"/>
              <w:jc w:val="center"/>
            </w:pPr>
            <w:r>
              <w:rPr>
                <w:rFonts w:ascii="仿宋_GB2312" w:hAnsi="仿宋_GB2312" w:eastAsia="仿宋_GB2312" w:cs="仿宋_GB2312"/>
              </w:rPr>
              <w:t>5</w:t>
            </w:r>
          </w:p>
        </w:tc>
        <w:tc>
          <w:tcPr>
            <w:tcW w:w="581" w:type="dxa"/>
          </w:tcPr>
          <w:p w14:paraId="45485825"/>
        </w:tc>
        <w:tc>
          <w:tcPr>
            <w:tcW w:w="1495" w:type="dxa"/>
          </w:tcPr>
          <w:p w14:paraId="6E9B78B0">
            <w:pPr>
              <w:pStyle w:val="4"/>
              <w:jc w:val="left"/>
            </w:pPr>
            <w:r>
              <w:rPr>
                <w:rFonts w:ascii="仿宋_GB2312" w:hAnsi="仿宋_GB2312" w:eastAsia="仿宋_GB2312" w:cs="仿宋_GB2312"/>
              </w:rPr>
              <w:t>验收、交付标准和方法</w:t>
            </w:r>
          </w:p>
        </w:tc>
        <w:tc>
          <w:tcPr>
            <w:tcW w:w="5814" w:type="dxa"/>
          </w:tcPr>
          <w:p w14:paraId="33EE4782">
            <w:pPr>
              <w:pStyle w:val="4"/>
              <w:jc w:val="left"/>
            </w:pPr>
            <w:r>
              <w:rPr>
                <w:rFonts w:ascii="仿宋_GB2312" w:hAnsi="仿宋_GB2312" w:eastAsia="仿宋_GB2312" w:cs="仿宋_GB2312"/>
              </w:rPr>
              <w:t>1、验收主体：履约验收由采购人自行验收，验收方案采购人可根据实际情况自行编写或参照采购合同执行。 2、验收时间、方式及程序：中标人在交货并安装调试完成后5日内提出验收申请，采购人在接到中标人验收申请后10日内自行组织验收。 3、验收内容：按照本项目招标文件、中标人的投标文件及承诺、采购合同约定中的技术要求及商务要求相关内容进行验收。 4、验收标准：严格按照政府采购相关法律法规以及《财政部关于进一步 加强政府采购需求和履约验收管理的指导意见》(财库(2016)205 号)及行业相关标推规定的要求，按照招标文件要求及投标文件应答等内容进行验收。</w:t>
            </w:r>
          </w:p>
        </w:tc>
      </w:tr>
      <w:tr w14:paraId="0E23C70D">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19C0E9CD">
            <w:pPr>
              <w:pStyle w:val="4"/>
              <w:jc w:val="center"/>
            </w:pPr>
            <w:r>
              <w:rPr>
                <w:rFonts w:ascii="仿宋_GB2312" w:hAnsi="仿宋_GB2312" w:eastAsia="仿宋_GB2312" w:cs="仿宋_GB2312"/>
              </w:rPr>
              <w:t>6</w:t>
            </w:r>
          </w:p>
        </w:tc>
        <w:tc>
          <w:tcPr>
            <w:tcW w:w="581" w:type="dxa"/>
          </w:tcPr>
          <w:p w14:paraId="1608B458"/>
        </w:tc>
        <w:tc>
          <w:tcPr>
            <w:tcW w:w="1495" w:type="dxa"/>
          </w:tcPr>
          <w:p w14:paraId="0791D369">
            <w:pPr>
              <w:pStyle w:val="4"/>
              <w:jc w:val="left"/>
            </w:pPr>
            <w:r>
              <w:rPr>
                <w:rFonts w:ascii="仿宋_GB2312" w:hAnsi="仿宋_GB2312" w:eastAsia="仿宋_GB2312" w:cs="仿宋_GB2312"/>
              </w:rPr>
              <w:t>质量保修范围和保修期</w:t>
            </w:r>
          </w:p>
        </w:tc>
        <w:tc>
          <w:tcPr>
            <w:tcW w:w="5814" w:type="dxa"/>
          </w:tcPr>
          <w:p w14:paraId="62252748">
            <w:pPr>
              <w:pStyle w:val="4"/>
              <w:jc w:val="left"/>
            </w:pPr>
            <w:r>
              <w:rPr>
                <w:rFonts w:ascii="仿宋_GB2312" w:hAnsi="仿宋_GB2312" w:eastAsia="仿宋_GB2312" w:cs="仿宋_GB2312"/>
              </w:rPr>
              <w:t>质保期：1、自验收合格之日起1年，国家规定质量保修期长于1年的，按相关规定执行；2、台式电脑质保期为自验收合格之日起3年；3、摩托车整车质保期为自验收合格之日起1年或1万公里，以先到为准；4、质保期内投标人应为每辆摩托车提供首次保养（至少包含更换机油），费用应在投标报价时自行综合考虑计入相关产品的综合单价中，采购人不另行支付费用；5、质保期内同一产品存在同一质量问题出现三次的情形且第三次维修后仍无法正常使用的，投标人须无条件更换同型号全新产品。</w:t>
            </w:r>
          </w:p>
        </w:tc>
      </w:tr>
      <w:tr w14:paraId="6F12120E">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776F0ED7">
            <w:pPr>
              <w:pStyle w:val="4"/>
              <w:jc w:val="center"/>
            </w:pPr>
            <w:r>
              <w:rPr>
                <w:rFonts w:ascii="仿宋_GB2312" w:hAnsi="仿宋_GB2312" w:eastAsia="仿宋_GB2312" w:cs="仿宋_GB2312"/>
              </w:rPr>
              <w:t>7</w:t>
            </w:r>
          </w:p>
        </w:tc>
        <w:tc>
          <w:tcPr>
            <w:tcW w:w="581" w:type="dxa"/>
          </w:tcPr>
          <w:p w14:paraId="5E84046C"/>
        </w:tc>
        <w:tc>
          <w:tcPr>
            <w:tcW w:w="1495" w:type="dxa"/>
          </w:tcPr>
          <w:p w14:paraId="6DDC0923">
            <w:pPr>
              <w:pStyle w:val="4"/>
              <w:jc w:val="left"/>
            </w:pPr>
            <w:r>
              <w:rPr>
                <w:rFonts w:ascii="仿宋_GB2312" w:hAnsi="仿宋_GB2312" w:eastAsia="仿宋_GB2312" w:cs="仿宋_GB2312"/>
              </w:rPr>
              <w:t>违约责任与解决争议的方法</w:t>
            </w:r>
          </w:p>
        </w:tc>
        <w:tc>
          <w:tcPr>
            <w:tcW w:w="5814" w:type="dxa"/>
          </w:tcPr>
          <w:p w14:paraId="016099BF">
            <w:pPr>
              <w:pStyle w:val="4"/>
              <w:jc w:val="left"/>
            </w:pPr>
            <w:r>
              <w:rPr>
                <w:rFonts w:ascii="仿宋_GB2312" w:hAnsi="仿宋_GB2312" w:eastAsia="仿宋_GB2312" w:cs="仿宋_GB2312"/>
              </w:rPr>
              <w:t>违约责任： 1、甲乙双方必须遵守本合同并执行合同中的各项规定，保证本合同的正常履行。 2、 如因乙方工作人员在履行职务过程中的疏忽、失职、过错等故意或者过失原因给甲方造成损失或侵害，但不限于甲方本身的财产损失、由此而导致的甲方对任何第三方的法律责任等，乙方对此均应承担全部的赔偿责任。 解决争议的方法：合同履行期间，若双方发生争议，可协商或由有关部门调解解决，协商或调解不成的，向采购人所在地人民法院起诉。</w:t>
            </w:r>
          </w:p>
        </w:tc>
      </w:tr>
      <w:tr w14:paraId="29DCBA87">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415" w:type="dxa"/>
          </w:tcPr>
          <w:p w14:paraId="28ED9196">
            <w:pPr>
              <w:pStyle w:val="4"/>
              <w:jc w:val="center"/>
            </w:pPr>
            <w:r>
              <w:rPr>
                <w:rFonts w:ascii="仿宋_GB2312" w:hAnsi="仿宋_GB2312" w:eastAsia="仿宋_GB2312" w:cs="仿宋_GB2312"/>
              </w:rPr>
              <w:t>8</w:t>
            </w:r>
          </w:p>
        </w:tc>
        <w:tc>
          <w:tcPr>
            <w:tcW w:w="581" w:type="dxa"/>
          </w:tcPr>
          <w:p w14:paraId="5E1343B1"/>
        </w:tc>
        <w:tc>
          <w:tcPr>
            <w:tcW w:w="1495" w:type="dxa"/>
          </w:tcPr>
          <w:p w14:paraId="46762AF5">
            <w:pPr>
              <w:pStyle w:val="4"/>
              <w:jc w:val="left"/>
            </w:pPr>
            <w:r>
              <w:rPr>
                <w:rFonts w:ascii="仿宋_GB2312" w:hAnsi="仿宋_GB2312" w:eastAsia="仿宋_GB2312" w:cs="仿宋_GB2312"/>
              </w:rPr>
              <w:t>包装方式及运输</w:t>
            </w:r>
          </w:p>
        </w:tc>
        <w:tc>
          <w:tcPr>
            <w:tcW w:w="5814" w:type="dxa"/>
          </w:tcPr>
          <w:p w14:paraId="509D31D9">
            <w:pPr>
              <w:pStyle w:val="4"/>
              <w:jc w:val="left"/>
            </w:pPr>
            <w:r>
              <w:rPr>
                <w:rFonts w:ascii="仿宋_GB2312" w:hAnsi="仿宋_GB2312" w:eastAsia="仿宋_GB2312" w:cs="仿宋_GB2312"/>
              </w:rPr>
              <w:t>涉及的商品包装和快递包装，均应符合《商品包装政府采购需求标准（试行）》《快递包装政府采购需求标准（试行）》的要求，包装应适应于远距离运输、防潮、防震、防锈和防野蛮装卸，以确保货物安全无损运抵指定地点。</w:t>
            </w:r>
          </w:p>
        </w:tc>
      </w:tr>
    </w:tbl>
    <w:p w14:paraId="76897464">
      <w:pPr>
        <w:pStyle w:val="4"/>
        <w:jc w:val="left"/>
        <w:outlineLvl w:val="2"/>
      </w:pPr>
      <w:r>
        <w:rPr>
          <w:rFonts w:ascii="仿宋_GB2312" w:hAnsi="仿宋_GB2312" w:eastAsia="仿宋_GB2312" w:cs="仿宋_GB2312"/>
          <w:b/>
          <w:sz w:val="28"/>
        </w:rPr>
        <w:t>3.4.其他要求</w:t>
      </w:r>
    </w:p>
    <w:p w14:paraId="42BFFD70">
      <w:pPr>
        <w:pStyle w:val="4"/>
        <w:jc w:val="left"/>
      </w:pPr>
      <w:r>
        <w:rPr>
          <w:rFonts w:ascii="仿宋_GB2312" w:hAnsi="仿宋_GB2312" w:eastAsia="仿宋_GB2312" w:cs="仿宋_GB2312"/>
        </w:rPr>
        <w:t>无</w:t>
      </w:r>
    </w:p>
    <w:p w14:paraId="037BC3EF">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r>
        <w:rPr>
          <w:rFonts w:ascii="仿宋_GB2312" w:hAnsi="仿宋_GB2312" w:eastAsia="仿宋_GB2312" w:cs="仿宋_GB2312"/>
        </w:rPr>
        <w:br w:type="page"/>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panose1 w:val="02010609030101010101"/>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177F50ED"/>
    <w:rsid w:val="2D623BA0"/>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22</Pages>
  <Words>2053</Words>
  <Characters>2279</Characters>
  <Lines>0</Lines>
  <Paragraphs>0</Paragraphs>
  <TotalTime>1</TotalTime>
  <ScaleCrop>false</ScaleCrop>
  <LinksUpToDate>false</LinksUpToDate>
  <CharactersWithSpaces>2313</CharactersWithSpaces>
  <Application>WPS Office_12.1.0.22175_F1E327BC-269C-435d-A152-05C5408002CA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五块钱</dc:creator>
  <cp:lastModifiedBy>薆嘩崽</cp:lastModifiedBy>
  <dcterms:modified xsi:type="dcterms:W3CDTF">2025-11-18T03:02:51Z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2052-12.1.0.22175</vt:lpwstr>
  </property>
  <property fmtid="{D5CDD505-2E9C-101B-9397-08002B2CF9AE}" pid="3" name="KSOTemplateDocerSaveRecord">
    <vt:lpwstr>eyJoZGlkIjoiYjk5ODM0YmMxOWJiYWQyNDU4MGIzYWRmYTA0ZmI5NDciLCJ1c2VySWQiOiIzMjgxNjg2MDIifQ==</vt:lpwstr>
  </property>
  <property fmtid="{D5CDD505-2E9C-101B-9397-08002B2CF9AE}" pid="4" name="ICV">
    <vt:lpwstr>0BFA8061657F41578736A5F0AF42108B_12</vt:lpwstr>
  </property>
</Properties>
</file>