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4234" w:rsidRDefault="00FA4234" w:rsidP="00FA4234">
      <w:pPr>
        <w:spacing w:line="360" w:lineRule="auto"/>
        <w:jc w:val="center"/>
        <w:outlineLvl w:val="0"/>
        <w:rPr>
          <w:rFonts w:ascii="宋体" w:hAnsi="宋体" w:cs="宋体"/>
          <w:b/>
          <w:sz w:val="36"/>
          <w:szCs w:val="36"/>
        </w:rPr>
      </w:pPr>
      <w:bookmarkStart w:id="0" w:name="_Toc27978"/>
      <w:bookmarkStart w:id="1" w:name="_Toc99301424"/>
      <w:r>
        <w:rPr>
          <w:rFonts w:ascii="宋体" w:hAnsi="宋体" w:cs="宋体" w:hint="eastAsia"/>
          <w:b/>
          <w:sz w:val="36"/>
          <w:szCs w:val="36"/>
        </w:rPr>
        <w:t>第五章   采购需求</w:t>
      </w:r>
      <w:bookmarkEnd w:id="0"/>
      <w:bookmarkEnd w:id="1"/>
    </w:p>
    <w:p w:rsidR="00FA4234" w:rsidRDefault="00FA4234" w:rsidP="00FA4234">
      <w:pPr>
        <w:pStyle w:val="a5"/>
        <w:numPr>
          <w:ilvl w:val="0"/>
          <w:numId w:val="1"/>
        </w:numPr>
        <w:spacing w:line="360" w:lineRule="auto"/>
        <w:ind w:firstLineChars="0"/>
        <w:contextualSpacing/>
        <w:rPr>
          <w:rFonts w:ascii="宋体" w:hAnsi="宋体" w:cs="宋体"/>
          <w:b/>
          <w:sz w:val="24"/>
          <w:szCs w:val="24"/>
        </w:rPr>
      </w:pPr>
      <w:bookmarkStart w:id="2" w:name="_Toc14998"/>
      <w:r>
        <w:rPr>
          <w:rFonts w:ascii="宋体" w:hAnsi="宋体" w:cs="宋体" w:hint="eastAsia"/>
          <w:b/>
          <w:sz w:val="24"/>
          <w:szCs w:val="24"/>
        </w:rPr>
        <w:t>采购标的</w:t>
      </w:r>
    </w:p>
    <w:p w:rsidR="00FA4234" w:rsidRDefault="00FA4234" w:rsidP="00FA4234">
      <w:pPr>
        <w:spacing w:line="360" w:lineRule="auto"/>
        <w:contextualSpacing/>
        <w:rPr>
          <w:rFonts w:ascii="宋体" w:hAnsi="宋体" w:cs="宋体"/>
          <w:b/>
          <w:sz w:val="24"/>
        </w:rPr>
      </w:pPr>
      <w:r>
        <w:rPr>
          <w:rFonts w:ascii="宋体" w:hAnsi="宋体" w:cs="宋体" w:hint="eastAsia"/>
          <w:b/>
          <w:sz w:val="24"/>
        </w:rPr>
        <w:t>1. 采购标的（货物需求一览表或简要服务内容及数量）</w:t>
      </w:r>
    </w:p>
    <w:p w:rsidR="00FA4234" w:rsidRDefault="00FA4234" w:rsidP="00FA4234">
      <w:pPr>
        <w:pStyle w:val="a5"/>
        <w:spacing w:line="360" w:lineRule="auto"/>
        <w:ind w:firstLine="480"/>
        <w:contextualSpacing/>
        <w:rPr>
          <w:rFonts w:ascii="宋体" w:hAnsi="宋体" w:cs="宋体"/>
          <w:bCs/>
          <w:sz w:val="24"/>
          <w:szCs w:val="24"/>
        </w:rPr>
      </w:pPr>
      <w:r>
        <w:rPr>
          <w:rFonts w:ascii="宋体" w:hAnsi="宋体" w:cs="宋体" w:hint="eastAsia"/>
          <w:bCs/>
          <w:sz w:val="24"/>
          <w:szCs w:val="24"/>
        </w:rPr>
        <w:t>采购标的：北京师范大学图书馆2026-2027年流通服务外包项目</w:t>
      </w:r>
    </w:p>
    <w:p w:rsidR="00FA4234" w:rsidRDefault="00FA4234" w:rsidP="00FA4234">
      <w:pPr>
        <w:pStyle w:val="a5"/>
        <w:spacing w:line="360" w:lineRule="auto"/>
        <w:ind w:firstLine="480"/>
        <w:contextualSpacing/>
        <w:rPr>
          <w:rFonts w:ascii="宋体" w:hAnsi="宋体" w:cs="宋体"/>
          <w:b/>
          <w:sz w:val="24"/>
          <w:szCs w:val="24"/>
        </w:rPr>
      </w:pPr>
      <w:r>
        <w:rPr>
          <w:rFonts w:ascii="宋体" w:hAnsi="宋体" w:cs="宋体" w:hint="eastAsia"/>
          <w:bCs/>
          <w:sz w:val="24"/>
          <w:szCs w:val="24"/>
        </w:rPr>
        <w:t>简要服务内容：图书流通与管理、读者服务、文献资源数字化。</w:t>
      </w:r>
    </w:p>
    <w:p w:rsidR="00FA4234" w:rsidRDefault="00FA4234" w:rsidP="00FA4234">
      <w:pPr>
        <w:pStyle w:val="a5"/>
        <w:numPr>
          <w:ilvl w:val="0"/>
          <w:numId w:val="1"/>
        </w:numPr>
        <w:spacing w:line="360" w:lineRule="auto"/>
        <w:ind w:firstLineChars="0"/>
        <w:contextualSpacing/>
        <w:rPr>
          <w:rFonts w:ascii="宋体" w:hAnsi="宋体" w:cs="宋体"/>
          <w:b/>
          <w:sz w:val="24"/>
          <w:szCs w:val="24"/>
        </w:rPr>
      </w:pPr>
      <w:r>
        <w:rPr>
          <w:rFonts w:ascii="宋体" w:hAnsi="宋体" w:cs="宋体" w:hint="eastAsia"/>
          <w:b/>
          <w:sz w:val="24"/>
          <w:szCs w:val="24"/>
        </w:rPr>
        <w:t>商务要求</w:t>
      </w:r>
    </w:p>
    <w:p w:rsidR="00FA4234" w:rsidRDefault="00FA4234" w:rsidP="00FA4234">
      <w:pPr>
        <w:spacing w:line="360" w:lineRule="auto"/>
        <w:contextualSpacing/>
        <w:rPr>
          <w:rFonts w:ascii="宋体" w:hAnsi="宋体" w:cs="宋体"/>
          <w:b/>
          <w:bCs/>
          <w:i/>
          <w:sz w:val="24"/>
        </w:rPr>
      </w:pPr>
      <w:r>
        <w:rPr>
          <w:rFonts w:ascii="宋体" w:hAnsi="宋体" w:cs="宋体" w:hint="eastAsia"/>
          <w:b/>
          <w:bCs/>
          <w:sz w:val="24"/>
        </w:rPr>
        <w:t>1. 交付（实施）的时间（期限）和地点（范围）</w:t>
      </w:r>
    </w:p>
    <w:p w:rsidR="00FA4234" w:rsidRDefault="00FA4234" w:rsidP="00FA4234">
      <w:pPr>
        <w:spacing w:line="360" w:lineRule="auto"/>
        <w:contextualSpacing/>
        <w:rPr>
          <w:rFonts w:ascii="宋体" w:hAnsi="宋体" w:cs="宋体"/>
          <w:sz w:val="24"/>
        </w:rPr>
      </w:pPr>
      <w:r>
        <w:rPr>
          <w:rFonts w:ascii="宋体" w:hAnsi="宋体" w:cs="宋体" w:hint="eastAsia"/>
          <w:sz w:val="24"/>
        </w:rPr>
        <w:t>交付（实施）的时间（期限）：合同签订后1年（在服务期间，采购人有权对外包岗位及工作内容进行调整，且委派人员除完成现有工作内容外，还应接受采购人安排的其他相关工作）。</w:t>
      </w:r>
    </w:p>
    <w:p w:rsidR="00FA4234" w:rsidRDefault="00FA4234" w:rsidP="00FA4234">
      <w:pPr>
        <w:spacing w:line="360" w:lineRule="auto"/>
        <w:contextualSpacing/>
        <w:rPr>
          <w:rFonts w:ascii="宋体" w:hAnsi="宋体" w:cs="宋体"/>
          <w:sz w:val="24"/>
        </w:rPr>
      </w:pPr>
      <w:r>
        <w:rPr>
          <w:rFonts w:ascii="宋体" w:hAnsi="宋体" w:cs="宋体" w:hint="eastAsia"/>
          <w:sz w:val="24"/>
        </w:rPr>
        <w:t>交付（实施）的地点（范围）：用户指定地点（海淀校园和昌平校园）。</w:t>
      </w:r>
    </w:p>
    <w:p w:rsidR="00FA4234" w:rsidRDefault="00FA4234" w:rsidP="00FA4234">
      <w:pPr>
        <w:spacing w:line="360" w:lineRule="auto"/>
        <w:contextualSpacing/>
        <w:rPr>
          <w:rFonts w:ascii="宋体" w:hAnsi="宋体" w:cs="宋体"/>
          <w:b/>
          <w:bCs/>
          <w:sz w:val="24"/>
        </w:rPr>
      </w:pPr>
      <w:r>
        <w:rPr>
          <w:rFonts w:ascii="宋体" w:hAnsi="宋体" w:cs="宋体" w:hint="eastAsia"/>
          <w:b/>
          <w:bCs/>
          <w:sz w:val="24"/>
        </w:rPr>
        <w:t>2. 付款条件（进度和方式）</w:t>
      </w:r>
    </w:p>
    <w:p w:rsidR="00FA4234" w:rsidRDefault="00FA4234" w:rsidP="00FA4234">
      <w:pPr>
        <w:spacing w:line="360" w:lineRule="auto"/>
        <w:ind w:firstLineChars="200" w:firstLine="480"/>
        <w:contextualSpacing/>
        <w:rPr>
          <w:rFonts w:ascii="宋体" w:hAnsi="宋体" w:cs="宋体"/>
          <w:sz w:val="24"/>
        </w:rPr>
      </w:pPr>
      <w:r>
        <w:rPr>
          <w:rFonts w:ascii="宋体" w:hAnsi="宋体" w:cs="宋体" w:hint="eastAsia"/>
          <w:sz w:val="24"/>
        </w:rPr>
        <w:t>（1）验收合格后， 采购人每月采取转账方式与中标人结算外包费用（含税）,即：￥</w:t>
      </w:r>
      <w:r>
        <w:rPr>
          <w:rFonts w:ascii="宋体" w:hAnsi="宋体" w:cs="宋体" w:hint="eastAsia"/>
          <w:sz w:val="24"/>
          <w:u w:val="single"/>
        </w:rPr>
        <w:t xml:space="preserve">            /</w:t>
      </w:r>
      <w:r>
        <w:rPr>
          <w:rFonts w:ascii="宋体" w:hAnsi="宋体" w:cs="宋体" w:hint="eastAsia"/>
          <w:sz w:val="24"/>
        </w:rPr>
        <w:t>月 (大写：</w:t>
      </w:r>
      <w:r>
        <w:rPr>
          <w:rFonts w:ascii="宋体" w:hAnsi="宋体" w:cs="宋体" w:hint="eastAsia"/>
          <w:sz w:val="24"/>
          <w:u w:val="single"/>
        </w:rPr>
        <w:t xml:space="preserve">               /</w:t>
      </w:r>
      <w:r>
        <w:rPr>
          <w:rFonts w:ascii="宋体" w:hAnsi="宋体" w:cs="宋体" w:hint="eastAsia"/>
          <w:sz w:val="24"/>
        </w:rPr>
        <w:t>月)。中标人提供正规发票后，采购人向中标人企业账号划转上月费用。</w:t>
      </w:r>
    </w:p>
    <w:p w:rsidR="00FA4234" w:rsidRDefault="00FA4234" w:rsidP="00FA4234">
      <w:pPr>
        <w:spacing w:line="360" w:lineRule="auto"/>
        <w:ind w:firstLineChars="200" w:firstLine="480"/>
        <w:contextualSpacing/>
        <w:rPr>
          <w:rFonts w:ascii="宋体" w:hAnsi="宋体" w:cs="宋体"/>
          <w:sz w:val="24"/>
        </w:rPr>
      </w:pPr>
      <w:r>
        <w:rPr>
          <w:rFonts w:ascii="宋体" w:hAnsi="宋体" w:cs="宋体" w:hint="eastAsia"/>
          <w:sz w:val="24"/>
        </w:rPr>
        <w:t>（2）合同项下所有款额应通过采购人和中标人指定的银行账户以人民币支付。</w:t>
      </w:r>
    </w:p>
    <w:p w:rsidR="00FA4234" w:rsidRDefault="00FA4234" w:rsidP="00FA4234">
      <w:pPr>
        <w:spacing w:line="360" w:lineRule="auto"/>
        <w:ind w:firstLineChars="200" w:firstLine="480"/>
        <w:contextualSpacing/>
        <w:rPr>
          <w:rFonts w:ascii="宋体" w:hAnsi="宋体" w:cs="宋体"/>
          <w:sz w:val="24"/>
        </w:rPr>
      </w:pPr>
      <w:r>
        <w:rPr>
          <w:rFonts w:ascii="宋体" w:hAnsi="宋体" w:cs="宋体" w:hint="eastAsia"/>
          <w:sz w:val="24"/>
        </w:rPr>
        <w:t>（3）双方的账户名称、开户行、银行账号有变更的，变更方应在合同约定的相关付款期限10个工作日前以加盖财务专用章的书面文件的原件通知对方。</w:t>
      </w:r>
    </w:p>
    <w:p w:rsidR="00FA4234" w:rsidRDefault="00FA4234" w:rsidP="00FA4234">
      <w:pPr>
        <w:spacing w:line="360" w:lineRule="auto"/>
        <w:ind w:firstLineChars="200" w:firstLine="480"/>
        <w:contextualSpacing/>
        <w:rPr>
          <w:rFonts w:ascii="宋体" w:hAnsi="宋体" w:cs="宋体"/>
          <w:sz w:val="24"/>
        </w:rPr>
      </w:pPr>
      <w:r>
        <w:rPr>
          <w:rFonts w:ascii="宋体" w:hAnsi="宋体" w:cs="宋体" w:hint="eastAsia"/>
          <w:sz w:val="24"/>
        </w:rPr>
        <w:t>（4）若因不可预见的因素影响正常工作开展，经双方友好协商，每月结算费用视工作完成程度调整支付比例。</w:t>
      </w:r>
    </w:p>
    <w:p w:rsidR="00FA4234" w:rsidRDefault="00FA4234" w:rsidP="00FA4234">
      <w:pPr>
        <w:pStyle w:val="a5"/>
        <w:numPr>
          <w:ilvl w:val="0"/>
          <w:numId w:val="1"/>
        </w:numPr>
        <w:spacing w:line="360" w:lineRule="auto"/>
        <w:ind w:firstLineChars="0"/>
        <w:contextualSpacing/>
        <w:rPr>
          <w:rFonts w:ascii="宋体" w:hAnsi="宋体" w:cs="宋体"/>
          <w:b/>
          <w:sz w:val="24"/>
          <w:szCs w:val="24"/>
        </w:rPr>
      </w:pPr>
      <w:r>
        <w:rPr>
          <w:rFonts w:ascii="宋体" w:hAnsi="宋体" w:cs="宋体" w:hint="eastAsia"/>
          <w:b/>
          <w:sz w:val="24"/>
          <w:szCs w:val="24"/>
        </w:rPr>
        <w:t>技术要求</w:t>
      </w:r>
    </w:p>
    <w:p w:rsidR="00FA4234" w:rsidRDefault="00FA4234" w:rsidP="00FA4234">
      <w:pPr>
        <w:spacing w:line="360" w:lineRule="auto"/>
        <w:contextualSpacing/>
        <w:rPr>
          <w:rFonts w:ascii="宋体" w:hAnsi="宋体" w:cs="宋体"/>
          <w:b/>
          <w:bCs/>
          <w:sz w:val="24"/>
        </w:rPr>
      </w:pPr>
      <w:r>
        <w:rPr>
          <w:rFonts w:ascii="宋体" w:hAnsi="宋体" w:cs="宋体" w:hint="eastAsia"/>
          <w:b/>
          <w:bCs/>
          <w:sz w:val="24"/>
        </w:rPr>
        <w:t>1. 基本要求</w:t>
      </w:r>
    </w:p>
    <w:p w:rsidR="00FA4234" w:rsidRDefault="00FA4234" w:rsidP="00FA4234">
      <w:pPr>
        <w:spacing w:line="360" w:lineRule="auto"/>
        <w:ind w:firstLineChars="200" w:firstLine="482"/>
        <w:contextualSpacing/>
        <w:rPr>
          <w:rFonts w:ascii="宋体" w:hAnsi="宋体" w:cs="宋体"/>
          <w:b/>
          <w:bCs/>
          <w:sz w:val="24"/>
        </w:rPr>
      </w:pPr>
      <w:r>
        <w:rPr>
          <w:rFonts w:ascii="宋体" w:hAnsi="宋体" w:cs="宋体" w:hint="eastAsia"/>
          <w:b/>
          <w:bCs/>
          <w:sz w:val="24"/>
        </w:rPr>
        <w:t>1.1 采购标的需实现的功能或者目标</w:t>
      </w:r>
    </w:p>
    <w:p w:rsidR="00FA4234" w:rsidRDefault="00FA4234" w:rsidP="00FA4234">
      <w:pPr>
        <w:spacing w:line="360" w:lineRule="auto"/>
        <w:ind w:firstLineChars="200" w:firstLine="480"/>
        <w:contextualSpacing/>
        <w:rPr>
          <w:rFonts w:ascii="宋体" w:hAnsi="宋体" w:cs="宋体"/>
          <w:sz w:val="24"/>
        </w:rPr>
      </w:pPr>
      <w:r>
        <w:rPr>
          <w:rFonts w:ascii="宋体" w:hAnsi="宋体" w:cs="宋体" w:hint="eastAsia"/>
          <w:sz w:val="24"/>
        </w:rPr>
        <w:t>为图书馆提供</w:t>
      </w:r>
      <w:r>
        <w:rPr>
          <w:rFonts w:ascii="宋体" w:hAnsi="宋体" w:cs="宋体" w:hint="eastAsia"/>
          <w:bCs/>
          <w:sz w:val="24"/>
        </w:rPr>
        <w:t>图书流通与管理、读者服务、文献资源数字化等服务</w:t>
      </w:r>
      <w:r>
        <w:rPr>
          <w:rFonts w:ascii="宋体" w:hAnsi="宋体" w:cs="宋体" w:hint="eastAsia"/>
          <w:sz w:val="24"/>
        </w:rPr>
        <w:t>。</w:t>
      </w:r>
    </w:p>
    <w:p w:rsidR="00FA4234" w:rsidRDefault="00FA4234" w:rsidP="00FA4234">
      <w:pPr>
        <w:spacing w:line="360" w:lineRule="auto"/>
        <w:ind w:firstLineChars="200" w:firstLine="482"/>
        <w:contextualSpacing/>
        <w:rPr>
          <w:rFonts w:ascii="宋体" w:hAnsi="宋体" w:cs="宋体"/>
          <w:b/>
          <w:bCs/>
          <w:sz w:val="24"/>
        </w:rPr>
      </w:pPr>
      <w:r>
        <w:rPr>
          <w:rFonts w:ascii="宋体" w:hAnsi="宋体" w:cs="宋体" w:hint="eastAsia"/>
          <w:b/>
          <w:bCs/>
          <w:sz w:val="24"/>
        </w:rPr>
        <w:t>1.2 需执行的国家相关标准、行业标准、地方标准或者其他标准、规范</w:t>
      </w:r>
    </w:p>
    <w:p w:rsidR="00FA4234" w:rsidRDefault="00FA4234" w:rsidP="00FA4234">
      <w:pPr>
        <w:spacing w:line="360" w:lineRule="auto"/>
        <w:ind w:firstLineChars="200" w:firstLine="480"/>
        <w:contextualSpacing/>
        <w:rPr>
          <w:rFonts w:ascii="宋体" w:hAnsi="宋体" w:cs="宋体"/>
          <w:sz w:val="24"/>
        </w:rPr>
      </w:pPr>
      <w:r>
        <w:rPr>
          <w:rFonts w:ascii="宋体" w:hAnsi="宋体" w:cs="宋体" w:hint="eastAsia"/>
          <w:sz w:val="24"/>
        </w:rPr>
        <w:t>需符合国家最新相关标准、行业标准、地方标准或者其他标准、规范。</w:t>
      </w:r>
    </w:p>
    <w:p w:rsidR="00FA4234" w:rsidRDefault="00FA4234" w:rsidP="00FA4234">
      <w:pPr>
        <w:spacing w:line="360" w:lineRule="auto"/>
        <w:contextualSpacing/>
        <w:rPr>
          <w:rFonts w:ascii="宋体" w:hAnsi="宋体" w:cs="宋体"/>
          <w:b/>
          <w:bCs/>
          <w:sz w:val="24"/>
        </w:rPr>
      </w:pPr>
      <w:r>
        <w:rPr>
          <w:rFonts w:ascii="宋体" w:hAnsi="宋体" w:cs="宋体" w:hint="eastAsia"/>
          <w:b/>
          <w:bCs/>
          <w:sz w:val="24"/>
        </w:rPr>
        <w:t>2. 服务内容及要求</w:t>
      </w:r>
    </w:p>
    <w:p w:rsidR="00FA4234" w:rsidRDefault="00FA4234" w:rsidP="00FA4234">
      <w:pPr>
        <w:keepNext/>
        <w:keepLines/>
        <w:numPr>
          <w:ilvl w:val="1"/>
          <w:numId w:val="2"/>
        </w:numPr>
        <w:spacing w:line="360" w:lineRule="auto"/>
        <w:ind w:left="0" w:firstLine="0"/>
        <w:rPr>
          <w:rFonts w:ascii="宋体" w:hAnsi="宋体" w:cs="宋体"/>
          <w:b/>
          <w:bCs/>
          <w:sz w:val="24"/>
        </w:rPr>
      </w:pPr>
      <w:r>
        <w:rPr>
          <w:rFonts w:ascii="宋体" w:hAnsi="宋体" w:cs="宋体" w:hint="eastAsia"/>
          <w:b/>
          <w:bCs/>
          <w:sz w:val="24"/>
        </w:rPr>
        <w:lastRenderedPageBreak/>
        <w:t>具体外包范围及岗位</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1. 图书阅览区值班咨询岗、书库管理岗、综合服务岗、数字化岗、技术运维岗</w:t>
      </w:r>
    </w:p>
    <w:p w:rsidR="00FA4234" w:rsidRDefault="00FA4234" w:rsidP="00FA4234">
      <w:pPr>
        <w:spacing w:line="360" w:lineRule="auto"/>
        <w:ind w:firstLineChars="200" w:firstLine="480"/>
        <w:rPr>
          <w:rFonts w:ascii="宋体" w:hAnsi="宋体" w:cs="宋体"/>
          <w:bCs/>
          <w:sz w:val="24"/>
        </w:rPr>
      </w:pPr>
      <w:r>
        <w:rPr>
          <w:rFonts w:ascii="宋体" w:hAnsi="宋体" w:cs="宋体" w:hint="eastAsia"/>
          <w:bCs/>
          <w:sz w:val="24"/>
        </w:rPr>
        <w:t>2. 服务周期：合同签订后1年（在服务期间，采购人有权对外包岗位及工作内容进行调整，且委派人员除完成现有工作内容外，还应接受采购人安排的其他相关工作。）</w:t>
      </w:r>
    </w:p>
    <w:p w:rsidR="00FA4234" w:rsidRDefault="00FA4234" w:rsidP="00FA4234">
      <w:pPr>
        <w:spacing w:line="360" w:lineRule="auto"/>
        <w:ind w:firstLineChars="200" w:firstLine="480"/>
        <w:rPr>
          <w:rFonts w:ascii="宋体" w:hAnsi="宋体" w:cs="宋体"/>
          <w:bCs/>
          <w:sz w:val="24"/>
        </w:rPr>
      </w:pPr>
      <w:r>
        <w:rPr>
          <w:rFonts w:ascii="宋体" w:hAnsi="宋体" w:cs="宋体" w:hint="eastAsia"/>
          <w:bCs/>
          <w:sz w:val="24"/>
        </w:rPr>
        <w:t>3. 服务地点：用户指定地点（海淀校园和昌平校园）</w:t>
      </w:r>
    </w:p>
    <w:p w:rsidR="00FA4234" w:rsidRDefault="00FA4234" w:rsidP="00FA4234">
      <w:pPr>
        <w:keepNext/>
        <w:keepLines/>
        <w:numPr>
          <w:ilvl w:val="1"/>
          <w:numId w:val="2"/>
        </w:numPr>
        <w:spacing w:line="360" w:lineRule="auto"/>
        <w:ind w:left="0" w:firstLine="0"/>
        <w:rPr>
          <w:rFonts w:ascii="宋体" w:hAnsi="宋体" w:cs="宋体"/>
          <w:b/>
          <w:bCs/>
          <w:sz w:val="24"/>
        </w:rPr>
      </w:pPr>
      <w:r>
        <w:rPr>
          <w:rFonts w:ascii="宋体" w:hAnsi="宋体" w:cs="宋体" w:hint="eastAsia"/>
          <w:b/>
          <w:bCs/>
          <w:sz w:val="24"/>
        </w:rPr>
        <w:t>图书馆基本情况</w:t>
      </w:r>
    </w:p>
    <w:p w:rsidR="00FA4234" w:rsidRDefault="00FA4234" w:rsidP="00FA4234">
      <w:pPr>
        <w:keepNext/>
        <w:keepLines/>
        <w:numPr>
          <w:ilvl w:val="2"/>
          <w:numId w:val="2"/>
        </w:numPr>
        <w:spacing w:line="360" w:lineRule="auto"/>
        <w:ind w:left="0" w:firstLineChars="200" w:firstLine="482"/>
        <w:rPr>
          <w:rFonts w:ascii="宋体" w:hAnsi="宋体" w:cs="宋体"/>
          <w:b/>
          <w:bCs/>
          <w:sz w:val="24"/>
        </w:rPr>
      </w:pPr>
      <w:r>
        <w:rPr>
          <w:rFonts w:ascii="宋体" w:hAnsi="宋体" w:cs="宋体" w:hint="eastAsia"/>
          <w:b/>
          <w:bCs/>
          <w:sz w:val="24"/>
        </w:rPr>
        <w:t>开放时间</w:t>
      </w:r>
    </w:p>
    <w:tbl>
      <w:tblPr>
        <w:tblW w:w="52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54"/>
        <w:gridCol w:w="2662"/>
        <w:gridCol w:w="2789"/>
        <w:gridCol w:w="2206"/>
      </w:tblGrid>
      <w:tr w:rsidR="00FA4234" w:rsidTr="004F5494">
        <w:trPr>
          <w:jc w:val="center"/>
        </w:trPr>
        <w:tc>
          <w:tcPr>
            <w:tcW w:w="605" w:type="pct"/>
            <w:vAlign w:val="center"/>
          </w:tcPr>
          <w:p w:rsidR="00FA4234" w:rsidRDefault="00FA4234" w:rsidP="004F5494">
            <w:pPr>
              <w:rPr>
                <w:rFonts w:ascii="宋体" w:hAnsi="宋体" w:cs="宋体"/>
                <w:sz w:val="24"/>
              </w:rPr>
            </w:pPr>
            <w:r>
              <w:rPr>
                <w:rFonts w:ascii="宋体" w:hAnsi="宋体" w:cs="宋体" w:hint="eastAsia"/>
                <w:sz w:val="24"/>
              </w:rPr>
              <w:t>地点</w:t>
            </w:r>
          </w:p>
        </w:tc>
        <w:tc>
          <w:tcPr>
            <w:tcW w:w="1528" w:type="pct"/>
            <w:vAlign w:val="center"/>
          </w:tcPr>
          <w:p w:rsidR="00FA4234" w:rsidRDefault="00FA4234" w:rsidP="004F5494">
            <w:pPr>
              <w:rPr>
                <w:rFonts w:ascii="宋体" w:hAnsi="宋体" w:cs="宋体"/>
                <w:sz w:val="24"/>
              </w:rPr>
            </w:pPr>
            <w:r>
              <w:rPr>
                <w:rFonts w:ascii="宋体" w:hAnsi="宋体" w:cs="宋体" w:hint="eastAsia"/>
                <w:sz w:val="24"/>
              </w:rPr>
              <w:t>名称</w:t>
            </w:r>
          </w:p>
        </w:tc>
        <w:tc>
          <w:tcPr>
            <w:tcW w:w="1601" w:type="pct"/>
            <w:vAlign w:val="center"/>
          </w:tcPr>
          <w:p w:rsidR="00FA4234" w:rsidRDefault="00FA4234" w:rsidP="004F5494">
            <w:pPr>
              <w:rPr>
                <w:rFonts w:ascii="宋体" w:hAnsi="宋体" w:cs="宋体"/>
                <w:sz w:val="24"/>
              </w:rPr>
            </w:pPr>
            <w:r>
              <w:rPr>
                <w:rFonts w:ascii="宋体" w:hAnsi="宋体" w:cs="宋体" w:hint="eastAsia"/>
                <w:sz w:val="24"/>
              </w:rPr>
              <w:t>开放时间</w:t>
            </w:r>
          </w:p>
        </w:tc>
        <w:tc>
          <w:tcPr>
            <w:tcW w:w="1266" w:type="pct"/>
            <w:vAlign w:val="center"/>
          </w:tcPr>
          <w:p w:rsidR="00FA4234" w:rsidRDefault="00FA4234" w:rsidP="004F5494">
            <w:pPr>
              <w:rPr>
                <w:rFonts w:ascii="宋体" w:hAnsi="宋体" w:cs="宋体"/>
                <w:sz w:val="24"/>
              </w:rPr>
            </w:pPr>
            <w:r>
              <w:rPr>
                <w:rFonts w:ascii="宋体" w:hAnsi="宋体" w:cs="宋体" w:hint="eastAsia"/>
                <w:sz w:val="24"/>
              </w:rPr>
              <w:t>位置</w:t>
            </w:r>
          </w:p>
        </w:tc>
      </w:tr>
      <w:tr w:rsidR="00FA4234" w:rsidTr="004F5494">
        <w:trPr>
          <w:trHeight w:val="675"/>
          <w:jc w:val="center"/>
        </w:trPr>
        <w:tc>
          <w:tcPr>
            <w:tcW w:w="605" w:type="pct"/>
            <w:vMerge w:val="restart"/>
            <w:vAlign w:val="center"/>
          </w:tcPr>
          <w:p w:rsidR="00FA4234" w:rsidRDefault="00FA4234" w:rsidP="004F5494">
            <w:pPr>
              <w:rPr>
                <w:rFonts w:ascii="宋体" w:hAnsi="宋体" w:cs="宋体"/>
                <w:sz w:val="24"/>
              </w:rPr>
            </w:pPr>
            <w:r>
              <w:rPr>
                <w:rFonts w:ascii="宋体" w:hAnsi="宋体" w:cs="宋体" w:hint="eastAsia"/>
                <w:sz w:val="24"/>
              </w:rPr>
              <w:t>海淀校园</w:t>
            </w:r>
          </w:p>
          <w:p w:rsidR="00FA4234" w:rsidRDefault="00FA4234" w:rsidP="004F5494">
            <w:pPr>
              <w:rPr>
                <w:rFonts w:ascii="宋体" w:hAnsi="宋体" w:cs="宋体"/>
                <w:sz w:val="24"/>
              </w:rPr>
            </w:pPr>
            <w:r>
              <w:rPr>
                <w:rFonts w:ascii="宋体" w:hAnsi="宋体" w:cs="宋体" w:hint="eastAsia"/>
                <w:sz w:val="24"/>
              </w:rPr>
              <w:t>主馆</w:t>
            </w:r>
          </w:p>
        </w:tc>
        <w:tc>
          <w:tcPr>
            <w:tcW w:w="1528" w:type="pct"/>
            <w:vAlign w:val="center"/>
          </w:tcPr>
          <w:p w:rsidR="00FA4234" w:rsidRDefault="00FA4234" w:rsidP="004F5494">
            <w:pPr>
              <w:rPr>
                <w:rFonts w:ascii="宋体" w:hAnsi="宋体" w:cs="宋体"/>
                <w:sz w:val="24"/>
              </w:rPr>
            </w:pPr>
            <w:r>
              <w:rPr>
                <w:rFonts w:ascii="宋体" w:hAnsi="宋体" w:cs="宋体" w:hint="eastAsia"/>
                <w:sz w:val="24"/>
              </w:rPr>
              <w:t>总咨询处、总借还处</w:t>
            </w:r>
          </w:p>
        </w:tc>
        <w:tc>
          <w:tcPr>
            <w:tcW w:w="1601" w:type="pct"/>
            <w:vAlign w:val="center"/>
          </w:tcPr>
          <w:p w:rsidR="00FA4234" w:rsidRDefault="00FA4234" w:rsidP="004F5494">
            <w:pPr>
              <w:rPr>
                <w:rFonts w:ascii="宋体" w:hAnsi="宋体" w:cs="宋体"/>
                <w:sz w:val="24"/>
              </w:rPr>
            </w:pPr>
            <w:r>
              <w:rPr>
                <w:rFonts w:ascii="宋体" w:hAnsi="宋体" w:cs="宋体" w:hint="eastAsia"/>
                <w:sz w:val="24"/>
              </w:rPr>
              <w:t>周一到周日 8:00-22:00</w:t>
            </w:r>
          </w:p>
        </w:tc>
        <w:tc>
          <w:tcPr>
            <w:tcW w:w="1266" w:type="pct"/>
            <w:vAlign w:val="center"/>
          </w:tcPr>
          <w:p w:rsidR="00FA4234" w:rsidRDefault="00FA4234" w:rsidP="004F5494">
            <w:pPr>
              <w:rPr>
                <w:rFonts w:ascii="宋体" w:hAnsi="宋体" w:cs="宋体"/>
                <w:sz w:val="24"/>
              </w:rPr>
            </w:pPr>
            <w:r>
              <w:rPr>
                <w:rFonts w:ascii="宋体" w:hAnsi="宋体" w:cs="宋体" w:hint="eastAsia"/>
                <w:sz w:val="24"/>
              </w:rPr>
              <w:t>主馆一层大厅</w:t>
            </w:r>
          </w:p>
        </w:tc>
      </w:tr>
      <w:tr w:rsidR="00FA4234" w:rsidTr="004F5494">
        <w:trPr>
          <w:jc w:val="center"/>
        </w:trPr>
        <w:tc>
          <w:tcPr>
            <w:tcW w:w="605" w:type="pct"/>
            <w:vMerge/>
            <w:vAlign w:val="center"/>
          </w:tcPr>
          <w:p w:rsidR="00FA4234" w:rsidRDefault="00FA4234" w:rsidP="004F5494">
            <w:pPr>
              <w:rPr>
                <w:rFonts w:ascii="宋体" w:hAnsi="宋体" w:cs="宋体"/>
                <w:sz w:val="24"/>
              </w:rPr>
            </w:pPr>
          </w:p>
        </w:tc>
        <w:tc>
          <w:tcPr>
            <w:tcW w:w="1528" w:type="pct"/>
            <w:vAlign w:val="center"/>
          </w:tcPr>
          <w:p w:rsidR="00FA4234" w:rsidRDefault="00FA4234" w:rsidP="004F5494">
            <w:pPr>
              <w:rPr>
                <w:rFonts w:ascii="宋体" w:hAnsi="宋体" w:cs="宋体"/>
                <w:sz w:val="24"/>
              </w:rPr>
            </w:pPr>
            <w:r>
              <w:rPr>
                <w:rFonts w:ascii="宋体" w:hAnsi="宋体" w:cs="宋体" w:hint="eastAsia"/>
                <w:sz w:val="24"/>
              </w:rPr>
              <w:t>中文图书第一借阅区</w:t>
            </w:r>
          </w:p>
        </w:tc>
        <w:tc>
          <w:tcPr>
            <w:tcW w:w="1601" w:type="pct"/>
            <w:vMerge w:val="restart"/>
            <w:vAlign w:val="center"/>
          </w:tcPr>
          <w:p w:rsidR="00FA4234" w:rsidRDefault="00FA4234" w:rsidP="004F5494">
            <w:pPr>
              <w:rPr>
                <w:rFonts w:ascii="宋体" w:hAnsi="宋体" w:cs="宋体"/>
                <w:sz w:val="24"/>
              </w:rPr>
            </w:pPr>
            <w:r>
              <w:rPr>
                <w:rFonts w:ascii="宋体" w:hAnsi="宋体" w:cs="宋体" w:hint="eastAsia"/>
                <w:sz w:val="24"/>
              </w:rPr>
              <w:t>周一到周日 8:00-22:00</w:t>
            </w:r>
          </w:p>
        </w:tc>
        <w:tc>
          <w:tcPr>
            <w:tcW w:w="1266" w:type="pct"/>
            <w:vAlign w:val="center"/>
          </w:tcPr>
          <w:p w:rsidR="00FA4234" w:rsidRDefault="00FA4234" w:rsidP="004F5494">
            <w:pPr>
              <w:rPr>
                <w:rFonts w:ascii="宋体" w:hAnsi="宋体" w:cs="宋体"/>
                <w:sz w:val="24"/>
              </w:rPr>
            </w:pPr>
            <w:r>
              <w:rPr>
                <w:rFonts w:ascii="宋体" w:hAnsi="宋体" w:cs="宋体" w:hint="eastAsia"/>
                <w:sz w:val="24"/>
              </w:rPr>
              <w:t>主馆四层（A-H类）</w:t>
            </w:r>
          </w:p>
        </w:tc>
      </w:tr>
      <w:tr w:rsidR="00FA4234" w:rsidTr="004F5494">
        <w:trPr>
          <w:trHeight w:val="388"/>
          <w:jc w:val="center"/>
        </w:trPr>
        <w:tc>
          <w:tcPr>
            <w:tcW w:w="605" w:type="pct"/>
            <w:vMerge/>
            <w:vAlign w:val="center"/>
          </w:tcPr>
          <w:p w:rsidR="00FA4234" w:rsidRDefault="00FA4234" w:rsidP="004F5494">
            <w:pPr>
              <w:rPr>
                <w:rFonts w:ascii="宋体" w:hAnsi="宋体" w:cs="宋体"/>
                <w:sz w:val="24"/>
              </w:rPr>
            </w:pPr>
          </w:p>
        </w:tc>
        <w:tc>
          <w:tcPr>
            <w:tcW w:w="1528" w:type="pct"/>
            <w:vAlign w:val="center"/>
          </w:tcPr>
          <w:p w:rsidR="00FA4234" w:rsidRDefault="00FA4234" w:rsidP="004F5494">
            <w:pPr>
              <w:rPr>
                <w:rFonts w:ascii="宋体" w:hAnsi="宋体" w:cs="宋体"/>
                <w:sz w:val="24"/>
              </w:rPr>
            </w:pPr>
            <w:r>
              <w:rPr>
                <w:rFonts w:ascii="宋体" w:hAnsi="宋体" w:cs="宋体" w:hint="eastAsia"/>
                <w:sz w:val="24"/>
              </w:rPr>
              <w:t>中文图书第二借阅区</w:t>
            </w:r>
          </w:p>
        </w:tc>
        <w:tc>
          <w:tcPr>
            <w:tcW w:w="1601" w:type="pct"/>
            <w:vMerge/>
            <w:vAlign w:val="center"/>
          </w:tcPr>
          <w:p w:rsidR="00FA4234" w:rsidRDefault="00FA4234" w:rsidP="004F5494">
            <w:pPr>
              <w:rPr>
                <w:rFonts w:ascii="宋体" w:hAnsi="宋体" w:cs="宋体"/>
                <w:sz w:val="24"/>
              </w:rPr>
            </w:pPr>
          </w:p>
        </w:tc>
        <w:tc>
          <w:tcPr>
            <w:tcW w:w="1266" w:type="pct"/>
            <w:vAlign w:val="center"/>
          </w:tcPr>
          <w:p w:rsidR="00FA4234" w:rsidRDefault="00FA4234" w:rsidP="004F5494">
            <w:pPr>
              <w:rPr>
                <w:rFonts w:ascii="宋体" w:hAnsi="宋体" w:cs="宋体"/>
                <w:sz w:val="24"/>
              </w:rPr>
            </w:pPr>
            <w:r>
              <w:rPr>
                <w:rFonts w:ascii="宋体" w:hAnsi="宋体" w:cs="宋体" w:hint="eastAsia"/>
                <w:sz w:val="24"/>
              </w:rPr>
              <w:t>主馆五层 （I-Z类）</w:t>
            </w:r>
          </w:p>
        </w:tc>
      </w:tr>
      <w:tr w:rsidR="00FA4234" w:rsidTr="004F5494">
        <w:trPr>
          <w:trHeight w:val="388"/>
          <w:jc w:val="center"/>
        </w:trPr>
        <w:tc>
          <w:tcPr>
            <w:tcW w:w="605" w:type="pct"/>
            <w:vMerge/>
            <w:vAlign w:val="center"/>
          </w:tcPr>
          <w:p w:rsidR="00FA4234" w:rsidRDefault="00FA4234" w:rsidP="004F5494">
            <w:pPr>
              <w:rPr>
                <w:rFonts w:ascii="宋体" w:hAnsi="宋体" w:cs="宋体"/>
                <w:sz w:val="24"/>
              </w:rPr>
            </w:pPr>
          </w:p>
        </w:tc>
        <w:tc>
          <w:tcPr>
            <w:tcW w:w="1528" w:type="pct"/>
            <w:vAlign w:val="center"/>
          </w:tcPr>
          <w:p w:rsidR="00FA4234" w:rsidRDefault="00FA4234" w:rsidP="004F5494">
            <w:pPr>
              <w:rPr>
                <w:rFonts w:ascii="宋体" w:hAnsi="宋体" w:cs="宋体"/>
                <w:sz w:val="24"/>
              </w:rPr>
            </w:pPr>
            <w:r>
              <w:rPr>
                <w:rFonts w:ascii="宋体" w:hAnsi="宋体" w:cs="宋体" w:hint="eastAsia"/>
                <w:sz w:val="24"/>
              </w:rPr>
              <w:t>中文库本第一阅览区</w:t>
            </w:r>
          </w:p>
        </w:tc>
        <w:tc>
          <w:tcPr>
            <w:tcW w:w="1601" w:type="pct"/>
            <w:vMerge/>
            <w:vAlign w:val="center"/>
          </w:tcPr>
          <w:p w:rsidR="00FA4234" w:rsidRDefault="00FA4234" w:rsidP="004F5494">
            <w:pPr>
              <w:rPr>
                <w:rFonts w:ascii="宋体" w:hAnsi="宋体" w:cs="宋体"/>
                <w:sz w:val="24"/>
              </w:rPr>
            </w:pPr>
          </w:p>
        </w:tc>
        <w:tc>
          <w:tcPr>
            <w:tcW w:w="1266" w:type="pct"/>
            <w:vAlign w:val="center"/>
          </w:tcPr>
          <w:p w:rsidR="00FA4234" w:rsidRDefault="00FA4234" w:rsidP="004F5494">
            <w:pPr>
              <w:rPr>
                <w:rFonts w:ascii="宋体" w:hAnsi="宋体" w:cs="宋体"/>
                <w:sz w:val="24"/>
              </w:rPr>
            </w:pPr>
            <w:r>
              <w:rPr>
                <w:rFonts w:ascii="宋体" w:hAnsi="宋体" w:cs="宋体" w:hint="eastAsia"/>
                <w:sz w:val="24"/>
              </w:rPr>
              <w:t>主馆六层（A-H类）</w:t>
            </w:r>
          </w:p>
        </w:tc>
      </w:tr>
      <w:tr w:rsidR="00FA4234" w:rsidTr="004F5494">
        <w:trPr>
          <w:trHeight w:val="522"/>
          <w:jc w:val="center"/>
        </w:trPr>
        <w:tc>
          <w:tcPr>
            <w:tcW w:w="605" w:type="pct"/>
            <w:vMerge/>
            <w:vAlign w:val="center"/>
          </w:tcPr>
          <w:p w:rsidR="00FA4234" w:rsidRDefault="00FA4234" w:rsidP="004F5494">
            <w:pPr>
              <w:rPr>
                <w:rFonts w:ascii="宋体" w:hAnsi="宋体" w:cs="宋体"/>
                <w:sz w:val="24"/>
              </w:rPr>
            </w:pPr>
          </w:p>
        </w:tc>
        <w:tc>
          <w:tcPr>
            <w:tcW w:w="1528" w:type="pct"/>
            <w:vAlign w:val="center"/>
          </w:tcPr>
          <w:p w:rsidR="00FA4234" w:rsidRDefault="00FA4234" w:rsidP="004F5494">
            <w:pPr>
              <w:rPr>
                <w:rFonts w:ascii="宋体" w:hAnsi="宋体" w:cs="宋体"/>
                <w:sz w:val="24"/>
              </w:rPr>
            </w:pPr>
            <w:r>
              <w:rPr>
                <w:rFonts w:ascii="宋体" w:hAnsi="宋体" w:cs="宋体" w:hint="eastAsia"/>
                <w:sz w:val="24"/>
              </w:rPr>
              <w:t>中文库本第二阅览区</w:t>
            </w:r>
          </w:p>
        </w:tc>
        <w:tc>
          <w:tcPr>
            <w:tcW w:w="1601" w:type="pct"/>
            <w:vMerge/>
            <w:vAlign w:val="center"/>
          </w:tcPr>
          <w:p w:rsidR="00FA4234" w:rsidRDefault="00FA4234" w:rsidP="004F5494">
            <w:pPr>
              <w:rPr>
                <w:rFonts w:ascii="宋体" w:hAnsi="宋体" w:cs="宋体"/>
                <w:sz w:val="24"/>
              </w:rPr>
            </w:pPr>
          </w:p>
        </w:tc>
        <w:tc>
          <w:tcPr>
            <w:tcW w:w="1266" w:type="pct"/>
            <w:vAlign w:val="center"/>
          </w:tcPr>
          <w:p w:rsidR="00FA4234" w:rsidRDefault="00FA4234" w:rsidP="004F5494">
            <w:pPr>
              <w:rPr>
                <w:rFonts w:ascii="宋体" w:hAnsi="宋体" w:cs="宋体"/>
                <w:sz w:val="24"/>
              </w:rPr>
            </w:pPr>
            <w:r>
              <w:rPr>
                <w:rFonts w:ascii="宋体" w:hAnsi="宋体" w:cs="宋体" w:hint="eastAsia"/>
                <w:sz w:val="24"/>
              </w:rPr>
              <w:t>主馆七层（IJKZ类、大型书）</w:t>
            </w:r>
          </w:p>
        </w:tc>
      </w:tr>
      <w:tr w:rsidR="00FA4234" w:rsidTr="004F5494">
        <w:trPr>
          <w:trHeight w:val="522"/>
          <w:jc w:val="center"/>
        </w:trPr>
        <w:tc>
          <w:tcPr>
            <w:tcW w:w="605" w:type="pct"/>
            <w:vMerge/>
            <w:vAlign w:val="center"/>
          </w:tcPr>
          <w:p w:rsidR="00FA4234" w:rsidRDefault="00FA4234" w:rsidP="004F5494">
            <w:pPr>
              <w:rPr>
                <w:rFonts w:ascii="宋体" w:hAnsi="宋体" w:cs="宋体"/>
                <w:sz w:val="24"/>
              </w:rPr>
            </w:pPr>
          </w:p>
        </w:tc>
        <w:tc>
          <w:tcPr>
            <w:tcW w:w="1528" w:type="pct"/>
            <w:vAlign w:val="center"/>
          </w:tcPr>
          <w:p w:rsidR="00FA4234" w:rsidRDefault="00FA4234" w:rsidP="004F5494">
            <w:pPr>
              <w:rPr>
                <w:rFonts w:ascii="宋体" w:hAnsi="宋体" w:cs="宋体"/>
                <w:sz w:val="24"/>
              </w:rPr>
            </w:pPr>
            <w:r>
              <w:rPr>
                <w:rFonts w:ascii="宋体" w:hAnsi="宋体" w:cs="宋体" w:hint="eastAsia"/>
                <w:sz w:val="24"/>
              </w:rPr>
              <w:t>外文图书第一借阅区</w:t>
            </w:r>
          </w:p>
        </w:tc>
        <w:tc>
          <w:tcPr>
            <w:tcW w:w="1601" w:type="pct"/>
            <w:vMerge/>
            <w:vAlign w:val="center"/>
          </w:tcPr>
          <w:p w:rsidR="00FA4234" w:rsidRDefault="00FA4234" w:rsidP="004F5494">
            <w:pPr>
              <w:rPr>
                <w:rFonts w:ascii="宋体" w:hAnsi="宋体" w:cs="宋体"/>
                <w:sz w:val="24"/>
              </w:rPr>
            </w:pPr>
          </w:p>
        </w:tc>
        <w:tc>
          <w:tcPr>
            <w:tcW w:w="1266" w:type="pct"/>
            <w:vAlign w:val="center"/>
          </w:tcPr>
          <w:p w:rsidR="00FA4234" w:rsidRDefault="00FA4234" w:rsidP="004F5494">
            <w:pPr>
              <w:rPr>
                <w:rFonts w:ascii="宋体" w:hAnsi="宋体" w:cs="宋体"/>
                <w:sz w:val="24"/>
              </w:rPr>
            </w:pPr>
            <w:r>
              <w:rPr>
                <w:rFonts w:ascii="宋体" w:hAnsi="宋体" w:cs="宋体" w:hint="eastAsia"/>
                <w:sz w:val="24"/>
              </w:rPr>
              <w:t>主馆八层</w:t>
            </w:r>
          </w:p>
        </w:tc>
      </w:tr>
      <w:tr w:rsidR="00FA4234" w:rsidTr="004F5494">
        <w:trPr>
          <w:jc w:val="center"/>
        </w:trPr>
        <w:tc>
          <w:tcPr>
            <w:tcW w:w="605" w:type="pct"/>
            <w:vMerge w:val="restart"/>
            <w:vAlign w:val="center"/>
          </w:tcPr>
          <w:p w:rsidR="00FA4234" w:rsidRDefault="00FA4234" w:rsidP="004F5494">
            <w:pPr>
              <w:rPr>
                <w:rFonts w:ascii="宋体" w:hAnsi="宋体" w:cs="宋体"/>
                <w:sz w:val="24"/>
              </w:rPr>
            </w:pPr>
            <w:r>
              <w:rPr>
                <w:rFonts w:ascii="宋体" w:hAnsi="宋体" w:cs="宋体" w:hint="eastAsia"/>
                <w:sz w:val="24"/>
              </w:rPr>
              <w:t>海淀校园</w:t>
            </w:r>
          </w:p>
          <w:p w:rsidR="00FA4234" w:rsidRDefault="00FA4234" w:rsidP="004F5494">
            <w:pPr>
              <w:rPr>
                <w:rFonts w:ascii="宋体" w:hAnsi="宋体" w:cs="宋体"/>
                <w:sz w:val="24"/>
              </w:rPr>
            </w:pPr>
            <w:r>
              <w:rPr>
                <w:rFonts w:ascii="宋体" w:hAnsi="宋体" w:cs="宋体" w:hint="eastAsia"/>
                <w:sz w:val="24"/>
              </w:rPr>
              <w:t>主馆南区</w:t>
            </w:r>
          </w:p>
        </w:tc>
        <w:tc>
          <w:tcPr>
            <w:tcW w:w="1528" w:type="pct"/>
            <w:vAlign w:val="center"/>
          </w:tcPr>
          <w:p w:rsidR="00FA4234" w:rsidRDefault="00FA4234" w:rsidP="004F5494">
            <w:pPr>
              <w:rPr>
                <w:rFonts w:ascii="宋体" w:hAnsi="宋体" w:cs="宋体"/>
                <w:sz w:val="24"/>
              </w:rPr>
            </w:pPr>
            <w:r>
              <w:rPr>
                <w:rFonts w:ascii="宋体" w:hAnsi="宋体" w:cs="宋体" w:hint="eastAsia"/>
                <w:sz w:val="24"/>
              </w:rPr>
              <w:t>外文图书第二借阅区</w:t>
            </w:r>
          </w:p>
        </w:tc>
        <w:tc>
          <w:tcPr>
            <w:tcW w:w="1601" w:type="pct"/>
            <w:vMerge w:val="restart"/>
            <w:vAlign w:val="center"/>
          </w:tcPr>
          <w:p w:rsidR="00FA4234" w:rsidRDefault="00FA4234" w:rsidP="004F5494">
            <w:pPr>
              <w:rPr>
                <w:rFonts w:ascii="宋体" w:hAnsi="宋体" w:cs="宋体"/>
                <w:sz w:val="24"/>
              </w:rPr>
            </w:pPr>
            <w:r>
              <w:rPr>
                <w:rFonts w:ascii="宋体" w:hAnsi="宋体" w:cs="宋体" w:hint="eastAsia"/>
                <w:sz w:val="24"/>
              </w:rPr>
              <w:t>周一到周四、周六、周日　8:00-22:00</w:t>
            </w:r>
          </w:p>
          <w:p w:rsidR="00FA4234" w:rsidRDefault="00FA4234" w:rsidP="004F5494">
            <w:pPr>
              <w:rPr>
                <w:rFonts w:ascii="宋体" w:hAnsi="宋体" w:cs="宋体"/>
                <w:sz w:val="24"/>
              </w:rPr>
            </w:pPr>
            <w:r>
              <w:rPr>
                <w:rFonts w:ascii="宋体" w:hAnsi="宋体" w:cs="宋体" w:hint="eastAsia"/>
                <w:sz w:val="24"/>
              </w:rPr>
              <w:t>周五8:00-11:30，18:30-22:00</w:t>
            </w:r>
          </w:p>
        </w:tc>
        <w:tc>
          <w:tcPr>
            <w:tcW w:w="1266" w:type="pct"/>
            <w:vAlign w:val="center"/>
          </w:tcPr>
          <w:p w:rsidR="00FA4234" w:rsidRDefault="00FA4234" w:rsidP="004F5494">
            <w:pPr>
              <w:rPr>
                <w:rFonts w:ascii="宋体" w:hAnsi="宋体" w:cs="宋体"/>
                <w:sz w:val="24"/>
              </w:rPr>
            </w:pPr>
            <w:r>
              <w:rPr>
                <w:rFonts w:ascii="宋体" w:hAnsi="宋体" w:cs="宋体" w:hint="eastAsia"/>
                <w:sz w:val="24"/>
              </w:rPr>
              <w:t>主馆南区三层A区</w:t>
            </w:r>
          </w:p>
        </w:tc>
      </w:tr>
      <w:tr w:rsidR="00FA4234" w:rsidTr="004F5494">
        <w:trPr>
          <w:trHeight w:val="477"/>
          <w:jc w:val="center"/>
        </w:trPr>
        <w:tc>
          <w:tcPr>
            <w:tcW w:w="605" w:type="pct"/>
            <w:vMerge/>
            <w:vAlign w:val="center"/>
          </w:tcPr>
          <w:p w:rsidR="00FA4234" w:rsidRDefault="00FA4234" w:rsidP="004F5494">
            <w:pPr>
              <w:rPr>
                <w:rFonts w:ascii="宋体" w:hAnsi="宋体" w:cs="宋体"/>
                <w:sz w:val="24"/>
              </w:rPr>
            </w:pPr>
          </w:p>
        </w:tc>
        <w:tc>
          <w:tcPr>
            <w:tcW w:w="1528" w:type="pct"/>
            <w:vAlign w:val="center"/>
          </w:tcPr>
          <w:p w:rsidR="00FA4234" w:rsidRDefault="00FA4234" w:rsidP="004F5494">
            <w:pPr>
              <w:rPr>
                <w:rFonts w:ascii="宋体" w:hAnsi="宋体" w:cs="宋体"/>
                <w:sz w:val="24"/>
              </w:rPr>
            </w:pPr>
            <w:r>
              <w:rPr>
                <w:rFonts w:ascii="宋体" w:hAnsi="宋体" w:cs="宋体" w:hint="eastAsia"/>
                <w:sz w:val="24"/>
              </w:rPr>
              <w:t>报刊及工具书阅览区</w:t>
            </w:r>
          </w:p>
        </w:tc>
        <w:tc>
          <w:tcPr>
            <w:tcW w:w="1601" w:type="pct"/>
            <w:vMerge/>
            <w:vAlign w:val="center"/>
          </w:tcPr>
          <w:p w:rsidR="00FA4234" w:rsidRDefault="00FA4234" w:rsidP="004F5494">
            <w:pPr>
              <w:rPr>
                <w:rFonts w:ascii="宋体" w:hAnsi="宋体" w:cs="宋体"/>
                <w:sz w:val="24"/>
              </w:rPr>
            </w:pPr>
          </w:p>
        </w:tc>
        <w:tc>
          <w:tcPr>
            <w:tcW w:w="1266" w:type="pct"/>
            <w:vAlign w:val="center"/>
          </w:tcPr>
          <w:p w:rsidR="00FA4234" w:rsidRDefault="00FA4234" w:rsidP="004F5494">
            <w:pPr>
              <w:rPr>
                <w:rFonts w:ascii="宋体" w:hAnsi="宋体" w:cs="宋体"/>
                <w:sz w:val="24"/>
              </w:rPr>
            </w:pPr>
            <w:r>
              <w:rPr>
                <w:rFonts w:ascii="宋体" w:hAnsi="宋体" w:cs="宋体" w:hint="eastAsia"/>
                <w:sz w:val="24"/>
              </w:rPr>
              <w:t>主馆南区三层A、D区</w:t>
            </w:r>
          </w:p>
        </w:tc>
      </w:tr>
      <w:tr w:rsidR="00FA4234" w:rsidTr="004F5494">
        <w:trPr>
          <w:jc w:val="center"/>
        </w:trPr>
        <w:tc>
          <w:tcPr>
            <w:tcW w:w="605" w:type="pct"/>
            <w:vMerge w:val="restart"/>
            <w:vAlign w:val="center"/>
          </w:tcPr>
          <w:p w:rsidR="00FA4234" w:rsidRDefault="00FA4234" w:rsidP="004F5494">
            <w:pPr>
              <w:rPr>
                <w:rFonts w:ascii="宋体" w:hAnsi="宋体" w:cs="宋体"/>
                <w:sz w:val="24"/>
              </w:rPr>
            </w:pPr>
            <w:r>
              <w:rPr>
                <w:rFonts w:ascii="宋体" w:hAnsi="宋体" w:cs="宋体" w:hint="eastAsia"/>
                <w:sz w:val="24"/>
              </w:rPr>
              <w:t>海淀校园</w:t>
            </w:r>
          </w:p>
          <w:p w:rsidR="00FA4234" w:rsidRDefault="00FA4234" w:rsidP="004F5494">
            <w:pPr>
              <w:rPr>
                <w:rFonts w:ascii="宋体" w:hAnsi="宋体" w:cs="宋体"/>
                <w:sz w:val="24"/>
              </w:rPr>
            </w:pPr>
            <w:r>
              <w:rPr>
                <w:rFonts w:ascii="宋体" w:hAnsi="宋体" w:cs="宋体" w:hint="eastAsia"/>
                <w:sz w:val="24"/>
              </w:rPr>
              <w:t>教育学分馆</w:t>
            </w:r>
          </w:p>
        </w:tc>
        <w:tc>
          <w:tcPr>
            <w:tcW w:w="1528" w:type="pct"/>
            <w:vAlign w:val="center"/>
          </w:tcPr>
          <w:p w:rsidR="00FA4234" w:rsidRDefault="00FA4234" w:rsidP="004F5494">
            <w:pPr>
              <w:rPr>
                <w:rFonts w:ascii="宋体" w:hAnsi="宋体" w:cs="宋体"/>
                <w:sz w:val="24"/>
              </w:rPr>
            </w:pPr>
            <w:r>
              <w:rPr>
                <w:rFonts w:ascii="宋体" w:hAnsi="宋体" w:cs="宋体" w:hint="eastAsia"/>
                <w:sz w:val="24"/>
              </w:rPr>
              <w:t>教育学分馆第一借阅室</w:t>
            </w:r>
          </w:p>
        </w:tc>
        <w:tc>
          <w:tcPr>
            <w:tcW w:w="1601" w:type="pct"/>
            <w:vMerge w:val="restart"/>
            <w:vAlign w:val="center"/>
          </w:tcPr>
          <w:p w:rsidR="00FA4234" w:rsidRDefault="00FA4234" w:rsidP="004F5494">
            <w:pPr>
              <w:rPr>
                <w:rFonts w:ascii="宋体" w:hAnsi="宋体" w:cs="宋体"/>
                <w:sz w:val="24"/>
              </w:rPr>
            </w:pPr>
            <w:r>
              <w:rPr>
                <w:rFonts w:ascii="宋体" w:hAnsi="宋体" w:cs="宋体" w:hint="eastAsia"/>
                <w:sz w:val="24"/>
              </w:rPr>
              <w:t>周一到周四、周六、周日</w:t>
            </w:r>
            <w:r>
              <w:rPr>
                <w:rFonts w:ascii="宋体" w:hAnsi="宋体" w:cs="宋体" w:hint="eastAsia"/>
                <w:sz w:val="24"/>
              </w:rPr>
              <w:br/>
              <w:t>8:00-22:00</w:t>
            </w:r>
          </w:p>
          <w:p w:rsidR="00FA4234" w:rsidRDefault="00FA4234" w:rsidP="004F5494">
            <w:pPr>
              <w:rPr>
                <w:rFonts w:ascii="宋体" w:hAnsi="宋体" w:cs="宋体"/>
                <w:sz w:val="24"/>
              </w:rPr>
            </w:pPr>
            <w:r>
              <w:rPr>
                <w:rFonts w:ascii="宋体" w:hAnsi="宋体" w:cs="宋体" w:hint="eastAsia"/>
                <w:sz w:val="24"/>
              </w:rPr>
              <w:t>周五8:00-11:30，18:30-22:00</w:t>
            </w:r>
          </w:p>
        </w:tc>
        <w:tc>
          <w:tcPr>
            <w:tcW w:w="1266" w:type="pct"/>
            <w:vAlign w:val="center"/>
          </w:tcPr>
          <w:p w:rsidR="00FA4234" w:rsidRDefault="00FA4234" w:rsidP="004F5494">
            <w:pPr>
              <w:rPr>
                <w:rFonts w:ascii="宋体" w:hAnsi="宋体" w:cs="宋体"/>
                <w:sz w:val="24"/>
              </w:rPr>
            </w:pPr>
            <w:r>
              <w:rPr>
                <w:rFonts w:ascii="宋体" w:hAnsi="宋体" w:cs="宋体" w:hint="eastAsia"/>
                <w:sz w:val="24"/>
              </w:rPr>
              <w:t>英东楼A区103室</w:t>
            </w:r>
          </w:p>
        </w:tc>
      </w:tr>
      <w:tr w:rsidR="00FA4234" w:rsidTr="004F5494">
        <w:trPr>
          <w:jc w:val="center"/>
        </w:trPr>
        <w:tc>
          <w:tcPr>
            <w:tcW w:w="605" w:type="pct"/>
            <w:vMerge/>
            <w:vAlign w:val="center"/>
          </w:tcPr>
          <w:p w:rsidR="00FA4234" w:rsidRDefault="00FA4234" w:rsidP="004F5494">
            <w:pPr>
              <w:rPr>
                <w:rFonts w:ascii="宋体" w:hAnsi="宋体" w:cs="宋体"/>
                <w:sz w:val="24"/>
              </w:rPr>
            </w:pPr>
          </w:p>
        </w:tc>
        <w:tc>
          <w:tcPr>
            <w:tcW w:w="1528" w:type="pct"/>
            <w:vAlign w:val="center"/>
          </w:tcPr>
          <w:p w:rsidR="00FA4234" w:rsidRDefault="00FA4234" w:rsidP="004F5494">
            <w:pPr>
              <w:rPr>
                <w:rFonts w:ascii="宋体" w:hAnsi="宋体" w:cs="宋体"/>
                <w:sz w:val="24"/>
              </w:rPr>
            </w:pPr>
            <w:r>
              <w:rPr>
                <w:rFonts w:ascii="宋体" w:hAnsi="宋体" w:cs="宋体" w:hint="eastAsia"/>
                <w:sz w:val="24"/>
              </w:rPr>
              <w:t>教育学分馆第二借阅室</w:t>
            </w:r>
          </w:p>
        </w:tc>
        <w:tc>
          <w:tcPr>
            <w:tcW w:w="1601" w:type="pct"/>
            <w:vMerge/>
            <w:vAlign w:val="center"/>
          </w:tcPr>
          <w:p w:rsidR="00FA4234" w:rsidRDefault="00FA4234" w:rsidP="004F5494">
            <w:pPr>
              <w:rPr>
                <w:rFonts w:ascii="宋体" w:hAnsi="宋体" w:cs="宋体"/>
                <w:sz w:val="24"/>
              </w:rPr>
            </w:pPr>
          </w:p>
        </w:tc>
        <w:tc>
          <w:tcPr>
            <w:tcW w:w="1266" w:type="pct"/>
            <w:vAlign w:val="center"/>
          </w:tcPr>
          <w:p w:rsidR="00FA4234" w:rsidRDefault="00FA4234" w:rsidP="004F5494">
            <w:pPr>
              <w:rPr>
                <w:rFonts w:ascii="宋体" w:hAnsi="宋体" w:cs="宋体"/>
                <w:sz w:val="24"/>
              </w:rPr>
            </w:pPr>
            <w:r>
              <w:rPr>
                <w:rFonts w:ascii="宋体" w:hAnsi="宋体" w:cs="宋体" w:hint="eastAsia"/>
                <w:sz w:val="24"/>
              </w:rPr>
              <w:t>英东楼A区108室</w:t>
            </w:r>
          </w:p>
        </w:tc>
      </w:tr>
      <w:tr w:rsidR="00FA4234" w:rsidTr="004F5494">
        <w:trPr>
          <w:trHeight w:val="648"/>
          <w:jc w:val="center"/>
        </w:trPr>
        <w:tc>
          <w:tcPr>
            <w:tcW w:w="605" w:type="pct"/>
            <w:vMerge/>
            <w:vAlign w:val="center"/>
          </w:tcPr>
          <w:p w:rsidR="00FA4234" w:rsidRDefault="00FA4234" w:rsidP="004F5494">
            <w:pPr>
              <w:rPr>
                <w:rFonts w:ascii="宋体" w:hAnsi="宋体" w:cs="宋体"/>
                <w:sz w:val="24"/>
              </w:rPr>
            </w:pPr>
          </w:p>
        </w:tc>
        <w:tc>
          <w:tcPr>
            <w:tcW w:w="1528" w:type="pct"/>
            <w:vAlign w:val="center"/>
          </w:tcPr>
          <w:p w:rsidR="00FA4234" w:rsidRDefault="00FA4234" w:rsidP="004F5494">
            <w:pPr>
              <w:rPr>
                <w:rFonts w:ascii="宋体" w:hAnsi="宋体" w:cs="宋体"/>
                <w:sz w:val="24"/>
              </w:rPr>
            </w:pPr>
            <w:r>
              <w:rPr>
                <w:rFonts w:ascii="宋体" w:hAnsi="宋体" w:cs="宋体" w:hint="eastAsia"/>
                <w:sz w:val="24"/>
              </w:rPr>
              <w:t>教育学分馆第三借阅室</w:t>
            </w:r>
          </w:p>
        </w:tc>
        <w:tc>
          <w:tcPr>
            <w:tcW w:w="1601" w:type="pct"/>
            <w:vMerge/>
            <w:vAlign w:val="center"/>
          </w:tcPr>
          <w:p w:rsidR="00FA4234" w:rsidRDefault="00FA4234" w:rsidP="004F5494">
            <w:pPr>
              <w:rPr>
                <w:rFonts w:ascii="宋体" w:hAnsi="宋体" w:cs="宋体"/>
                <w:sz w:val="24"/>
              </w:rPr>
            </w:pPr>
          </w:p>
        </w:tc>
        <w:tc>
          <w:tcPr>
            <w:tcW w:w="1266" w:type="pct"/>
            <w:vAlign w:val="center"/>
          </w:tcPr>
          <w:p w:rsidR="00FA4234" w:rsidRDefault="00FA4234" w:rsidP="004F5494">
            <w:pPr>
              <w:rPr>
                <w:rFonts w:ascii="宋体" w:hAnsi="宋体" w:cs="宋体"/>
                <w:sz w:val="24"/>
              </w:rPr>
            </w:pPr>
            <w:r>
              <w:rPr>
                <w:rFonts w:ascii="宋体" w:hAnsi="宋体" w:cs="宋体" w:hint="eastAsia"/>
                <w:sz w:val="24"/>
              </w:rPr>
              <w:t>英东楼C区149室</w:t>
            </w:r>
          </w:p>
        </w:tc>
      </w:tr>
      <w:tr w:rsidR="00FA4234" w:rsidTr="004F5494">
        <w:trPr>
          <w:jc w:val="center"/>
        </w:trPr>
        <w:tc>
          <w:tcPr>
            <w:tcW w:w="605" w:type="pct"/>
            <w:vMerge w:val="restart"/>
            <w:vAlign w:val="center"/>
          </w:tcPr>
          <w:p w:rsidR="00FA4234" w:rsidRDefault="00FA4234" w:rsidP="004F5494">
            <w:pPr>
              <w:rPr>
                <w:rFonts w:ascii="宋体" w:hAnsi="宋体" w:cs="宋体"/>
                <w:sz w:val="24"/>
              </w:rPr>
            </w:pPr>
            <w:r>
              <w:rPr>
                <w:rFonts w:ascii="宋体" w:hAnsi="宋体" w:cs="宋体" w:hint="eastAsia"/>
                <w:sz w:val="24"/>
              </w:rPr>
              <w:t>昌平校园G区分馆</w:t>
            </w:r>
          </w:p>
        </w:tc>
        <w:tc>
          <w:tcPr>
            <w:tcW w:w="1528" w:type="pct"/>
            <w:vAlign w:val="center"/>
          </w:tcPr>
          <w:p w:rsidR="00FA4234" w:rsidRDefault="00FA4234" w:rsidP="004F5494">
            <w:pPr>
              <w:rPr>
                <w:rFonts w:ascii="宋体" w:hAnsi="宋体" w:cs="宋体"/>
                <w:sz w:val="24"/>
              </w:rPr>
            </w:pPr>
            <w:r>
              <w:rPr>
                <w:rFonts w:ascii="宋体" w:hAnsi="宋体" w:cs="宋体" w:hint="eastAsia"/>
                <w:sz w:val="24"/>
              </w:rPr>
              <w:t>昌平校园G区分馆一层多媒体学习区</w:t>
            </w:r>
          </w:p>
        </w:tc>
        <w:tc>
          <w:tcPr>
            <w:tcW w:w="1601" w:type="pct"/>
            <w:vAlign w:val="center"/>
          </w:tcPr>
          <w:p w:rsidR="00FA4234" w:rsidRDefault="00FA4234" w:rsidP="004F5494">
            <w:pPr>
              <w:rPr>
                <w:rFonts w:ascii="宋体" w:hAnsi="宋体" w:cs="宋体"/>
                <w:sz w:val="24"/>
              </w:rPr>
            </w:pPr>
            <w:r>
              <w:rPr>
                <w:rFonts w:ascii="宋体" w:hAnsi="宋体" w:cs="宋体" w:hint="eastAsia"/>
                <w:sz w:val="24"/>
              </w:rPr>
              <w:t>周一到周四、周六、周日　8:00-23:00</w:t>
            </w:r>
          </w:p>
          <w:p w:rsidR="00FA4234" w:rsidRDefault="00FA4234" w:rsidP="004F5494">
            <w:pPr>
              <w:rPr>
                <w:rFonts w:ascii="宋体" w:hAnsi="宋体" w:cs="宋体"/>
                <w:sz w:val="24"/>
              </w:rPr>
            </w:pPr>
            <w:r>
              <w:rPr>
                <w:rFonts w:ascii="宋体" w:hAnsi="宋体" w:cs="宋体" w:hint="eastAsia"/>
                <w:sz w:val="24"/>
              </w:rPr>
              <w:t>周五 8:00-11:30，18:30-23:00</w:t>
            </w:r>
          </w:p>
        </w:tc>
        <w:tc>
          <w:tcPr>
            <w:tcW w:w="1266" w:type="pct"/>
            <w:vAlign w:val="center"/>
          </w:tcPr>
          <w:p w:rsidR="00FA4234" w:rsidRDefault="00FA4234" w:rsidP="004F5494">
            <w:pPr>
              <w:rPr>
                <w:rFonts w:ascii="宋体" w:hAnsi="宋体" w:cs="宋体"/>
                <w:sz w:val="24"/>
              </w:rPr>
            </w:pPr>
            <w:r>
              <w:rPr>
                <w:rFonts w:ascii="宋体" w:hAnsi="宋体" w:cs="宋体" w:hint="eastAsia"/>
                <w:sz w:val="24"/>
              </w:rPr>
              <w:t>昌平校园G区一层</w:t>
            </w:r>
          </w:p>
        </w:tc>
      </w:tr>
      <w:tr w:rsidR="00FA4234" w:rsidTr="004F5494">
        <w:trPr>
          <w:jc w:val="center"/>
        </w:trPr>
        <w:tc>
          <w:tcPr>
            <w:tcW w:w="605" w:type="pct"/>
            <w:vMerge/>
            <w:vAlign w:val="center"/>
          </w:tcPr>
          <w:p w:rsidR="00FA4234" w:rsidRDefault="00FA4234" w:rsidP="004F5494">
            <w:pPr>
              <w:rPr>
                <w:rFonts w:ascii="宋体" w:hAnsi="宋体" w:cs="宋体"/>
                <w:sz w:val="24"/>
              </w:rPr>
            </w:pPr>
          </w:p>
        </w:tc>
        <w:tc>
          <w:tcPr>
            <w:tcW w:w="1528" w:type="pct"/>
            <w:vAlign w:val="center"/>
          </w:tcPr>
          <w:p w:rsidR="00FA4234" w:rsidRDefault="00FA4234" w:rsidP="004F5494">
            <w:pPr>
              <w:rPr>
                <w:rFonts w:ascii="宋体" w:hAnsi="宋体" w:cs="宋体"/>
                <w:sz w:val="24"/>
              </w:rPr>
            </w:pPr>
            <w:r>
              <w:rPr>
                <w:rFonts w:ascii="宋体" w:hAnsi="宋体" w:cs="宋体" w:hint="eastAsia"/>
                <w:sz w:val="24"/>
              </w:rPr>
              <w:t>昌平校园G区分馆一层C、D区和二层</w:t>
            </w:r>
          </w:p>
        </w:tc>
        <w:tc>
          <w:tcPr>
            <w:tcW w:w="1601" w:type="pct"/>
            <w:vAlign w:val="center"/>
          </w:tcPr>
          <w:p w:rsidR="00FA4234" w:rsidRDefault="00FA4234" w:rsidP="004F5494">
            <w:pPr>
              <w:rPr>
                <w:rFonts w:ascii="宋体" w:hAnsi="宋体" w:cs="宋体"/>
                <w:sz w:val="24"/>
              </w:rPr>
            </w:pPr>
            <w:r>
              <w:rPr>
                <w:rFonts w:ascii="宋体" w:hAnsi="宋体" w:cs="宋体" w:hint="eastAsia"/>
                <w:sz w:val="24"/>
              </w:rPr>
              <w:t xml:space="preserve">周一到周四、周六、周日　8:00-22:00 </w:t>
            </w:r>
          </w:p>
          <w:p w:rsidR="00FA4234" w:rsidRDefault="00FA4234" w:rsidP="004F5494">
            <w:pPr>
              <w:rPr>
                <w:rFonts w:ascii="宋体" w:hAnsi="宋体" w:cs="宋体"/>
                <w:sz w:val="24"/>
              </w:rPr>
            </w:pPr>
            <w:r>
              <w:rPr>
                <w:rFonts w:ascii="宋体" w:hAnsi="宋体" w:cs="宋体" w:hint="eastAsia"/>
                <w:sz w:val="24"/>
              </w:rPr>
              <w:t>周五 8:00-11:30，18:30-22:00</w:t>
            </w:r>
          </w:p>
        </w:tc>
        <w:tc>
          <w:tcPr>
            <w:tcW w:w="1266" w:type="pct"/>
            <w:vAlign w:val="center"/>
          </w:tcPr>
          <w:p w:rsidR="00FA4234" w:rsidRDefault="00FA4234" w:rsidP="004F5494">
            <w:pPr>
              <w:rPr>
                <w:rFonts w:ascii="宋体" w:hAnsi="宋体" w:cs="宋体"/>
                <w:sz w:val="24"/>
              </w:rPr>
            </w:pPr>
            <w:r>
              <w:rPr>
                <w:rFonts w:ascii="宋体" w:hAnsi="宋体" w:cs="宋体" w:hint="eastAsia"/>
                <w:sz w:val="24"/>
              </w:rPr>
              <w:t>昌平校园G区一、二层</w:t>
            </w:r>
          </w:p>
        </w:tc>
      </w:tr>
    </w:tbl>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寒暑假及法定节假日的开放时间：由学校另行通知，投标人需无条件配合学校工作。</w:t>
      </w:r>
    </w:p>
    <w:p w:rsidR="00FA4234" w:rsidRDefault="00FA4234" w:rsidP="00FA4234">
      <w:pPr>
        <w:keepNext/>
        <w:keepLines/>
        <w:numPr>
          <w:ilvl w:val="2"/>
          <w:numId w:val="2"/>
        </w:numPr>
        <w:spacing w:line="360" w:lineRule="auto"/>
        <w:ind w:left="0" w:firstLineChars="200" w:firstLine="482"/>
        <w:rPr>
          <w:rFonts w:ascii="宋体" w:hAnsi="宋体" w:cs="宋体"/>
          <w:b/>
          <w:bCs/>
          <w:sz w:val="24"/>
        </w:rPr>
      </w:pPr>
      <w:r>
        <w:rPr>
          <w:rFonts w:ascii="宋体" w:hAnsi="宋体" w:cs="宋体" w:hint="eastAsia"/>
          <w:b/>
          <w:bCs/>
          <w:sz w:val="24"/>
        </w:rPr>
        <w:lastRenderedPageBreak/>
        <w:t>上架图书量</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平均60万册/年，包括新书上架量、还书量、阅览量、实体书展、合订刊、其他。</w:t>
      </w:r>
    </w:p>
    <w:p w:rsidR="00FA4234" w:rsidRDefault="00FA4234" w:rsidP="00FA4234">
      <w:pPr>
        <w:keepNext/>
        <w:keepLines/>
        <w:numPr>
          <w:ilvl w:val="2"/>
          <w:numId w:val="2"/>
        </w:numPr>
        <w:spacing w:line="360" w:lineRule="auto"/>
        <w:ind w:left="0" w:firstLineChars="200" w:firstLine="482"/>
        <w:rPr>
          <w:rFonts w:ascii="宋体" w:hAnsi="宋体" w:cs="宋体"/>
          <w:b/>
          <w:bCs/>
          <w:sz w:val="24"/>
        </w:rPr>
      </w:pPr>
      <w:r>
        <w:rPr>
          <w:rFonts w:ascii="宋体" w:hAnsi="宋体" w:cs="宋体" w:hint="eastAsia"/>
          <w:b/>
          <w:bCs/>
          <w:sz w:val="24"/>
        </w:rPr>
        <w:t>馆藏情况</w:t>
      </w:r>
    </w:p>
    <w:p w:rsidR="00FA4234" w:rsidRDefault="00FA4234" w:rsidP="00FA4234">
      <w:pPr>
        <w:spacing w:line="360" w:lineRule="auto"/>
        <w:ind w:firstLineChars="200" w:firstLine="482"/>
        <w:rPr>
          <w:rFonts w:ascii="宋体" w:hAnsi="宋体" w:cs="宋体"/>
          <w:b/>
          <w:bCs/>
          <w:sz w:val="24"/>
        </w:rPr>
      </w:pPr>
      <w:r>
        <w:rPr>
          <w:rFonts w:ascii="宋体" w:hAnsi="宋体" w:cs="宋体" w:hint="eastAsia"/>
          <w:b/>
          <w:bCs/>
          <w:sz w:val="24"/>
        </w:rPr>
        <w:t>馆藏主要分布：海淀校园的主馆四至八层、</w:t>
      </w:r>
      <w:bookmarkStart w:id="3" w:name="_Hlk209191767"/>
      <w:r>
        <w:rPr>
          <w:rFonts w:ascii="宋体" w:hAnsi="宋体" w:cs="宋体" w:hint="eastAsia"/>
          <w:b/>
          <w:bCs/>
          <w:sz w:val="24"/>
        </w:rPr>
        <w:t>主馆地下一层、主馆地下二层、主馆南区三层、教育学分馆，以及昌平校园G区分馆</w:t>
      </w:r>
      <w:bookmarkEnd w:id="3"/>
      <w:r>
        <w:rPr>
          <w:rFonts w:ascii="宋体" w:hAnsi="宋体" w:cs="宋体" w:hint="eastAsia"/>
          <w:b/>
          <w:bCs/>
          <w:sz w:val="24"/>
        </w:rPr>
        <w:t>。馆藏分布如下：</w:t>
      </w:r>
    </w:p>
    <w:tbl>
      <w:tblPr>
        <w:tblW w:w="5000" w:type="pct"/>
        <w:jc w:val="center"/>
        <w:tblBorders>
          <w:top w:val="single" w:sz="12" w:space="0" w:color="auto"/>
          <w:left w:val="single" w:sz="12" w:space="0" w:color="auto"/>
          <w:bottom w:val="single" w:sz="12" w:space="0" w:color="auto"/>
          <w:right w:val="single" w:sz="12" w:space="0" w:color="auto"/>
        </w:tblBorders>
        <w:tblCellMar>
          <w:top w:w="15" w:type="dxa"/>
          <w:left w:w="15" w:type="dxa"/>
          <w:bottom w:w="15" w:type="dxa"/>
          <w:right w:w="15" w:type="dxa"/>
        </w:tblCellMar>
        <w:tblLook w:val="04A0" w:firstRow="1" w:lastRow="0" w:firstColumn="1" w:lastColumn="0" w:noHBand="0" w:noVBand="1"/>
      </w:tblPr>
      <w:tblGrid>
        <w:gridCol w:w="1055"/>
        <w:gridCol w:w="1064"/>
        <w:gridCol w:w="1701"/>
        <w:gridCol w:w="1630"/>
        <w:gridCol w:w="1205"/>
        <w:gridCol w:w="1635"/>
      </w:tblGrid>
      <w:tr w:rsidR="00FA4234" w:rsidTr="004F5494">
        <w:trPr>
          <w:jc w:val="center"/>
        </w:trPr>
        <w:tc>
          <w:tcPr>
            <w:tcW w:w="5000" w:type="pct"/>
            <w:gridSpan w:val="6"/>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jc w:val="center"/>
              <w:rPr>
                <w:rFonts w:ascii="宋体" w:hAnsi="宋体" w:cs="宋体"/>
                <w:b/>
                <w:bCs/>
                <w:sz w:val="24"/>
              </w:rPr>
            </w:pPr>
            <w:r>
              <w:rPr>
                <w:rFonts w:ascii="宋体" w:hAnsi="宋体" w:cs="宋体" w:hint="eastAsia"/>
                <w:b/>
                <w:bCs/>
                <w:sz w:val="24"/>
              </w:rPr>
              <w:t>图书馆馆藏分布</w:t>
            </w:r>
          </w:p>
        </w:tc>
      </w:tr>
      <w:tr w:rsidR="00FA4234" w:rsidTr="004F5494">
        <w:trPr>
          <w:jc w:val="center"/>
        </w:trPr>
        <w:tc>
          <w:tcPr>
            <w:tcW w:w="63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b/>
                <w:bCs/>
                <w:sz w:val="24"/>
              </w:rPr>
            </w:pPr>
            <w:r>
              <w:rPr>
                <w:rFonts w:ascii="宋体" w:hAnsi="宋体" w:cs="宋体" w:hint="eastAsia"/>
                <w:b/>
                <w:bCs/>
                <w:sz w:val="24"/>
              </w:rPr>
              <w:t>地点</w:t>
            </w:r>
          </w:p>
        </w:tc>
        <w:tc>
          <w:tcPr>
            <w:tcW w:w="642"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b/>
                <w:bCs/>
                <w:sz w:val="24"/>
              </w:rPr>
            </w:pPr>
            <w:r>
              <w:rPr>
                <w:rFonts w:ascii="宋体" w:hAnsi="宋体" w:cs="宋体" w:hint="eastAsia"/>
                <w:b/>
                <w:bCs/>
                <w:sz w:val="24"/>
              </w:rPr>
              <w:t>区域</w:t>
            </w:r>
          </w:p>
        </w:tc>
        <w:tc>
          <w:tcPr>
            <w:tcW w:w="102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b/>
                <w:bCs/>
                <w:sz w:val="24"/>
              </w:rPr>
            </w:pPr>
            <w:r>
              <w:rPr>
                <w:rFonts w:ascii="宋体" w:hAnsi="宋体" w:cs="宋体" w:hint="eastAsia"/>
                <w:b/>
                <w:bCs/>
                <w:sz w:val="24"/>
              </w:rPr>
              <w:t>名称</w:t>
            </w:r>
          </w:p>
        </w:tc>
        <w:tc>
          <w:tcPr>
            <w:tcW w:w="1710" w:type="pct"/>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b/>
                <w:bCs/>
                <w:sz w:val="24"/>
              </w:rPr>
            </w:pPr>
            <w:r>
              <w:rPr>
                <w:rFonts w:ascii="宋体" w:hAnsi="宋体" w:cs="宋体" w:hint="eastAsia"/>
                <w:b/>
                <w:bCs/>
                <w:sz w:val="24"/>
              </w:rPr>
              <w:t>馆藏</w:t>
            </w:r>
          </w:p>
        </w:tc>
        <w:tc>
          <w:tcPr>
            <w:tcW w:w="98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b/>
                <w:bCs/>
                <w:sz w:val="24"/>
              </w:rPr>
            </w:pPr>
            <w:r>
              <w:rPr>
                <w:rFonts w:ascii="宋体" w:hAnsi="宋体" w:cs="宋体" w:hint="eastAsia"/>
                <w:b/>
                <w:bCs/>
                <w:sz w:val="24"/>
              </w:rPr>
              <w:t>服务说明</w:t>
            </w:r>
          </w:p>
        </w:tc>
      </w:tr>
      <w:tr w:rsidR="00FA4234" w:rsidTr="004F5494">
        <w:trPr>
          <w:jc w:val="center"/>
        </w:trPr>
        <w:tc>
          <w:tcPr>
            <w:tcW w:w="63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主馆四层</w:t>
            </w:r>
          </w:p>
        </w:tc>
        <w:tc>
          <w:tcPr>
            <w:tcW w:w="642"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ABCD区</w:t>
            </w:r>
          </w:p>
        </w:tc>
        <w:tc>
          <w:tcPr>
            <w:tcW w:w="102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中文图书第一借阅区</w:t>
            </w:r>
          </w:p>
        </w:tc>
        <w:tc>
          <w:tcPr>
            <w:tcW w:w="1710" w:type="pct"/>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《中图法》A-H类，约38.6万册</w:t>
            </w:r>
          </w:p>
        </w:tc>
        <w:tc>
          <w:tcPr>
            <w:tcW w:w="98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开架借阅</w:t>
            </w:r>
          </w:p>
        </w:tc>
      </w:tr>
      <w:tr w:rsidR="00FA4234" w:rsidTr="004F5494">
        <w:trPr>
          <w:jc w:val="center"/>
        </w:trPr>
        <w:tc>
          <w:tcPr>
            <w:tcW w:w="63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主馆五层</w:t>
            </w:r>
          </w:p>
        </w:tc>
        <w:tc>
          <w:tcPr>
            <w:tcW w:w="642"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ABCD区</w:t>
            </w:r>
          </w:p>
        </w:tc>
        <w:tc>
          <w:tcPr>
            <w:tcW w:w="102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中文图书第二借阅区</w:t>
            </w:r>
          </w:p>
        </w:tc>
        <w:tc>
          <w:tcPr>
            <w:tcW w:w="1710" w:type="pct"/>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《中图法》I-Z类，约35.1万册</w:t>
            </w:r>
          </w:p>
        </w:tc>
        <w:tc>
          <w:tcPr>
            <w:tcW w:w="98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开架借阅</w:t>
            </w:r>
          </w:p>
        </w:tc>
      </w:tr>
      <w:tr w:rsidR="00FA4234" w:rsidTr="004F5494">
        <w:trPr>
          <w:jc w:val="center"/>
        </w:trPr>
        <w:tc>
          <w:tcPr>
            <w:tcW w:w="63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主馆六层</w:t>
            </w:r>
          </w:p>
        </w:tc>
        <w:tc>
          <w:tcPr>
            <w:tcW w:w="642"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ABCD区</w:t>
            </w:r>
          </w:p>
        </w:tc>
        <w:tc>
          <w:tcPr>
            <w:tcW w:w="102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中文库本第一阅览区</w:t>
            </w:r>
          </w:p>
        </w:tc>
        <w:tc>
          <w:tcPr>
            <w:tcW w:w="983"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《中图法》A-H类：大陆出版中文图书，约53万册</w:t>
            </w:r>
          </w:p>
        </w:tc>
        <w:tc>
          <w:tcPr>
            <w:tcW w:w="727" w:type="pct"/>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不含中小学教材、大套丛书</w:t>
            </w:r>
          </w:p>
        </w:tc>
        <w:tc>
          <w:tcPr>
            <w:tcW w:w="98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开架阅览</w:t>
            </w:r>
          </w:p>
        </w:tc>
      </w:tr>
      <w:tr w:rsidR="00FA4234" w:rsidTr="004F5494">
        <w:trPr>
          <w:jc w:val="center"/>
        </w:trPr>
        <w:tc>
          <w:tcPr>
            <w:tcW w:w="636" w:type="pct"/>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主馆七层</w:t>
            </w:r>
          </w:p>
        </w:tc>
        <w:tc>
          <w:tcPr>
            <w:tcW w:w="642" w:type="pct"/>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ABCD区</w:t>
            </w:r>
          </w:p>
        </w:tc>
        <w:tc>
          <w:tcPr>
            <w:tcW w:w="1026" w:type="pct"/>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中文库本第二阅览区</w:t>
            </w:r>
          </w:p>
        </w:tc>
        <w:tc>
          <w:tcPr>
            <w:tcW w:w="983"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《中图法》IJKZ类：大陆出版中文图书，约32.3万册</w:t>
            </w:r>
          </w:p>
        </w:tc>
        <w:tc>
          <w:tcPr>
            <w:tcW w:w="727"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c>
          <w:tcPr>
            <w:tcW w:w="986" w:type="pct"/>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开架阅览</w:t>
            </w:r>
          </w:p>
        </w:tc>
      </w:tr>
      <w:tr w:rsidR="00FA4234" w:rsidTr="004F5494">
        <w:trPr>
          <w:jc w:val="center"/>
        </w:trPr>
        <w:tc>
          <w:tcPr>
            <w:tcW w:w="636"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c>
          <w:tcPr>
            <w:tcW w:w="642"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c>
          <w:tcPr>
            <w:tcW w:w="1026"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c>
          <w:tcPr>
            <w:tcW w:w="983"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《中图法》A-Z类：大型书，约1.8万册</w:t>
            </w:r>
          </w:p>
        </w:tc>
        <w:tc>
          <w:tcPr>
            <w:tcW w:w="727"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c>
          <w:tcPr>
            <w:tcW w:w="986"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r>
      <w:tr w:rsidR="00FA4234" w:rsidTr="004F5494">
        <w:trPr>
          <w:trHeight w:val="827"/>
          <w:jc w:val="center"/>
        </w:trPr>
        <w:tc>
          <w:tcPr>
            <w:tcW w:w="63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主馆八层</w:t>
            </w:r>
          </w:p>
        </w:tc>
        <w:tc>
          <w:tcPr>
            <w:tcW w:w="642"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ABCD区</w:t>
            </w:r>
          </w:p>
        </w:tc>
        <w:tc>
          <w:tcPr>
            <w:tcW w:w="102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外文图书第一借阅区</w:t>
            </w:r>
          </w:p>
        </w:tc>
        <w:tc>
          <w:tcPr>
            <w:tcW w:w="1710" w:type="pct"/>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西文（A-P，B84和G4-G8除外），日文和俄文图书，约16万册</w:t>
            </w:r>
          </w:p>
        </w:tc>
        <w:tc>
          <w:tcPr>
            <w:tcW w:w="98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开架借阅</w:t>
            </w:r>
          </w:p>
        </w:tc>
      </w:tr>
      <w:tr w:rsidR="00FA4234" w:rsidTr="004F5494">
        <w:trPr>
          <w:jc w:val="center"/>
        </w:trPr>
        <w:tc>
          <w:tcPr>
            <w:tcW w:w="636" w:type="pct"/>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主馆地下二层</w:t>
            </w:r>
          </w:p>
        </w:tc>
        <w:tc>
          <w:tcPr>
            <w:tcW w:w="642"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戊区，丁区</w:t>
            </w:r>
          </w:p>
        </w:tc>
        <w:tc>
          <w:tcPr>
            <w:tcW w:w="102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地下书库（闭架外借）</w:t>
            </w:r>
          </w:p>
        </w:tc>
        <w:tc>
          <w:tcPr>
            <w:tcW w:w="1710" w:type="pct"/>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《中图法》1986-2000普通中文图书，约28.7万册</w:t>
            </w:r>
          </w:p>
          <w:p w:rsidR="00FA4234" w:rsidRDefault="00FA4234" w:rsidP="004F5494">
            <w:pPr>
              <w:rPr>
                <w:rFonts w:ascii="宋体" w:hAnsi="宋体" w:cs="宋体"/>
                <w:sz w:val="24"/>
              </w:rPr>
            </w:pPr>
            <w:r>
              <w:rPr>
                <w:rFonts w:ascii="宋体" w:hAnsi="宋体" w:cs="宋体" w:hint="eastAsia"/>
                <w:sz w:val="24"/>
              </w:rPr>
              <w:t>机构赠书：约1万册</w:t>
            </w:r>
          </w:p>
        </w:tc>
        <w:tc>
          <w:tcPr>
            <w:tcW w:w="98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闭架外借：读者网上预约，工作人员入库找书，读者收到预约通知后到“预约书架”按日期取书并自助外借。（读者不能进入书库）</w:t>
            </w:r>
          </w:p>
        </w:tc>
      </w:tr>
      <w:tr w:rsidR="00FA4234" w:rsidTr="004F5494">
        <w:trPr>
          <w:jc w:val="center"/>
        </w:trPr>
        <w:tc>
          <w:tcPr>
            <w:tcW w:w="636"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c>
          <w:tcPr>
            <w:tcW w:w="642"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戊区</w:t>
            </w:r>
          </w:p>
        </w:tc>
        <w:tc>
          <w:tcPr>
            <w:tcW w:w="102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地下库本书库</w:t>
            </w:r>
          </w:p>
        </w:tc>
        <w:tc>
          <w:tcPr>
            <w:tcW w:w="1710" w:type="pct"/>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《中图法》A-Z类：港台出版中文图书</w:t>
            </w:r>
            <w:bookmarkStart w:id="4" w:name="OLE_LINK83"/>
            <w:bookmarkStart w:id="5" w:name="OLE_LINK82"/>
            <w:bookmarkStart w:id="6" w:name="OLE_LINK84"/>
            <w:r>
              <w:rPr>
                <w:rFonts w:ascii="宋体" w:hAnsi="宋体" w:cs="宋体" w:hint="eastAsia"/>
                <w:sz w:val="24"/>
              </w:rPr>
              <w:t>（归属于七层</w:t>
            </w:r>
            <w:r>
              <w:rPr>
                <w:rFonts w:ascii="宋体" w:hAnsi="宋体" w:cs="宋体" w:hint="eastAsia"/>
                <w:sz w:val="24"/>
              </w:rPr>
              <w:lastRenderedPageBreak/>
              <w:t>中文库本第二阅览区）</w:t>
            </w:r>
            <w:bookmarkEnd w:id="4"/>
            <w:bookmarkEnd w:id="5"/>
            <w:bookmarkEnd w:id="6"/>
            <w:r>
              <w:rPr>
                <w:rFonts w:ascii="宋体" w:hAnsi="宋体" w:cs="宋体" w:hint="eastAsia"/>
                <w:sz w:val="24"/>
              </w:rPr>
              <w:t>，约8.8万册</w:t>
            </w:r>
          </w:p>
        </w:tc>
        <w:tc>
          <w:tcPr>
            <w:tcW w:w="986" w:type="pct"/>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lastRenderedPageBreak/>
              <w:t>闭架预约阅览。预约方式：</w:t>
            </w:r>
            <w:r>
              <w:rPr>
                <w:rFonts w:ascii="宋体" w:hAnsi="宋体" w:cs="宋体" w:hint="eastAsia"/>
                <w:sz w:val="24"/>
              </w:rPr>
              <w:lastRenderedPageBreak/>
              <w:t>1.网上预约：登录“木铎搜索”提交预约请求。2.到馆预约。3.邮件预约，填写</w:t>
            </w:r>
            <w:hyperlink r:id="rId7" w:history="1">
              <w:r>
                <w:rPr>
                  <w:rFonts w:ascii="宋体" w:hAnsi="宋体" w:cs="宋体" w:hint="eastAsia"/>
                  <w:sz w:val="24"/>
                </w:rPr>
                <w:t>图书预约单</w:t>
              </w:r>
            </w:hyperlink>
            <w:r>
              <w:rPr>
                <w:rFonts w:ascii="宋体" w:hAnsi="宋体" w:cs="宋体" w:hint="eastAsia"/>
                <w:sz w:val="24"/>
              </w:rPr>
              <w:t>。阅览地点：中文库本第二阅览区（图书馆主馆七层）</w:t>
            </w:r>
          </w:p>
        </w:tc>
      </w:tr>
      <w:tr w:rsidR="00FA4234" w:rsidTr="004F5494">
        <w:trPr>
          <w:jc w:val="center"/>
        </w:trPr>
        <w:tc>
          <w:tcPr>
            <w:tcW w:w="636"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c>
          <w:tcPr>
            <w:tcW w:w="642"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己区</w:t>
            </w:r>
          </w:p>
        </w:tc>
        <w:tc>
          <w:tcPr>
            <w:tcW w:w="102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地下库本书库</w:t>
            </w:r>
          </w:p>
        </w:tc>
        <w:tc>
          <w:tcPr>
            <w:tcW w:w="1710" w:type="pct"/>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《中图法》N-X类、中文复制书（</w:t>
            </w:r>
            <w:bookmarkStart w:id="7" w:name="OLE_LINK85"/>
            <w:bookmarkStart w:id="8" w:name="OLE_LINK86"/>
            <w:r>
              <w:rPr>
                <w:rFonts w:ascii="宋体" w:hAnsi="宋体" w:cs="宋体" w:hint="eastAsia"/>
                <w:sz w:val="24"/>
              </w:rPr>
              <w:t>归属于七层中文库本第二阅览区</w:t>
            </w:r>
            <w:bookmarkEnd w:id="7"/>
            <w:bookmarkEnd w:id="8"/>
            <w:r>
              <w:rPr>
                <w:rFonts w:ascii="宋体" w:hAnsi="宋体" w:cs="宋体" w:hint="eastAsia"/>
                <w:sz w:val="24"/>
              </w:rPr>
              <w:t>），约1.5万册</w:t>
            </w:r>
          </w:p>
        </w:tc>
        <w:tc>
          <w:tcPr>
            <w:tcW w:w="986"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r>
      <w:tr w:rsidR="00FA4234" w:rsidTr="004F5494">
        <w:trPr>
          <w:jc w:val="center"/>
        </w:trPr>
        <w:tc>
          <w:tcPr>
            <w:tcW w:w="636" w:type="pct"/>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主馆地下一层</w:t>
            </w:r>
          </w:p>
        </w:tc>
        <w:tc>
          <w:tcPr>
            <w:tcW w:w="642" w:type="pct"/>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丙区</w:t>
            </w:r>
          </w:p>
        </w:tc>
        <w:tc>
          <w:tcPr>
            <w:tcW w:w="102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中文过刊库</w:t>
            </w:r>
          </w:p>
        </w:tc>
        <w:tc>
          <w:tcPr>
            <w:tcW w:w="1710" w:type="pct"/>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中文合订刊（2019年至今），约3.1万册</w:t>
            </w:r>
          </w:p>
        </w:tc>
        <w:tc>
          <w:tcPr>
            <w:tcW w:w="986" w:type="pct"/>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闭架预约阅览。预约方式：1.网上预约：登录“木铎搜索”提交预约请求。2.到馆预约：请提前一个工作日。3.电话预约：010-58802180。</w:t>
            </w:r>
          </w:p>
          <w:p w:rsidR="00FA4234" w:rsidRDefault="00FA4234" w:rsidP="004F5494">
            <w:pPr>
              <w:rPr>
                <w:rFonts w:ascii="宋体" w:hAnsi="宋体" w:cs="宋体"/>
                <w:sz w:val="24"/>
              </w:rPr>
            </w:pPr>
            <w:r>
              <w:rPr>
                <w:rFonts w:ascii="宋体" w:hAnsi="宋体" w:cs="宋体" w:hint="eastAsia"/>
                <w:sz w:val="24"/>
              </w:rPr>
              <w:t>阅览地点：图书馆主馆南区报刊阅览区/昌平校园G区分馆阅览区。</w:t>
            </w:r>
          </w:p>
        </w:tc>
      </w:tr>
      <w:tr w:rsidR="00FA4234" w:rsidTr="004F5494">
        <w:trPr>
          <w:jc w:val="center"/>
        </w:trPr>
        <w:tc>
          <w:tcPr>
            <w:tcW w:w="636"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c>
          <w:tcPr>
            <w:tcW w:w="642"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c>
          <w:tcPr>
            <w:tcW w:w="102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外文过刊库</w:t>
            </w:r>
          </w:p>
        </w:tc>
        <w:tc>
          <w:tcPr>
            <w:tcW w:w="1710" w:type="pct"/>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外文合订刊（2008年至今），约0.4万册</w:t>
            </w:r>
          </w:p>
        </w:tc>
        <w:tc>
          <w:tcPr>
            <w:tcW w:w="986"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r>
      <w:tr w:rsidR="00FA4234" w:rsidTr="004F5494">
        <w:trPr>
          <w:jc w:val="center"/>
        </w:trPr>
        <w:tc>
          <w:tcPr>
            <w:tcW w:w="636" w:type="pct"/>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主馆南区三层</w:t>
            </w:r>
          </w:p>
        </w:tc>
        <w:tc>
          <w:tcPr>
            <w:tcW w:w="642"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A区</w:t>
            </w:r>
          </w:p>
        </w:tc>
        <w:tc>
          <w:tcPr>
            <w:tcW w:w="102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外文图书第二借阅区</w:t>
            </w:r>
          </w:p>
        </w:tc>
        <w:tc>
          <w:tcPr>
            <w:tcW w:w="1710" w:type="pct"/>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西文Q-Z类图书，约3.3万册</w:t>
            </w:r>
          </w:p>
        </w:tc>
        <w:tc>
          <w:tcPr>
            <w:tcW w:w="986" w:type="pct"/>
            <w:vMerge w:val="restart"/>
            <w:tcBorders>
              <w:top w:val="single" w:sz="6" w:space="0" w:color="000000"/>
              <w:left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开架阅览</w:t>
            </w:r>
          </w:p>
        </w:tc>
      </w:tr>
      <w:tr w:rsidR="00FA4234" w:rsidTr="004F5494">
        <w:trPr>
          <w:jc w:val="center"/>
        </w:trPr>
        <w:tc>
          <w:tcPr>
            <w:tcW w:w="636"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c>
          <w:tcPr>
            <w:tcW w:w="642"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AD区</w:t>
            </w:r>
          </w:p>
        </w:tc>
        <w:tc>
          <w:tcPr>
            <w:tcW w:w="102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报纸、期刊阅览区</w:t>
            </w:r>
          </w:p>
        </w:tc>
        <w:tc>
          <w:tcPr>
            <w:tcW w:w="1710" w:type="pct"/>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当年报纸、期刊，报纸4种，期刊11种</w:t>
            </w:r>
          </w:p>
        </w:tc>
        <w:tc>
          <w:tcPr>
            <w:tcW w:w="986" w:type="pct"/>
            <w:vMerge/>
            <w:tcBorders>
              <w:left w:val="single" w:sz="6" w:space="0" w:color="000000"/>
              <w:right w:val="single" w:sz="6" w:space="0" w:color="000000"/>
            </w:tcBorders>
            <w:vAlign w:val="center"/>
          </w:tcPr>
          <w:p w:rsidR="00FA4234" w:rsidRDefault="00FA4234" w:rsidP="004F5494">
            <w:pPr>
              <w:rPr>
                <w:rFonts w:ascii="宋体" w:hAnsi="宋体" w:cs="宋体"/>
                <w:sz w:val="24"/>
              </w:rPr>
            </w:pPr>
          </w:p>
        </w:tc>
      </w:tr>
      <w:tr w:rsidR="00FA4234" w:rsidTr="004F5494">
        <w:trPr>
          <w:trHeight w:val="567"/>
          <w:jc w:val="center"/>
        </w:trPr>
        <w:tc>
          <w:tcPr>
            <w:tcW w:w="636"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c>
          <w:tcPr>
            <w:tcW w:w="642" w:type="pct"/>
            <w:tcBorders>
              <w:top w:val="single" w:sz="6" w:space="0" w:color="000000"/>
              <w:left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D区</w:t>
            </w:r>
          </w:p>
        </w:tc>
        <w:tc>
          <w:tcPr>
            <w:tcW w:w="1026" w:type="pct"/>
            <w:tcBorders>
              <w:top w:val="single" w:sz="6" w:space="0" w:color="000000"/>
              <w:left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工具书阅览区</w:t>
            </w:r>
          </w:p>
        </w:tc>
        <w:tc>
          <w:tcPr>
            <w:tcW w:w="1710" w:type="pct"/>
            <w:gridSpan w:val="2"/>
            <w:tcBorders>
              <w:top w:val="single" w:sz="6" w:space="0" w:color="000000"/>
              <w:left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中、英、俄、日等工具书，约3.3万册</w:t>
            </w:r>
          </w:p>
        </w:tc>
        <w:tc>
          <w:tcPr>
            <w:tcW w:w="986" w:type="pct"/>
            <w:vMerge/>
            <w:tcBorders>
              <w:left w:val="single" w:sz="6" w:space="0" w:color="000000"/>
              <w:right w:val="single" w:sz="6" w:space="0" w:color="000000"/>
            </w:tcBorders>
            <w:vAlign w:val="center"/>
          </w:tcPr>
          <w:p w:rsidR="00FA4234" w:rsidRDefault="00FA4234" w:rsidP="004F5494">
            <w:pPr>
              <w:rPr>
                <w:rFonts w:ascii="宋体" w:hAnsi="宋体" w:cs="宋体"/>
                <w:sz w:val="24"/>
              </w:rPr>
            </w:pPr>
          </w:p>
        </w:tc>
      </w:tr>
      <w:tr w:rsidR="00FA4234" w:rsidTr="004F5494">
        <w:trPr>
          <w:jc w:val="center"/>
        </w:trPr>
        <w:tc>
          <w:tcPr>
            <w:tcW w:w="63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其他</w:t>
            </w:r>
          </w:p>
        </w:tc>
        <w:tc>
          <w:tcPr>
            <w:tcW w:w="642"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西区学生公寓AB区裙房</w:t>
            </w:r>
          </w:p>
        </w:tc>
        <w:tc>
          <w:tcPr>
            <w:tcW w:w="102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日文图书借阅区</w:t>
            </w:r>
          </w:p>
        </w:tc>
        <w:tc>
          <w:tcPr>
            <w:tcW w:w="1710" w:type="pct"/>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部分日文图书，约3.5万册</w:t>
            </w:r>
          </w:p>
        </w:tc>
        <w:tc>
          <w:tcPr>
            <w:tcW w:w="98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闭架外借</w:t>
            </w:r>
          </w:p>
        </w:tc>
      </w:tr>
      <w:tr w:rsidR="00FA4234" w:rsidTr="004F5494">
        <w:trPr>
          <w:trHeight w:val="494"/>
          <w:jc w:val="center"/>
        </w:trPr>
        <w:tc>
          <w:tcPr>
            <w:tcW w:w="5000" w:type="pct"/>
            <w:gridSpan w:val="6"/>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jc w:val="center"/>
              <w:rPr>
                <w:rFonts w:ascii="宋体" w:hAnsi="宋体" w:cs="宋体"/>
                <w:b/>
                <w:bCs/>
                <w:sz w:val="24"/>
              </w:rPr>
            </w:pPr>
            <w:r>
              <w:rPr>
                <w:rFonts w:ascii="宋体" w:hAnsi="宋体" w:cs="宋体" w:hint="eastAsia"/>
                <w:b/>
                <w:bCs/>
                <w:sz w:val="24"/>
              </w:rPr>
              <w:t>分馆及学科资料室</w:t>
            </w:r>
          </w:p>
        </w:tc>
      </w:tr>
      <w:tr w:rsidR="00FA4234" w:rsidTr="004F5494">
        <w:trPr>
          <w:jc w:val="center"/>
        </w:trPr>
        <w:tc>
          <w:tcPr>
            <w:tcW w:w="636" w:type="pct"/>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英东楼</w:t>
            </w:r>
          </w:p>
        </w:tc>
        <w:tc>
          <w:tcPr>
            <w:tcW w:w="642"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A区103室</w:t>
            </w:r>
          </w:p>
        </w:tc>
        <w:tc>
          <w:tcPr>
            <w:tcW w:w="102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教育学分馆第一借阅室</w:t>
            </w:r>
          </w:p>
        </w:tc>
        <w:tc>
          <w:tcPr>
            <w:tcW w:w="1710" w:type="pct"/>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外文图书（B84、G4-G8类），约4万册</w:t>
            </w:r>
          </w:p>
        </w:tc>
        <w:tc>
          <w:tcPr>
            <w:tcW w:w="986" w:type="pct"/>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开架借阅/开架阅览</w:t>
            </w:r>
          </w:p>
        </w:tc>
      </w:tr>
      <w:tr w:rsidR="00FA4234" w:rsidTr="004F5494">
        <w:trPr>
          <w:jc w:val="center"/>
        </w:trPr>
        <w:tc>
          <w:tcPr>
            <w:tcW w:w="636"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c>
          <w:tcPr>
            <w:tcW w:w="642"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A区108室</w:t>
            </w:r>
          </w:p>
        </w:tc>
        <w:tc>
          <w:tcPr>
            <w:tcW w:w="102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教育学分馆第二借阅室</w:t>
            </w:r>
          </w:p>
        </w:tc>
        <w:tc>
          <w:tcPr>
            <w:tcW w:w="1710" w:type="pct"/>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中文图书（G6类），约4.6万册</w:t>
            </w:r>
          </w:p>
        </w:tc>
        <w:tc>
          <w:tcPr>
            <w:tcW w:w="986"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r>
      <w:tr w:rsidR="00FA4234" w:rsidTr="004F5494">
        <w:trPr>
          <w:jc w:val="center"/>
        </w:trPr>
        <w:tc>
          <w:tcPr>
            <w:tcW w:w="636"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c>
          <w:tcPr>
            <w:tcW w:w="642"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C区149室</w:t>
            </w:r>
          </w:p>
        </w:tc>
        <w:tc>
          <w:tcPr>
            <w:tcW w:w="102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教育学分馆第三借阅室</w:t>
            </w:r>
          </w:p>
        </w:tc>
        <w:tc>
          <w:tcPr>
            <w:tcW w:w="1710" w:type="pct"/>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中文图书（A-G48类，G5、G7）、教育与心理类中外文报刊（B84、G4-G7类）、工具书，约4.6万册</w:t>
            </w:r>
          </w:p>
          <w:p w:rsidR="00FA4234" w:rsidRDefault="00FA4234" w:rsidP="004F5494">
            <w:pPr>
              <w:rPr>
                <w:rFonts w:ascii="宋体" w:hAnsi="宋体" w:cs="宋体"/>
                <w:sz w:val="24"/>
              </w:rPr>
            </w:pPr>
            <w:r>
              <w:rPr>
                <w:rFonts w:ascii="宋体" w:hAnsi="宋体" w:cs="宋体" w:hint="eastAsia"/>
                <w:sz w:val="24"/>
              </w:rPr>
              <w:t>中外文合订刊（存放于主馆地下二层）约1万册</w:t>
            </w:r>
          </w:p>
        </w:tc>
        <w:tc>
          <w:tcPr>
            <w:tcW w:w="986"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r>
      <w:tr w:rsidR="00FA4234" w:rsidTr="004F5494">
        <w:trPr>
          <w:jc w:val="center"/>
        </w:trPr>
        <w:tc>
          <w:tcPr>
            <w:tcW w:w="636" w:type="pct"/>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昌平校园G区</w:t>
            </w:r>
          </w:p>
        </w:tc>
        <w:tc>
          <w:tcPr>
            <w:tcW w:w="642"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二层A区</w:t>
            </w:r>
          </w:p>
        </w:tc>
        <w:tc>
          <w:tcPr>
            <w:tcW w:w="102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图书借阅区</w:t>
            </w:r>
          </w:p>
        </w:tc>
        <w:tc>
          <w:tcPr>
            <w:tcW w:w="1710" w:type="pct"/>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中文图书（A-F类），约2.4万册</w:t>
            </w:r>
          </w:p>
        </w:tc>
        <w:tc>
          <w:tcPr>
            <w:tcW w:w="986" w:type="pct"/>
            <w:vMerge w:val="restar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开架借阅</w:t>
            </w:r>
          </w:p>
        </w:tc>
      </w:tr>
      <w:tr w:rsidR="00FA4234" w:rsidTr="004F5494">
        <w:trPr>
          <w:jc w:val="center"/>
        </w:trPr>
        <w:tc>
          <w:tcPr>
            <w:tcW w:w="636"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c>
          <w:tcPr>
            <w:tcW w:w="642" w:type="pct"/>
            <w:tcBorders>
              <w:top w:val="nil"/>
              <w:left w:val="nil"/>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一层D区</w:t>
            </w:r>
          </w:p>
        </w:tc>
        <w:tc>
          <w:tcPr>
            <w:tcW w:w="1026" w:type="pct"/>
            <w:tcBorders>
              <w:top w:val="nil"/>
              <w:left w:val="nil"/>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图书借阅区</w:t>
            </w:r>
          </w:p>
        </w:tc>
        <w:tc>
          <w:tcPr>
            <w:tcW w:w="1710" w:type="pct"/>
            <w:gridSpan w:val="2"/>
            <w:tcBorders>
              <w:top w:val="nil"/>
              <w:left w:val="nil"/>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中文图书（TN-TP类），约0.2万册</w:t>
            </w:r>
          </w:p>
        </w:tc>
        <w:tc>
          <w:tcPr>
            <w:tcW w:w="986"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r>
      <w:tr w:rsidR="00FA4234" w:rsidTr="004F5494">
        <w:trPr>
          <w:jc w:val="center"/>
        </w:trPr>
        <w:tc>
          <w:tcPr>
            <w:tcW w:w="636"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c>
          <w:tcPr>
            <w:tcW w:w="642"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二层D区</w:t>
            </w:r>
          </w:p>
        </w:tc>
        <w:tc>
          <w:tcPr>
            <w:tcW w:w="102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图书借阅区</w:t>
            </w:r>
          </w:p>
        </w:tc>
        <w:tc>
          <w:tcPr>
            <w:tcW w:w="1710" w:type="pct"/>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中文图书（G-Z类，TN-TP除外），约3.6万册</w:t>
            </w:r>
          </w:p>
        </w:tc>
        <w:tc>
          <w:tcPr>
            <w:tcW w:w="986"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r>
      <w:tr w:rsidR="00FA4234" w:rsidTr="004F5494">
        <w:trPr>
          <w:jc w:val="center"/>
        </w:trPr>
        <w:tc>
          <w:tcPr>
            <w:tcW w:w="636" w:type="pct"/>
            <w:vMerge/>
            <w:tcBorders>
              <w:top w:val="single" w:sz="6" w:space="0" w:color="000000"/>
              <w:left w:val="single" w:sz="6" w:space="0" w:color="000000"/>
              <w:bottom w:val="single" w:sz="6" w:space="0" w:color="000000"/>
              <w:right w:val="single" w:sz="6" w:space="0" w:color="000000"/>
            </w:tcBorders>
            <w:vAlign w:val="center"/>
          </w:tcPr>
          <w:p w:rsidR="00FA4234" w:rsidRDefault="00FA4234" w:rsidP="004F5494">
            <w:pPr>
              <w:rPr>
                <w:rFonts w:ascii="宋体" w:hAnsi="宋体" w:cs="宋体"/>
                <w:sz w:val="24"/>
              </w:rPr>
            </w:pPr>
          </w:p>
        </w:tc>
        <w:tc>
          <w:tcPr>
            <w:tcW w:w="642"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地下一层</w:t>
            </w:r>
          </w:p>
        </w:tc>
        <w:tc>
          <w:tcPr>
            <w:tcW w:w="102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中文过刊库</w:t>
            </w:r>
          </w:p>
        </w:tc>
        <w:tc>
          <w:tcPr>
            <w:tcW w:w="1710" w:type="pct"/>
            <w:gridSpan w:val="2"/>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中文合订刊（2002-2018年），约7.4万册</w:t>
            </w:r>
          </w:p>
        </w:tc>
        <w:tc>
          <w:tcPr>
            <w:tcW w:w="986" w:type="pct"/>
            <w:tcBorders>
              <w:top w:val="single" w:sz="6" w:space="0" w:color="000000"/>
              <w:left w:val="single" w:sz="6" w:space="0" w:color="000000"/>
              <w:bottom w:val="single" w:sz="6" w:space="0" w:color="000000"/>
              <w:right w:val="single" w:sz="6" w:space="0" w:color="000000"/>
            </w:tcBorders>
            <w:tcMar>
              <w:top w:w="30" w:type="dxa"/>
              <w:left w:w="45" w:type="dxa"/>
              <w:bottom w:w="30" w:type="dxa"/>
              <w:right w:w="45" w:type="dxa"/>
            </w:tcMar>
            <w:vAlign w:val="center"/>
          </w:tcPr>
          <w:p w:rsidR="00FA4234" w:rsidRDefault="00FA4234" w:rsidP="004F5494">
            <w:pPr>
              <w:rPr>
                <w:rFonts w:ascii="宋体" w:hAnsi="宋体" w:cs="宋体"/>
                <w:sz w:val="24"/>
              </w:rPr>
            </w:pPr>
            <w:r>
              <w:rPr>
                <w:rFonts w:ascii="宋体" w:hAnsi="宋体" w:cs="宋体" w:hint="eastAsia"/>
                <w:sz w:val="24"/>
              </w:rPr>
              <w:t>闭架预约阅览</w:t>
            </w:r>
          </w:p>
        </w:tc>
      </w:tr>
    </w:tbl>
    <w:p w:rsidR="00FA4234" w:rsidRDefault="00FA4234" w:rsidP="00FA4234">
      <w:pPr>
        <w:keepNext/>
        <w:keepLines/>
        <w:numPr>
          <w:ilvl w:val="1"/>
          <w:numId w:val="2"/>
        </w:numPr>
        <w:spacing w:line="360" w:lineRule="auto"/>
        <w:ind w:left="0" w:firstLine="0"/>
        <w:rPr>
          <w:rFonts w:ascii="宋体" w:hAnsi="宋体" w:cs="宋体"/>
          <w:b/>
          <w:bCs/>
          <w:sz w:val="24"/>
        </w:rPr>
      </w:pPr>
      <w:r>
        <w:rPr>
          <w:rFonts w:ascii="宋体" w:hAnsi="宋体" w:cs="宋体" w:hint="eastAsia"/>
          <w:b/>
          <w:bCs/>
          <w:sz w:val="24"/>
        </w:rPr>
        <w:t>岗位设置、工作内容及岗位职责</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共设置19个岗位，人数按照国家规定每周每人工作小时数，核定为不少于38人，详见表1。</w:t>
      </w:r>
    </w:p>
    <w:p w:rsidR="00FA4234" w:rsidRDefault="00FA4234" w:rsidP="00FA4234">
      <w:pPr>
        <w:keepNext/>
        <w:spacing w:line="360" w:lineRule="auto"/>
        <w:ind w:firstLineChars="200" w:firstLine="482"/>
        <w:jc w:val="center"/>
        <w:rPr>
          <w:rFonts w:ascii="宋体" w:hAnsi="宋体" w:cs="宋体"/>
          <w:b/>
          <w:sz w:val="24"/>
        </w:rPr>
      </w:pPr>
      <w:bookmarkStart w:id="9" w:name="_Ref209534702"/>
      <w:r>
        <w:rPr>
          <w:rFonts w:ascii="宋体" w:hAnsi="宋体" w:cs="宋体" w:hint="eastAsia"/>
          <w:b/>
          <w:bCs/>
          <w:sz w:val="24"/>
        </w:rPr>
        <w:t>表</w:t>
      </w:r>
      <w:bookmarkEnd w:id="9"/>
      <w:r>
        <w:rPr>
          <w:rFonts w:ascii="宋体" w:hAnsi="宋体" w:cs="宋体" w:hint="eastAsia"/>
          <w:b/>
          <w:bCs/>
          <w:sz w:val="24"/>
        </w:rPr>
        <w:t>1 岗位</w:t>
      </w:r>
      <w:r>
        <w:rPr>
          <w:rFonts w:ascii="宋体" w:hAnsi="宋体" w:cs="宋体" w:hint="eastAsia"/>
          <w:b/>
          <w:sz w:val="24"/>
        </w:rPr>
        <w:t>及人员数量表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2699"/>
        <w:gridCol w:w="3402"/>
        <w:gridCol w:w="709"/>
        <w:gridCol w:w="788"/>
      </w:tblGrid>
      <w:tr w:rsidR="00FA4234" w:rsidTr="004F5494">
        <w:trPr>
          <w:trHeight w:val="690"/>
          <w:jc w:val="center"/>
        </w:trPr>
        <w:tc>
          <w:tcPr>
            <w:tcW w:w="698" w:type="dxa"/>
            <w:shd w:val="clear" w:color="auto" w:fill="auto"/>
            <w:vAlign w:val="center"/>
          </w:tcPr>
          <w:p w:rsidR="00FA4234" w:rsidRDefault="00FA4234" w:rsidP="004F5494">
            <w:pPr>
              <w:rPr>
                <w:rFonts w:ascii="宋体" w:hAnsi="宋体" w:cs="宋体"/>
                <w:b/>
                <w:bCs/>
                <w:sz w:val="24"/>
              </w:rPr>
            </w:pPr>
            <w:r>
              <w:rPr>
                <w:rFonts w:ascii="宋体" w:hAnsi="宋体" w:cs="宋体" w:hint="eastAsia"/>
                <w:b/>
                <w:bCs/>
                <w:sz w:val="24"/>
              </w:rPr>
              <w:t>序号</w:t>
            </w:r>
          </w:p>
        </w:tc>
        <w:tc>
          <w:tcPr>
            <w:tcW w:w="2699" w:type="dxa"/>
            <w:shd w:val="clear" w:color="auto" w:fill="auto"/>
            <w:vAlign w:val="center"/>
          </w:tcPr>
          <w:p w:rsidR="00FA4234" w:rsidRDefault="00FA4234" w:rsidP="004F5494">
            <w:pPr>
              <w:rPr>
                <w:rFonts w:ascii="宋体" w:hAnsi="宋体" w:cs="宋体"/>
                <w:b/>
                <w:bCs/>
                <w:sz w:val="24"/>
              </w:rPr>
            </w:pPr>
            <w:r>
              <w:rPr>
                <w:rFonts w:ascii="宋体" w:hAnsi="宋体" w:cs="宋体" w:hint="eastAsia"/>
                <w:b/>
                <w:bCs/>
                <w:sz w:val="24"/>
              </w:rPr>
              <w:t>岗位</w:t>
            </w:r>
          </w:p>
        </w:tc>
        <w:tc>
          <w:tcPr>
            <w:tcW w:w="3402" w:type="dxa"/>
            <w:shd w:val="clear" w:color="auto" w:fill="auto"/>
            <w:noWrap/>
            <w:vAlign w:val="center"/>
          </w:tcPr>
          <w:p w:rsidR="00FA4234" w:rsidRDefault="00FA4234" w:rsidP="004F5494">
            <w:pPr>
              <w:rPr>
                <w:rFonts w:ascii="宋体" w:hAnsi="宋体" w:cs="宋体"/>
                <w:b/>
                <w:bCs/>
                <w:sz w:val="24"/>
              </w:rPr>
            </w:pPr>
            <w:r>
              <w:rPr>
                <w:rFonts w:ascii="宋体" w:hAnsi="宋体" w:cs="宋体" w:hint="eastAsia"/>
                <w:b/>
                <w:bCs/>
                <w:sz w:val="24"/>
              </w:rPr>
              <w:t>工作地点</w:t>
            </w:r>
          </w:p>
        </w:tc>
        <w:tc>
          <w:tcPr>
            <w:tcW w:w="709" w:type="dxa"/>
            <w:shd w:val="clear" w:color="auto" w:fill="auto"/>
            <w:noWrap/>
            <w:vAlign w:val="center"/>
          </w:tcPr>
          <w:p w:rsidR="00FA4234" w:rsidRDefault="00FA4234" w:rsidP="004F5494">
            <w:pPr>
              <w:rPr>
                <w:rFonts w:ascii="宋体" w:hAnsi="宋体" w:cs="宋体"/>
                <w:b/>
                <w:bCs/>
                <w:sz w:val="24"/>
              </w:rPr>
            </w:pPr>
            <w:r>
              <w:rPr>
                <w:rFonts w:ascii="宋体" w:hAnsi="宋体" w:cs="宋体" w:hint="eastAsia"/>
                <w:b/>
                <w:bCs/>
                <w:sz w:val="24"/>
              </w:rPr>
              <w:t>岗位个数</w:t>
            </w:r>
          </w:p>
        </w:tc>
        <w:tc>
          <w:tcPr>
            <w:tcW w:w="788" w:type="dxa"/>
            <w:shd w:val="clear" w:color="auto" w:fill="auto"/>
            <w:noWrap/>
            <w:vAlign w:val="center"/>
          </w:tcPr>
          <w:p w:rsidR="00FA4234" w:rsidRDefault="00FA4234" w:rsidP="004F5494">
            <w:pPr>
              <w:rPr>
                <w:rFonts w:ascii="宋体" w:hAnsi="宋体" w:cs="宋体"/>
                <w:b/>
                <w:bCs/>
                <w:sz w:val="24"/>
              </w:rPr>
            </w:pPr>
            <w:r>
              <w:rPr>
                <w:rFonts w:ascii="宋体" w:hAnsi="宋体" w:cs="宋体" w:hint="eastAsia"/>
                <w:b/>
                <w:bCs/>
                <w:sz w:val="24"/>
              </w:rPr>
              <w:t>人员数量</w:t>
            </w:r>
          </w:p>
        </w:tc>
      </w:tr>
      <w:tr w:rsidR="00FA4234" w:rsidTr="004F5494">
        <w:trPr>
          <w:trHeight w:val="340"/>
          <w:jc w:val="center"/>
        </w:trPr>
        <w:tc>
          <w:tcPr>
            <w:tcW w:w="698" w:type="dxa"/>
            <w:vMerge w:val="restart"/>
            <w:shd w:val="clear" w:color="auto" w:fill="auto"/>
            <w:vAlign w:val="center"/>
          </w:tcPr>
          <w:p w:rsidR="00FA4234" w:rsidRDefault="00FA4234" w:rsidP="00FA4234">
            <w:pPr>
              <w:numPr>
                <w:ilvl w:val="0"/>
                <w:numId w:val="3"/>
              </w:numPr>
              <w:ind w:left="0" w:firstLine="0"/>
              <w:rPr>
                <w:rFonts w:ascii="宋体" w:hAnsi="宋体" w:cs="宋体"/>
                <w:sz w:val="24"/>
              </w:rPr>
            </w:pPr>
          </w:p>
        </w:tc>
        <w:tc>
          <w:tcPr>
            <w:tcW w:w="2699" w:type="dxa"/>
            <w:vMerge w:val="restart"/>
            <w:shd w:val="clear" w:color="auto" w:fill="auto"/>
            <w:noWrap/>
            <w:vAlign w:val="center"/>
          </w:tcPr>
          <w:p w:rsidR="00FA4234" w:rsidRDefault="00FA4234" w:rsidP="004F5494">
            <w:pPr>
              <w:rPr>
                <w:rFonts w:ascii="宋体" w:hAnsi="宋体" w:cs="宋体"/>
                <w:sz w:val="24"/>
              </w:rPr>
            </w:pPr>
            <w:bookmarkStart w:id="10" w:name="OLE_LINK2"/>
            <w:r>
              <w:rPr>
                <w:rFonts w:ascii="宋体" w:hAnsi="宋体" w:cs="宋体" w:hint="eastAsia"/>
                <w:sz w:val="24"/>
              </w:rPr>
              <w:t>主馆四、五、六、八层：书库管理岗</w:t>
            </w:r>
            <w:bookmarkEnd w:id="10"/>
          </w:p>
        </w:tc>
        <w:tc>
          <w:tcPr>
            <w:tcW w:w="3402" w:type="dxa"/>
            <w:shd w:val="clear" w:color="auto" w:fill="auto"/>
            <w:vAlign w:val="center"/>
          </w:tcPr>
          <w:p w:rsidR="00FA4234" w:rsidRDefault="00FA4234" w:rsidP="004F5494">
            <w:pPr>
              <w:rPr>
                <w:rFonts w:ascii="宋体" w:hAnsi="宋体" w:cs="宋体"/>
                <w:sz w:val="24"/>
              </w:rPr>
            </w:pPr>
            <w:r>
              <w:rPr>
                <w:rFonts w:ascii="宋体" w:hAnsi="宋体" w:cs="宋体" w:hint="eastAsia"/>
                <w:sz w:val="24"/>
              </w:rPr>
              <w:t>主馆四层</w:t>
            </w:r>
          </w:p>
        </w:tc>
        <w:tc>
          <w:tcPr>
            <w:tcW w:w="709" w:type="dxa"/>
            <w:shd w:val="clear" w:color="auto" w:fill="auto"/>
            <w:vAlign w:val="center"/>
          </w:tcPr>
          <w:p w:rsidR="00FA4234" w:rsidRDefault="00FA4234" w:rsidP="004F5494">
            <w:pPr>
              <w:rPr>
                <w:rFonts w:ascii="宋体" w:hAnsi="宋体" w:cs="宋体"/>
                <w:sz w:val="24"/>
              </w:rPr>
            </w:pPr>
            <w:r>
              <w:rPr>
                <w:rFonts w:ascii="宋体" w:hAnsi="宋体" w:cs="宋体" w:hint="eastAsia"/>
                <w:sz w:val="24"/>
              </w:rPr>
              <w:t>1</w:t>
            </w:r>
          </w:p>
        </w:tc>
        <w:tc>
          <w:tcPr>
            <w:tcW w:w="788" w:type="dxa"/>
            <w:shd w:val="clear" w:color="auto" w:fill="auto"/>
            <w:vAlign w:val="center"/>
          </w:tcPr>
          <w:p w:rsidR="00FA4234" w:rsidRDefault="00FA4234" w:rsidP="004F5494">
            <w:pPr>
              <w:rPr>
                <w:rFonts w:ascii="宋体" w:hAnsi="宋体" w:cs="宋体"/>
                <w:sz w:val="24"/>
              </w:rPr>
            </w:pPr>
            <w:r>
              <w:rPr>
                <w:rFonts w:ascii="宋体" w:hAnsi="宋体" w:cs="宋体" w:hint="eastAsia"/>
                <w:sz w:val="24"/>
              </w:rPr>
              <w:t>2</w:t>
            </w:r>
          </w:p>
        </w:tc>
      </w:tr>
      <w:tr w:rsidR="00FA4234" w:rsidTr="004F5494">
        <w:trPr>
          <w:trHeight w:val="340"/>
          <w:jc w:val="center"/>
        </w:trPr>
        <w:tc>
          <w:tcPr>
            <w:tcW w:w="698" w:type="dxa"/>
            <w:vMerge/>
            <w:vAlign w:val="center"/>
          </w:tcPr>
          <w:p w:rsidR="00FA4234" w:rsidRDefault="00FA4234" w:rsidP="00FA4234">
            <w:pPr>
              <w:numPr>
                <w:ilvl w:val="0"/>
                <w:numId w:val="3"/>
              </w:numPr>
              <w:ind w:left="0" w:firstLine="0"/>
              <w:rPr>
                <w:rFonts w:ascii="宋体" w:hAnsi="宋体" w:cs="宋体"/>
                <w:sz w:val="24"/>
              </w:rPr>
            </w:pPr>
          </w:p>
        </w:tc>
        <w:tc>
          <w:tcPr>
            <w:tcW w:w="2699" w:type="dxa"/>
            <w:vMerge/>
            <w:vAlign w:val="center"/>
          </w:tcPr>
          <w:p w:rsidR="00FA4234" w:rsidRDefault="00FA4234" w:rsidP="004F5494">
            <w:pPr>
              <w:rPr>
                <w:rFonts w:ascii="宋体" w:hAnsi="宋体" w:cs="宋体"/>
                <w:sz w:val="24"/>
              </w:rPr>
            </w:pPr>
          </w:p>
        </w:tc>
        <w:tc>
          <w:tcPr>
            <w:tcW w:w="3402"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主馆五层</w:t>
            </w:r>
          </w:p>
        </w:tc>
        <w:tc>
          <w:tcPr>
            <w:tcW w:w="70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c>
          <w:tcPr>
            <w:tcW w:w="788"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3</w:t>
            </w:r>
          </w:p>
        </w:tc>
      </w:tr>
      <w:tr w:rsidR="00FA4234" w:rsidTr="004F5494">
        <w:trPr>
          <w:trHeight w:val="340"/>
          <w:jc w:val="center"/>
        </w:trPr>
        <w:tc>
          <w:tcPr>
            <w:tcW w:w="698" w:type="dxa"/>
            <w:vMerge/>
            <w:vAlign w:val="center"/>
          </w:tcPr>
          <w:p w:rsidR="00FA4234" w:rsidRDefault="00FA4234" w:rsidP="00FA4234">
            <w:pPr>
              <w:numPr>
                <w:ilvl w:val="0"/>
                <w:numId w:val="3"/>
              </w:numPr>
              <w:ind w:left="0" w:firstLine="0"/>
              <w:rPr>
                <w:rFonts w:ascii="宋体" w:hAnsi="宋体" w:cs="宋体"/>
                <w:sz w:val="24"/>
              </w:rPr>
            </w:pPr>
          </w:p>
        </w:tc>
        <w:tc>
          <w:tcPr>
            <w:tcW w:w="2699" w:type="dxa"/>
            <w:vMerge/>
            <w:vAlign w:val="center"/>
          </w:tcPr>
          <w:p w:rsidR="00FA4234" w:rsidRDefault="00FA4234" w:rsidP="004F5494">
            <w:pPr>
              <w:rPr>
                <w:rFonts w:ascii="宋体" w:hAnsi="宋体" w:cs="宋体"/>
                <w:sz w:val="24"/>
              </w:rPr>
            </w:pPr>
          </w:p>
        </w:tc>
        <w:tc>
          <w:tcPr>
            <w:tcW w:w="3402"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主馆六层、八层</w:t>
            </w:r>
          </w:p>
        </w:tc>
        <w:tc>
          <w:tcPr>
            <w:tcW w:w="70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c>
          <w:tcPr>
            <w:tcW w:w="788"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3</w:t>
            </w:r>
          </w:p>
        </w:tc>
      </w:tr>
      <w:tr w:rsidR="00FA4234" w:rsidTr="004F5494">
        <w:trPr>
          <w:trHeight w:val="340"/>
          <w:jc w:val="center"/>
        </w:trPr>
        <w:tc>
          <w:tcPr>
            <w:tcW w:w="698" w:type="dxa"/>
            <w:shd w:val="clear" w:color="auto" w:fill="auto"/>
            <w:vAlign w:val="center"/>
          </w:tcPr>
          <w:p w:rsidR="00FA4234" w:rsidRDefault="00FA4234" w:rsidP="00FA4234">
            <w:pPr>
              <w:numPr>
                <w:ilvl w:val="0"/>
                <w:numId w:val="3"/>
              </w:numPr>
              <w:ind w:left="0" w:firstLine="0"/>
              <w:rPr>
                <w:rFonts w:ascii="宋体" w:hAnsi="宋体" w:cs="宋体"/>
                <w:sz w:val="24"/>
              </w:rPr>
            </w:pPr>
          </w:p>
        </w:tc>
        <w:tc>
          <w:tcPr>
            <w:tcW w:w="2699" w:type="dxa"/>
            <w:shd w:val="clear" w:color="auto" w:fill="auto"/>
            <w:noWrap/>
            <w:vAlign w:val="center"/>
          </w:tcPr>
          <w:p w:rsidR="00FA4234" w:rsidRDefault="00FA4234" w:rsidP="004F5494">
            <w:pPr>
              <w:rPr>
                <w:rFonts w:ascii="宋体" w:hAnsi="宋体" w:cs="宋体"/>
                <w:sz w:val="24"/>
              </w:rPr>
            </w:pPr>
            <w:bookmarkStart w:id="11" w:name="_Hlk239665121"/>
            <w:r>
              <w:rPr>
                <w:rFonts w:ascii="宋体" w:hAnsi="宋体" w:cs="宋体" w:hint="eastAsia"/>
                <w:sz w:val="24"/>
              </w:rPr>
              <w:t>主馆七层书库管理及地下库本图书预约查找岗</w:t>
            </w:r>
            <w:bookmarkEnd w:id="11"/>
          </w:p>
        </w:tc>
        <w:tc>
          <w:tcPr>
            <w:tcW w:w="3402"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主馆七层、地下库本书库</w:t>
            </w:r>
          </w:p>
        </w:tc>
        <w:tc>
          <w:tcPr>
            <w:tcW w:w="70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c>
          <w:tcPr>
            <w:tcW w:w="788"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2</w:t>
            </w:r>
          </w:p>
        </w:tc>
      </w:tr>
      <w:tr w:rsidR="00FA4234" w:rsidTr="004F5494">
        <w:trPr>
          <w:trHeight w:val="340"/>
          <w:jc w:val="center"/>
        </w:trPr>
        <w:tc>
          <w:tcPr>
            <w:tcW w:w="698" w:type="dxa"/>
            <w:vMerge w:val="restart"/>
            <w:shd w:val="clear" w:color="auto" w:fill="auto"/>
            <w:vAlign w:val="center"/>
          </w:tcPr>
          <w:p w:rsidR="00FA4234" w:rsidRDefault="00FA4234" w:rsidP="00FA4234">
            <w:pPr>
              <w:numPr>
                <w:ilvl w:val="0"/>
                <w:numId w:val="3"/>
              </w:numPr>
              <w:ind w:left="0" w:firstLine="0"/>
              <w:rPr>
                <w:rFonts w:ascii="宋体" w:hAnsi="宋体" w:cs="宋体"/>
                <w:sz w:val="24"/>
              </w:rPr>
            </w:pPr>
          </w:p>
        </w:tc>
        <w:tc>
          <w:tcPr>
            <w:tcW w:w="2699" w:type="dxa"/>
            <w:vMerge w:val="restart"/>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主馆六、七、八层：值班咨询岗</w:t>
            </w:r>
          </w:p>
        </w:tc>
        <w:tc>
          <w:tcPr>
            <w:tcW w:w="3402"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主馆六层</w:t>
            </w:r>
          </w:p>
        </w:tc>
        <w:tc>
          <w:tcPr>
            <w:tcW w:w="70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c>
          <w:tcPr>
            <w:tcW w:w="788"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2</w:t>
            </w:r>
          </w:p>
        </w:tc>
      </w:tr>
      <w:tr w:rsidR="00FA4234" w:rsidTr="004F5494">
        <w:trPr>
          <w:trHeight w:val="340"/>
          <w:jc w:val="center"/>
        </w:trPr>
        <w:tc>
          <w:tcPr>
            <w:tcW w:w="698" w:type="dxa"/>
            <w:vMerge/>
            <w:vAlign w:val="center"/>
          </w:tcPr>
          <w:p w:rsidR="00FA4234" w:rsidRDefault="00FA4234" w:rsidP="00FA4234">
            <w:pPr>
              <w:numPr>
                <w:ilvl w:val="0"/>
                <w:numId w:val="3"/>
              </w:numPr>
              <w:ind w:left="0" w:firstLine="0"/>
              <w:rPr>
                <w:rFonts w:ascii="宋体" w:hAnsi="宋体" w:cs="宋体"/>
                <w:sz w:val="24"/>
              </w:rPr>
            </w:pPr>
          </w:p>
        </w:tc>
        <w:tc>
          <w:tcPr>
            <w:tcW w:w="2699" w:type="dxa"/>
            <w:vMerge/>
            <w:vAlign w:val="center"/>
          </w:tcPr>
          <w:p w:rsidR="00FA4234" w:rsidRDefault="00FA4234" w:rsidP="004F5494">
            <w:pPr>
              <w:rPr>
                <w:rFonts w:ascii="宋体" w:hAnsi="宋体" w:cs="宋体"/>
                <w:sz w:val="24"/>
              </w:rPr>
            </w:pPr>
          </w:p>
        </w:tc>
        <w:tc>
          <w:tcPr>
            <w:tcW w:w="3402"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主馆七层</w:t>
            </w:r>
          </w:p>
        </w:tc>
        <w:tc>
          <w:tcPr>
            <w:tcW w:w="70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c>
          <w:tcPr>
            <w:tcW w:w="788"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3</w:t>
            </w:r>
          </w:p>
        </w:tc>
      </w:tr>
      <w:tr w:rsidR="00FA4234" w:rsidTr="004F5494">
        <w:trPr>
          <w:trHeight w:val="340"/>
          <w:jc w:val="center"/>
        </w:trPr>
        <w:tc>
          <w:tcPr>
            <w:tcW w:w="698" w:type="dxa"/>
            <w:vMerge/>
            <w:vAlign w:val="center"/>
          </w:tcPr>
          <w:p w:rsidR="00FA4234" w:rsidRDefault="00FA4234" w:rsidP="00FA4234">
            <w:pPr>
              <w:numPr>
                <w:ilvl w:val="0"/>
                <w:numId w:val="3"/>
              </w:numPr>
              <w:ind w:left="0" w:firstLine="0"/>
              <w:rPr>
                <w:rFonts w:ascii="宋体" w:hAnsi="宋体" w:cs="宋体"/>
                <w:sz w:val="24"/>
              </w:rPr>
            </w:pPr>
          </w:p>
        </w:tc>
        <w:tc>
          <w:tcPr>
            <w:tcW w:w="2699" w:type="dxa"/>
            <w:vMerge/>
            <w:vAlign w:val="center"/>
          </w:tcPr>
          <w:p w:rsidR="00FA4234" w:rsidRDefault="00FA4234" w:rsidP="004F5494">
            <w:pPr>
              <w:rPr>
                <w:rFonts w:ascii="宋体" w:hAnsi="宋体" w:cs="宋体"/>
                <w:sz w:val="24"/>
              </w:rPr>
            </w:pPr>
          </w:p>
        </w:tc>
        <w:tc>
          <w:tcPr>
            <w:tcW w:w="3402"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主馆八层</w:t>
            </w:r>
          </w:p>
        </w:tc>
        <w:tc>
          <w:tcPr>
            <w:tcW w:w="70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c>
          <w:tcPr>
            <w:tcW w:w="788"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2</w:t>
            </w:r>
          </w:p>
        </w:tc>
      </w:tr>
      <w:tr w:rsidR="00FA4234" w:rsidTr="004F5494">
        <w:trPr>
          <w:trHeight w:val="340"/>
          <w:jc w:val="center"/>
        </w:trPr>
        <w:tc>
          <w:tcPr>
            <w:tcW w:w="698" w:type="dxa"/>
            <w:shd w:val="clear" w:color="auto" w:fill="auto"/>
            <w:vAlign w:val="center"/>
          </w:tcPr>
          <w:p w:rsidR="00FA4234" w:rsidRDefault="00FA4234" w:rsidP="00FA4234">
            <w:pPr>
              <w:numPr>
                <w:ilvl w:val="0"/>
                <w:numId w:val="3"/>
              </w:numPr>
              <w:ind w:left="0" w:firstLine="0"/>
              <w:rPr>
                <w:rFonts w:ascii="宋体" w:hAnsi="宋体" w:cs="宋体"/>
                <w:sz w:val="24"/>
              </w:rPr>
            </w:pPr>
          </w:p>
        </w:tc>
        <w:tc>
          <w:tcPr>
            <w:tcW w:w="269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馆际互借岗</w:t>
            </w:r>
          </w:p>
        </w:tc>
        <w:tc>
          <w:tcPr>
            <w:tcW w:w="3402"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主馆一层</w:t>
            </w:r>
          </w:p>
        </w:tc>
        <w:tc>
          <w:tcPr>
            <w:tcW w:w="70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c>
          <w:tcPr>
            <w:tcW w:w="788"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r>
      <w:tr w:rsidR="00FA4234" w:rsidTr="004F5494">
        <w:trPr>
          <w:trHeight w:val="340"/>
          <w:jc w:val="center"/>
        </w:trPr>
        <w:tc>
          <w:tcPr>
            <w:tcW w:w="698" w:type="dxa"/>
            <w:shd w:val="clear" w:color="auto" w:fill="auto"/>
            <w:vAlign w:val="center"/>
          </w:tcPr>
          <w:p w:rsidR="00FA4234" w:rsidRDefault="00FA4234" w:rsidP="00FA4234">
            <w:pPr>
              <w:numPr>
                <w:ilvl w:val="0"/>
                <w:numId w:val="3"/>
              </w:numPr>
              <w:ind w:left="0" w:firstLine="0"/>
              <w:rPr>
                <w:rFonts w:ascii="宋体" w:hAnsi="宋体" w:cs="宋体"/>
                <w:sz w:val="24"/>
              </w:rPr>
            </w:pPr>
          </w:p>
        </w:tc>
        <w:tc>
          <w:tcPr>
            <w:tcW w:w="269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主馆一层：服务咨询岗</w:t>
            </w:r>
          </w:p>
        </w:tc>
        <w:tc>
          <w:tcPr>
            <w:tcW w:w="3402"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主馆一层</w:t>
            </w:r>
          </w:p>
        </w:tc>
        <w:tc>
          <w:tcPr>
            <w:tcW w:w="70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c>
          <w:tcPr>
            <w:tcW w:w="788"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2</w:t>
            </w:r>
          </w:p>
        </w:tc>
      </w:tr>
      <w:tr w:rsidR="00FA4234" w:rsidTr="004F5494">
        <w:trPr>
          <w:trHeight w:val="340"/>
          <w:jc w:val="center"/>
        </w:trPr>
        <w:tc>
          <w:tcPr>
            <w:tcW w:w="698" w:type="dxa"/>
            <w:shd w:val="clear" w:color="auto" w:fill="auto"/>
            <w:vAlign w:val="center"/>
          </w:tcPr>
          <w:p w:rsidR="00FA4234" w:rsidRDefault="00FA4234" w:rsidP="00FA4234">
            <w:pPr>
              <w:numPr>
                <w:ilvl w:val="0"/>
                <w:numId w:val="3"/>
              </w:numPr>
              <w:ind w:left="0" w:firstLine="0"/>
              <w:rPr>
                <w:rFonts w:ascii="宋体" w:hAnsi="宋体" w:cs="宋体"/>
                <w:sz w:val="24"/>
              </w:rPr>
            </w:pPr>
          </w:p>
        </w:tc>
        <w:tc>
          <w:tcPr>
            <w:tcW w:w="269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主馆一层：两翼一体服务、服务咨询岗</w:t>
            </w:r>
          </w:p>
        </w:tc>
        <w:tc>
          <w:tcPr>
            <w:tcW w:w="3402"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主馆一层</w:t>
            </w:r>
          </w:p>
        </w:tc>
        <w:tc>
          <w:tcPr>
            <w:tcW w:w="70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c>
          <w:tcPr>
            <w:tcW w:w="788"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r>
      <w:tr w:rsidR="00FA4234" w:rsidTr="004F5494">
        <w:trPr>
          <w:trHeight w:val="340"/>
          <w:jc w:val="center"/>
        </w:trPr>
        <w:tc>
          <w:tcPr>
            <w:tcW w:w="698" w:type="dxa"/>
            <w:shd w:val="clear" w:color="auto" w:fill="auto"/>
            <w:vAlign w:val="center"/>
          </w:tcPr>
          <w:p w:rsidR="00FA4234" w:rsidRDefault="00FA4234" w:rsidP="00FA4234">
            <w:pPr>
              <w:numPr>
                <w:ilvl w:val="0"/>
                <w:numId w:val="3"/>
              </w:numPr>
              <w:ind w:left="0" w:firstLine="0"/>
              <w:rPr>
                <w:rFonts w:ascii="宋体" w:hAnsi="宋体" w:cs="宋体"/>
                <w:sz w:val="24"/>
              </w:rPr>
            </w:pPr>
          </w:p>
        </w:tc>
        <w:tc>
          <w:tcPr>
            <w:tcW w:w="269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闭架预约图书查找及图书调拨岗</w:t>
            </w:r>
          </w:p>
        </w:tc>
        <w:tc>
          <w:tcPr>
            <w:tcW w:w="3402"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主馆地下书库、西区学生公寓AB区裙房、分馆、资料室</w:t>
            </w:r>
          </w:p>
        </w:tc>
        <w:tc>
          <w:tcPr>
            <w:tcW w:w="70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c>
          <w:tcPr>
            <w:tcW w:w="788"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r>
      <w:tr w:rsidR="00FA4234" w:rsidTr="004F5494">
        <w:trPr>
          <w:trHeight w:val="340"/>
          <w:jc w:val="center"/>
        </w:trPr>
        <w:tc>
          <w:tcPr>
            <w:tcW w:w="698" w:type="dxa"/>
            <w:shd w:val="clear" w:color="auto" w:fill="auto"/>
            <w:vAlign w:val="center"/>
          </w:tcPr>
          <w:p w:rsidR="00FA4234" w:rsidRDefault="00FA4234" w:rsidP="00FA4234">
            <w:pPr>
              <w:numPr>
                <w:ilvl w:val="0"/>
                <w:numId w:val="3"/>
              </w:numPr>
              <w:ind w:left="0" w:firstLine="0"/>
              <w:rPr>
                <w:rFonts w:ascii="宋体" w:hAnsi="宋体" w:cs="宋体"/>
                <w:sz w:val="24"/>
              </w:rPr>
            </w:pPr>
          </w:p>
        </w:tc>
        <w:tc>
          <w:tcPr>
            <w:tcW w:w="269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主馆南区三层：咨询与整理岗</w:t>
            </w:r>
          </w:p>
        </w:tc>
        <w:tc>
          <w:tcPr>
            <w:tcW w:w="3402" w:type="dxa"/>
            <w:shd w:val="clear" w:color="auto" w:fill="auto"/>
            <w:vAlign w:val="center"/>
          </w:tcPr>
          <w:p w:rsidR="00FA4234" w:rsidRDefault="00FA4234" w:rsidP="004F5494">
            <w:pPr>
              <w:rPr>
                <w:rFonts w:ascii="宋体" w:hAnsi="宋体" w:cs="宋体"/>
                <w:sz w:val="24"/>
              </w:rPr>
            </w:pPr>
            <w:r>
              <w:rPr>
                <w:rFonts w:ascii="宋体" w:hAnsi="宋体" w:cs="宋体" w:hint="eastAsia"/>
                <w:sz w:val="24"/>
              </w:rPr>
              <w:t>主馆南区三层外文图书第二借阅区；报纸、期刊阅览区；工具书阅览区</w:t>
            </w:r>
          </w:p>
        </w:tc>
        <w:tc>
          <w:tcPr>
            <w:tcW w:w="70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c>
          <w:tcPr>
            <w:tcW w:w="788"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3</w:t>
            </w:r>
          </w:p>
        </w:tc>
      </w:tr>
      <w:tr w:rsidR="00FA4234" w:rsidTr="004F5494">
        <w:trPr>
          <w:trHeight w:val="340"/>
          <w:jc w:val="center"/>
        </w:trPr>
        <w:tc>
          <w:tcPr>
            <w:tcW w:w="698" w:type="dxa"/>
            <w:shd w:val="clear" w:color="auto" w:fill="auto"/>
            <w:vAlign w:val="center"/>
          </w:tcPr>
          <w:p w:rsidR="00FA4234" w:rsidRDefault="00FA4234" w:rsidP="00FA4234">
            <w:pPr>
              <w:numPr>
                <w:ilvl w:val="0"/>
                <w:numId w:val="3"/>
              </w:numPr>
              <w:ind w:left="0" w:firstLine="0"/>
              <w:rPr>
                <w:rFonts w:ascii="宋体" w:hAnsi="宋体" w:cs="宋体"/>
                <w:sz w:val="24"/>
              </w:rPr>
            </w:pPr>
          </w:p>
        </w:tc>
        <w:tc>
          <w:tcPr>
            <w:tcW w:w="269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教育学分馆：咨询与整理岗</w:t>
            </w:r>
          </w:p>
        </w:tc>
        <w:tc>
          <w:tcPr>
            <w:tcW w:w="3402"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英东楼108室、103室、149室</w:t>
            </w:r>
          </w:p>
        </w:tc>
        <w:tc>
          <w:tcPr>
            <w:tcW w:w="70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c>
          <w:tcPr>
            <w:tcW w:w="788"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4</w:t>
            </w:r>
          </w:p>
        </w:tc>
      </w:tr>
      <w:tr w:rsidR="00FA4234" w:rsidTr="004F5494">
        <w:trPr>
          <w:trHeight w:val="340"/>
          <w:jc w:val="center"/>
        </w:trPr>
        <w:tc>
          <w:tcPr>
            <w:tcW w:w="698" w:type="dxa"/>
            <w:shd w:val="clear" w:color="auto" w:fill="auto"/>
            <w:vAlign w:val="center"/>
          </w:tcPr>
          <w:p w:rsidR="00FA4234" w:rsidRDefault="00FA4234" w:rsidP="00FA4234">
            <w:pPr>
              <w:numPr>
                <w:ilvl w:val="0"/>
                <w:numId w:val="3"/>
              </w:numPr>
              <w:ind w:left="0" w:firstLine="0"/>
              <w:rPr>
                <w:rFonts w:ascii="宋体" w:hAnsi="宋体" w:cs="宋体"/>
                <w:sz w:val="24"/>
              </w:rPr>
            </w:pPr>
          </w:p>
        </w:tc>
        <w:tc>
          <w:tcPr>
            <w:tcW w:w="269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昌平校园G区分馆：咨</w:t>
            </w:r>
            <w:r>
              <w:rPr>
                <w:rFonts w:ascii="宋体" w:hAnsi="宋体" w:cs="宋体" w:hint="eastAsia"/>
                <w:sz w:val="24"/>
              </w:rPr>
              <w:lastRenderedPageBreak/>
              <w:t>询整理岗</w:t>
            </w:r>
          </w:p>
        </w:tc>
        <w:tc>
          <w:tcPr>
            <w:tcW w:w="3402"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lastRenderedPageBreak/>
              <w:t>昌平分馆一、二层</w:t>
            </w:r>
          </w:p>
        </w:tc>
        <w:tc>
          <w:tcPr>
            <w:tcW w:w="70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c>
          <w:tcPr>
            <w:tcW w:w="788"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2</w:t>
            </w:r>
          </w:p>
        </w:tc>
      </w:tr>
      <w:tr w:rsidR="00FA4234" w:rsidTr="004F5494">
        <w:trPr>
          <w:trHeight w:val="340"/>
          <w:jc w:val="center"/>
        </w:trPr>
        <w:tc>
          <w:tcPr>
            <w:tcW w:w="698" w:type="dxa"/>
            <w:shd w:val="clear" w:color="auto" w:fill="auto"/>
            <w:vAlign w:val="center"/>
          </w:tcPr>
          <w:p w:rsidR="00FA4234" w:rsidRDefault="00FA4234" w:rsidP="00FA4234">
            <w:pPr>
              <w:numPr>
                <w:ilvl w:val="0"/>
                <w:numId w:val="3"/>
              </w:numPr>
              <w:ind w:left="0" w:firstLine="0"/>
              <w:rPr>
                <w:rFonts w:ascii="宋体" w:hAnsi="宋体" w:cs="宋体"/>
                <w:sz w:val="24"/>
              </w:rPr>
            </w:pPr>
          </w:p>
        </w:tc>
        <w:tc>
          <w:tcPr>
            <w:tcW w:w="269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主馆一层至八层：综合协调岗</w:t>
            </w:r>
          </w:p>
        </w:tc>
        <w:tc>
          <w:tcPr>
            <w:tcW w:w="3402"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一层至八层</w:t>
            </w:r>
          </w:p>
        </w:tc>
        <w:tc>
          <w:tcPr>
            <w:tcW w:w="70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c>
          <w:tcPr>
            <w:tcW w:w="788"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3</w:t>
            </w:r>
          </w:p>
        </w:tc>
      </w:tr>
      <w:tr w:rsidR="00FA4234" w:rsidTr="004F5494">
        <w:trPr>
          <w:trHeight w:val="340"/>
          <w:jc w:val="center"/>
        </w:trPr>
        <w:tc>
          <w:tcPr>
            <w:tcW w:w="698" w:type="dxa"/>
            <w:shd w:val="clear" w:color="auto" w:fill="auto"/>
            <w:vAlign w:val="center"/>
          </w:tcPr>
          <w:p w:rsidR="00FA4234" w:rsidRDefault="00FA4234" w:rsidP="00FA4234">
            <w:pPr>
              <w:numPr>
                <w:ilvl w:val="0"/>
                <w:numId w:val="3"/>
              </w:numPr>
              <w:ind w:left="0" w:firstLine="0"/>
              <w:rPr>
                <w:rFonts w:ascii="宋体" w:hAnsi="宋体" w:cs="宋体"/>
                <w:sz w:val="24"/>
              </w:rPr>
            </w:pPr>
          </w:p>
        </w:tc>
        <w:tc>
          <w:tcPr>
            <w:tcW w:w="269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馆际互借与文献传递岗</w:t>
            </w:r>
          </w:p>
        </w:tc>
        <w:tc>
          <w:tcPr>
            <w:tcW w:w="3402"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主馆二层</w:t>
            </w:r>
          </w:p>
        </w:tc>
        <w:tc>
          <w:tcPr>
            <w:tcW w:w="70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c>
          <w:tcPr>
            <w:tcW w:w="788"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r>
      <w:tr w:rsidR="00FA4234" w:rsidTr="004F5494">
        <w:trPr>
          <w:trHeight w:val="340"/>
          <w:jc w:val="center"/>
        </w:trPr>
        <w:tc>
          <w:tcPr>
            <w:tcW w:w="698" w:type="dxa"/>
            <w:shd w:val="clear" w:color="auto" w:fill="auto"/>
            <w:vAlign w:val="center"/>
          </w:tcPr>
          <w:p w:rsidR="00FA4234" w:rsidRDefault="00FA4234" w:rsidP="00FA4234">
            <w:pPr>
              <w:numPr>
                <w:ilvl w:val="0"/>
                <w:numId w:val="3"/>
              </w:numPr>
              <w:ind w:left="0" w:firstLine="0"/>
              <w:rPr>
                <w:rFonts w:ascii="宋体" w:hAnsi="宋体" w:cs="宋体"/>
                <w:sz w:val="24"/>
              </w:rPr>
            </w:pPr>
          </w:p>
        </w:tc>
        <w:tc>
          <w:tcPr>
            <w:tcW w:w="2699" w:type="dxa"/>
            <w:shd w:val="clear" w:color="auto" w:fill="auto"/>
            <w:noWrap/>
            <w:vAlign w:val="center"/>
          </w:tcPr>
          <w:p w:rsidR="00FA4234" w:rsidRDefault="00FA4234" w:rsidP="004F5494">
            <w:pPr>
              <w:rPr>
                <w:rFonts w:ascii="宋体" w:hAnsi="宋体" w:cs="宋体"/>
                <w:sz w:val="24"/>
              </w:rPr>
            </w:pPr>
            <w:bookmarkStart w:id="12" w:name="OLE_LINK10"/>
            <w:r>
              <w:rPr>
                <w:rFonts w:ascii="宋体" w:hAnsi="宋体" w:cs="宋体" w:hint="eastAsia"/>
                <w:sz w:val="24"/>
              </w:rPr>
              <w:t>普通图书数字化岗</w:t>
            </w:r>
            <w:bookmarkEnd w:id="12"/>
          </w:p>
        </w:tc>
        <w:tc>
          <w:tcPr>
            <w:tcW w:w="3402"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主馆二层</w:t>
            </w:r>
          </w:p>
        </w:tc>
        <w:tc>
          <w:tcPr>
            <w:tcW w:w="70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c>
          <w:tcPr>
            <w:tcW w:w="788"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r>
      <w:tr w:rsidR="00FA4234" w:rsidTr="004F5494">
        <w:trPr>
          <w:trHeight w:val="340"/>
          <w:jc w:val="center"/>
        </w:trPr>
        <w:tc>
          <w:tcPr>
            <w:tcW w:w="698" w:type="dxa"/>
            <w:shd w:val="clear" w:color="auto" w:fill="auto"/>
            <w:vAlign w:val="center"/>
          </w:tcPr>
          <w:p w:rsidR="00FA4234" w:rsidRDefault="00FA4234" w:rsidP="00FA4234">
            <w:pPr>
              <w:numPr>
                <w:ilvl w:val="0"/>
                <w:numId w:val="3"/>
              </w:numPr>
              <w:ind w:left="0" w:firstLine="0"/>
              <w:rPr>
                <w:rFonts w:ascii="宋体" w:hAnsi="宋体" w:cs="宋体"/>
                <w:sz w:val="24"/>
              </w:rPr>
            </w:pPr>
          </w:p>
        </w:tc>
        <w:tc>
          <w:tcPr>
            <w:tcW w:w="269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古籍与特藏文献数字化岗</w:t>
            </w:r>
          </w:p>
        </w:tc>
        <w:tc>
          <w:tcPr>
            <w:tcW w:w="3402"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主馆南区一层</w:t>
            </w:r>
          </w:p>
        </w:tc>
        <w:tc>
          <w:tcPr>
            <w:tcW w:w="70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c>
          <w:tcPr>
            <w:tcW w:w="788"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r>
      <w:tr w:rsidR="00FA4234" w:rsidTr="004F5494">
        <w:trPr>
          <w:trHeight w:val="340"/>
          <w:jc w:val="center"/>
        </w:trPr>
        <w:tc>
          <w:tcPr>
            <w:tcW w:w="698" w:type="dxa"/>
            <w:shd w:val="clear" w:color="auto" w:fill="auto"/>
            <w:vAlign w:val="center"/>
          </w:tcPr>
          <w:p w:rsidR="00FA4234" w:rsidRDefault="00FA4234" w:rsidP="00FA4234">
            <w:pPr>
              <w:numPr>
                <w:ilvl w:val="0"/>
                <w:numId w:val="3"/>
              </w:numPr>
              <w:ind w:left="0" w:firstLine="0"/>
              <w:rPr>
                <w:rFonts w:ascii="宋体" w:hAnsi="宋体" w:cs="宋体"/>
                <w:sz w:val="24"/>
              </w:rPr>
            </w:pPr>
          </w:p>
        </w:tc>
        <w:tc>
          <w:tcPr>
            <w:tcW w:w="269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数字化及硬件维护岗</w:t>
            </w:r>
          </w:p>
        </w:tc>
        <w:tc>
          <w:tcPr>
            <w:tcW w:w="3402"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主馆南区一层</w:t>
            </w:r>
          </w:p>
        </w:tc>
        <w:tc>
          <w:tcPr>
            <w:tcW w:w="70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c>
          <w:tcPr>
            <w:tcW w:w="788"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w:t>
            </w:r>
          </w:p>
        </w:tc>
      </w:tr>
      <w:tr w:rsidR="00FA4234" w:rsidTr="004F5494">
        <w:trPr>
          <w:trHeight w:val="340"/>
          <w:jc w:val="center"/>
        </w:trPr>
        <w:tc>
          <w:tcPr>
            <w:tcW w:w="6799" w:type="dxa"/>
            <w:gridSpan w:val="3"/>
            <w:shd w:val="clear" w:color="auto" w:fill="auto"/>
            <w:vAlign w:val="center"/>
          </w:tcPr>
          <w:p w:rsidR="00FA4234" w:rsidRDefault="00FA4234" w:rsidP="004F5494">
            <w:pPr>
              <w:rPr>
                <w:rFonts w:ascii="宋体" w:hAnsi="宋体" w:cs="宋体"/>
                <w:sz w:val="24"/>
              </w:rPr>
            </w:pPr>
            <w:r>
              <w:rPr>
                <w:rFonts w:ascii="宋体" w:hAnsi="宋体" w:cs="宋体" w:hint="eastAsia"/>
                <w:sz w:val="24"/>
              </w:rPr>
              <w:t>小计</w:t>
            </w:r>
          </w:p>
        </w:tc>
        <w:tc>
          <w:tcPr>
            <w:tcW w:w="709"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19</w:t>
            </w:r>
          </w:p>
        </w:tc>
        <w:tc>
          <w:tcPr>
            <w:tcW w:w="788" w:type="dxa"/>
            <w:shd w:val="clear" w:color="auto" w:fill="auto"/>
            <w:noWrap/>
            <w:vAlign w:val="center"/>
          </w:tcPr>
          <w:p w:rsidR="00FA4234" w:rsidRDefault="00FA4234" w:rsidP="004F5494">
            <w:pPr>
              <w:rPr>
                <w:rFonts w:ascii="宋体" w:hAnsi="宋体" w:cs="宋体"/>
                <w:sz w:val="24"/>
              </w:rPr>
            </w:pPr>
            <w:r>
              <w:rPr>
                <w:rFonts w:ascii="宋体" w:hAnsi="宋体" w:cs="宋体" w:hint="eastAsia"/>
                <w:sz w:val="24"/>
              </w:rPr>
              <w:t>38</w:t>
            </w:r>
          </w:p>
        </w:tc>
      </w:tr>
    </w:tbl>
    <w:p w:rsidR="00FA4234" w:rsidRDefault="00FA4234" w:rsidP="00FA4234">
      <w:pPr>
        <w:spacing w:line="360" w:lineRule="auto"/>
        <w:ind w:firstLineChars="200" w:firstLine="480"/>
        <w:rPr>
          <w:rFonts w:ascii="宋体" w:hAnsi="宋体" w:cs="宋体"/>
          <w:sz w:val="24"/>
        </w:rPr>
      </w:pPr>
    </w:p>
    <w:p w:rsidR="00FA4234" w:rsidRDefault="00FA4234" w:rsidP="00FA4234">
      <w:pPr>
        <w:spacing w:line="360" w:lineRule="auto"/>
        <w:ind w:firstLineChars="200" w:firstLine="482"/>
        <w:rPr>
          <w:rFonts w:ascii="宋体" w:hAnsi="宋体" w:cs="宋体"/>
          <w:b/>
          <w:sz w:val="24"/>
        </w:rPr>
      </w:pPr>
      <w:r>
        <w:rPr>
          <w:rFonts w:ascii="宋体" w:hAnsi="宋体" w:cs="宋体" w:hint="eastAsia"/>
          <w:b/>
          <w:sz w:val="24"/>
        </w:rPr>
        <w:t>各岗位工作内容、岗位职责分别如下：</w:t>
      </w:r>
    </w:p>
    <w:p w:rsidR="00FA4234" w:rsidRDefault="00FA4234" w:rsidP="00FA4234">
      <w:pPr>
        <w:spacing w:line="360" w:lineRule="auto"/>
        <w:ind w:firstLineChars="200" w:firstLine="482"/>
        <w:rPr>
          <w:rFonts w:ascii="宋体" w:hAnsi="宋体" w:cs="宋体"/>
          <w:b/>
          <w:sz w:val="24"/>
        </w:rPr>
      </w:pPr>
      <w:r>
        <w:rPr>
          <w:rFonts w:ascii="宋体" w:hAnsi="宋体" w:cs="宋体" w:hint="eastAsia"/>
          <w:b/>
          <w:sz w:val="24"/>
        </w:rPr>
        <w:t>1.</w:t>
      </w:r>
      <w:r>
        <w:rPr>
          <w:rFonts w:ascii="宋体" w:hAnsi="宋体" w:cs="宋体" w:hint="eastAsia"/>
          <w:sz w:val="24"/>
        </w:rPr>
        <w:t xml:space="preserve"> </w:t>
      </w:r>
      <w:r>
        <w:rPr>
          <w:rFonts w:ascii="宋体" w:hAnsi="宋体" w:cs="宋体" w:hint="eastAsia"/>
          <w:b/>
          <w:sz w:val="24"/>
        </w:rPr>
        <w:t>主馆四、五、六、八层：书库管理岗，3个岗位（四层1个岗位、五层1个岗位，六、八层合计1个岗位），不少于8人</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(1)工作时间：周一至周日8:00—22:00</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(2)</w:t>
      </w:r>
      <w:bookmarkStart w:id="13" w:name="OLE_LINK25"/>
      <w:r>
        <w:rPr>
          <w:rFonts w:ascii="宋体" w:hAnsi="宋体" w:cs="宋体" w:hint="eastAsia"/>
          <w:sz w:val="24"/>
        </w:rPr>
        <w:t>工作内容与岗位职责</w:t>
      </w:r>
      <w:bookmarkEnd w:id="13"/>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①按时开馆，</w:t>
      </w:r>
      <w:bookmarkStart w:id="14" w:name="OLE_LINK37"/>
      <w:bookmarkStart w:id="15" w:name="OLE_LINK36"/>
      <w:bookmarkStart w:id="16" w:name="OLE_LINK38"/>
      <w:bookmarkStart w:id="17" w:name="OLE_LINK35"/>
      <w:r>
        <w:rPr>
          <w:rFonts w:ascii="宋体" w:hAnsi="宋体" w:cs="宋体" w:hint="eastAsia"/>
          <w:sz w:val="24"/>
        </w:rPr>
        <w:t>开启</w:t>
      </w:r>
      <w:bookmarkStart w:id="18" w:name="OLE_LINK41"/>
      <w:bookmarkStart w:id="19" w:name="OLE_LINK42"/>
      <w:r>
        <w:rPr>
          <w:rFonts w:ascii="宋体" w:hAnsi="宋体" w:cs="宋体" w:hint="eastAsia"/>
          <w:sz w:val="24"/>
        </w:rPr>
        <w:t>门窗、照明、选座机、自助文印一体机、自助借还书机等</w:t>
      </w:r>
      <w:bookmarkEnd w:id="18"/>
      <w:bookmarkEnd w:id="19"/>
      <w:r>
        <w:rPr>
          <w:rFonts w:ascii="宋体" w:hAnsi="宋体" w:cs="宋体" w:hint="eastAsia"/>
          <w:sz w:val="24"/>
        </w:rPr>
        <w:t>各种设备与设施</w:t>
      </w:r>
      <w:bookmarkEnd w:id="14"/>
      <w:bookmarkEnd w:id="15"/>
      <w:bookmarkEnd w:id="16"/>
      <w:bookmarkEnd w:id="17"/>
      <w:r>
        <w:rPr>
          <w:rFonts w:ascii="宋体" w:hAnsi="宋体" w:cs="宋体" w:hint="eastAsia"/>
          <w:sz w:val="24"/>
        </w:rPr>
        <w:t>；按闭馆流程完成闭馆工作。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②图书上架、排序、下架、整架、倒架、擦架工作。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③图书定位工作。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④协助读者找书。</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⑤安全巡视与检查工作（包括楼梯间）：对于读者出现的违反图书馆规定的情形及时制止，安全隐患及时上报和排除。</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⑥四、五层岗位人员兼顾值班咨询人员的岗位职责。</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⑦六、八层岗位人员与</w:t>
      </w:r>
      <w:bookmarkStart w:id="20" w:name="OLE_LINK49"/>
      <w:bookmarkStart w:id="21" w:name="OLE_LINK48"/>
      <w:r>
        <w:rPr>
          <w:rFonts w:ascii="宋体" w:hAnsi="宋体" w:cs="宋体" w:hint="eastAsia"/>
          <w:sz w:val="24"/>
        </w:rPr>
        <w:t>当前楼层的值班咨询人员</w:t>
      </w:r>
      <w:bookmarkEnd w:id="20"/>
      <w:bookmarkEnd w:id="21"/>
      <w:r>
        <w:rPr>
          <w:rFonts w:ascii="宋体" w:hAnsi="宋体" w:cs="宋体" w:hint="eastAsia"/>
          <w:sz w:val="24"/>
        </w:rPr>
        <w:t>配合完成相关工作。</w:t>
      </w:r>
    </w:p>
    <w:p w:rsidR="00FA4234" w:rsidRDefault="00FA4234" w:rsidP="00FA4234">
      <w:pPr>
        <w:spacing w:line="360" w:lineRule="auto"/>
        <w:ind w:firstLineChars="200" w:firstLine="482"/>
        <w:rPr>
          <w:rFonts w:ascii="宋体" w:hAnsi="宋体" w:cs="宋体"/>
          <w:b/>
          <w:sz w:val="24"/>
        </w:rPr>
      </w:pPr>
      <w:r>
        <w:rPr>
          <w:rFonts w:ascii="宋体" w:hAnsi="宋体" w:cs="宋体" w:hint="eastAsia"/>
          <w:b/>
          <w:sz w:val="24"/>
        </w:rPr>
        <w:t>2.</w:t>
      </w:r>
      <w:bookmarkStart w:id="22" w:name="OLE_LINK5"/>
      <w:r>
        <w:rPr>
          <w:rFonts w:ascii="宋体" w:hAnsi="宋体" w:cs="宋体" w:hint="eastAsia"/>
          <w:sz w:val="24"/>
        </w:rPr>
        <w:t xml:space="preserve"> </w:t>
      </w:r>
      <w:r>
        <w:rPr>
          <w:rFonts w:ascii="宋体" w:hAnsi="宋体" w:cs="宋体" w:hint="eastAsia"/>
          <w:b/>
          <w:sz w:val="24"/>
        </w:rPr>
        <w:t>主馆七层书库管理及地下库本图书预约查找岗，不少于2人</w:t>
      </w:r>
      <w:bookmarkEnd w:id="22"/>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(1)工作时间：周一至周日8:00—22:00</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(2)工作内容与岗位职责</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①按时开馆，开启门窗、照明、选座机、自助文印一体机、自助借还书机等各种设备与设施；按闭馆流程完成闭馆工作。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②图书上架、排序、下架、整架、倒架、擦架工作。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③图书定位工作。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④协助读者找书，与当前楼层的值班咨询人员配合完成相关工作。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lastRenderedPageBreak/>
        <w:t>⑤安全巡视与检查工作（包括楼梯间）：对于读者出现的违反图书馆规定的情形及时制止，安全隐患及时上报和排除。</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⑥负责地下库本书库的预约图书提取及返架。</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⑦负责管理预约的图书，</w:t>
      </w:r>
      <w:bookmarkStart w:id="23" w:name="OLE_LINK66"/>
      <w:bookmarkStart w:id="24" w:name="OLE_LINK65"/>
      <w:r>
        <w:rPr>
          <w:rFonts w:ascii="宋体" w:hAnsi="宋体" w:cs="宋体" w:hint="eastAsia"/>
          <w:sz w:val="24"/>
        </w:rPr>
        <w:t>若图书不在架时需多次查找，并做好图书查找情况的详细记录，</w:t>
      </w:r>
      <w:bookmarkStart w:id="25" w:name="OLE_LINK89"/>
      <w:r>
        <w:rPr>
          <w:rFonts w:ascii="宋体" w:hAnsi="宋体" w:cs="宋体" w:hint="eastAsia"/>
          <w:sz w:val="24"/>
        </w:rPr>
        <w:t>将记录表</w:t>
      </w:r>
      <w:bookmarkEnd w:id="25"/>
      <w:r>
        <w:rPr>
          <w:rFonts w:ascii="宋体" w:hAnsi="宋体" w:cs="宋体" w:hint="eastAsia"/>
          <w:sz w:val="24"/>
        </w:rPr>
        <w:t>定期上报。</w:t>
      </w:r>
      <w:bookmarkEnd w:id="23"/>
      <w:bookmarkEnd w:id="24"/>
    </w:p>
    <w:p w:rsidR="00FA4234" w:rsidRDefault="00FA4234" w:rsidP="00FA4234">
      <w:pPr>
        <w:spacing w:line="360" w:lineRule="auto"/>
        <w:ind w:firstLineChars="200" w:firstLine="482"/>
        <w:rPr>
          <w:rFonts w:ascii="宋体" w:hAnsi="宋体" w:cs="宋体"/>
          <w:b/>
          <w:sz w:val="24"/>
        </w:rPr>
      </w:pPr>
      <w:r>
        <w:rPr>
          <w:rFonts w:ascii="宋体" w:hAnsi="宋体" w:cs="宋体" w:hint="eastAsia"/>
          <w:b/>
          <w:sz w:val="24"/>
        </w:rPr>
        <w:t>3.</w:t>
      </w:r>
      <w:bookmarkStart w:id="26" w:name="OLE_LINK56"/>
      <w:bookmarkStart w:id="27" w:name="OLE_LINK55"/>
      <w:r>
        <w:rPr>
          <w:rFonts w:ascii="宋体" w:hAnsi="宋体" w:cs="宋体" w:hint="eastAsia"/>
          <w:b/>
          <w:sz w:val="24"/>
        </w:rPr>
        <w:t>主馆六、七、八层：值班咨询岗</w:t>
      </w:r>
      <w:bookmarkEnd w:id="26"/>
      <w:bookmarkEnd w:id="27"/>
      <w:r>
        <w:rPr>
          <w:rFonts w:ascii="宋体" w:hAnsi="宋体" w:cs="宋体" w:hint="eastAsia"/>
          <w:b/>
          <w:sz w:val="24"/>
        </w:rPr>
        <w:t>，3个岗位，不少于7人</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(1)工作时间：周一至周日，8:00—22:00</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(2)工作内容与岗位职责</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①按时开馆，开启门窗、照明、选座机、自助文印一体机、自助借还书机等各种设备与设施；按闭馆流程完成闭馆工作。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②解答读者各类咨询，并做详细记录。</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③辅助读者使用各类设备与设施，保持微笑服务。</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④安全巡视与检查工作（包括楼梯间）：对于读者出现的违反图书馆规定的情形及时制止，安全隐患及时上报和排除。</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⑤负责</w:t>
      </w:r>
      <w:bookmarkStart w:id="28" w:name="OLE_LINK67"/>
      <w:r>
        <w:rPr>
          <w:rFonts w:ascii="宋体" w:hAnsi="宋体" w:cs="宋体" w:hint="eastAsia"/>
          <w:sz w:val="24"/>
        </w:rPr>
        <w:t>自助文印一体机、自助借还书机、检索机等</w:t>
      </w:r>
      <w:bookmarkEnd w:id="28"/>
      <w:r>
        <w:rPr>
          <w:rFonts w:ascii="宋体" w:hAnsi="宋体" w:cs="宋体" w:hint="eastAsia"/>
          <w:sz w:val="24"/>
        </w:rPr>
        <w:t>设备设施卫生、故障报修等管理工作。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⑥问题图书处理、图书简单修补、补打书标、贴书标等。</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⑦读者遗留物品登记、未找到图书登记。</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⑧图书阅览数据搜集与统计整理工作。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⑨与书库管理岗工作人员配合完成本岗位工作，其中七层值班咨询岗配合完成地下库本图书提取后，读者阅览图书的手续相关工作。</w:t>
      </w:r>
    </w:p>
    <w:p w:rsidR="00FA4234" w:rsidRDefault="00FA4234" w:rsidP="00FA4234">
      <w:pPr>
        <w:spacing w:line="360" w:lineRule="auto"/>
        <w:ind w:firstLineChars="200" w:firstLine="482"/>
        <w:rPr>
          <w:rFonts w:ascii="宋体" w:hAnsi="宋体" w:cs="宋体"/>
          <w:b/>
          <w:sz w:val="24"/>
        </w:rPr>
      </w:pPr>
      <w:r>
        <w:rPr>
          <w:rFonts w:ascii="宋体" w:hAnsi="宋体" w:cs="宋体" w:hint="eastAsia"/>
          <w:b/>
          <w:sz w:val="24"/>
        </w:rPr>
        <w:t>4.</w:t>
      </w:r>
      <w:bookmarkStart w:id="29" w:name="OLE_LINK58"/>
      <w:bookmarkStart w:id="30" w:name="OLE_LINK57"/>
      <w:r>
        <w:rPr>
          <w:rFonts w:ascii="宋体" w:hAnsi="宋体" w:cs="宋体" w:hint="eastAsia"/>
          <w:b/>
          <w:sz w:val="24"/>
        </w:rPr>
        <w:t>馆际互借岗</w:t>
      </w:r>
      <w:bookmarkEnd w:id="29"/>
      <w:bookmarkEnd w:id="30"/>
      <w:r>
        <w:rPr>
          <w:rFonts w:ascii="宋体" w:hAnsi="宋体" w:cs="宋体" w:hint="eastAsia"/>
          <w:b/>
          <w:sz w:val="24"/>
        </w:rPr>
        <w:t>，1个岗位，</w:t>
      </w:r>
      <w:bookmarkStart w:id="31" w:name="OLE_LINK4"/>
      <w:r>
        <w:rPr>
          <w:rFonts w:ascii="宋体" w:hAnsi="宋体" w:cs="宋体" w:hint="eastAsia"/>
          <w:b/>
          <w:sz w:val="24"/>
        </w:rPr>
        <w:t>不少于1人</w:t>
      </w:r>
      <w:bookmarkEnd w:id="31"/>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(1)工作时间：周一至周五，</w:t>
      </w:r>
      <w:bookmarkStart w:id="32" w:name="OLE_LINK26"/>
      <w:r>
        <w:rPr>
          <w:rFonts w:ascii="宋体" w:hAnsi="宋体" w:cs="宋体" w:hint="eastAsia"/>
          <w:sz w:val="24"/>
        </w:rPr>
        <w:t>8:00—17:00</w:t>
      </w:r>
      <w:bookmarkEnd w:id="32"/>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(2)工作内容与岗位职责</w:t>
      </w:r>
    </w:p>
    <w:p w:rsidR="00FA4234" w:rsidRDefault="00FA4234" w:rsidP="00FA4234">
      <w:pPr>
        <w:spacing w:line="360" w:lineRule="auto"/>
        <w:ind w:firstLineChars="200" w:firstLine="480"/>
        <w:rPr>
          <w:rFonts w:ascii="宋体" w:hAnsi="宋体" w:cs="宋体"/>
          <w:sz w:val="24"/>
        </w:rPr>
      </w:pPr>
      <w:bookmarkStart w:id="33" w:name="OLE_LINK8"/>
      <w:r>
        <w:rPr>
          <w:rFonts w:ascii="宋体" w:hAnsi="宋体" w:cs="宋体" w:hint="eastAsia"/>
          <w:sz w:val="24"/>
        </w:rPr>
        <w:t>①</w:t>
      </w:r>
      <w:bookmarkEnd w:id="33"/>
      <w:r>
        <w:rPr>
          <w:rFonts w:ascii="宋体" w:hAnsi="宋体" w:cs="宋体" w:hint="eastAsia"/>
          <w:sz w:val="24"/>
        </w:rPr>
        <w:t>负责BALIS馆际互借系统、CASHL系统、CALIS系统中的本馆馆际互借图书借出、外馆图书借入通知发放、图书催还、快递签发，并在系统中做好图书事务状态更改等工作。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②负责BALIS馆际互借系统业务，包括读者注册审核、系统事务处理等。</w:t>
      </w:r>
    </w:p>
    <w:p w:rsidR="00FA4234" w:rsidRDefault="00FA4234" w:rsidP="00FA4234">
      <w:pPr>
        <w:spacing w:line="360" w:lineRule="auto"/>
        <w:ind w:firstLineChars="200" w:firstLine="480"/>
        <w:rPr>
          <w:rFonts w:ascii="宋体" w:hAnsi="宋体" w:cs="宋体"/>
          <w:b/>
          <w:bCs/>
          <w:sz w:val="24"/>
        </w:rPr>
      </w:pPr>
      <w:r>
        <w:rPr>
          <w:rFonts w:ascii="宋体" w:hAnsi="宋体" w:cs="宋体" w:hint="eastAsia"/>
          <w:sz w:val="24"/>
        </w:rPr>
        <w:t>③配合完成BALIS馆际互借中心组织的宣传活动、评估等工作。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lastRenderedPageBreak/>
        <w:t>④参与部门组织的培训、宣传策划和组织实施。</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⑤耐心解答读者的馆际互借与文献传递咨询问题。</w:t>
      </w:r>
    </w:p>
    <w:p w:rsidR="00FA4234" w:rsidRDefault="00FA4234" w:rsidP="00FA4234">
      <w:pPr>
        <w:spacing w:line="360" w:lineRule="auto"/>
        <w:ind w:firstLineChars="200" w:firstLine="482"/>
        <w:rPr>
          <w:rFonts w:ascii="宋体" w:hAnsi="宋体" w:cs="宋体"/>
          <w:b/>
          <w:sz w:val="24"/>
        </w:rPr>
      </w:pPr>
      <w:r>
        <w:rPr>
          <w:rFonts w:ascii="宋体" w:hAnsi="宋体" w:cs="宋体" w:hint="eastAsia"/>
          <w:b/>
          <w:sz w:val="24"/>
        </w:rPr>
        <w:t>5.主馆一层：服务咨询岗，1个岗位，不少于2人</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(1)工作时间：周一至周日，8:00—22:00</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(2)工作内容与岗位职责</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①负责开馆时间读者简单咨询和使用图书馆指导。</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②负责预约图书归还操作，并将图书按类放到值班台后面的书架上，协助问题图书归还及分类处理。</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③指导读者使用各种自助设备，会识别设备简单故障，及时报修。</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④负责馆际互借证借出和归还登记、查验、追踪和定期提醒。</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⑤负责临时读者阅览手续登记、费用收取等。</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⑥协助处理读者违章、图书赔付等，会简单区别不同版别的图书。</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⑦协助办理各类读者离校手续及短期离校读者恢复借阅权限操作。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⑧协助馆员简单处理图书查找清单，在系统中核查图书使用历史记录。</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⑨协助完成图书转运清单打印、图书装箱、回馆扫码及预约书上架等工作。</w:t>
      </w:r>
    </w:p>
    <w:p w:rsidR="00FA4234" w:rsidRDefault="00FA4234" w:rsidP="00FA4234">
      <w:pPr>
        <w:spacing w:line="360" w:lineRule="auto"/>
        <w:ind w:firstLineChars="200" w:firstLine="482"/>
        <w:rPr>
          <w:rFonts w:ascii="宋体" w:hAnsi="宋体" w:cs="宋体"/>
          <w:b/>
          <w:sz w:val="24"/>
        </w:rPr>
      </w:pPr>
      <w:r>
        <w:rPr>
          <w:rFonts w:ascii="宋体" w:hAnsi="宋体" w:cs="宋体" w:hint="eastAsia"/>
          <w:b/>
          <w:sz w:val="24"/>
        </w:rPr>
        <w:t>6.</w:t>
      </w:r>
      <w:bookmarkStart w:id="34" w:name="OLE_LINK71"/>
      <w:bookmarkStart w:id="35" w:name="OLE_LINK70"/>
      <w:r>
        <w:rPr>
          <w:rFonts w:ascii="宋体" w:hAnsi="宋体" w:cs="宋体" w:hint="eastAsia"/>
          <w:b/>
          <w:sz w:val="24"/>
        </w:rPr>
        <w:t>主馆一层：两翼一体服务、服务咨询岗</w:t>
      </w:r>
      <w:bookmarkEnd w:id="34"/>
      <w:bookmarkEnd w:id="35"/>
      <w:r>
        <w:rPr>
          <w:rFonts w:ascii="宋体" w:hAnsi="宋体" w:cs="宋体" w:hint="eastAsia"/>
          <w:b/>
          <w:sz w:val="24"/>
        </w:rPr>
        <w:t>，1个岗位，不少于1人</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(1)工作时间：周一至周日，8:00—17:00</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(2)工作内容与岗位职责</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①负责开馆时间读者简单咨询和使用图书馆指导。</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②负责北京、珠海两校区图书异地归还。</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③负责北京、珠海两校区图书异地互借。</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④负责北京、珠海两校区图书文献传递。</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⑤负责北京、珠海两校区图书流转。</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⑥协助处理读者违章、图书赔付等，会简单区别不同版别的图书。</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⑦协助完成图书转运清单打印、图书装箱、回馆扫码及预约书上架等工作。</w:t>
      </w:r>
    </w:p>
    <w:p w:rsidR="00FA4234" w:rsidRDefault="00FA4234" w:rsidP="00FA4234">
      <w:pPr>
        <w:spacing w:line="360" w:lineRule="auto"/>
        <w:ind w:firstLineChars="200" w:firstLine="482"/>
        <w:rPr>
          <w:rFonts w:ascii="宋体" w:hAnsi="宋体" w:cs="宋体"/>
          <w:b/>
          <w:sz w:val="24"/>
        </w:rPr>
      </w:pPr>
      <w:r>
        <w:rPr>
          <w:rFonts w:ascii="宋体" w:hAnsi="宋体" w:cs="宋体" w:hint="eastAsia"/>
          <w:b/>
          <w:sz w:val="24"/>
        </w:rPr>
        <w:t>7.</w:t>
      </w:r>
      <w:bookmarkStart w:id="36" w:name="OLE_LINK59"/>
      <w:bookmarkStart w:id="37" w:name="OLE_LINK60"/>
      <w:bookmarkStart w:id="38" w:name="OLE_LINK72"/>
      <w:r>
        <w:rPr>
          <w:rFonts w:ascii="宋体" w:hAnsi="宋体" w:cs="宋体" w:hint="eastAsia"/>
          <w:b/>
          <w:sz w:val="24"/>
        </w:rPr>
        <w:t>闭架预约图书查找及图书调拨岗</w:t>
      </w:r>
      <w:bookmarkEnd w:id="36"/>
      <w:bookmarkEnd w:id="37"/>
      <w:bookmarkEnd w:id="38"/>
      <w:r>
        <w:rPr>
          <w:rFonts w:ascii="宋体" w:hAnsi="宋体" w:cs="宋体" w:hint="eastAsia"/>
          <w:b/>
          <w:sz w:val="24"/>
        </w:rPr>
        <w:t>，1个岗位，不少于1人</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(1)工作时间：周一至周五，8:00—17:00</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(2)工作内容与岗位职责</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①负责主馆地下书库、</w:t>
      </w:r>
      <w:bookmarkStart w:id="39" w:name="OLE_LINK74"/>
      <w:bookmarkStart w:id="40" w:name="OLE_LINK75"/>
      <w:bookmarkStart w:id="41" w:name="OLE_LINK73"/>
      <w:r>
        <w:rPr>
          <w:rFonts w:ascii="宋体" w:hAnsi="宋体" w:cs="宋体" w:hint="eastAsia"/>
          <w:sz w:val="24"/>
        </w:rPr>
        <w:t>西区学生公寓AB区裙房</w:t>
      </w:r>
      <w:bookmarkEnd w:id="39"/>
      <w:bookmarkEnd w:id="40"/>
      <w:bookmarkEnd w:id="41"/>
      <w:r>
        <w:rPr>
          <w:rFonts w:ascii="宋体" w:hAnsi="宋体" w:cs="宋体" w:hint="eastAsia"/>
          <w:sz w:val="24"/>
        </w:rPr>
        <w:t>的预约图书提取及回架定位、</w:t>
      </w:r>
      <w:r>
        <w:rPr>
          <w:rFonts w:ascii="宋体" w:hAnsi="宋体" w:cs="宋体" w:hint="eastAsia"/>
          <w:sz w:val="24"/>
        </w:rPr>
        <w:lastRenderedPageBreak/>
        <w:t>定位信息数据上传。</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②负责分馆及学科资料室书刊调拨及送至各馆藏地。</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③负责管理预约的图书，若图书不在架时需多次查找，并做好图书查找情况的详细记录，将记录表定期上报。</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④协助主馆一层预约书架及教育学分馆预约书柜管理，及时反馈有关信息。</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⑤参与图书清点、问题书查找，负责主馆地下书库问题图书核查及返架。</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⑥负责主馆与分馆转运图书的全流程处理。</w:t>
      </w:r>
    </w:p>
    <w:p w:rsidR="00FA4234" w:rsidRDefault="00FA4234" w:rsidP="00FA4234">
      <w:pPr>
        <w:spacing w:line="360" w:lineRule="auto"/>
        <w:ind w:firstLineChars="200" w:firstLine="482"/>
        <w:rPr>
          <w:rFonts w:ascii="宋体" w:hAnsi="宋体" w:cs="宋体"/>
          <w:b/>
          <w:sz w:val="24"/>
        </w:rPr>
      </w:pPr>
      <w:r>
        <w:rPr>
          <w:rFonts w:ascii="宋体" w:hAnsi="宋体" w:cs="宋体" w:hint="eastAsia"/>
          <w:b/>
          <w:sz w:val="24"/>
        </w:rPr>
        <w:t>8.</w:t>
      </w:r>
      <w:bookmarkStart w:id="42" w:name="OLE_LINK78"/>
      <w:bookmarkStart w:id="43" w:name="OLE_LINK77"/>
      <w:bookmarkStart w:id="44" w:name="OLE_LINK76"/>
      <w:r>
        <w:rPr>
          <w:rFonts w:ascii="宋体" w:hAnsi="宋体" w:cs="宋体" w:hint="eastAsia"/>
          <w:b/>
          <w:sz w:val="24"/>
        </w:rPr>
        <w:t>主馆南区三层：咨询与整理岗</w:t>
      </w:r>
      <w:bookmarkEnd w:id="42"/>
      <w:bookmarkEnd w:id="43"/>
      <w:bookmarkEnd w:id="44"/>
      <w:r>
        <w:rPr>
          <w:rFonts w:ascii="宋体" w:hAnsi="宋体" w:cs="宋体" w:hint="eastAsia"/>
          <w:b/>
          <w:sz w:val="24"/>
        </w:rPr>
        <w:t>，1个岗位，不少于3人</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(1)工作时间：周一至周日8:00—22:00</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(2)工作内容与岗位职责</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①按时开馆，开启门窗、照明、空调、选座机、自助文印一体机、自助借还书机等各种设备与设施；按闭馆流程完成闭馆工作。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②解答读者各类咨询，并做详细记录。</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③辅助读者使用各类设备与设施，保持微笑服务。</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④安全巡视与检查工作（包括楼梯间），对于读者出现的违反图书馆规定的情形及时制止，安全隐患及时上报和排除。</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⑤负责自助文印一体机、自助借还书机、检索机等设备设施卫生、故障报修等管理工作。</w:t>
      </w:r>
    </w:p>
    <w:p w:rsidR="00FA4234" w:rsidRDefault="00FA4234" w:rsidP="00FA4234">
      <w:pPr>
        <w:spacing w:line="360" w:lineRule="auto"/>
        <w:ind w:firstLineChars="200" w:firstLine="480"/>
        <w:rPr>
          <w:rFonts w:ascii="宋体" w:hAnsi="宋体" w:cs="宋体"/>
          <w:sz w:val="24"/>
          <w:shd w:val="clear" w:color="000000" w:fill="FFFFFF"/>
        </w:rPr>
      </w:pPr>
      <w:r>
        <w:rPr>
          <w:rFonts w:ascii="宋体" w:hAnsi="宋体" w:cs="宋体" w:hint="eastAsia"/>
          <w:sz w:val="24"/>
        </w:rPr>
        <w:t>⑥期刊、报纸、工具书、图书等及时上架、排序、整架工作</w:t>
      </w:r>
      <w:r>
        <w:rPr>
          <w:rFonts w:ascii="宋体" w:hAnsi="宋体" w:cs="宋体" w:hint="eastAsia"/>
          <w:sz w:val="24"/>
          <w:shd w:val="clear" w:color="000000" w:fill="FFFFFF"/>
        </w:rPr>
        <w:t>（将期刊、报纸、工具书按照特定位置放好，与架标一一对应）。</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⑦负责期刊配装工作（核对期刊品种、年限、卷次等，打包）。</w:t>
      </w:r>
    </w:p>
    <w:p w:rsidR="00FA4234" w:rsidRDefault="00FA4234" w:rsidP="00FA4234">
      <w:pPr>
        <w:spacing w:line="360" w:lineRule="auto"/>
        <w:ind w:firstLineChars="200" w:firstLine="480"/>
        <w:rPr>
          <w:rFonts w:ascii="宋体" w:hAnsi="宋体" w:cs="宋体"/>
          <w:sz w:val="24"/>
          <w:shd w:val="clear" w:color="000000" w:fill="FFFFFF"/>
        </w:rPr>
      </w:pPr>
      <w:r>
        <w:rPr>
          <w:rFonts w:ascii="宋体" w:hAnsi="宋体" w:cs="宋体" w:hint="eastAsia"/>
          <w:sz w:val="24"/>
          <w:shd w:val="clear" w:color="000000" w:fill="FFFFFF"/>
        </w:rPr>
        <w:t>⑧问题图书处理、图书简单修补、补打书标、贴书标等。</w:t>
      </w:r>
    </w:p>
    <w:p w:rsidR="00FA4234" w:rsidRDefault="00FA4234" w:rsidP="00FA4234">
      <w:pPr>
        <w:spacing w:line="360" w:lineRule="auto"/>
        <w:ind w:firstLineChars="200" w:firstLine="480"/>
        <w:rPr>
          <w:rFonts w:ascii="宋体" w:hAnsi="宋体" w:cs="宋体"/>
          <w:sz w:val="24"/>
          <w:shd w:val="clear" w:color="000000" w:fill="FFFFFF"/>
        </w:rPr>
      </w:pPr>
      <w:r>
        <w:rPr>
          <w:rFonts w:ascii="宋体" w:hAnsi="宋体" w:cs="宋体" w:hint="eastAsia"/>
          <w:sz w:val="24"/>
        </w:rPr>
        <w:t>⑨协助读者查找书刊，搜集阅览数据，将图书定位。</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⑩完成图书馆安排的其他临时性工作。</w:t>
      </w:r>
    </w:p>
    <w:p w:rsidR="00FA4234" w:rsidRDefault="00FA4234" w:rsidP="00FA4234">
      <w:pPr>
        <w:spacing w:line="360" w:lineRule="auto"/>
        <w:ind w:firstLineChars="200" w:firstLine="482"/>
        <w:rPr>
          <w:rFonts w:ascii="宋体" w:hAnsi="宋体" w:cs="宋体"/>
          <w:sz w:val="24"/>
        </w:rPr>
      </w:pPr>
      <w:r>
        <w:rPr>
          <w:rFonts w:ascii="宋体" w:hAnsi="宋体" w:cs="宋体" w:hint="eastAsia"/>
          <w:b/>
          <w:sz w:val="24"/>
        </w:rPr>
        <w:t>9.教育学分馆：咨询与整理岗，1个岗位，不少于4人</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(1)工作时间：周一至周日8:00—22:00</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(2)工作内容与岗位职责</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①按时开馆，开启门窗、照明、空调、选座机、自助文印一体机、自助借还书机等各种设备与设施；按闭馆流程，完成闭馆工作。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lastRenderedPageBreak/>
        <w:t>②解答读者各类咨询，并做详细记录。</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③辅助读者使用各类设备与设施，保持微笑服务。</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④整体巡视工作，对于读者出现的违反图书馆规定的情形及时制止，安全隐患及时上报和排除。</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⑤负责自助文印一体机、自助借还书机、检索机等设备设施卫生、故障报修等管理工作。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⑥图书、期刊、报纸、工具书及时上架、排序、整架工作。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⑦负责期刊配装工作（核对期刊品种、年限、卷次等，打包）。</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⑧与英东楼勤工助学、志愿者配合，完成103室、149室的开馆服务。</w:t>
      </w:r>
    </w:p>
    <w:p w:rsidR="00FA4234" w:rsidRDefault="00FA4234" w:rsidP="00FA4234">
      <w:pPr>
        <w:spacing w:line="360" w:lineRule="auto"/>
        <w:ind w:firstLineChars="200" w:firstLine="482"/>
        <w:rPr>
          <w:rFonts w:ascii="宋体" w:hAnsi="宋体" w:cs="宋体"/>
          <w:sz w:val="24"/>
        </w:rPr>
      </w:pPr>
      <w:r>
        <w:rPr>
          <w:rFonts w:ascii="宋体" w:hAnsi="宋体" w:cs="宋体" w:hint="eastAsia"/>
          <w:b/>
          <w:sz w:val="24"/>
        </w:rPr>
        <w:t>10.</w:t>
      </w:r>
      <w:bookmarkStart w:id="45" w:name="OLE_LINK28"/>
      <w:bookmarkStart w:id="46" w:name="OLE_LINK27"/>
      <w:r>
        <w:rPr>
          <w:rFonts w:ascii="宋体" w:hAnsi="宋体" w:cs="宋体" w:hint="eastAsia"/>
          <w:b/>
          <w:sz w:val="24"/>
        </w:rPr>
        <w:t>昌平校园G区分馆：咨询与整理岗</w:t>
      </w:r>
      <w:bookmarkEnd w:id="45"/>
      <w:bookmarkEnd w:id="46"/>
      <w:r>
        <w:rPr>
          <w:rFonts w:ascii="宋体" w:hAnsi="宋体" w:cs="宋体" w:hint="eastAsia"/>
          <w:sz w:val="24"/>
        </w:rPr>
        <w:t>，</w:t>
      </w:r>
      <w:r>
        <w:rPr>
          <w:rFonts w:ascii="宋体" w:hAnsi="宋体" w:cs="宋体" w:hint="eastAsia"/>
          <w:b/>
          <w:sz w:val="24"/>
        </w:rPr>
        <w:t>1个岗位，不少于2人</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(1)工作时间：周一至周日8:00—23:00</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(2)工作内容与岗位职责</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①按时开馆，开启门窗、照明、空调、选座机、自助文印一体机、自助借还书机等各种设备与设施；按闭馆流程，完成闭馆工作。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②解答读者各类咨询，</w:t>
      </w:r>
      <w:bookmarkStart w:id="47" w:name="OLE_LINK32"/>
      <w:bookmarkStart w:id="48" w:name="OLE_LINK31"/>
      <w:bookmarkStart w:id="49" w:name="OLE_LINK33"/>
      <w:r>
        <w:rPr>
          <w:rFonts w:ascii="宋体" w:hAnsi="宋体" w:cs="宋体" w:hint="eastAsia"/>
          <w:sz w:val="24"/>
        </w:rPr>
        <w:t>并做详细记录</w:t>
      </w:r>
      <w:bookmarkEnd w:id="47"/>
      <w:bookmarkEnd w:id="48"/>
      <w:bookmarkEnd w:id="49"/>
      <w:r>
        <w:rPr>
          <w:rFonts w:ascii="宋体" w:hAnsi="宋体" w:cs="宋体" w:hint="eastAsia"/>
          <w:sz w:val="24"/>
        </w:rPr>
        <w:t>。</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③辅助读者使用各类设备与设施，保持微笑服务。</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④整体巡视工作，对于读者出现的违反图书馆规定的情形及时制止，安全隐患及时上报和排除。</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⑤负责自助文印一体机、自助借还书机、检索机等设备设施卫生、故障报修等管理工作。</w:t>
      </w:r>
    </w:p>
    <w:p w:rsidR="00FA4234" w:rsidRDefault="00FA4234" w:rsidP="00FA4234">
      <w:pPr>
        <w:spacing w:line="360" w:lineRule="auto"/>
        <w:ind w:firstLineChars="200" w:firstLine="480"/>
        <w:rPr>
          <w:rFonts w:ascii="宋体" w:hAnsi="宋体" w:cs="宋体"/>
          <w:sz w:val="24"/>
          <w:shd w:val="clear" w:color="000000" w:fill="FFFFFF"/>
        </w:rPr>
      </w:pPr>
      <w:r>
        <w:rPr>
          <w:rFonts w:ascii="宋体" w:hAnsi="宋体" w:cs="宋体" w:hint="eastAsia"/>
          <w:sz w:val="24"/>
        </w:rPr>
        <w:t>⑥图书、期刊及时上架、排序、整架、定位工作。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⑦协助读者找书、图书转运相关工作。</w:t>
      </w:r>
    </w:p>
    <w:p w:rsidR="00FA4234" w:rsidRDefault="00FA4234" w:rsidP="00FA4234">
      <w:pPr>
        <w:spacing w:line="360" w:lineRule="auto"/>
        <w:ind w:firstLineChars="200" w:firstLine="480"/>
        <w:rPr>
          <w:rFonts w:ascii="宋体" w:hAnsi="宋体" w:cs="宋体"/>
          <w:sz w:val="24"/>
          <w:shd w:val="clear" w:color="000000" w:fill="FFFFFF"/>
        </w:rPr>
      </w:pPr>
      <w:r>
        <w:rPr>
          <w:rFonts w:ascii="宋体" w:hAnsi="宋体" w:cs="宋体" w:hint="eastAsia"/>
          <w:sz w:val="24"/>
        </w:rPr>
        <w:t>⑧负责与海淀校园、育荣校园间图书转运的全流程处理。</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⑨完成图书馆安排的其他临时性工作。</w:t>
      </w:r>
    </w:p>
    <w:p w:rsidR="00FA4234" w:rsidRDefault="00FA4234" w:rsidP="00FA4234">
      <w:pPr>
        <w:spacing w:line="360" w:lineRule="auto"/>
        <w:ind w:firstLineChars="200" w:firstLine="482"/>
        <w:rPr>
          <w:rFonts w:ascii="宋体" w:hAnsi="宋体" w:cs="宋体"/>
          <w:b/>
          <w:sz w:val="24"/>
        </w:rPr>
      </w:pPr>
      <w:r>
        <w:rPr>
          <w:rFonts w:ascii="宋体" w:hAnsi="宋体" w:cs="宋体" w:hint="eastAsia"/>
          <w:b/>
          <w:sz w:val="24"/>
        </w:rPr>
        <w:t>11.主馆一层至八层：综合协调岗，1个岗位，不少于3人</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(1)工作时间：周一至周日8:00-22:00</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(2)工作内容与岗位职责</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①合理安排各楼层工作的调动。</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②细致统计项目驻馆工作人员的工作量，检查工作完成情况。</w:t>
      </w:r>
    </w:p>
    <w:p w:rsidR="00FA4234" w:rsidRDefault="00FA4234" w:rsidP="00FA4234">
      <w:pPr>
        <w:spacing w:line="360" w:lineRule="auto"/>
        <w:ind w:firstLineChars="200" w:firstLine="480"/>
        <w:rPr>
          <w:rFonts w:ascii="宋体" w:hAnsi="宋体" w:cs="宋体"/>
          <w:sz w:val="24"/>
        </w:rPr>
      </w:pPr>
      <w:bookmarkStart w:id="50" w:name="OLE_LINK11"/>
      <w:r>
        <w:rPr>
          <w:rFonts w:ascii="宋体" w:hAnsi="宋体" w:cs="宋体" w:hint="eastAsia"/>
          <w:sz w:val="24"/>
        </w:rPr>
        <w:lastRenderedPageBreak/>
        <w:t>③</w:t>
      </w:r>
      <w:bookmarkEnd w:id="50"/>
      <w:r>
        <w:rPr>
          <w:rFonts w:ascii="宋体" w:hAnsi="宋体" w:cs="宋体" w:hint="eastAsia"/>
          <w:sz w:val="24"/>
        </w:rPr>
        <w:t>一层归还图书收集、分调，检索机区域整理，漂流图书区域整理。</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④主馆图书调拨，主馆南区报刊调拨，主馆地下闭架预约书刊取书与定位。</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⑤辅助专题书展图书查找、下架、上架工作，智能书架（新书展架）图书管理，配合完成图书馆二次调拨工作，配合完成期刊配装工作。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⑥安全、环境、设备设施、读者行为等巡视和问题上报工作。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⑦完成图书馆安排的其他临时性工作。</w:t>
      </w:r>
    </w:p>
    <w:p w:rsidR="00FA4234" w:rsidRDefault="00FA4234" w:rsidP="00FA4234">
      <w:pPr>
        <w:spacing w:line="360" w:lineRule="auto"/>
        <w:ind w:firstLineChars="200" w:firstLine="482"/>
        <w:rPr>
          <w:rFonts w:ascii="宋体" w:hAnsi="宋体" w:cs="宋体"/>
          <w:b/>
          <w:sz w:val="24"/>
        </w:rPr>
      </w:pPr>
      <w:r>
        <w:rPr>
          <w:rFonts w:ascii="宋体" w:hAnsi="宋体" w:cs="宋体" w:hint="eastAsia"/>
          <w:b/>
          <w:sz w:val="24"/>
        </w:rPr>
        <w:t>12.馆际互借与文献传递岗，1个岗位，不少于1人</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(1)工作时间：周一至周五，8:00—17:00</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(2)工作内容与岗位职责</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①馆际互借与文献传递系统中读者账户管理。</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②接收并处理读者馆际互借与文献传递请求，及时响应需求。</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③熟练运用馆内文献资源数据库、各类中外文文献检索平台及馆际互借系统，精准查找读者所需文献。</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④耐心解答读者的咨询问题。</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⑤定期统计分析文献需求与服务情况。</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⑥协助开展读者服务培训、宣传策划和组织实施。</w:t>
      </w:r>
    </w:p>
    <w:p w:rsidR="00FA4234" w:rsidRDefault="00FA4234" w:rsidP="00FA4234">
      <w:pPr>
        <w:spacing w:line="360" w:lineRule="auto"/>
        <w:ind w:firstLineChars="200" w:firstLine="482"/>
        <w:rPr>
          <w:rFonts w:ascii="宋体" w:hAnsi="宋体" w:cs="宋体"/>
          <w:b/>
          <w:sz w:val="24"/>
        </w:rPr>
      </w:pPr>
      <w:r>
        <w:rPr>
          <w:rFonts w:ascii="宋体" w:hAnsi="宋体" w:cs="宋体" w:hint="eastAsia"/>
          <w:b/>
          <w:sz w:val="24"/>
        </w:rPr>
        <w:t>13.</w:t>
      </w:r>
      <w:r>
        <w:rPr>
          <w:rFonts w:ascii="宋体" w:hAnsi="宋体" w:cs="宋体" w:hint="eastAsia"/>
          <w:sz w:val="24"/>
        </w:rPr>
        <w:t xml:space="preserve"> </w:t>
      </w:r>
      <w:r>
        <w:rPr>
          <w:rFonts w:ascii="宋体" w:hAnsi="宋体" w:cs="宋体" w:hint="eastAsia"/>
          <w:b/>
          <w:sz w:val="24"/>
        </w:rPr>
        <w:t>普通图书数字化岗，1个岗位，不少于1人</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(1)工作时间：周一至周五，8:00—17:00</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(2)工作内容与岗位职责</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①根据读者需求，检索馆藏电子资源，确认文献电子版可获取情况。</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②查找图书，对馆藏纸质图书进行数字化加工，包括扫描、图像处理、格式转换等。</w:t>
      </w:r>
    </w:p>
    <w:p w:rsidR="00FA4234" w:rsidRDefault="00FA4234" w:rsidP="00FA4234">
      <w:pPr>
        <w:spacing w:line="360" w:lineRule="auto"/>
        <w:ind w:firstLineChars="200" w:firstLine="480"/>
        <w:rPr>
          <w:rFonts w:ascii="宋体" w:hAnsi="宋体" w:cs="宋体"/>
          <w:sz w:val="24"/>
        </w:rPr>
      </w:pPr>
      <w:r>
        <w:rPr>
          <w:rFonts w:ascii="宋体" w:hAnsi="宋体" w:cs="宋体" w:hint="eastAsia"/>
          <w:kern w:val="0"/>
          <w:sz w:val="24"/>
        </w:rPr>
        <w:t>③</w:t>
      </w:r>
      <w:r>
        <w:rPr>
          <w:rFonts w:ascii="宋体" w:hAnsi="宋体" w:cs="宋体" w:hint="eastAsia"/>
          <w:sz w:val="24"/>
        </w:rPr>
        <w:t>将数字化文献按规范上传至图书馆管理系统，并做好元数据标引与归档。</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④维护数字化设备，确保工作流程的规范性与效率。</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⑤协助制定图书数字化相关流程与标准。</w:t>
      </w:r>
    </w:p>
    <w:p w:rsidR="00FA4234" w:rsidRDefault="00FA4234" w:rsidP="00FA4234">
      <w:pPr>
        <w:spacing w:line="360" w:lineRule="auto"/>
        <w:ind w:firstLineChars="200" w:firstLine="482"/>
        <w:rPr>
          <w:rFonts w:ascii="宋体" w:hAnsi="宋体" w:cs="宋体"/>
          <w:b/>
          <w:sz w:val="24"/>
        </w:rPr>
      </w:pPr>
      <w:r>
        <w:rPr>
          <w:rFonts w:ascii="宋体" w:hAnsi="宋体" w:cs="宋体" w:hint="eastAsia"/>
          <w:b/>
          <w:sz w:val="24"/>
        </w:rPr>
        <w:t>14.</w:t>
      </w:r>
      <w:r>
        <w:rPr>
          <w:rFonts w:ascii="宋体" w:hAnsi="宋体" w:cs="宋体" w:hint="eastAsia"/>
          <w:sz w:val="24"/>
        </w:rPr>
        <w:t xml:space="preserve"> </w:t>
      </w:r>
      <w:r>
        <w:rPr>
          <w:rFonts w:ascii="宋体" w:hAnsi="宋体" w:cs="宋体" w:hint="eastAsia"/>
          <w:b/>
          <w:sz w:val="24"/>
        </w:rPr>
        <w:t>古籍与特藏文献数字化岗，1个岗位，不少于1人</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(1)工作时间：周一到周五8:00—17:00。寒暑假以当时规定的具体工作时间为准。</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(2) 工作内容与岗位职责</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lastRenderedPageBreak/>
        <w:t>①数字化扫描：熟练使用馆内配置的各种扫描仪设备，按照规定的工作流程与操作规程，对馆藏古籍、民国文献、拓片、缩微、回溯性学位论文等不能出馆的特藏文献进行图像采集。</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②扫描图像处理：按数字化加工图像标准对图像偏斜度、清晰度、失真度进行检查，并能熟练应用PhotoShop等图像处理软件对扫描后图像进行纠偏、裁边、去污、拼接等处理。</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③PDF文件制作：按PDF文件制作要求进行图像格式转换，OCR 全文识别，制作目录，生成图像版或双层PDF文件。</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④元数据标引：按文献元数据著录相关规则，熟练使用办公软件进行单册元数据的规范著录，做到元数据信息与扫描数据信息正确对应，无错乱现象。</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⑤目录录入：目录信息以EXCEL格式录入。录入过程中发现问题需由数据著录人员与项目负责人及时协商。</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⑥数据存储与备份：做好图像、PDF文件、元数据等文件的存储，定期完成备份，确保数字化加工数据安全。</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⑦设备维护：负责扫描设备的卫生、故障报修等。</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⑧完成图书馆安排的其他临时性工作。</w:t>
      </w:r>
    </w:p>
    <w:p w:rsidR="00FA4234" w:rsidRDefault="00FA4234" w:rsidP="00FA4234">
      <w:pPr>
        <w:spacing w:line="360" w:lineRule="auto"/>
        <w:ind w:firstLineChars="200" w:firstLine="482"/>
        <w:rPr>
          <w:rFonts w:ascii="宋体" w:hAnsi="宋体" w:cs="宋体"/>
          <w:b/>
          <w:sz w:val="24"/>
        </w:rPr>
      </w:pPr>
      <w:r>
        <w:rPr>
          <w:rFonts w:ascii="宋体" w:hAnsi="宋体" w:cs="宋体" w:hint="eastAsia"/>
          <w:b/>
          <w:sz w:val="24"/>
        </w:rPr>
        <w:t>15.</w:t>
      </w:r>
      <w:bookmarkStart w:id="51" w:name="OLE_LINK15"/>
      <w:r>
        <w:rPr>
          <w:rFonts w:ascii="宋体" w:hAnsi="宋体" w:cs="宋体" w:hint="eastAsia"/>
          <w:b/>
          <w:sz w:val="24"/>
        </w:rPr>
        <w:t>数字化及技术运维岗</w:t>
      </w:r>
      <w:bookmarkEnd w:id="51"/>
      <w:r>
        <w:rPr>
          <w:rFonts w:ascii="宋体" w:hAnsi="宋体" w:cs="宋体" w:hint="eastAsia"/>
          <w:b/>
          <w:sz w:val="24"/>
        </w:rPr>
        <w:t>，1个岗位，不少于1人</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(1)工作时间：周一到周五8:00—17:00。寒暑假以当时规定的具体工作时间为准。</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(2)工作内容与岗位职责</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①数字化扫描：熟练使用馆内配置的各种扫描仪设备，按照规定的工作流程与操作规程，对馆藏古籍、民国文献、拓片、缩微、回溯性学位论文等不能出馆的特藏文献进行图像采集。</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②扫描图像处理：按数字化加工图像标准对图像偏斜度、清晰度、失真度进行检查，并能熟练应用PhotoShop等图像处理软件对扫描后图像进行纠偏、裁边、去污、拼接等处理。</w:t>
      </w:r>
    </w:p>
    <w:p w:rsidR="00FA4234" w:rsidRDefault="00FA4234" w:rsidP="00FA4234">
      <w:pPr>
        <w:spacing w:line="360" w:lineRule="auto"/>
        <w:ind w:firstLineChars="200" w:firstLine="480"/>
        <w:rPr>
          <w:rFonts w:ascii="宋体" w:hAnsi="宋体" w:cs="宋体"/>
          <w:sz w:val="24"/>
        </w:rPr>
      </w:pPr>
      <w:bookmarkStart w:id="52" w:name="OLE_LINK18"/>
      <w:r>
        <w:rPr>
          <w:rFonts w:ascii="宋体" w:hAnsi="宋体" w:cs="宋体" w:hint="eastAsia"/>
          <w:sz w:val="24"/>
        </w:rPr>
        <w:t>③</w:t>
      </w:r>
      <w:bookmarkEnd w:id="52"/>
      <w:r>
        <w:rPr>
          <w:rFonts w:ascii="宋体" w:hAnsi="宋体" w:cs="宋体" w:hint="eastAsia"/>
          <w:sz w:val="24"/>
        </w:rPr>
        <w:t>PDF文件制作：按PDF文件制作要求进行图像格式转换，OCR 全文识别，制作目录，生成图像版或双层PDF文件。</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④元数据标引：按文献元数据著录相关规则，熟练使用办公软件进行单册元</w:t>
      </w:r>
      <w:r>
        <w:rPr>
          <w:rFonts w:ascii="宋体" w:hAnsi="宋体" w:cs="宋体" w:hint="eastAsia"/>
          <w:sz w:val="24"/>
        </w:rPr>
        <w:lastRenderedPageBreak/>
        <w:t>数据的规范著录，做到元数据信息与扫描数据信息正确对应，无错乱现象。</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⑤目录录入：目录信息以EXCEL格式录入。录入过程中发现问题需由数据著录人员与项目负责人及时协商。</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⑥数据存储与备份：做好图像、PDF文件、元数据等文件的存储，定期完成备份，确保数字化加工数据安全。</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⑦技术运维采用电话支持、远程协助和现场处理相结合的方式开展技术服务。一般问题应在1小时内响应，并在4小时内提供解决方案或处理措施；范围涵盖海淀校园及沙河校园的办公设备和对外服务设备。</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⑧设备巡检与运行保障：按照图书馆要求开展日常巡检，对图书馆一层大厅及各层检索机、LED大屏及相关显示设备等重点区域和设备进行运行检查。</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⑨终端及办公设备维护：负责海淀校园及沙河校园办公电脑、对外服务用机、打印机及相关外设的日常维护和故障处理，包括计算机软硬件故障排查与处理、操作系统及常用办公软件安装配置与故障处理、打印及外设连接故障处理、终端网络连接及网络访问故障排查等，保障相关设备及软件正常运行。</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⑩完成图书馆安排的其他临时性工作。</w:t>
      </w:r>
    </w:p>
    <w:p w:rsidR="00FA4234" w:rsidRDefault="00FA4234" w:rsidP="00FA4234">
      <w:pPr>
        <w:keepNext/>
        <w:keepLines/>
        <w:numPr>
          <w:ilvl w:val="1"/>
          <w:numId w:val="2"/>
        </w:numPr>
        <w:spacing w:line="360" w:lineRule="auto"/>
        <w:ind w:left="0" w:firstLine="0"/>
        <w:rPr>
          <w:rFonts w:ascii="宋体" w:hAnsi="宋体" w:cs="宋体"/>
          <w:b/>
          <w:bCs/>
          <w:sz w:val="24"/>
        </w:rPr>
      </w:pPr>
      <w:bookmarkStart w:id="53" w:name="_Hlk241502825"/>
      <w:r>
        <w:rPr>
          <w:rFonts w:ascii="宋体" w:hAnsi="宋体" w:cs="宋体" w:hint="eastAsia"/>
          <w:b/>
          <w:bCs/>
          <w:sz w:val="24"/>
        </w:rPr>
        <w:t>人员要求</w:t>
      </w:r>
    </w:p>
    <w:p w:rsidR="00FA4234" w:rsidRDefault="00FA4234" w:rsidP="00FA4234">
      <w:pPr>
        <w:keepNext/>
        <w:keepLines/>
        <w:numPr>
          <w:ilvl w:val="2"/>
          <w:numId w:val="2"/>
        </w:numPr>
        <w:spacing w:line="360" w:lineRule="auto"/>
        <w:ind w:left="0" w:firstLineChars="200" w:firstLine="482"/>
        <w:rPr>
          <w:rFonts w:ascii="宋体" w:hAnsi="宋体" w:cs="宋体"/>
          <w:b/>
          <w:bCs/>
          <w:sz w:val="24"/>
        </w:rPr>
      </w:pPr>
      <w:bookmarkStart w:id="54" w:name="OLE_LINK21"/>
      <w:r>
        <w:rPr>
          <w:rFonts w:ascii="宋体" w:hAnsi="宋体" w:cs="宋体" w:hint="eastAsia"/>
          <w:b/>
          <w:bCs/>
          <w:sz w:val="24"/>
        </w:rPr>
        <w:t>任职条件</w:t>
      </w:r>
    </w:p>
    <w:p w:rsidR="00FA4234" w:rsidRDefault="00FA4234" w:rsidP="00FA4234">
      <w:pPr>
        <w:spacing w:line="360" w:lineRule="auto"/>
        <w:ind w:firstLineChars="200" w:firstLine="482"/>
        <w:rPr>
          <w:rFonts w:ascii="宋体" w:hAnsi="宋体" w:cs="宋体"/>
          <w:b/>
          <w:sz w:val="24"/>
        </w:rPr>
      </w:pPr>
      <w:r>
        <w:rPr>
          <w:rFonts w:ascii="宋体" w:hAnsi="宋体" w:cs="宋体" w:hint="eastAsia"/>
          <w:b/>
          <w:sz w:val="24"/>
        </w:rPr>
        <w:t>(1)流通岗任职条件</w:t>
      </w:r>
    </w:p>
    <w:bookmarkEnd w:id="54"/>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①高职专科（含）以上学历，经培训考试合格者。</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②具有爱岗敬业、团结协作精神，好学向上，服从分配。</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③年龄在法定退休年龄以内，身体健康，精力充沛。</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④具有一定的计算机操作能力，经培训能应用图书馆相关系统与平台。</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⑤能够承担图书馆晚班、节假日的值班工作，能够承担临时性加班工作。</w:t>
      </w:r>
    </w:p>
    <w:p w:rsidR="00FA4234" w:rsidRDefault="00FA4234" w:rsidP="00FA4234">
      <w:pPr>
        <w:spacing w:line="360" w:lineRule="auto"/>
        <w:ind w:firstLineChars="200" w:firstLine="480"/>
        <w:rPr>
          <w:rFonts w:ascii="宋体" w:hAnsi="宋体" w:cs="宋体"/>
          <w:b/>
          <w:sz w:val="24"/>
        </w:rPr>
      </w:pPr>
      <w:bookmarkStart w:id="55" w:name="OLE_LINK30"/>
      <w:r>
        <w:rPr>
          <w:rFonts w:ascii="宋体" w:hAnsi="宋体" w:cs="宋体" w:hint="eastAsia"/>
          <w:sz w:val="24"/>
        </w:rPr>
        <w:t>(2)</w:t>
      </w:r>
      <w:r>
        <w:rPr>
          <w:rFonts w:ascii="宋体" w:hAnsi="宋体" w:cs="宋体" w:hint="eastAsia"/>
          <w:b/>
          <w:sz w:val="24"/>
        </w:rPr>
        <w:t>馆际互借与文献传递岗、普通图书数字化岗任职条件</w:t>
      </w:r>
    </w:p>
    <w:bookmarkEnd w:id="55"/>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①遵守中华人民共和国宪法和法律，品行端正，热爱图书馆事业，具有良好的职业道德和服务意识。</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②政治立场坚定，坚持正确的政治方向和价值取向。</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③全日制本科及以上学历。</w:t>
      </w:r>
    </w:p>
    <w:p w:rsidR="00FA4234" w:rsidRDefault="00FA4234" w:rsidP="00FA4234">
      <w:pPr>
        <w:spacing w:line="360" w:lineRule="auto"/>
        <w:ind w:firstLineChars="200" w:firstLine="480"/>
        <w:rPr>
          <w:rFonts w:ascii="宋体" w:hAnsi="宋体" w:cs="宋体"/>
          <w:sz w:val="24"/>
        </w:rPr>
      </w:pPr>
      <w:r>
        <w:rPr>
          <w:rFonts w:ascii="宋体" w:hAnsi="宋体" w:cs="宋体" w:hint="eastAsia"/>
          <w:kern w:val="0"/>
          <w:sz w:val="24"/>
        </w:rPr>
        <w:t>④</w:t>
      </w:r>
      <w:r>
        <w:rPr>
          <w:rFonts w:ascii="宋体" w:hAnsi="宋体" w:cs="宋体" w:hint="eastAsia"/>
          <w:sz w:val="24"/>
        </w:rPr>
        <w:t>具备岗位所需的专业或技能条件。</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lastRenderedPageBreak/>
        <w:t>⑤原则上不超过40周岁，具有正常履行岗位职责的身体条件，能够胜任本岗位工作。</w:t>
      </w:r>
    </w:p>
    <w:p w:rsidR="00FA4234" w:rsidRDefault="00FA4234" w:rsidP="00FA4234">
      <w:pPr>
        <w:spacing w:line="360" w:lineRule="auto"/>
        <w:ind w:firstLineChars="200" w:firstLine="480"/>
        <w:rPr>
          <w:rFonts w:ascii="宋体" w:hAnsi="宋体" w:cs="宋体"/>
          <w:b/>
          <w:sz w:val="24"/>
        </w:rPr>
      </w:pPr>
      <w:r>
        <w:rPr>
          <w:rFonts w:ascii="宋体" w:hAnsi="宋体" w:cs="宋体" w:hint="eastAsia"/>
          <w:sz w:val="24"/>
        </w:rPr>
        <w:t>(3)</w:t>
      </w:r>
      <w:r>
        <w:rPr>
          <w:rFonts w:ascii="宋体" w:hAnsi="宋体" w:cs="宋体" w:hint="eastAsia"/>
          <w:b/>
          <w:bCs/>
          <w:sz w:val="24"/>
        </w:rPr>
        <w:t>数字化</w:t>
      </w:r>
      <w:r>
        <w:rPr>
          <w:rFonts w:ascii="宋体" w:hAnsi="宋体" w:cs="宋体" w:hint="eastAsia"/>
          <w:b/>
          <w:sz w:val="24"/>
        </w:rPr>
        <w:t>岗、技术运维岗任职条件</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①遵守中华人民共和国宪法和法律，品行端正，热爱图书馆事业，具有良好的职业道德和服务意识。</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②政治立场坚定，坚持正确的政治方向和价值取向。</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③高职专科（含）以上学历。</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④具备岗位所需的专业或技能条件。</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⑤具有正常履行岗位职责的身体条件，能够胜任本岗位工作。</w:t>
      </w:r>
    </w:p>
    <w:p w:rsidR="00FA4234" w:rsidRDefault="00FA4234" w:rsidP="00FA4234">
      <w:pPr>
        <w:keepNext/>
        <w:keepLines/>
        <w:numPr>
          <w:ilvl w:val="2"/>
          <w:numId w:val="2"/>
        </w:numPr>
        <w:spacing w:line="360" w:lineRule="auto"/>
        <w:ind w:left="0" w:firstLineChars="200" w:firstLine="482"/>
        <w:rPr>
          <w:rFonts w:ascii="宋体" w:hAnsi="宋体" w:cs="宋体"/>
          <w:b/>
          <w:bCs/>
          <w:sz w:val="24"/>
        </w:rPr>
      </w:pPr>
      <w:r>
        <w:rPr>
          <w:rFonts w:ascii="宋体" w:hAnsi="宋体" w:cs="宋体" w:hint="eastAsia"/>
          <w:b/>
          <w:bCs/>
          <w:sz w:val="24"/>
        </w:rPr>
        <w:t>岗位要求</w:t>
      </w:r>
    </w:p>
    <w:p w:rsidR="00FA4234" w:rsidRDefault="00FA4234" w:rsidP="00FA4234">
      <w:pPr>
        <w:spacing w:line="360" w:lineRule="auto"/>
        <w:ind w:firstLineChars="200" w:firstLine="482"/>
        <w:rPr>
          <w:rFonts w:ascii="宋体" w:hAnsi="宋体" w:cs="宋体"/>
          <w:b/>
          <w:sz w:val="24"/>
        </w:rPr>
      </w:pPr>
      <w:r>
        <w:rPr>
          <w:rFonts w:ascii="宋体" w:hAnsi="宋体" w:cs="宋体" w:hint="eastAsia"/>
          <w:b/>
          <w:sz w:val="24"/>
        </w:rPr>
        <w:t>(1)流通岗岗位要求</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①严格遵守学校及图书馆的各项规章制度，遵守工作纪律。严格遵守开闭馆时间，按时上、下班，认真填写“工作日志”，不得将本馆图书或设备私自带出、外借。</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②树立“以读者为本”的服务理念，热情对待每位读者。挂牌上岗，着装整齐，微笑服务。能做到仪表、行为、语言得体、规范，使用图书馆服务用语。</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③工作时间不得聊天、不做与工作无关的事。手机调成静音，不在阅览区接听手机，在馆内严禁吸烟、大声喧哗等行为。</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④服务意识强，用劝阻的方式随时纠正读者的各种不文明行为，无法解决的问题及时上报，任何情况下不得与读者发生冲突。</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⑤熟悉本部门的工作流程、工作内容和规章制度，能独立完成工作任务，能独自完整地向读者介绍本部门或所负责区域的总体情况。</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⑥与图书馆签订外包区域安全责任书，积极做好防火、防水、防盗等安全保卫、检查工作。具有处理突发性事件的意识和能力（电话报警、灭火器使用、引导疏散等）。</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⑦维护室内环境卫生，保持书库和阅览室天天通风干燥，做好书库内防湿、防虫、防鼠等工作。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⑧为读者提供舒适的阅览环境，加强巡视，及时发现问题。读者反映的意见和建议，及时向图书馆有关部门报告，不得存在隐瞒不报的行为。</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lastRenderedPageBreak/>
        <w:t>⑨服从工作调动和安排，无条件完成图书馆临时安排的相关工作。</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⑩未尽事宜按照图书馆的管理规定执行。</w:t>
      </w:r>
    </w:p>
    <w:p w:rsidR="00FA4234" w:rsidRDefault="00FA4234" w:rsidP="00FA4234">
      <w:pPr>
        <w:spacing w:line="360" w:lineRule="auto"/>
        <w:ind w:firstLineChars="200" w:firstLine="482"/>
        <w:rPr>
          <w:rFonts w:ascii="宋体" w:hAnsi="宋体" w:cs="宋体"/>
          <w:b/>
          <w:sz w:val="24"/>
        </w:rPr>
      </w:pPr>
      <w:r>
        <w:rPr>
          <w:rFonts w:ascii="宋体" w:hAnsi="宋体" w:cs="宋体" w:hint="eastAsia"/>
          <w:b/>
          <w:sz w:val="24"/>
        </w:rPr>
        <w:t>(2)馆际互借与文献传递岗岗位要求</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①图书情报、信息管理、外语或相关学科背景优先。</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②熟悉中外文数据库及网络学术资源检索技巧。</w:t>
      </w:r>
    </w:p>
    <w:p w:rsidR="00FA4234" w:rsidRDefault="00FA4234" w:rsidP="00FA4234">
      <w:pPr>
        <w:spacing w:line="360" w:lineRule="auto"/>
        <w:ind w:firstLineChars="200" w:firstLine="480"/>
        <w:rPr>
          <w:rFonts w:ascii="宋体" w:hAnsi="宋体" w:cs="宋体"/>
          <w:sz w:val="24"/>
        </w:rPr>
      </w:pPr>
      <w:bookmarkStart w:id="56" w:name="OLE_LINK20"/>
      <w:r>
        <w:rPr>
          <w:rFonts w:ascii="宋体" w:hAnsi="宋体" w:cs="宋体" w:hint="eastAsia"/>
          <w:sz w:val="24"/>
        </w:rPr>
        <w:t>③</w:t>
      </w:r>
      <w:bookmarkEnd w:id="56"/>
      <w:r>
        <w:rPr>
          <w:rFonts w:ascii="宋体" w:hAnsi="宋体" w:cs="宋体" w:hint="eastAsia"/>
          <w:sz w:val="24"/>
        </w:rPr>
        <w:t>具备良好的英文读写能力，能处理外文文献请求。</w:t>
      </w:r>
    </w:p>
    <w:p w:rsidR="00FA4234" w:rsidRDefault="00FA4234" w:rsidP="00FA4234">
      <w:pPr>
        <w:spacing w:line="360" w:lineRule="auto"/>
        <w:ind w:firstLineChars="200" w:firstLine="480"/>
        <w:rPr>
          <w:rFonts w:ascii="宋体" w:hAnsi="宋体" w:cs="宋体"/>
          <w:sz w:val="24"/>
        </w:rPr>
      </w:pPr>
      <w:bookmarkStart w:id="57" w:name="OLE_LINK19"/>
      <w:r>
        <w:rPr>
          <w:rFonts w:ascii="宋体" w:hAnsi="宋体" w:cs="宋体" w:hint="eastAsia"/>
          <w:sz w:val="24"/>
        </w:rPr>
        <w:t>④</w:t>
      </w:r>
      <w:bookmarkEnd w:id="57"/>
      <w:r>
        <w:rPr>
          <w:rFonts w:ascii="宋体" w:hAnsi="宋体" w:cs="宋体" w:hint="eastAsia"/>
          <w:sz w:val="24"/>
        </w:rPr>
        <w:t>服务意识强，具备耐心和解决问题的能力。</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⑤有文献传递、馆际互借或参考咨询服务经验者优先。</w:t>
      </w:r>
    </w:p>
    <w:p w:rsidR="00FA4234" w:rsidRDefault="00FA4234" w:rsidP="00FA4234">
      <w:pPr>
        <w:spacing w:line="360" w:lineRule="auto"/>
        <w:ind w:firstLineChars="200" w:firstLine="482"/>
        <w:rPr>
          <w:rFonts w:ascii="宋体" w:hAnsi="宋体" w:cs="宋体"/>
          <w:b/>
          <w:sz w:val="24"/>
        </w:rPr>
      </w:pPr>
      <w:r>
        <w:rPr>
          <w:rFonts w:ascii="宋体" w:hAnsi="宋体" w:cs="宋体" w:hint="eastAsia"/>
          <w:b/>
          <w:sz w:val="24"/>
        </w:rPr>
        <w:t>(3)普通图书数字化岗岗位要求</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①图书情报、档案管理、信息技术、数字媒体等相关专业优先。</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②熟悉图书数字化流程及常用设备（扫描仪、图像处理软件等）。</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③具备较强的责任心和细致度，能处理重复性工作并保证质量。</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④了解著作权相关法律法规，有版权风险意识。需严格遵守图书馆数据保密相关规定，保障图书馆文献数据的安全性，不能随意复制传播相关数据，不得将任何存储设备带出加工场地，不得私自保留或持有任何形式的文献、数据或工作文件。如出现文献信息外泄现象，按合同规定承担赔偿及相关的法律责任。</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⑤具备良好的沟通能力和团队协作精神。</w:t>
      </w:r>
    </w:p>
    <w:p w:rsidR="00FA4234" w:rsidRDefault="00FA4234" w:rsidP="00FA4234">
      <w:pPr>
        <w:spacing w:line="360" w:lineRule="auto"/>
        <w:ind w:firstLineChars="200" w:firstLine="482"/>
        <w:rPr>
          <w:rFonts w:ascii="宋体" w:hAnsi="宋体" w:cs="宋体"/>
          <w:b/>
          <w:sz w:val="24"/>
        </w:rPr>
      </w:pPr>
      <w:r>
        <w:rPr>
          <w:rFonts w:ascii="宋体" w:hAnsi="宋体" w:cs="宋体" w:hint="eastAsia"/>
          <w:b/>
          <w:sz w:val="24"/>
        </w:rPr>
        <w:t>(4)古籍与特藏文献数字化岗、技术运维岗岗位要求</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①图书情报、档案管理、信息技术、数字媒体、计算机技术、大数据管理等相关专业优先。</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②熟悉图书数字化流程及常用办公设备（电脑、打印机、扫描仪、图像处理软件等）。</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③具备较强的责任心和细致度，能处理重复性工作并保证质量。</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④了解著作权相关法律法规，有版权风险意识。需严格遵守图书馆数据保密相关规定，保障图书馆文献数据的安全性，不能随意复制传播相关数据，不得将任何存储设备带出加工场地，不得私自保留或持有任何形式的文献、数据或工作文件。如出现文献信息外泄现象，按合同规定承担赔偿及相关的法律责任。</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⑤具备良好的沟通能力和团队协作精神。</w:t>
      </w:r>
    </w:p>
    <w:p w:rsidR="00FA4234" w:rsidRDefault="00FA4234" w:rsidP="00FA4234">
      <w:pPr>
        <w:keepNext/>
        <w:keepLines/>
        <w:numPr>
          <w:ilvl w:val="1"/>
          <w:numId w:val="2"/>
        </w:numPr>
        <w:spacing w:line="360" w:lineRule="auto"/>
        <w:ind w:left="0" w:firstLine="0"/>
        <w:rPr>
          <w:rFonts w:ascii="宋体" w:hAnsi="宋体" w:cs="宋体"/>
          <w:b/>
          <w:bCs/>
          <w:sz w:val="24"/>
        </w:rPr>
      </w:pPr>
      <w:r>
        <w:rPr>
          <w:rFonts w:ascii="宋体" w:hAnsi="宋体" w:cs="宋体" w:hint="eastAsia"/>
          <w:b/>
          <w:bCs/>
          <w:sz w:val="24"/>
        </w:rPr>
        <w:lastRenderedPageBreak/>
        <w:t>考核标准</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1.</w:t>
      </w:r>
      <w:bookmarkStart w:id="58" w:name="OLE_LINK24"/>
      <w:r>
        <w:rPr>
          <w:rFonts w:ascii="宋体" w:hAnsi="宋体" w:cs="宋体" w:hint="eastAsia"/>
          <w:sz w:val="24"/>
        </w:rPr>
        <w:t>全年读者投诉少于5次</w:t>
      </w:r>
      <w:bookmarkEnd w:id="58"/>
      <w:r>
        <w:rPr>
          <w:rFonts w:ascii="宋体" w:hAnsi="宋体" w:cs="宋体" w:hint="eastAsia"/>
          <w:sz w:val="24"/>
        </w:rPr>
        <w:t>。</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2.错架率：书库的错架率不超过2%，每周抽查2-4次并做详细记录。</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3.图书滞架率：新调拨图书、期刊原则上应在当日上架完毕，归还图书原则上应在2-3小时内返架，阅览书刊每日扫码上架2-3次，如确因数量太多无法当日完成，则在保证本阅览室正常工作的前提下，每人每天上书刊量应不少于600册。每周抽查1次并做详细记录。</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4.书架整理：图书排架整齐，架面干净整洁。每周抽查2-4次并做详细记录。</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5.预约图书提取应在当日15:00（周五11:00）之前完成。</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6.工作人员监督：值班人员须及时提示读者阅览规则、规范读者行为、工作人员言行举止等。随时抽查并做详细记录。</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7.读者满意度：读者的投诉、意见反馈情况。</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8.环境卫生：室内的卫生、安全、基础设施的使用情况。</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9.馆际互借与文献传递服务质量要求：及时处理读者注册申请，在1-2个工作日完成；全年读者投诉少于3次；及时受理文献申请，2个工作日内响应，响应率100%，无拖延、漏处理事务；按时完成业务数据统计、宣传推广等任务。</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10.数字化数据质检要求；图像数据验收时抽检的比率不低于5%验收指标；图书原始材料100%不漏扫；图像综合错误率不超过1‰；图像文件的命名差错率不超过1‰；图书原始材料100%不缺失；图书元数据、目录著录错误率不超过万分之五；图书元数据挂接全文正确率100%。数字化加工过程中，做好文献原件资料的保管工作，确保文献资料不受潮、不被涂画、不受人为损坏、不丢失、不缺漏，并按文献取还要求，准时交还文献实物。如出现任何文献原件损坏、丢失、缺漏、不按时归还现象，须按合同规定承担赔偿及相关的法律责任。</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11.技术运维服务要求：按要求完成图书馆相关系统平台、办公电脑、检索机、电子阅览室及培训教室电脑、扫描设备、打印机、网络设备、LED大屏及相关外设的日常巡检、故障排查和维修维护。影响范围较大的故障应做好故障处理记录，确保问题处理过程可查询、可追溯；优先处理重大系统及对外服务设备故障，并及时报告故障原因、处理进展及恢复情况。因运维服务造成系统重大故障、设备损坏或数据损失的，须承担相应责任。</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lastRenderedPageBreak/>
        <w:t>12.图书馆对外包公司实施月、季度、学期、年度综合考核。</w:t>
      </w:r>
    </w:p>
    <w:bookmarkEnd w:id="53"/>
    <w:p w:rsidR="00FA4234" w:rsidRDefault="00FA4234" w:rsidP="00FA4234">
      <w:pPr>
        <w:keepNext/>
        <w:keepLines/>
        <w:numPr>
          <w:ilvl w:val="1"/>
          <w:numId w:val="2"/>
        </w:numPr>
        <w:spacing w:line="360" w:lineRule="auto"/>
        <w:ind w:left="0" w:firstLine="0"/>
        <w:rPr>
          <w:rFonts w:ascii="宋体" w:hAnsi="宋体" w:cs="宋体"/>
          <w:b/>
          <w:bCs/>
          <w:sz w:val="24"/>
        </w:rPr>
      </w:pPr>
      <w:r>
        <w:rPr>
          <w:rFonts w:ascii="宋体" w:hAnsi="宋体" w:cs="宋体" w:hint="eastAsia"/>
          <w:b/>
          <w:bCs/>
          <w:sz w:val="24"/>
        </w:rPr>
        <w:t>其他要求</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1.公司应依法与员工签订劳务合同，并按照国家相关规定为职工缴纳养老保险、医疗保险、失业保险、工伤保险、生育保险。如发生劳动纠纷，一律与北京师范大学无关。</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2.投标人须承诺拟投入人员与实际到岗人员一致，且承诺到岗人员稳定性。若有人员变动，应提前告知图书馆，采购人同意后，投标人将新到工作人员身份信息进行登记。在项目执行过程中，投标人如需更换项目组成员，须选配相应资质人员并至少提前1周向学校提出申请，经同意后方可变更。</w:t>
      </w:r>
    </w:p>
    <w:p w:rsidR="00FA4234" w:rsidRDefault="00FA4234" w:rsidP="00FA4234">
      <w:pPr>
        <w:spacing w:line="360" w:lineRule="auto"/>
        <w:ind w:firstLineChars="200" w:firstLine="480"/>
        <w:rPr>
          <w:rFonts w:ascii="宋体" w:hAnsi="宋体" w:cs="宋体"/>
          <w:b/>
          <w:bCs/>
          <w:sz w:val="24"/>
        </w:rPr>
      </w:pPr>
      <w:r>
        <w:rPr>
          <w:rFonts w:ascii="宋体" w:hAnsi="宋体" w:cs="宋体" w:hint="eastAsia"/>
          <w:sz w:val="24"/>
        </w:rPr>
        <w:t>3.员工上岗须保证身体健康，如有发烧、咳嗽等症状，须隔离休息，不得带病上岗。</w:t>
      </w:r>
      <w:r>
        <w:rPr>
          <w:rFonts w:ascii="宋体" w:hAnsi="宋体" w:cs="宋体" w:hint="eastAsia"/>
          <w:b/>
          <w:bCs/>
          <w:sz w:val="24"/>
        </w:rPr>
        <w:t>★投标人须承诺所有服务人员在上岗前均取得健康证，格式自拟，并加盖公章。</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4.售后服务方案</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提出详尽合理的售后服务方案，保证在项目执行期间，能够及时为采购人提供快速有效的售后反馈服务，与采购人建立良好的沟通与反馈机制，采购人能够及时掌握项目进度及服务质量并随时提出指导意见，确保项目顺畅运行。</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5.应急方案</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(1)消防应急方案</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以消防安全为核心，配合本项目的消防管理工作，制定科学、全面、实用性强的消防应急方案。</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(2)安全应急方案</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 xml:space="preserve">以安全管理为重点，结合本项目在公共安全和图书资产安全方面的需求，制定详尽、合理、可行性强的安全应急方案。 </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(3)风险管控方案</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以细化服务为导向，分析本项目中可能出现的其他风险点，制定合法、有序、可操作性强的风险管控方案。</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6.保障措施</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(1)服务质量管理保障措施</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根据本项目服务要求规定的人员要求、工作时间、图书上架、整架量、错架</w:t>
      </w:r>
      <w:r>
        <w:rPr>
          <w:rFonts w:ascii="宋体" w:hAnsi="宋体" w:cs="宋体" w:hint="eastAsia"/>
          <w:sz w:val="24"/>
        </w:rPr>
        <w:lastRenderedPageBreak/>
        <w:t>率、图书整齐度、寒暑假工作、书库巡视等相关的具体要求，对服务质量管理提出保障措施。</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(2)工作纪律保障措施</w:t>
      </w:r>
    </w:p>
    <w:p w:rsidR="00FA4234" w:rsidRDefault="00FA4234" w:rsidP="00FA4234">
      <w:pPr>
        <w:spacing w:line="360" w:lineRule="auto"/>
        <w:ind w:firstLineChars="200" w:firstLine="480"/>
        <w:rPr>
          <w:rFonts w:ascii="宋体" w:hAnsi="宋体" w:cs="宋体"/>
          <w:sz w:val="24"/>
        </w:rPr>
      </w:pPr>
      <w:r>
        <w:rPr>
          <w:rFonts w:ascii="宋体" w:hAnsi="宋体" w:cs="宋体" w:hint="eastAsia"/>
          <w:sz w:val="24"/>
        </w:rPr>
        <w:t>根据采购人的要求，投标人需加强服务意识，严格工作纪律，在提高用户满意度、配合采购人工作方面要有针对性的保障措施。</w:t>
      </w:r>
    </w:p>
    <w:p w:rsidR="00877503" w:rsidRPr="00FA4234" w:rsidRDefault="00877503">
      <w:bookmarkStart w:id="59" w:name="_GoBack"/>
      <w:bookmarkEnd w:id="2"/>
      <w:bookmarkEnd w:id="59"/>
    </w:p>
    <w:sectPr w:rsidR="00877503" w:rsidRPr="00FA423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44E7" w:rsidRDefault="00C244E7" w:rsidP="00FA4234">
      <w:r>
        <w:separator/>
      </w:r>
    </w:p>
  </w:endnote>
  <w:endnote w:type="continuationSeparator" w:id="0">
    <w:p w:rsidR="00C244E7" w:rsidRDefault="00C244E7" w:rsidP="00FA4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44E7" w:rsidRDefault="00C244E7" w:rsidP="00FA4234">
      <w:r>
        <w:separator/>
      </w:r>
    </w:p>
  </w:footnote>
  <w:footnote w:type="continuationSeparator" w:id="0">
    <w:p w:rsidR="00C244E7" w:rsidRDefault="00C244E7" w:rsidP="00FA42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69E53539"/>
    <w:multiLevelType w:val="multilevel"/>
    <w:tmpl w:val="69E53539"/>
    <w:lvl w:ilvl="0">
      <w:start w:val="1"/>
      <w:numFmt w:val="chineseCountingThousand"/>
      <w:suff w:val="nothing"/>
      <w:lvlText w:val="%1、"/>
      <w:lvlJc w:val="left"/>
      <w:pPr>
        <w:ind w:left="432" w:hanging="432"/>
      </w:pPr>
      <w:rPr>
        <w:rFonts w:hint="eastAsia"/>
      </w:rPr>
    </w:lvl>
    <w:lvl w:ilvl="1">
      <w:start w:val="1"/>
      <w:numFmt w:val="chineseCountingThousand"/>
      <w:suff w:val="nothing"/>
      <w:lvlText w:val="(%2)"/>
      <w:lvlJc w:val="left"/>
      <w:pPr>
        <w:ind w:left="576" w:hanging="576"/>
      </w:pPr>
      <w:rPr>
        <w:rFonts w:hint="eastAsia"/>
      </w:rPr>
    </w:lvl>
    <w:lvl w:ilvl="2">
      <w:start w:val="1"/>
      <w:numFmt w:val="decimal"/>
      <w:suff w:val="nothing"/>
      <w:lvlText w:val="%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15:restartNumberingAfterBreak="0">
    <w:nsid w:val="76764C29"/>
    <w:multiLevelType w:val="multilevel"/>
    <w:tmpl w:val="76764C2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184"/>
    <w:rsid w:val="00877503"/>
    <w:rsid w:val="00C244E7"/>
    <w:rsid w:val="00D33184"/>
    <w:rsid w:val="00FA42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FA80CCA-69CF-4477-9631-52CEDF692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4234"/>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FA423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FA4234"/>
    <w:rPr>
      <w:sz w:val="18"/>
      <w:szCs w:val="18"/>
    </w:rPr>
  </w:style>
  <w:style w:type="paragraph" w:styleId="a4">
    <w:name w:val="footer"/>
    <w:basedOn w:val="a"/>
    <w:link w:val="Char0"/>
    <w:uiPriority w:val="99"/>
    <w:unhideWhenUsed/>
    <w:rsid w:val="00FA4234"/>
    <w:pPr>
      <w:tabs>
        <w:tab w:val="center" w:pos="4153"/>
        <w:tab w:val="right" w:pos="8306"/>
      </w:tabs>
      <w:snapToGrid w:val="0"/>
      <w:jc w:val="left"/>
    </w:pPr>
    <w:rPr>
      <w:sz w:val="18"/>
      <w:szCs w:val="18"/>
    </w:rPr>
  </w:style>
  <w:style w:type="character" w:customStyle="1" w:styleId="Char0">
    <w:name w:val="页脚 Char"/>
    <w:basedOn w:val="a0"/>
    <w:link w:val="a4"/>
    <w:uiPriority w:val="99"/>
    <w:rsid w:val="00FA4234"/>
    <w:rPr>
      <w:sz w:val="18"/>
      <w:szCs w:val="18"/>
    </w:rPr>
  </w:style>
  <w:style w:type="paragraph" w:styleId="a5">
    <w:name w:val="List Paragraph"/>
    <w:basedOn w:val="a"/>
    <w:link w:val="Char1"/>
    <w:uiPriority w:val="99"/>
    <w:qFormat/>
    <w:rsid w:val="00FA4234"/>
    <w:pPr>
      <w:ind w:firstLineChars="200" w:firstLine="420"/>
    </w:pPr>
    <w:rPr>
      <w:rFonts w:ascii="Calibri" w:hAnsi="Calibri"/>
      <w:szCs w:val="22"/>
    </w:rPr>
  </w:style>
  <w:style w:type="character" w:customStyle="1" w:styleId="Char1">
    <w:name w:val="列出段落 Char1"/>
    <w:link w:val="a5"/>
    <w:uiPriority w:val="99"/>
    <w:qFormat/>
    <w:rsid w:val="00FA4234"/>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lib.bnu.edu.cn/docs/2021-11/fb763c70ac1a4540ab1390ff054bc9b5.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1809</Words>
  <Characters>10315</Characters>
  <Application>Microsoft Office Word</Application>
  <DocSecurity>0</DocSecurity>
  <Lines>85</Lines>
  <Paragraphs>24</Paragraphs>
  <ScaleCrop>false</ScaleCrop>
  <Company/>
  <LinksUpToDate>false</LinksUpToDate>
  <CharactersWithSpaces>12100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sunyy</dc:creator>
  <cp:keywords/>
  <dc:description/>
  <cp:lastModifiedBy>sunyy</cp:lastModifiedBy>
  <cp:revision>2</cp:revision>
  <dcterms:created xsi:type="dcterms:W3CDTF">2026-10-08T09:30:00Z</dcterms:created>
  <dcterms:modified xsi:type="dcterms:W3CDTF">2026-10-08T09:30:00Z</dcterms:modified>
</cp:coreProperties>
</file>