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1F690" w14:textId="5C4EC31E" w:rsidR="00A47399" w:rsidRDefault="0061086D" w:rsidP="0061086D">
      <w:pPr>
        <w:jc w:val="center"/>
      </w:pPr>
      <w:r w:rsidRPr="0061086D">
        <w:rPr>
          <w:noProof/>
        </w:rPr>
        <w:drawing>
          <wp:inline distT="0" distB="0" distL="0" distR="0" wp14:anchorId="6DB777CE" wp14:editId="6300AE44">
            <wp:extent cx="5274310" cy="702627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2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73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9E2"/>
    <w:rsid w:val="0061086D"/>
    <w:rsid w:val="00A47399"/>
    <w:rsid w:val="00DB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5ED60C-4C6A-4F10-982E-C41D2A74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刚</dc:creator>
  <cp:keywords/>
  <dc:description/>
  <cp:lastModifiedBy>刚</cp:lastModifiedBy>
  <cp:revision>2</cp:revision>
  <dcterms:created xsi:type="dcterms:W3CDTF">2023-07-12T09:13:00Z</dcterms:created>
  <dcterms:modified xsi:type="dcterms:W3CDTF">2023-07-12T09:13:00Z</dcterms:modified>
</cp:coreProperties>
</file>